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AC" w:rsidRPr="004E39AC" w:rsidRDefault="004E39AC" w:rsidP="004E39AC">
      <w:pPr>
        <w:ind w:right="-285"/>
        <w:jc w:val="right"/>
        <w:rPr>
          <w:sz w:val="26"/>
          <w:szCs w:val="26"/>
        </w:rPr>
      </w:pPr>
      <w:r w:rsidRPr="004E39AC">
        <w:rPr>
          <w:sz w:val="26"/>
          <w:szCs w:val="26"/>
        </w:rPr>
        <w:t>Приложение № 1 к спецификации № ____</w:t>
      </w:r>
    </w:p>
    <w:p w:rsidR="004E39AC" w:rsidRDefault="004E39AC" w:rsidP="00CE3843">
      <w:pPr>
        <w:ind w:right="-285"/>
        <w:jc w:val="center"/>
        <w:rPr>
          <w:b/>
          <w:sz w:val="26"/>
          <w:szCs w:val="26"/>
        </w:rPr>
      </w:pPr>
    </w:p>
    <w:p w:rsidR="00C60FF1" w:rsidRPr="009F0E35" w:rsidRDefault="0087250A" w:rsidP="00CE3843">
      <w:pPr>
        <w:ind w:right="-285"/>
        <w:jc w:val="center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Техническое задание</w:t>
      </w:r>
      <w:r w:rsidR="009F3572" w:rsidRPr="009F0E35">
        <w:rPr>
          <w:sz w:val="26"/>
          <w:szCs w:val="26"/>
        </w:rPr>
        <w:br/>
      </w:r>
      <w:r w:rsidR="00C60FF1" w:rsidRPr="009F0E35">
        <w:rPr>
          <w:b/>
          <w:sz w:val="26"/>
          <w:szCs w:val="26"/>
        </w:rPr>
        <w:t>на проведение конкурентной процедуры</w:t>
      </w:r>
    </w:p>
    <w:p w:rsidR="00164F85" w:rsidRPr="009F0E3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6"/>
          <w:szCs w:val="26"/>
        </w:rPr>
      </w:pPr>
      <w:r w:rsidRPr="009F0E35">
        <w:rPr>
          <w:rFonts w:ascii="Times New Roman" w:hAnsi="Times New Roman"/>
          <w:b/>
          <w:sz w:val="26"/>
          <w:szCs w:val="26"/>
        </w:rPr>
        <w:t>по поставке</w:t>
      </w:r>
      <w:r w:rsidR="0003234E" w:rsidRPr="0003234E">
        <w:rPr>
          <w:rFonts w:ascii="Times New Roman" w:hAnsi="Times New Roman"/>
          <w:b/>
          <w:sz w:val="26"/>
          <w:szCs w:val="26"/>
        </w:rPr>
        <w:t xml:space="preserve"> </w:t>
      </w:r>
      <w:r w:rsidR="00650646">
        <w:rPr>
          <w:rStyle w:val="FontStyle11"/>
          <w:rFonts w:ascii="Times New Roman" w:hAnsi="Times New Roman" w:cs="Times New Roman"/>
          <w:b/>
          <w:sz w:val="26"/>
          <w:szCs w:val="26"/>
        </w:rPr>
        <w:t>мини-погрузчика с комплектом навесного оборудования</w:t>
      </w:r>
      <w:r w:rsidR="00164F85" w:rsidRPr="009F0E35">
        <w:rPr>
          <w:rFonts w:ascii="Times New Roman" w:hAnsi="Times New Roman"/>
          <w:b/>
          <w:sz w:val="26"/>
          <w:szCs w:val="26"/>
        </w:rPr>
        <w:t>.</w:t>
      </w:r>
    </w:p>
    <w:p w:rsidR="00CD4892" w:rsidRPr="009F0E35" w:rsidRDefault="00CD4892" w:rsidP="00CE3843">
      <w:pPr>
        <w:ind w:right="-285"/>
        <w:jc w:val="center"/>
        <w:rPr>
          <w:b/>
          <w:sz w:val="26"/>
          <w:szCs w:val="26"/>
        </w:rPr>
      </w:pPr>
    </w:p>
    <w:p w:rsidR="009F3572" w:rsidRPr="009F0E35" w:rsidRDefault="009F3572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1. Наи</w:t>
      </w:r>
      <w:r w:rsidR="006E18B3" w:rsidRPr="009F0E35">
        <w:rPr>
          <w:b/>
          <w:sz w:val="26"/>
          <w:szCs w:val="26"/>
        </w:rPr>
        <w:t>менование поставляемого товара.</w:t>
      </w:r>
    </w:p>
    <w:p w:rsidR="00DD2E85" w:rsidRPr="009F0E35" w:rsidRDefault="00382977" w:rsidP="00DD2E85">
      <w:pPr>
        <w:jc w:val="both"/>
        <w:rPr>
          <w:bCs/>
          <w:color w:val="000000"/>
          <w:sz w:val="26"/>
          <w:szCs w:val="26"/>
        </w:rPr>
      </w:pPr>
      <w:r w:rsidRPr="009F0E35">
        <w:rPr>
          <w:sz w:val="26"/>
          <w:szCs w:val="26"/>
        </w:rPr>
        <w:t>1.1</w:t>
      </w:r>
      <w:r w:rsidR="00A75A38" w:rsidRPr="009F0E35">
        <w:rPr>
          <w:sz w:val="26"/>
          <w:szCs w:val="26"/>
        </w:rPr>
        <w:t>.</w:t>
      </w:r>
      <w:r w:rsidR="00F6426A">
        <w:rPr>
          <w:bCs/>
          <w:color w:val="000000"/>
          <w:sz w:val="26"/>
          <w:szCs w:val="26"/>
        </w:rPr>
        <w:t xml:space="preserve"> М</w:t>
      </w:r>
      <w:r w:rsidR="00F6426A" w:rsidRPr="00F6426A">
        <w:rPr>
          <w:rStyle w:val="FontStyle11"/>
          <w:rFonts w:ascii="Times New Roman" w:hAnsi="Times New Roman" w:cs="Times New Roman"/>
          <w:sz w:val="26"/>
          <w:szCs w:val="26"/>
        </w:rPr>
        <w:t>ини-погрузчик с комплектом навесного оборудования</w:t>
      </w:r>
      <w:r w:rsidR="0067478C">
        <w:rPr>
          <w:rStyle w:val="FontStyle11"/>
          <w:rFonts w:ascii="Times New Roman" w:hAnsi="Times New Roman" w:cs="Times New Roman"/>
          <w:sz w:val="26"/>
          <w:szCs w:val="26"/>
        </w:rPr>
        <w:t>.</w:t>
      </w:r>
    </w:p>
    <w:p w:rsidR="00916461" w:rsidRPr="009F0E35" w:rsidRDefault="00916461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2. Описание товаров (функциональные характеристики и потребительские свойства)</w:t>
      </w:r>
    </w:p>
    <w:p w:rsidR="00D7359C" w:rsidRPr="009F0E35" w:rsidRDefault="00382977" w:rsidP="00D7359C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2.1.</w:t>
      </w:r>
      <w:r w:rsidR="006E18B3" w:rsidRPr="009F0E35">
        <w:rPr>
          <w:sz w:val="26"/>
          <w:szCs w:val="26"/>
        </w:rPr>
        <w:t xml:space="preserve">Оборудование для </w:t>
      </w:r>
      <w:r w:rsidR="003B5AC4" w:rsidRPr="009F0E35">
        <w:rPr>
          <w:sz w:val="26"/>
          <w:szCs w:val="26"/>
        </w:rPr>
        <w:t>АСФ ОВГСО.</w:t>
      </w:r>
    </w:p>
    <w:p w:rsidR="000C5BAD" w:rsidRDefault="00DD2E85" w:rsidP="000C5BAD">
      <w:pPr>
        <w:jc w:val="both"/>
        <w:rPr>
          <w:sz w:val="26"/>
          <w:szCs w:val="26"/>
        </w:rPr>
      </w:pPr>
      <w:r w:rsidRPr="009F0E35">
        <w:rPr>
          <w:sz w:val="26"/>
          <w:szCs w:val="26"/>
        </w:rPr>
        <w:t xml:space="preserve">Характеристика </w:t>
      </w:r>
      <w:r w:rsidR="00C90383">
        <w:rPr>
          <w:sz w:val="26"/>
          <w:szCs w:val="26"/>
        </w:rPr>
        <w:t>мини-погрузчика</w:t>
      </w:r>
      <w:r w:rsidR="0067478C">
        <w:rPr>
          <w:sz w:val="26"/>
          <w:szCs w:val="26"/>
        </w:rPr>
        <w:t xml:space="preserve"> – 1 шт.</w:t>
      </w:r>
    </w:p>
    <w:tbl>
      <w:tblPr>
        <w:tblStyle w:val="a3"/>
        <w:tblW w:w="0" w:type="auto"/>
        <w:tblLook w:val="04A0"/>
      </w:tblPr>
      <w:tblGrid>
        <w:gridCol w:w="7338"/>
        <w:gridCol w:w="2743"/>
      </w:tblGrid>
      <w:tr w:rsidR="00B55EA1" w:rsidTr="00B55EA1">
        <w:tc>
          <w:tcPr>
            <w:tcW w:w="7338" w:type="dxa"/>
          </w:tcPr>
          <w:p w:rsidR="00B55EA1" w:rsidRDefault="00B55EA1" w:rsidP="00B55E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Параметры</w:t>
            </w:r>
          </w:p>
        </w:tc>
        <w:tc>
          <w:tcPr>
            <w:tcW w:w="2743" w:type="dxa"/>
          </w:tcPr>
          <w:p w:rsidR="00B55EA1" w:rsidRDefault="00B55EA1" w:rsidP="00B55E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Значение</w:t>
            </w:r>
          </w:p>
        </w:tc>
      </w:tr>
      <w:tr w:rsidR="00B55EA1" w:rsidTr="0065236B">
        <w:tc>
          <w:tcPr>
            <w:tcW w:w="10081" w:type="dxa"/>
            <w:gridSpan w:val="2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 w:rsidRPr="000F360F">
              <w:rPr>
                <w:rStyle w:val="ae"/>
              </w:rPr>
              <w:t>Эксплуатационные характеристики</w:t>
            </w:r>
          </w:p>
        </w:tc>
      </w:tr>
      <w:tr w:rsidR="00B55EA1" w:rsidTr="00B55EA1">
        <w:tc>
          <w:tcPr>
            <w:tcW w:w="7338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 w:rsidRPr="000F360F">
              <w:t>Номинальная грузоподъемность</w:t>
            </w:r>
            <w:r>
              <w:t>, кг</w:t>
            </w:r>
          </w:p>
        </w:tc>
        <w:tc>
          <w:tcPr>
            <w:tcW w:w="2743" w:type="dxa"/>
          </w:tcPr>
          <w:p w:rsidR="00B55EA1" w:rsidRPr="00B55EA1" w:rsidRDefault="00B55EA1" w:rsidP="000C5BAD">
            <w:pPr>
              <w:jc w:val="both"/>
            </w:pPr>
            <w:r w:rsidRPr="000F360F">
              <w:rPr>
                <w:rStyle w:val="tb-d"/>
              </w:rPr>
              <w:t>895</w:t>
            </w:r>
          </w:p>
        </w:tc>
      </w:tr>
      <w:tr w:rsidR="00B55EA1" w:rsidTr="00B55EA1">
        <w:tc>
          <w:tcPr>
            <w:tcW w:w="7338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 w:rsidRPr="000F360F">
              <w:t>Опрокидывающая нагрузка</w:t>
            </w:r>
            <w:r>
              <w:t>, кг</w:t>
            </w:r>
          </w:p>
        </w:tc>
        <w:tc>
          <w:tcPr>
            <w:tcW w:w="2743" w:type="dxa"/>
          </w:tcPr>
          <w:p w:rsidR="00B55EA1" w:rsidRPr="00B55EA1" w:rsidRDefault="00B55EA1" w:rsidP="000C5BAD">
            <w:pPr>
              <w:jc w:val="both"/>
            </w:pPr>
            <w:r>
              <w:rPr>
                <w:rStyle w:val="tb-d"/>
              </w:rPr>
              <w:t>1872</w:t>
            </w:r>
          </w:p>
        </w:tc>
      </w:tr>
      <w:tr w:rsidR="00B55EA1" w:rsidTr="00B55EA1">
        <w:tc>
          <w:tcPr>
            <w:tcW w:w="7338" w:type="dxa"/>
          </w:tcPr>
          <w:p w:rsidR="00B55EA1" w:rsidRPr="00B55EA1" w:rsidRDefault="00B55EA1" w:rsidP="000C5BAD">
            <w:pPr>
              <w:jc w:val="both"/>
            </w:pPr>
            <w:r w:rsidRPr="000F360F">
              <w:t>Подача гидронасоса</w:t>
            </w:r>
            <w:r>
              <w:t xml:space="preserve">, </w:t>
            </w:r>
            <w:r w:rsidRPr="000F360F">
              <w:t xml:space="preserve">л/мин </w:t>
            </w:r>
          </w:p>
        </w:tc>
        <w:tc>
          <w:tcPr>
            <w:tcW w:w="2743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  <w:tr w:rsidR="00B55EA1" w:rsidTr="00B55EA1">
        <w:tc>
          <w:tcPr>
            <w:tcW w:w="7338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 w:rsidRPr="000F360F">
              <w:t>Скорость передвижения</w:t>
            </w:r>
            <w:r>
              <w:t xml:space="preserve">, </w:t>
            </w:r>
            <w:r w:rsidRPr="000F360F">
              <w:t>км/час</w:t>
            </w:r>
          </w:p>
        </w:tc>
        <w:tc>
          <w:tcPr>
            <w:tcW w:w="2743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11,8</w:t>
            </w:r>
          </w:p>
        </w:tc>
      </w:tr>
      <w:tr w:rsidR="00B55EA1" w:rsidTr="00B55EA1">
        <w:tc>
          <w:tcPr>
            <w:tcW w:w="7338" w:type="dxa"/>
          </w:tcPr>
          <w:p w:rsidR="00B55EA1" w:rsidRPr="00B55EA1" w:rsidRDefault="00B55EA1" w:rsidP="00B55EA1">
            <w:pPr>
              <w:jc w:val="both"/>
            </w:pPr>
            <w:r w:rsidRPr="000F360F">
              <w:t>Высокая скорость передвижения (дополнительно)</w:t>
            </w:r>
            <w:r>
              <w:rPr>
                <w:rStyle w:val="tb-d"/>
              </w:rPr>
              <w:t xml:space="preserve">, </w:t>
            </w:r>
            <w:r w:rsidRPr="000F360F">
              <w:t xml:space="preserve">км/час </w:t>
            </w:r>
          </w:p>
        </w:tc>
        <w:tc>
          <w:tcPr>
            <w:tcW w:w="2743" w:type="dxa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>
              <w:rPr>
                <w:rStyle w:val="tb-d"/>
              </w:rPr>
              <w:t>17,</w:t>
            </w:r>
            <w:r w:rsidRPr="000F360F">
              <w:rPr>
                <w:rStyle w:val="tb-d"/>
              </w:rPr>
              <w:t xml:space="preserve"> 9</w:t>
            </w:r>
          </w:p>
        </w:tc>
      </w:tr>
      <w:tr w:rsidR="00B55EA1" w:rsidTr="002C3468">
        <w:tc>
          <w:tcPr>
            <w:tcW w:w="10081" w:type="dxa"/>
            <w:gridSpan w:val="2"/>
          </w:tcPr>
          <w:p w:rsidR="00B55EA1" w:rsidRDefault="00B55EA1" w:rsidP="000C5BAD">
            <w:pPr>
              <w:jc w:val="both"/>
              <w:rPr>
                <w:sz w:val="26"/>
                <w:szCs w:val="26"/>
              </w:rPr>
            </w:pPr>
            <w:r w:rsidRPr="000F360F">
              <w:rPr>
                <w:rStyle w:val="ae"/>
              </w:rPr>
              <w:t>Двигатель</w:t>
            </w:r>
          </w:p>
        </w:tc>
      </w:tr>
      <w:tr w:rsidR="00B55EA1" w:rsidRPr="001A753C" w:rsidTr="00B55EA1">
        <w:tc>
          <w:tcPr>
            <w:tcW w:w="7338" w:type="dxa"/>
          </w:tcPr>
          <w:p w:rsidR="00B55EA1" w:rsidRPr="001A753C" w:rsidRDefault="001A753C" w:rsidP="001A753C">
            <w:pPr>
              <w:jc w:val="both"/>
            </w:pPr>
            <w:r>
              <w:t>М</w:t>
            </w:r>
            <w:r w:rsidRPr="000F360F">
              <w:t xml:space="preserve">одель </w:t>
            </w:r>
          </w:p>
        </w:tc>
        <w:tc>
          <w:tcPr>
            <w:tcW w:w="2743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  <w:lang w:val="en-US"/>
              </w:rPr>
            </w:pPr>
            <w:r w:rsidRPr="001A753C">
              <w:rPr>
                <w:lang w:val="en-US"/>
              </w:rPr>
              <w:t>V2203-M-DI-E2B-BC-3</w:t>
            </w:r>
          </w:p>
        </w:tc>
      </w:tr>
      <w:tr w:rsidR="00B55EA1" w:rsidRPr="001A753C" w:rsidTr="00B55EA1">
        <w:tc>
          <w:tcPr>
            <w:tcW w:w="7338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  <w:lang w:val="en-US"/>
              </w:rPr>
            </w:pPr>
            <w:r w:rsidRPr="000F360F">
              <w:t>Тип топлива/охлаждение</w:t>
            </w:r>
          </w:p>
        </w:tc>
        <w:tc>
          <w:tcPr>
            <w:tcW w:w="2743" w:type="dxa"/>
          </w:tcPr>
          <w:p w:rsidR="00B55EA1" w:rsidRPr="001A753C" w:rsidRDefault="001A753C" w:rsidP="000C5BAD">
            <w:pPr>
              <w:jc w:val="both"/>
            </w:pPr>
            <w:r w:rsidRPr="000F360F">
              <w:t xml:space="preserve">Дизельное/жидкостное </w:t>
            </w:r>
          </w:p>
        </w:tc>
      </w:tr>
      <w:tr w:rsidR="00B55EA1" w:rsidRPr="001A753C" w:rsidTr="00B55EA1">
        <w:tc>
          <w:tcPr>
            <w:tcW w:w="7338" w:type="dxa"/>
          </w:tcPr>
          <w:p w:rsidR="00B55EA1" w:rsidRPr="001A753C" w:rsidRDefault="001A753C" w:rsidP="000C5BAD">
            <w:pPr>
              <w:jc w:val="both"/>
            </w:pPr>
            <w:r w:rsidRPr="000F360F">
              <w:t>Максимальная мощность</w:t>
            </w:r>
            <w:r>
              <w:t xml:space="preserve">, </w:t>
            </w:r>
            <w:r w:rsidRPr="000F360F">
              <w:t>Кв</w:t>
            </w:r>
          </w:p>
        </w:tc>
        <w:tc>
          <w:tcPr>
            <w:tcW w:w="2743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34,3</w:t>
            </w:r>
          </w:p>
        </w:tc>
      </w:tr>
      <w:tr w:rsidR="00B55EA1" w:rsidRPr="001A753C" w:rsidTr="00B55EA1">
        <w:tc>
          <w:tcPr>
            <w:tcW w:w="7338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</w:rPr>
            </w:pPr>
            <w:r w:rsidRPr="000F360F">
              <w:t>Вращающий момент при 1700 об/мин</w:t>
            </w:r>
            <w:r>
              <w:t>, Н</w:t>
            </w:r>
          </w:p>
        </w:tc>
        <w:tc>
          <w:tcPr>
            <w:tcW w:w="2743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</w:tc>
      </w:tr>
      <w:tr w:rsidR="00B55EA1" w:rsidRPr="001A753C" w:rsidTr="00B55EA1">
        <w:tc>
          <w:tcPr>
            <w:tcW w:w="7338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</w:rPr>
            </w:pPr>
            <w:r w:rsidRPr="000F360F">
              <w:t>Количество цилиндров</w:t>
            </w:r>
          </w:p>
        </w:tc>
        <w:tc>
          <w:tcPr>
            <w:tcW w:w="2743" w:type="dxa"/>
          </w:tcPr>
          <w:p w:rsidR="00B55EA1" w:rsidRPr="001A753C" w:rsidRDefault="001A753C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1A753C" w:rsidRPr="001A753C" w:rsidTr="00B55EA1">
        <w:tc>
          <w:tcPr>
            <w:tcW w:w="7338" w:type="dxa"/>
          </w:tcPr>
          <w:p w:rsidR="001A753C" w:rsidRPr="000F360F" w:rsidRDefault="001A753C" w:rsidP="000C5BAD">
            <w:pPr>
              <w:jc w:val="both"/>
            </w:pPr>
            <w:r w:rsidRPr="000F360F">
              <w:t>Объем цилиндров</w:t>
            </w:r>
            <w:r>
              <w:t xml:space="preserve">, </w:t>
            </w:r>
            <w:r w:rsidRPr="000F360F">
              <w:t>см</w:t>
            </w:r>
            <w:r w:rsidRPr="00A4001D">
              <w:rPr>
                <w:vertAlign w:val="superscript"/>
              </w:rPr>
              <w:t xml:space="preserve">3 </w:t>
            </w:r>
          </w:p>
        </w:tc>
        <w:tc>
          <w:tcPr>
            <w:tcW w:w="2743" w:type="dxa"/>
          </w:tcPr>
          <w:p w:rsidR="001A753C" w:rsidRDefault="001A753C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2196</w:t>
            </w:r>
          </w:p>
        </w:tc>
      </w:tr>
      <w:tr w:rsidR="001A753C" w:rsidRPr="001A753C" w:rsidTr="00B55EA1">
        <w:tc>
          <w:tcPr>
            <w:tcW w:w="7338" w:type="dxa"/>
          </w:tcPr>
          <w:p w:rsidR="001A753C" w:rsidRPr="000F360F" w:rsidRDefault="001A753C" w:rsidP="000C5BAD">
            <w:pPr>
              <w:jc w:val="both"/>
            </w:pPr>
            <w:r w:rsidRPr="000F360F">
              <w:t>Емкость топливного бака</w:t>
            </w:r>
            <w:r>
              <w:t xml:space="preserve">, </w:t>
            </w:r>
            <w:r w:rsidRPr="000F360F">
              <w:t>л</w:t>
            </w:r>
          </w:p>
        </w:tc>
        <w:tc>
          <w:tcPr>
            <w:tcW w:w="2743" w:type="dxa"/>
          </w:tcPr>
          <w:p w:rsidR="001A753C" w:rsidRDefault="001A753C" w:rsidP="000C5BA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90,8</w:t>
            </w:r>
          </w:p>
        </w:tc>
      </w:tr>
      <w:tr w:rsidR="001A753C" w:rsidRPr="001A753C" w:rsidTr="006E0EFC">
        <w:tc>
          <w:tcPr>
            <w:tcW w:w="10081" w:type="dxa"/>
            <w:gridSpan w:val="2"/>
          </w:tcPr>
          <w:p w:rsidR="001A753C" w:rsidRDefault="001A753C" w:rsidP="000C5BAD">
            <w:pPr>
              <w:jc w:val="both"/>
              <w:rPr>
                <w:sz w:val="26"/>
                <w:szCs w:val="26"/>
              </w:rPr>
            </w:pPr>
            <w:r w:rsidRPr="000F360F">
              <w:rPr>
                <w:rStyle w:val="ae"/>
              </w:rPr>
              <w:t>Вес</w:t>
            </w:r>
          </w:p>
        </w:tc>
      </w:tr>
      <w:tr w:rsidR="001A753C" w:rsidRPr="001A753C" w:rsidTr="00B55EA1">
        <w:tc>
          <w:tcPr>
            <w:tcW w:w="7338" w:type="dxa"/>
          </w:tcPr>
          <w:p w:rsidR="001A753C" w:rsidRPr="000F360F" w:rsidRDefault="001A753C" w:rsidP="001A753C">
            <w:pPr>
              <w:jc w:val="both"/>
            </w:pPr>
            <w:r w:rsidRPr="000F360F">
              <w:t>Эксплуатационный вес</w:t>
            </w:r>
            <w:r>
              <w:t xml:space="preserve">, </w:t>
            </w:r>
            <w:r w:rsidRPr="000F360F">
              <w:t>кг</w:t>
            </w:r>
          </w:p>
        </w:tc>
        <w:tc>
          <w:tcPr>
            <w:tcW w:w="2743" w:type="dxa"/>
          </w:tcPr>
          <w:p w:rsidR="001A753C" w:rsidRDefault="001A753C" w:rsidP="000C5BAD">
            <w:pPr>
              <w:jc w:val="both"/>
              <w:rPr>
                <w:sz w:val="26"/>
                <w:szCs w:val="26"/>
              </w:rPr>
            </w:pPr>
            <w:r w:rsidRPr="000F360F">
              <w:rPr>
                <w:rStyle w:val="tb-d"/>
              </w:rPr>
              <w:t>2853</w:t>
            </w:r>
          </w:p>
        </w:tc>
      </w:tr>
      <w:tr w:rsidR="007170E4" w:rsidRPr="001A753C" w:rsidTr="006D67F3">
        <w:tc>
          <w:tcPr>
            <w:tcW w:w="10081" w:type="dxa"/>
            <w:gridSpan w:val="2"/>
          </w:tcPr>
          <w:p w:rsidR="007170E4" w:rsidRPr="000F360F" w:rsidRDefault="007170E4" w:rsidP="000C5BAD">
            <w:pPr>
              <w:jc w:val="both"/>
              <w:rPr>
                <w:rStyle w:val="tb-d"/>
              </w:rPr>
            </w:pPr>
            <w:r w:rsidRPr="000F360F">
              <w:rPr>
                <w:rStyle w:val="ae"/>
              </w:rPr>
              <w:t>Габариты</w:t>
            </w:r>
          </w:p>
        </w:tc>
      </w:tr>
      <w:tr w:rsidR="001A753C" w:rsidRPr="001A753C" w:rsidTr="00B55EA1">
        <w:tc>
          <w:tcPr>
            <w:tcW w:w="7338" w:type="dxa"/>
          </w:tcPr>
          <w:p w:rsidR="001A753C" w:rsidRPr="000F360F" w:rsidRDefault="007170E4" w:rsidP="007170E4">
            <w:pPr>
              <w:jc w:val="both"/>
            </w:pPr>
            <w:r w:rsidRPr="000F360F">
              <w:t>Длина с ковшом</w:t>
            </w:r>
            <w:r>
              <w:t xml:space="preserve">, </w:t>
            </w:r>
            <w:r w:rsidRPr="000F360F">
              <w:t>мм</w:t>
            </w:r>
          </w:p>
        </w:tc>
        <w:tc>
          <w:tcPr>
            <w:tcW w:w="2743" w:type="dxa"/>
          </w:tcPr>
          <w:p w:rsidR="001A753C" w:rsidRPr="000F360F" w:rsidRDefault="007170E4" w:rsidP="000C5BAD">
            <w:pPr>
              <w:jc w:val="both"/>
              <w:rPr>
                <w:rStyle w:val="tb-d"/>
              </w:rPr>
            </w:pPr>
            <w:r w:rsidRPr="000F360F">
              <w:rPr>
                <w:rStyle w:val="tb-d"/>
              </w:rPr>
              <w:t>3309</w:t>
            </w:r>
          </w:p>
        </w:tc>
      </w:tr>
      <w:tr w:rsidR="001A753C" w:rsidRPr="001A753C" w:rsidTr="00B55EA1">
        <w:tc>
          <w:tcPr>
            <w:tcW w:w="7338" w:type="dxa"/>
          </w:tcPr>
          <w:p w:rsidR="001A753C" w:rsidRPr="000F360F" w:rsidRDefault="007170E4" w:rsidP="001A753C">
            <w:pPr>
              <w:jc w:val="both"/>
            </w:pPr>
            <w:r w:rsidRPr="000F360F">
              <w:t>Ширина с ковшом</w:t>
            </w:r>
            <w:r>
              <w:t>,</w:t>
            </w:r>
            <w:r w:rsidR="0003234E">
              <w:rPr>
                <w:lang w:val="en-US"/>
              </w:rPr>
              <w:t xml:space="preserve"> </w:t>
            </w:r>
            <w:r w:rsidRPr="000F360F">
              <w:t>мм</w:t>
            </w:r>
          </w:p>
        </w:tc>
        <w:tc>
          <w:tcPr>
            <w:tcW w:w="2743" w:type="dxa"/>
          </w:tcPr>
          <w:p w:rsidR="001A753C" w:rsidRPr="000F360F" w:rsidRDefault="007170E4" w:rsidP="000C5BAD">
            <w:pPr>
              <w:jc w:val="both"/>
              <w:rPr>
                <w:rStyle w:val="tb-d"/>
              </w:rPr>
            </w:pPr>
            <w:r>
              <w:rPr>
                <w:rStyle w:val="tb-d"/>
              </w:rPr>
              <w:t>1727</w:t>
            </w:r>
          </w:p>
        </w:tc>
      </w:tr>
      <w:tr w:rsidR="007170E4" w:rsidRPr="001A753C" w:rsidTr="00B55EA1">
        <w:tc>
          <w:tcPr>
            <w:tcW w:w="7338" w:type="dxa"/>
          </w:tcPr>
          <w:p w:rsidR="007170E4" w:rsidRPr="000F360F" w:rsidRDefault="007170E4" w:rsidP="007170E4">
            <w:pPr>
              <w:jc w:val="both"/>
            </w:pPr>
            <w:r w:rsidRPr="000F360F">
              <w:t>Высота</w:t>
            </w:r>
            <w:r>
              <w:t>,</w:t>
            </w:r>
            <w:r w:rsidR="0003234E">
              <w:rPr>
                <w:lang w:val="en-US"/>
              </w:rPr>
              <w:t xml:space="preserve"> </w:t>
            </w:r>
            <w:r w:rsidRPr="000F360F">
              <w:t>мм</w:t>
            </w:r>
          </w:p>
        </w:tc>
        <w:tc>
          <w:tcPr>
            <w:tcW w:w="2743" w:type="dxa"/>
          </w:tcPr>
          <w:p w:rsidR="007170E4" w:rsidRDefault="007170E4" w:rsidP="000C5BAD">
            <w:pPr>
              <w:jc w:val="both"/>
              <w:rPr>
                <w:rStyle w:val="tb-d"/>
              </w:rPr>
            </w:pPr>
            <w:r>
              <w:rPr>
                <w:rStyle w:val="tb-d"/>
              </w:rPr>
              <w:t>1938</w:t>
            </w:r>
          </w:p>
        </w:tc>
      </w:tr>
      <w:tr w:rsidR="007170E4" w:rsidRPr="001A753C" w:rsidTr="00B55EA1">
        <w:tc>
          <w:tcPr>
            <w:tcW w:w="7338" w:type="dxa"/>
          </w:tcPr>
          <w:p w:rsidR="007170E4" w:rsidRPr="000F360F" w:rsidRDefault="007170E4" w:rsidP="007170E4">
            <w:pPr>
              <w:jc w:val="both"/>
            </w:pPr>
            <w:r w:rsidRPr="000F360F">
              <w:t>Высота подъема ковш</w:t>
            </w:r>
            <w:r>
              <w:t>а,</w:t>
            </w:r>
            <w:r w:rsidR="0003234E">
              <w:rPr>
                <w:lang w:val="en-US"/>
              </w:rPr>
              <w:t xml:space="preserve"> </w:t>
            </w:r>
            <w:r w:rsidRPr="000F360F">
              <w:t>мм</w:t>
            </w:r>
          </w:p>
        </w:tc>
        <w:tc>
          <w:tcPr>
            <w:tcW w:w="2743" w:type="dxa"/>
          </w:tcPr>
          <w:p w:rsidR="007170E4" w:rsidRDefault="007170E4" w:rsidP="000C5BAD">
            <w:pPr>
              <w:jc w:val="both"/>
              <w:rPr>
                <w:rStyle w:val="tb-d"/>
              </w:rPr>
            </w:pPr>
            <w:r>
              <w:rPr>
                <w:rStyle w:val="tb-d"/>
              </w:rPr>
              <w:t>3002</w:t>
            </w:r>
          </w:p>
        </w:tc>
      </w:tr>
      <w:tr w:rsidR="0003166D" w:rsidRPr="001A753C" w:rsidTr="001A2854">
        <w:tc>
          <w:tcPr>
            <w:tcW w:w="10081" w:type="dxa"/>
            <w:gridSpan w:val="2"/>
          </w:tcPr>
          <w:p w:rsidR="0003166D" w:rsidRDefault="0003166D" w:rsidP="000C5BAD">
            <w:pPr>
              <w:jc w:val="both"/>
              <w:rPr>
                <w:rStyle w:val="tb-d"/>
              </w:rPr>
            </w:pPr>
            <w:r>
              <w:t>О</w:t>
            </w:r>
            <w:r w:rsidRPr="000F360F">
              <w:t>снащен системой Bob-Tach</w:t>
            </w:r>
          </w:p>
        </w:tc>
      </w:tr>
    </w:tbl>
    <w:p w:rsidR="00C63E93" w:rsidRPr="00C63E93" w:rsidRDefault="00C63E93" w:rsidP="00C63E93">
      <w:pPr>
        <w:jc w:val="both"/>
        <w:rPr>
          <w:b/>
          <w:i/>
          <w:sz w:val="26"/>
          <w:szCs w:val="26"/>
        </w:rPr>
      </w:pPr>
      <w:r w:rsidRPr="00C63E93">
        <w:rPr>
          <w:b/>
          <w:i/>
          <w:sz w:val="26"/>
          <w:szCs w:val="26"/>
        </w:rPr>
        <w:t>Стандартная комплектация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Подрессоренное сиденье с подголовником;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Система автоматического нагрева свечей накаливания;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Дополнительная гидравлика: переменная подача/максимальная подача;</w:t>
      </w:r>
    </w:p>
    <w:p w:rsid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Bob-Tach™ рама;</w:t>
      </w:r>
    </w:p>
    <w:p w:rsidR="00D0541A" w:rsidRPr="00C63E93" w:rsidRDefault="00D0541A" w:rsidP="00C63E93">
      <w:pPr>
        <w:jc w:val="both"/>
        <w:rPr>
          <w:sz w:val="26"/>
          <w:szCs w:val="26"/>
        </w:rPr>
      </w:pPr>
      <w:r>
        <w:rPr>
          <w:sz w:val="26"/>
          <w:szCs w:val="26"/>
        </w:rPr>
        <w:t>Ковш универсальный;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Система блокировки управления (BICS) 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Кабина оператора в комплектации Deluxe. Включает в себя: внутреннюю облицовку пеноматериалом, боковое, верхнее и заднее окна, жгут проводов для вспомогательных устройств, потолочное освещение и разъем электропитания;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Звуковой сигнал;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Передняя доп. гидравлика с электрическим пропорциональным управлением;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Функция экстренного выключения двигателя/гидравлики;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Гидравлическая система позиционирования ковша (в комплекте с выключателем) 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lastRenderedPageBreak/>
        <w:t>Комплект приборов;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Упор стрелы;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Р</w:t>
      </w:r>
      <w:r>
        <w:rPr>
          <w:sz w:val="26"/>
          <w:szCs w:val="26"/>
        </w:rPr>
        <w:t>абочие огни (передние и задние)</w:t>
      </w:r>
      <w:r w:rsidRPr="00C63E93">
        <w:rPr>
          <w:sz w:val="26"/>
          <w:szCs w:val="26"/>
        </w:rPr>
        <w:t>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Стояночный тормоз;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Ремень безопасности;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Рама безопасности;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Глушитель с искроуловителем;</w:t>
      </w:r>
    </w:p>
    <w:p w:rsidR="00C63E93" w:rsidRPr="00C63E93" w:rsidRDefault="00C63E93" w:rsidP="00C63E93">
      <w:pPr>
        <w:jc w:val="both"/>
        <w:rPr>
          <w:sz w:val="26"/>
          <w:szCs w:val="26"/>
        </w:rPr>
      </w:pPr>
      <w:r w:rsidRPr="00C63E93">
        <w:rPr>
          <w:sz w:val="26"/>
          <w:szCs w:val="26"/>
        </w:rPr>
        <w:t>Шины – 10-16,5 – 10-слойные для тяжелых условий эксплуатации.</w:t>
      </w:r>
    </w:p>
    <w:p w:rsidR="00C63E93" w:rsidRDefault="00C63E93" w:rsidP="005C4067">
      <w:pPr>
        <w:jc w:val="both"/>
        <w:rPr>
          <w:b/>
          <w:i/>
          <w:sz w:val="26"/>
          <w:szCs w:val="26"/>
          <w:u w:val="single"/>
        </w:rPr>
      </w:pPr>
    </w:p>
    <w:p w:rsidR="00B55EA1" w:rsidRPr="007E32E6" w:rsidRDefault="007E32E6" w:rsidP="005C4067">
      <w:pPr>
        <w:jc w:val="both"/>
        <w:rPr>
          <w:b/>
          <w:i/>
          <w:sz w:val="26"/>
          <w:szCs w:val="26"/>
          <w:u w:val="single"/>
        </w:rPr>
      </w:pPr>
      <w:r w:rsidRPr="007E32E6">
        <w:rPr>
          <w:b/>
          <w:i/>
          <w:sz w:val="26"/>
          <w:szCs w:val="26"/>
          <w:u w:val="single"/>
        </w:rPr>
        <w:t>Дополнительная к</w:t>
      </w:r>
      <w:r w:rsidR="004B5D7C" w:rsidRPr="007E32E6">
        <w:rPr>
          <w:b/>
          <w:i/>
          <w:sz w:val="26"/>
          <w:szCs w:val="26"/>
          <w:u w:val="single"/>
        </w:rPr>
        <w:t xml:space="preserve">омплектация </w:t>
      </w:r>
    </w:p>
    <w:p w:rsidR="005C4067" w:rsidRPr="00571258" w:rsidRDefault="005C4067" w:rsidP="005C4067">
      <w:pPr>
        <w:rPr>
          <w:i/>
          <w:sz w:val="26"/>
          <w:szCs w:val="26"/>
        </w:rPr>
      </w:pPr>
      <w:r w:rsidRPr="00571258">
        <w:rPr>
          <w:i/>
          <w:sz w:val="26"/>
          <w:szCs w:val="26"/>
        </w:rPr>
        <w:t>Навесное оборудование:</w:t>
      </w:r>
    </w:p>
    <w:p w:rsidR="00B026BD" w:rsidRPr="005C4067" w:rsidRDefault="00571258" w:rsidP="00571258">
      <w:pPr>
        <w:pStyle w:val="1"/>
        <w:spacing w:before="0"/>
        <w:rPr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2.1.1. </w:t>
      </w:r>
      <w:r w:rsidR="00B026BD">
        <w:rPr>
          <w:rFonts w:ascii="Times New Roman" w:hAnsi="Times New Roman" w:cs="Times New Roman"/>
          <w:color w:val="auto"/>
          <w:sz w:val="26"/>
          <w:szCs w:val="26"/>
        </w:rPr>
        <w:t>Характеристика а</w:t>
      </w:r>
      <w:r w:rsidR="00B026BD" w:rsidRPr="00B026BD">
        <w:rPr>
          <w:rFonts w:ascii="Times New Roman" w:hAnsi="Times New Roman" w:cs="Times New Roman"/>
          <w:color w:val="auto"/>
          <w:sz w:val="26"/>
          <w:szCs w:val="26"/>
        </w:rPr>
        <w:t>эратор</w:t>
      </w:r>
      <w:r w:rsidR="00B026BD">
        <w:rPr>
          <w:rFonts w:ascii="Times New Roman" w:hAnsi="Times New Roman" w:cs="Times New Roman"/>
          <w:color w:val="auto"/>
          <w:sz w:val="26"/>
          <w:szCs w:val="26"/>
        </w:rPr>
        <w:t>а почвенного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 xml:space="preserve"> - 1 шт.</w:t>
      </w:r>
    </w:p>
    <w:tbl>
      <w:tblPr>
        <w:tblStyle w:val="a3"/>
        <w:tblW w:w="10081" w:type="dxa"/>
        <w:tblLook w:val="04A0"/>
      </w:tblPr>
      <w:tblGrid>
        <w:gridCol w:w="5353"/>
        <w:gridCol w:w="4728"/>
      </w:tblGrid>
      <w:tr w:rsidR="000338FB" w:rsidTr="000338FB">
        <w:trPr>
          <w:trHeight w:val="253"/>
        </w:trPr>
        <w:tc>
          <w:tcPr>
            <w:tcW w:w="5353" w:type="dxa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37"/>
            </w:tblGrid>
            <w:tr w:rsidR="000338FB" w:rsidRPr="00B139A2" w:rsidTr="00926271">
              <w:trPr>
                <w:trHeight w:val="27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338FB" w:rsidRPr="00B139A2" w:rsidRDefault="000338FB" w:rsidP="00994FED">
                  <w:r w:rsidRPr="00B139A2">
                    <w:rPr>
                      <w:b/>
                      <w:bCs/>
                    </w:rPr>
                    <w:t>Модель</w:t>
                  </w:r>
                </w:p>
              </w:tc>
            </w:tr>
          </w:tbl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72/183 см, гидравлическое управление </w:t>
            </w:r>
          </w:p>
        </w:tc>
      </w:tr>
      <w:tr w:rsidR="000338FB" w:rsidTr="000338FB">
        <w:trPr>
          <w:trHeight w:val="288"/>
        </w:trPr>
        <w:tc>
          <w:tcPr>
            <w:tcW w:w="5353" w:type="dxa"/>
          </w:tcPr>
          <w:p w:rsidR="000338FB" w:rsidRPr="00B139A2" w:rsidRDefault="000338FB" w:rsidP="00994FED">
            <w:pPr>
              <w:rPr>
                <w:b/>
                <w:bCs/>
              </w:rPr>
            </w:pPr>
            <w:r w:rsidRPr="00B139A2">
              <w:t>Общая длина, мм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1725 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  <w:r w:rsidRPr="00B139A2">
              <w:t>Общая ширина, мм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2190 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  <w:r w:rsidRPr="00B139A2">
              <w:t>Ширина в полностью повернутом положении, мм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1651 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  <w:r w:rsidRPr="00B139A2">
              <w:t>Угол наклона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25 градусов, вправо и влево 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  <w:r w:rsidRPr="00B139A2">
              <w:t>Количество зубьев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121 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0C5BAD">
            <w:pPr>
              <w:jc w:val="both"/>
              <w:rPr>
                <w:sz w:val="26"/>
                <w:szCs w:val="26"/>
              </w:rPr>
            </w:pPr>
            <w:r w:rsidRPr="00B139A2">
              <w:t>Эксплуатационный вес, кг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567 </w:t>
            </w:r>
          </w:p>
        </w:tc>
      </w:tr>
      <w:tr w:rsidR="000338FB" w:rsidTr="000338FB">
        <w:tc>
          <w:tcPr>
            <w:tcW w:w="5353" w:type="dxa"/>
          </w:tcPr>
          <w:p w:rsidR="000338FB" w:rsidRPr="00B026BD" w:rsidRDefault="000338FB" w:rsidP="000C5BAD">
            <w:pPr>
              <w:jc w:val="both"/>
            </w:pPr>
            <w:r w:rsidRPr="00B139A2">
              <w:t>Гидравлические характеристики, gpm</w:t>
            </w:r>
          </w:p>
        </w:tc>
        <w:tc>
          <w:tcPr>
            <w:tcW w:w="4728" w:type="dxa"/>
            <w:vAlign w:val="center"/>
          </w:tcPr>
          <w:p w:rsidR="000338FB" w:rsidRPr="000A5A0C" w:rsidRDefault="000338FB" w:rsidP="00527B44">
            <w:pPr>
              <w:jc w:val="both"/>
            </w:pPr>
            <w:r w:rsidRPr="000A5A0C">
              <w:t xml:space="preserve">13-37 </w:t>
            </w:r>
          </w:p>
        </w:tc>
      </w:tr>
    </w:tbl>
    <w:p w:rsidR="005C4067" w:rsidRPr="005C4067" w:rsidRDefault="005C4067" w:rsidP="000C5BAD">
      <w:pPr>
        <w:jc w:val="both"/>
        <w:rPr>
          <w:sz w:val="26"/>
          <w:szCs w:val="26"/>
        </w:rPr>
      </w:pPr>
    </w:p>
    <w:p w:rsidR="00754E0C" w:rsidRPr="0067478C" w:rsidRDefault="00571258" w:rsidP="00754E0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2.1.2. </w:t>
      </w:r>
      <w:r w:rsidR="00754E0C" w:rsidRPr="00754E0C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 б</w:t>
      </w:r>
      <w:r w:rsidR="00754E0C" w:rsidRPr="00754E0C">
        <w:rPr>
          <w:rFonts w:ascii="Times New Roman" w:hAnsi="Times New Roman" w:cs="Times New Roman"/>
          <w:color w:val="auto"/>
          <w:sz w:val="26"/>
          <w:szCs w:val="26"/>
        </w:rPr>
        <w:t xml:space="preserve">ура шнекового 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10081" w:type="dxa"/>
        <w:tblLayout w:type="fixed"/>
        <w:tblLook w:val="04A0"/>
      </w:tblPr>
      <w:tblGrid>
        <w:gridCol w:w="5353"/>
        <w:gridCol w:w="4728"/>
      </w:tblGrid>
      <w:tr w:rsidR="000338FB" w:rsidTr="000338FB">
        <w:trPr>
          <w:trHeight w:val="353"/>
        </w:trPr>
        <w:tc>
          <w:tcPr>
            <w:tcW w:w="5353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37"/>
            </w:tblGrid>
            <w:tr w:rsidR="000338FB" w:rsidTr="002E091C">
              <w:trPr>
                <w:tblCellSpacing w:w="15" w:type="dxa"/>
              </w:trPr>
              <w:tc>
                <w:tcPr>
                  <w:tcW w:w="5077" w:type="dxa"/>
                  <w:vAlign w:val="center"/>
                  <w:hideMark/>
                </w:tcPr>
                <w:p w:rsidR="000338FB" w:rsidRPr="002E091C" w:rsidRDefault="000338FB" w:rsidP="00994FED">
                  <w:pPr>
                    <w:rPr>
                      <w:b/>
                    </w:rPr>
                  </w:pPr>
                  <w:r w:rsidRPr="002E091C">
                    <w:rPr>
                      <w:b/>
                    </w:rPr>
                    <w:t xml:space="preserve">Модель </w:t>
                  </w:r>
                </w:p>
              </w:tc>
            </w:tr>
          </w:tbl>
          <w:p w:rsidR="000338FB" w:rsidRDefault="000338FB" w:rsidP="00FD3A3C"/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  <w:rPr>
                <w:b/>
              </w:rPr>
            </w:pPr>
            <w:r w:rsidRPr="00F14800">
              <w:rPr>
                <w:rStyle w:val="ae"/>
                <w:b w:val="0"/>
              </w:rPr>
              <w:t>15C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Длина, мм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269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Ширина, мм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260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Высота, мм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525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Вес, кг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98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Скорость, об/мин/поток, л/мин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38/30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Скорость, об/мин/поток, л/мин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85/68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Крутящий момент/11930 кПа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1410 Нм</w:t>
            </w:r>
          </w:p>
        </w:tc>
      </w:tr>
      <w:tr w:rsidR="000338FB" w:rsidTr="000338FB">
        <w:tc>
          <w:tcPr>
            <w:tcW w:w="5353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37"/>
            </w:tblGrid>
            <w:tr w:rsidR="000338FB" w:rsidTr="002E091C">
              <w:trPr>
                <w:trHeight w:val="251"/>
                <w:tblCellSpacing w:w="15" w:type="dxa"/>
              </w:trPr>
              <w:tc>
                <w:tcPr>
                  <w:tcW w:w="5077" w:type="dxa"/>
                  <w:vAlign w:val="center"/>
                  <w:hideMark/>
                </w:tcPr>
                <w:p w:rsidR="000338FB" w:rsidRDefault="000338FB" w:rsidP="00994FED">
                  <w:r>
                    <w:t>Крутящий момент/20682 кПа</w:t>
                  </w:r>
                </w:p>
              </w:tc>
            </w:tr>
            <w:tr w:rsidR="000338FB" w:rsidTr="002E091C">
              <w:trPr>
                <w:tblCellSpacing w:w="15" w:type="dxa"/>
              </w:trPr>
              <w:tc>
                <w:tcPr>
                  <w:tcW w:w="5077" w:type="dxa"/>
                  <w:vAlign w:val="center"/>
                  <w:hideMark/>
                </w:tcPr>
                <w:p w:rsidR="000338FB" w:rsidRDefault="000338FB" w:rsidP="00994FED"/>
              </w:tc>
            </w:tr>
          </w:tbl>
          <w:p w:rsidR="000338FB" w:rsidRDefault="000338FB" w:rsidP="00FD3A3C"/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2644 Нм</w:t>
            </w:r>
          </w:p>
        </w:tc>
      </w:tr>
      <w:tr w:rsidR="000338FB" w:rsidTr="000338FB">
        <w:tc>
          <w:tcPr>
            <w:tcW w:w="5353" w:type="dxa"/>
          </w:tcPr>
          <w:p w:rsidR="000338FB" w:rsidRDefault="000338FB" w:rsidP="00FD3A3C">
            <w:r>
              <w:t>Глубина копания (без удлинителя), мм</w:t>
            </w:r>
          </w:p>
        </w:tc>
        <w:tc>
          <w:tcPr>
            <w:tcW w:w="4728" w:type="dxa"/>
            <w:vAlign w:val="center"/>
          </w:tcPr>
          <w:p w:rsidR="000338FB" w:rsidRPr="00F14800" w:rsidRDefault="000338FB" w:rsidP="00527B44">
            <w:pPr>
              <w:jc w:val="both"/>
            </w:pPr>
            <w:r w:rsidRPr="00F14800">
              <w:t>1575</w:t>
            </w:r>
          </w:p>
        </w:tc>
      </w:tr>
      <w:tr w:rsidR="0078463D" w:rsidTr="00AD27D2">
        <w:tc>
          <w:tcPr>
            <w:tcW w:w="10081" w:type="dxa"/>
            <w:gridSpan w:val="2"/>
          </w:tcPr>
          <w:p w:rsidR="0078463D" w:rsidRDefault="0078463D" w:rsidP="00527B44">
            <w:pPr>
              <w:jc w:val="both"/>
              <w:rPr>
                <w:b/>
                <w:i/>
              </w:rPr>
            </w:pPr>
            <w:r w:rsidRPr="0078463D">
              <w:rPr>
                <w:b/>
                <w:i/>
              </w:rPr>
              <w:t>Комплектация:</w:t>
            </w:r>
          </w:p>
          <w:p w:rsidR="0078463D" w:rsidRPr="0078463D" w:rsidRDefault="0078463D" w:rsidP="00527B44">
            <w:pPr>
              <w:jc w:val="both"/>
            </w:pPr>
            <w:r>
              <w:t>Монтажная рама для бура</w:t>
            </w:r>
            <w:r w:rsidR="00F83342">
              <w:t xml:space="preserve"> и шнек Т2/061 см для тяжелых условий бурения (шестигранное сечение, рабочая масса 31 кг, масса при транспортировке 68 кг, общий диаметр 610 (24) мм, общая длина 1067 мм, цвет оранжевый), 5/8" контактный разъем.</w:t>
            </w:r>
          </w:p>
        </w:tc>
      </w:tr>
    </w:tbl>
    <w:p w:rsidR="00FD3A3C" w:rsidRPr="00FD3A3C" w:rsidRDefault="00FD3A3C" w:rsidP="00FD3A3C"/>
    <w:p w:rsidR="00E14121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2.1.3. </w:t>
      </w:r>
      <w:r w:rsidR="00E14121" w:rsidRPr="00E14121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</w:t>
      </w:r>
      <w:r w:rsidR="0003234E">
        <w:rPr>
          <w:rStyle w:val="tb-d"/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r w:rsidR="00E14121">
        <w:rPr>
          <w:rFonts w:ascii="Times New Roman" w:hAnsi="Times New Roman" w:cs="Times New Roman"/>
          <w:color w:val="auto"/>
          <w:sz w:val="26"/>
          <w:szCs w:val="26"/>
        </w:rPr>
        <w:t>б</w:t>
      </w:r>
      <w:r w:rsidR="00E14121" w:rsidRPr="00E14121">
        <w:rPr>
          <w:rFonts w:ascii="Times New Roman" w:hAnsi="Times New Roman" w:cs="Times New Roman"/>
          <w:color w:val="auto"/>
          <w:sz w:val="26"/>
          <w:szCs w:val="26"/>
        </w:rPr>
        <w:t>етоносмесител</w:t>
      </w:r>
      <w:r w:rsidR="00E14121">
        <w:rPr>
          <w:rFonts w:ascii="Times New Roman" w:hAnsi="Times New Roman" w:cs="Times New Roman"/>
          <w:color w:val="auto"/>
          <w:sz w:val="26"/>
          <w:szCs w:val="26"/>
        </w:rPr>
        <w:t>я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5040"/>
        <w:gridCol w:w="5041"/>
      </w:tblGrid>
      <w:tr w:rsidR="006C4528" w:rsidTr="008D0C77">
        <w:tc>
          <w:tcPr>
            <w:tcW w:w="5040" w:type="dxa"/>
            <w:vAlign w:val="center"/>
          </w:tcPr>
          <w:p w:rsidR="006C4528" w:rsidRDefault="006C4528" w:rsidP="006C4528">
            <w:pPr>
              <w:jc w:val="center"/>
            </w:pPr>
            <w:r>
              <w:t>Параметры</w:t>
            </w:r>
          </w:p>
        </w:tc>
        <w:tc>
          <w:tcPr>
            <w:tcW w:w="5041" w:type="dxa"/>
          </w:tcPr>
          <w:p w:rsidR="006C4528" w:rsidRPr="006C4528" w:rsidRDefault="006C4528" w:rsidP="006C4528">
            <w:pPr>
              <w:jc w:val="center"/>
            </w:pPr>
            <w:r w:rsidRPr="006C4528">
              <w:t>Значение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Вес, кг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195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Длина, мм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1270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Ширина, мм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1295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Высота, мм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1067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Диаметр трубы, мм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127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Рекомендованная скорость вращения при потоке 41,6 л/мин, об/мин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20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Объем, м3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0. 25</w:t>
            </w:r>
          </w:p>
        </w:tc>
      </w:tr>
      <w:tr w:rsidR="002735CD" w:rsidTr="00B053F3">
        <w:tc>
          <w:tcPr>
            <w:tcW w:w="5040" w:type="dxa"/>
            <w:vAlign w:val="center"/>
          </w:tcPr>
          <w:p w:rsidR="002735CD" w:rsidRDefault="002735CD" w:rsidP="00994FED">
            <w:r>
              <w:t>Привод</w:t>
            </w:r>
          </w:p>
        </w:tc>
        <w:tc>
          <w:tcPr>
            <w:tcW w:w="5041" w:type="dxa"/>
            <w:vAlign w:val="center"/>
          </w:tcPr>
          <w:p w:rsidR="002735CD" w:rsidRDefault="002735CD" w:rsidP="00994FED">
            <w:r>
              <w:t>гидравлический</w:t>
            </w:r>
          </w:p>
        </w:tc>
      </w:tr>
    </w:tbl>
    <w:p w:rsidR="00B55EA1" w:rsidRDefault="00B55EA1" w:rsidP="00B55EA1">
      <w:pPr>
        <w:jc w:val="both"/>
        <w:rPr>
          <w:b/>
        </w:rPr>
      </w:pPr>
    </w:p>
    <w:p w:rsidR="00335171" w:rsidRDefault="00335171" w:rsidP="00B55EA1">
      <w:pPr>
        <w:jc w:val="both"/>
        <w:rPr>
          <w:b/>
        </w:rPr>
      </w:pPr>
    </w:p>
    <w:p w:rsidR="00040D65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2.1.4. </w:t>
      </w:r>
      <w:r w:rsidR="00040D65" w:rsidRPr="00E14121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</w:t>
      </w:r>
      <w:r w:rsidR="00040D65">
        <w:rPr>
          <w:rStyle w:val="tb-d"/>
          <w:rFonts w:ascii="Times New Roman" w:hAnsi="Times New Roman" w:cs="Times New Roman"/>
          <w:b w:val="0"/>
          <w:color w:val="auto"/>
          <w:sz w:val="26"/>
          <w:szCs w:val="26"/>
        </w:rPr>
        <w:t>з</w:t>
      </w:r>
      <w:r w:rsidR="00040D65" w:rsidRPr="00040D65">
        <w:rPr>
          <w:rFonts w:ascii="Times New Roman" w:hAnsi="Times New Roman" w:cs="Times New Roman"/>
          <w:color w:val="auto"/>
          <w:sz w:val="26"/>
          <w:szCs w:val="26"/>
        </w:rPr>
        <w:t>ахват</w:t>
      </w:r>
      <w:r w:rsidR="00040D65">
        <w:rPr>
          <w:rFonts w:ascii="Times New Roman" w:hAnsi="Times New Roman" w:cs="Times New Roman"/>
          <w:color w:val="auto"/>
          <w:sz w:val="26"/>
          <w:szCs w:val="26"/>
        </w:rPr>
        <w:t>а промышленного</w:t>
      </w:r>
      <w:r w:rsidR="002C12C1">
        <w:rPr>
          <w:rFonts w:ascii="Times New Roman" w:hAnsi="Times New Roman" w:cs="Times New Roman"/>
          <w:color w:val="auto"/>
          <w:sz w:val="26"/>
          <w:szCs w:val="26"/>
        </w:rPr>
        <w:t>со стандартной комплектацией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10080" w:type="dxa"/>
        <w:tblLook w:val="04A0"/>
      </w:tblPr>
      <w:tblGrid>
        <w:gridCol w:w="5040"/>
        <w:gridCol w:w="5040"/>
      </w:tblGrid>
      <w:tr w:rsidR="00852B5A" w:rsidTr="00554E49">
        <w:tc>
          <w:tcPr>
            <w:tcW w:w="5040" w:type="dxa"/>
            <w:vAlign w:val="center"/>
          </w:tcPr>
          <w:p w:rsidR="00852B5A" w:rsidRDefault="00852B5A" w:rsidP="00994FED">
            <w:pPr>
              <w:jc w:val="both"/>
            </w:pPr>
            <w:r>
              <w:rPr>
                <w:rStyle w:val="ae"/>
              </w:rPr>
              <w:t>Модель</w:t>
            </w:r>
          </w:p>
        </w:tc>
        <w:tc>
          <w:tcPr>
            <w:tcW w:w="5040" w:type="dxa"/>
            <w:vAlign w:val="center"/>
          </w:tcPr>
          <w:p w:rsidR="00852B5A" w:rsidRPr="003B0641" w:rsidRDefault="00852B5A" w:rsidP="00527B44">
            <w:pPr>
              <w:jc w:val="both"/>
              <w:rPr>
                <w:b/>
              </w:rPr>
            </w:pPr>
            <w:r w:rsidRPr="003B0641">
              <w:rPr>
                <w:rStyle w:val="ae"/>
                <w:b w:val="0"/>
              </w:rPr>
              <w:t>72 ковш</w:t>
            </w:r>
          </w:p>
        </w:tc>
      </w:tr>
      <w:tr w:rsidR="00852B5A" w:rsidTr="00554E49">
        <w:tc>
          <w:tcPr>
            <w:tcW w:w="5040" w:type="dxa"/>
            <w:vAlign w:val="center"/>
          </w:tcPr>
          <w:p w:rsidR="00852B5A" w:rsidRDefault="00852B5A" w:rsidP="00994FED">
            <w:pPr>
              <w:jc w:val="both"/>
            </w:pPr>
            <w:r>
              <w:t>Ширина захвата, мм</w:t>
            </w:r>
          </w:p>
        </w:tc>
        <w:tc>
          <w:tcPr>
            <w:tcW w:w="5040" w:type="dxa"/>
            <w:vAlign w:val="center"/>
          </w:tcPr>
          <w:p w:rsidR="00852B5A" w:rsidRDefault="00852B5A" w:rsidP="00527B44">
            <w:pPr>
              <w:jc w:val="both"/>
            </w:pPr>
            <w:r>
              <w:t>1852</w:t>
            </w:r>
          </w:p>
        </w:tc>
      </w:tr>
    </w:tbl>
    <w:p w:rsidR="00571258" w:rsidRDefault="00571258" w:rsidP="00EE0BFE">
      <w:pPr>
        <w:pStyle w:val="1"/>
        <w:spacing w:before="0"/>
        <w:jc w:val="both"/>
        <w:rPr>
          <w:rStyle w:val="tb-d"/>
          <w:rFonts w:ascii="Times New Roman" w:hAnsi="Times New Roman" w:cs="Times New Roman"/>
          <w:color w:val="auto"/>
          <w:sz w:val="26"/>
          <w:szCs w:val="26"/>
        </w:rPr>
      </w:pPr>
    </w:p>
    <w:p w:rsidR="00EE0BFE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2.1.5. </w:t>
      </w:r>
      <w:r w:rsidR="00EE0BFE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 о</w:t>
      </w:r>
      <w:r w:rsidR="00EE0BFE" w:rsidRPr="00EE0BFE">
        <w:rPr>
          <w:rFonts w:ascii="Times New Roman" w:hAnsi="Times New Roman" w:cs="Times New Roman"/>
          <w:color w:val="auto"/>
          <w:sz w:val="26"/>
          <w:szCs w:val="26"/>
        </w:rPr>
        <w:t>твал</w:t>
      </w:r>
      <w:r w:rsidR="00EE0BFE">
        <w:rPr>
          <w:rFonts w:ascii="Times New Roman" w:hAnsi="Times New Roman" w:cs="Times New Roman"/>
          <w:color w:val="auto"/>
          <w:sz w:val="26"/>
          <w:szCs w:val="26"/>
        </w:rPr>
        <w:t>а</w:t>
      </w:r>
      <w:r w:rsidR="00EE0BFE" w:rsidRPr="00EE0BFE">
        <w:rPr>
          <w:rFonts w:ascii="Times New Roman" w:hAnsi="Times New Roman" w:cs="Times New Roman"/>
          <w:color w:val="auto"/>
          <w:sz w:val="26"/>
          <w:szCs w:val="26"/>
        </w:rPr>
        <w:t xml:space="preserve"> снегоуборочн</w:t>
      </w:r>
      <w:r w:rsidR="00EE0BFE">
        <w:rPr>
          <w:rFonts w:ascii="Times New Roman" w:hAnsi="Times New Roman" w:cs="Times New Roman"/>
          <w:color w:val="auto"/>
          <w:sz w:val="26"/>
          <w:szCs w:val="26"/>
        </w:rPr>
        <w:t>ого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6345"/>
        <w:gridCol w:w="3736"/>
      </w:tblGrid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rPr>
                <w:b/>
                <w:bCs/>
              </w:rPr>
              <w:t>Модель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rPr>
                <w:bCs/>
              </w:rPr>
              <w:t>72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t>Вес, кг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268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t>Ширина х Высота, см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183х71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t>Ширина в повернутом положении, см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160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t>Режущая кромка металл (толщина х высота),мм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9,5х152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404317">
            <w:pPr>
              <w:jc w:val="both"/>
            </w:pPr>
            <w:r>
              <w:t>Опциональная кромка резина (толщина х высота), мм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25х152</w:t>
            </w:r>
          </w:p>
        </w:tc>
      </w:tr>
      <w:tr w:rsidR="003B0641" w:rsidTr="00113E6B">
        <w:tc>
          <w:tcPr>
            <w:tcW w:w="6345" w:type="dxa"/>
            <w:vAlign w:val="center"/>
          </w:tcPr>
          <w:p w:rsidR="003B0641" w:rsidRDefault="003B0641" w:rsidP="00994FED">
            <w:pPr>
              <w:jc w:val="both"/>
            </w:pPr>
            <w:r>
              <w:t>Количество гидроцилиндров</w:t>
            </w:r>
          </w:p>
        </w:tc>
        <w:tc>
          <w:tcPr>
            <w:tcW w:w="3736" w:type="dxa"/>
            <w:vAlign w:val="center"/>
          </w:tcPr>
          <w:p w:rsidR="003B0641" w:rsidRPr="00AC0D95" w:rsidRDefault="003B0641" w:rsidP="00527B44">
            <w:pPr>
              <w:jc w:val="both"/>
            </w:pPr>
            <w:r w:rsidRPr="00AC0D95">
              <w:t>2</w:t>
            </w:r>
          </w:p>
        </w:tc>
      </w:tr>
    </w:tbl>
    <w:p w:rsidR="00571258" w:rsidRDefault="00571258" w:rsidP="00E245ED">
      <w:pPr>
        <w:pStyle w:val="1"/>
        <w:spacing w:before="0"/>
        <w:jc w:val="both"/>
        <w:rPr>
          <w:rStyle w:val="tb-d"/>
          <w:rFonts w:ascii="Times New Roman" w:hAnsi="Times New Roman" w:cs="Times New Roman"/>
          <w:color w:val="auto"/>
          <w:sz w:val="26"/>
          <w:szCs w:val="26"/>
        </w:rPr>
      </w:pPr>
    </w:p>
    <w:p w:rsidR="00E245ED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2.1.6. </w:t>
      </w:r>
      <w:r w:rsidR="00E245ED" w:rsidRPr="00E245ED"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Характеристика </w:t>
      </w:r>
      <w:r w:rsidR="00E245ED">
        <w:rPr>
          <w:rStyle w:val="tb-d"/>
          <w:rFonts w:ascii="Times New Roman" w:hAnsi="Times New Roman" w:cs="Times New Roman"/>
          <w:color w:val="auto"/>
          <w:sz w:val="26"/>
          <w:szCs w:val="26"/>
        </w:rPr>
        <w:t>с</w:t>
      </w:r>
      <w:r w:rsidR="00E245ED" w:rsidRPr="00E245ED">
        <w:rPr>
          <w:rFonts w:ascii="Times New Roman" w:hAnsi="Times New Roman" w:cs="Times New Roman"/>
          <w:color w:val="auto"/>
          <w:sz w:val="26"/>
          <w:szCs w:val="26"/>
        </w:rPr>
        <w:t>негометатель</w:t>
      </w:r>
      <w:r w:rsidR="00E245ED">
        <w:rPr>
          <w:rFonts w:ascii="Times New Roman" w:hAnsi="Times New Roman" w:cs="Times New Roman"/>
          <w:color w:val="auto"/>
          <w:sz w:val="26"/>
          <w:szCs w:val="26"/>
        </w:rPr>
        <w:t>я</w:t>
      </w:r>
      <w:r w:rsidR="00E245ED" w:rsidRPr="00E245ED">
        <w:rPr>
          <w:rFonts w:ascii="Times New Roman" w:hAnsi="Times New Roman" w:cs="Times New Roman"/>
          <w:color w:val="auto"/>
          <w:sz w:val="26"/>
          <w:szCs w:val="26"/>
        </w:rPr>
        <w:t>роторный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5040"/>
        <w:gridCol w:w="5041"/>
      </w:tblGrid>
      <w:tr w:rsidR="00EE651C" w:rsidTr="00EE651C">
        <w:tc>
          <w:tcPr>
            <w:tcW w:w="5040" w:type="dxa"/>
          </w:tcPr>
          <w:p w:rsidR="00EE651C" w:rsidRDefault="00EE651C" w:rsidP="00EE651C">
            <w:r>
              <w:t xml:space="preserve">Модель </w:t>
            </w:r>
          </w:p>
        </w:tc>
        <w:tc>
          <w:tcPr>
            <w:tcW w:w="5041" w:type="dxa"/>
          </w:tcPr>
          <w:p w:rsidR="00EE651C" w:rsidRPr="000A60F8" w:rsidRDefault="000A60F8" w:rsidP="00EE651C">
            <w:r w:rsidRPr="000A60F8">
              <w:t>SB200 72</w:t>
            </w:r>
          </w:p>
        </w:tc>
      </w:tr>
      <w:tr w:rsidR="00EE651C" w:rsidTr="00EE651C">
        <w:tc>
          <w:tcPr>
            <w:tcW w:w="5040" w:type="dxa"/>
          </w:tcPr>
          <w:p w:rsidR="00EE651C" w:rsidRPr="003D5AC1" w:rsidRDefault="003D5AC1" w:rsidP="00EE651C">
            <w:pPr>
              <w:rPr>
                <w:b/>
              </w:rPr>
            </w:pPr>
            <w:r w:rsidRPr="003D5AC1">
              <w:rPr>
                <w:rStyle w:val="ae"/>
                <w:b w:val="0"/>
              </w:rPr>
              <w:t>ДхШхВ, см</w:t>
            </w:r>
          </w:p>
        </w:tc>
        <w:tc>
          <w:tcPr>
            <w:tcW w:w="5041" w:type="dxa"/>
          </w:tcPr>
          <w:p w:rsidR="00EE651C" w:rsidRDefault="000A60F8" w:rsidP="00EE651C">
            <w:r>
              <w:t>98х189х155</w:t>
            </w:r>
          </w:p>
        </w:tc>
      </w:tr>
      <w:tr w:rsidR="00EE651C" w:rsidTr="00EE651C">
        <w:tc>
          <w:tcPr>
            <w:tcW w:w="5040" w:type="dxa"/>
          </w:tcPr>
          <w:p w:rsidR="00EE651C" w:rsidRPr="003D5AC1" w:rsidRDefault="003D5AC1" w:rsidP="003D5AC1">
            <w:pPr>
              <w:rPr>
                <w:b/>
              </w:rPr>
            </w:pPr>
            <w:r w:rsidRPr="003D5AC1">
              <w:rPr>
                <w:rStyle w:val="ae"/>
                <w:b w:val="0"/>
              </w:rPr>
              <w:t>Высотаприемногобункера, см</w:t>
            </w:r>
          </w:p>
        </w:tc>
        <w:tc>
          <w:tcPr>
            <w:tcW w:w="5041" w:type="dxa"/>
          </w:tcPr>
          <w:p w:rsidR="00EE651C" w:rsidRDefault="000A60F8" w:rsidP="00EE651C">
            <w:r>
              <w:t>64</w:t>
            </w:r>
          </w:p>
        </w:tc>
      </w:tr>
      <w:tr w:rsidR="00EE651C" w:rsidTr="00EE651C">
        <w:tc>
          <w:tcPr>
            <w:tcW w:w="5040" w:type="dxa"/>
          </w:tcPr>
          <w:p w:rsidR="00EE651C" w:rsidRPr="003D5AC1" w:rsidRDefault="003D5AC1" w:rsidP="00EE651C">
            <w:pPr>
              <w:rPr>
                <w:b/>
              </w:rPr>
            </w:pPr>
            <w:r w:rsidRPr="003D5AC1">
              <w:rPr>
                <w:rStyle w:val="ae"/>
                <w:b w:val="0"/>
              </w:rPr>
              <w:t>Вес, кг</w:t>
            </w:r>
          </w:p>
        </w:tc>
        <w:tc>
          <w:tcPr>
            <w:tcW w:w="5041" w:type="dxa"/>
          </w:tcPr>
          <w:p w:rsidR="00EE651C" w:rsidRDefault="000A60F8" w:rsidP="00EE651C">
            <w:r>
              <w:t>379</w:t>
            </w:r>
          </w:p>
        </w:tc>
      </w:tr>
      <w:tr w:rsidR="000A60F8" w:rsidTr="00BE5715">
        <w:tc>
          <w:tcPr>
            <w:tcW w:w="5040" w:type="dxa"/>
          </w:tcPr>
          <w:p w:rsidR="000A60F8" w:rsidRPr="003D5AC1" w:rsidRDefault="000A60F8" w:rsidP="003D5AC1">
            <w:pPr>
              <w:jc w:val="both"/>
              <w:rPr>
                <w:b/>
              </w:rPr>
            </w:pPr>
            <w:r w:rsidRPr="003D5AC1">
              <w:rPr>
                <w:rStyle w:val="ae"/>
                <w:b w:val="0"/>
              </w:rPr>
              <w:t>Диаметршнека/ротора, см</w:t>
            </w:r>
          </w:p>
        </w:tc>
        <w:tc>
          <w:tcPr>
            <w:tcW w:w="5041" w:type="dxa"/>
            <w:vAlign w:val="center"/>
          </w:tcPr>
          <w:p w:rsidR="000A60F8" w:rsidRDefault="000A60F8" w:rsidP="00527B44">
            <w:pPr>
              <w:jc w:val="both"/>
            </w:pPr>
            <w:r>
              <w:t>36/51</w:t>
            </w:r>
          </w:p>
        </w:tc>
      </w:tr>
      <w:tr w:rsidR="000A60F8" w:rsidTr="00E21615">
        <w:tc>
          <w:tcPr>
            <w:tcW w:w="5040" w:type="dxa"/>
          </w:tcPr>
          <w:p w:rsidR="000A60F8" w:rsidRPr="003D5AC1" w:rsidRDefault="000A60F8" w:rsidP="00EE651C">
            <w:pPr>
              <w:rPr>
                <w:b/>
              </w:rPr>
            </w:pPr>
            <w:r w:rsidRPr="003D5AC1">
              <w:rPr>
                <w:rStyle w:val="ae"/>
                <w:b w:val="0"/>
              </w:rPr>
              <w:t>Угол выброса, град.</w:t>
            </w:r>
          </w:p>
        </w:tc>
        <w:tc>
          <w:tcPr>
            <w:tcW w:w="5041" w:type="dxa"/>
            <w:vAlign w:val="center"/>
          </w:tcPr>
          <w:p w:rsidR="000A60F8" w:rsidRDefault="000A60F8" w:rsidP="00527B44">
            <w:pPr>
              <w:jc w:val="both"/>
            </w:pPr>
            <w:r>
              <w:t>0-270</w:t>
            </w:r>
          </w:p>
        </w:tc>
      </w:tr>
      <w:tr w:rsidR="000A60F8" w:rsidTr="00871AF8">
        <w:tc>
          <w:tcPr>
            <w:tcW w:w="5040" w:type="dxa"/>
            <w:vAlign w:val="center"/>
          </w:tcPr>
          <w:p w:rsidR="000A60F8" w:rsidRPr="003D5AC1" w:rsidRDefault="000A60F8" w:rsidP="00994FED">
            <w:pPr>
              <w:jc w:val="both"/>
              <w:rPr>
                <w:b/>
              </w:rPr>
            </w:pPr>
            <w:r w:rsidRPr="003D5AC1">
              <w:rPr>
                <w:rStyle w:val="ae"/>
                <w:b w:val="0"/>
              </w:rPr>
              <w:t>Выброс, м</w:t>
            </w:r>
          </w:p>
        </w:tc>
        <w:tc>
          <w:tcPr>
            <w:tcW w:w="5041" w:type="dxa"/>
          </w:tcPr>
          <w:p w:rsidR="000A60F8" w:rsidRDefault="000A60F8" w:rsidP="00EE651C">
            <w:r>
              <w:t>12,2</w:t>
            </w:r>
          </w:p>
        </w:tc>
      </w:tr>
    </w:tbl>
    <w:p w:rsidR="00571258" w:rsidRDefault="00571258" w:rsidP="00404317">
      <w:pPr>
        <w:pStyle w:val="1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404317" w:rsidRPr="0067478C" w:rsidRDefault="00571258" w:rsidP="0067478C">
      <w:pPr>
        <w:pStyle w:val="1"/>
        <w:spacing w:before="0"/>
        <w:rPr>
          <w:sz w:val="26"/>
          <w:szCs w:val="26"/>
        </w:rPr>
      </w:pPr>
      <w:r w:rsidRPr="00335171">
        <w:rPr>
          <w:rFonts w:ascii="Times New Roman" w:eastAsia="Times New Roman" w:hAnsi="Times New Roman" w:cs="Times New Roman"/>
          <w:bCs w:val="0"/>
          <w:color w:val="auto"/>
          <w:sz w:val="24"/>
          <w:szCs w:val="24"/>
        </w:rPr>
        <w:t>2.1.7.</w:t>
      </w:r>
      <w:r w:rsidR="00404317" w:rsidRPr="00335171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</w:t>
      </w:r>
      <w:r w:rsidR="00404317">
        <w:rPr>
          <w:rFonts w:ascii="Times New Roman" w:hAnsi="Times New Roman" w:cs="Times New Roman"/>
          <w:color w:val="auto"/>
          <w:sz w:val="26"/>
          <w:szCs w:val="26"/>
        </w:rPr>
        <w:t>т</w:t>
      </w:r>
      <w:r w:rsidR="00404317" w:rsidRPr="00404317">
        <w:rPr>
          <w:rFonts w:ascii="Times New Roman" w:hAnsi="Times New Roman" w:cs="Times New Roman"/>
          <w:color w:val="auto"/>
          <w:sz w:val="26"/>
          <w:szCs w:val="26"/>
        </w:rPr>
        <w:t>раншеекопател</w:t>
      </w:r>
      <w:r w:rsidR="00404317">
        <w:rPr>
          <w:rFonts w:ascii="Times New Roman" w:hAnsi="Times New Roman" w:cs="Times New Roman"/>
          <w:color w:val="auto"/>
          <w:sz w:val="26"/>
          <w:szCs w:val="26"/>
        </w:rPr>
        <w:t>я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5040"/>
        <w:gridCol w:w="5041"/>
      </w:tblGrid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rPr>
                <w:b/>
                <w:bCs/>
              </w:rPr>
              <w:t>Модель</w:t>
            </w:r>
          </w:p>
        </w:tc>
        <w:tc>
          <w:tcPr>
            <w:tcW w:w="5041" w:type="dxa"/>
            <w:vAlign w:val="center"/>
          </w:tcPr>
          <w:p w:rsidR="00DB24FA" w:rsidRPr="002C12C1" w:rsidRDefault="00DB24FA" w:rsidP="00527B44">
            <w:pPr>
              <w:jc w:val="both"/>
            </w:pPr>
            <w:r w:rsidRPr="002C12C1">
              <w:rPr>
                <w:bCs/>
              </w:rPr>
              <w:t>LT213</w:t>
            </w:r>
          </w:p>
        </w:tc>
      </w:tr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t>Вес оборудования, кг</w:t>
            </w:r>
          </w:p>
        </w:tc>
        <w:tc>
          <w:tcPr>
            <w:tcW w:w="5041" w:type="dxa"/>
            <w:vAlign w:val="center"/>
          </w:tcPr>
          <w:p w:rsidR="00DB24FA" w:rsidRPr="00A4629B" w:rsidRDefault="00DB24FA" w:rsidP="00527B44">
            <w:pPr>
              <w:jc w:val="both"/>
            </w:pPr>
            <w:r w:rsidRPr="00A4629B">
              <w:t>329</w:t>
            </w:r>
          </w:p>
        </w:tc>
      </w:tr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t>Ширина канавы, см</w:t>
            </w:r>
          </w:p>
        </w:tc>
        <w:tc>
          <w:tcPr>
            <w:tcW w:w="5041" w:type="dxa"/>
            <w:vAlign w:val="center"/>
          </w:tcPr>
          <w:p w:rsidR="00DB24FA" w:rsidRPr="00A4629B" w:rsidRDefault="00DB24FA" w:rsidP="00527B44">
            <w:pPr>
              <w:jc w:val="both"/>
            </w:pPr>
            <w:r w:rsidRPr="00A4629B">
              <w:t>10-20</w:t>
            </w:r>
          </w:p>
        </w:tc>
      </w:tr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t>Гидравлический поток, л/мин</w:t>
            </w:r>
          </w:p>
        </w:tc>
        <w:tc>
          <w:tcPr>
            <w:tcW w:w="5041" w:type="dxa"/>
            <w:vAlign w:val="center"/>
          </w:tcPr>
          <w:p w:rsidR="00DB24FA" w:rsidRPr="00A4629B" w:rsidRDefault="00DB24FA" w:rsidP="00527B44">
            <w:pPr>
              <w:jc w:val="both"/>
            </w:pPr>
            <w:r w:rsidRPr="00A4629B">
              <w:t>42-68</w:t>
            </w:r>
          </w:p>
        </w:tc>
      </w:tr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t>Глубина копания, см</w:t>
            </w:r>
          </w:p>
        </w:tc>
        <w:tc>
          <w:tcPr>
            <w:tcW w:w="5041" w:type="dxa"/>
            <w:vAlign w:val="center"/>
          </w:tcPr>
          <w:p w:rsidR="00DB24FA" w:rsidRPr="00A4629B" w:rsidRDefault="00DB24FA" w:rsidP="00527B44">
            <w:pPr>
              <w:jc w:val="both"/>
            </w:pPr>
            <w:r w:rsidRPr="00A4629B">
              <w:t>91</w:t>
            </w:r>
          </w:p>
        </w:tc>
      </w:tr>
      <w:tr w:rsidR="00DB24FA" w:rsidTr="004C72A2">
        <w:tc>
          <w:tcPr>
            <w:tcW w:w="5040" w:type="dxa"/>
            <w:vAlign w:val="center"/>
          </w:tcPr>
          <w:p w:rsidR="00DB24FA" w:rsidRPr="00A4629B" w:rsidRDefault="00DB24FA" w:rsidP="00994FED">
            <w:pPr>
              <w:jc w:val="both"/>
            </w:pPr>
            <w:r w:rsidRPr="00A4629B">
              <w:t>Боковое смещение, см</w:t>
            </w:r>
          </w:p>
        </w:tc>
        <w:tc>
          <w:tcPr>
            <w:tcW w:w="5041" w:type="dxa"/>
            <w:vAlign w:val="center"/>
          </w:tcPr>
          <w:p w:rsidR="00DB24FA" w:rsidRPr="00A4629B" w:rsidRDefault="00DB24FA" w:rsidP="00527B44">
            <w:pPr>
              <w:jc w:val="both"/>
            </w:pPr>
            <w:r w:rsidRPr="00A4629B">
              <w:t>59</w:t>
            </w:r>
          </w:p>
        </w:tc>
      </w:tr>
      <w:tr w:rsidR="00DB24FA" w:rsidTr="003E6BDF">
        <w:tc>
          <w:tcPr>
            <w:tcW w:w="10081" w:type="dxa"/>
            <w:gridSpan w:val="2"/>
          </w:tcPr>
          <w:p w:rsidR="00DB24FA" w:rsidRPr="00FE2CDB" w:rsidRDefault="00DB24FA" w:rsidP="00960A19">
            <w:pPr>
              <w:pStyle w:val="3"/>
              <w:spacing w:before="0"/>
              <w:jc w:val="both"/>
              <w:rPr>
                <w:b w:val="0"/>
                <w:i/>
                <w:sz w:val="26"/>
                <w:szCs w:val="26"/>
              </w:rPr>
            </w:pPr>
            <w:r w:rsidRPr="00FE2CDB">
              <w:rPr>
                <w:b w:val="0"/>
                <w:i/>
                <w:sz w:val="26"/>
                <w:szCs w:val="26"/>
              </w:rPr>
              <w:t xml:space="preserve">Размеры и технические </w:t>
            </w:r>
            <w:r w:rsidR="00960A19">
              <w:rPr>
                <w:b w:val="0"/>
                <w:i/>
                <w:sz w:val="26"/>
                <w:szCs w:val="26"/>
              </w:rPr>
              <w:t xml:space="preserve">характеристики траншеекопателя </w:t>
            </w:r>
            <w:r w:rsidRPr="00FE2CDB">
              <w:rPr>
                <w:b w:val="0"/>
                <w:i/>
                <w:sz w:val="26"/>
                <w:szCs w:val="26"/>
              </w:rPr>
              <w:t>в стандартном исполнении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Рабочий вес (без зубьев), кг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304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Подача гидронасоса, л/мин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42-68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Максимальное рабочее давление, кПа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20 684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Используется на Bobcat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S130-S185, Т190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А. Ширина рамы,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1575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В. Боковой сдвиг,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660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С. Клиренс шнэка,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406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D. Глубина пропила (номинальная глубина копания),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910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E. Полная длина,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1753</w:t>
            </w:r>
          </w:p>
        </w:tc>
      </w:tr>
      <w:tr w:rsidR="00E90131" w:rsidTr="00AF70E1">
        <w:tc>
          <w:tcPr>
            <w:tcW w:w="5040" w:type="dxa"/>
            <w:vAlign w:val="center"/>
          </w:tcPr>
          <w:p w:rsidR="00E90131" w:rsidRDefault="00E90131" w:rsidP="00994FED">
            <w:pPr>
              <w:jc w:val="both"/>
            </w:pPr>
            <w:r>
              <w:t>F. Длина стрелы, мм</w:t>
            </w:r>
          </w:p>
        </w:tc>
        <w:tc>
          <w:tcPr>
            <w:tcW w:w="5041" w:type="dxa"/>
            <w:vAlign w:val="center"/>
          </w:tcPr>
          <w:p w:rsidR="00E90131" w:rsidRDefault="00E90131" w:rsidP="00527B44">
            <w:pPr>
              <w:jc w:val="both"/>
            </w:pPr>
            <w:r>
              <w:t>1120</w:t>
            </w:r>
          </w:p>
        </w:tc>
      </w:tr>
    </w:tbl>
    <w:p w:rsidR="00EE0BFE" w:rsidRPr="00EE0BFE" w:rsidRDefault="00EE0BFE" w:rsidP="00EE0BFE"/>
    <w:p w:rsidR="00F80C99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2.1.8. </w:t>
      </w:r>
      <w:r w:rsidR="00F80C99" w:rsidRPr="00404317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</w:t>
      </w:r>
      <w:r w:rsidR="00F80C99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="00F80C99" w:rsidRPr="00F80C99">
        <w:rPr>
          <w:rFonts w:ascii="Times New Roman" w:hAnsi="Times New Roman" w:cs="Times New Roman"/>
          <w:color w:val="auto"/>
          <w:sz w:val="26"/>
          <w:szCs w:val="26"/>
        </w:rPr>
        <w:t>твал</w:t>
      </w:r>
      <w:r w:rsidR="00F80C99">
        <w:rPr>
          <w:rFonts w:ascii="Times New Roman" w:hAnsi="Times New Roman" w:cs="Times New Roman"/>
          <w:color w:val="auto"/>
          <w:sz w:val="26"/>
          <w:szCs w:val="26"/>
        </w:rPr>
        <w:t>а</w:t>
      </w:r>
      <w:r w:rsidR="00F80C99" w:rsidRPr="00F80C99">
        <w:rPr>
          <w:rFonts w:ascii="Times New Roman" w:hAnsi="Times New Roman" w:cs="Times New Roman"/>
          <w:color w:val="auto"/>
          <w:sz w:val="26"/>
          <w:szCs w:val="26"/>
        </w:rPr>
        <w:t xml:space="preserve"> бульдозерн</w:t>
      </w:r>
      <w:r w:rsidR="00F80C99">
        <w:rPr>
          <w:rFonts w:ascii="Times New Roman" w:hAnsi="Times New Roman" w:cs="Times New Roman"/>
          <w:color w:val="auto"/>
          <w:sz w:val="26"/>
          <w:szCs w:val="26"/>
        </w:rPr>
        <w:t>ого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5040"/>
        <w:gridCol w:w="5041"/>
      </w:tblGrid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Вес, кг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363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Длина, мм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783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Высота, мм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610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Ширина, мм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2032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lastRenderedPageBreak/>
              <w:t>Рабочая ширина (при полном угле поворота), мм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1778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Осцилляция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+/- 10 градусов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Поворот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+/- 30 градусов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Режущая кромка, мм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13 x 152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Количество цилиндров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3</w:t>
            </w:r>
          </w:p>
        </w:tc>
      </w:tr>
      <w:tr w:rsidR="00F80C99" w:rsidTr="001604FC">
        <w:tc>
          <w:tcPr>
            <w:tcW w:w="5040" w:type="dxa"/>
            <w:vAlign w:val="center"/>
          </w:tcPr>
          <w:p w:rsidR="00F80C99" w:rsidRDefault="00F80C99" w:rsidP="00994FED">
            <w:pPr>
              <w:jc w:val="both"/>
            </w:pPr>
            <w:r>
              <w:t>Опорные башмаки</w:t>
            </w:r>
          </w:p>
        </w:tc>
        <w:tc>
          <w:tcPr>
            <w:tcW w:w="5041" w:type="dxa"/>
            <w:vAlign w:val="center"/>
          </w:tcPr>
          <w:p w:rsidR="00F80C99" w:rsidRDefault="00F80C99" w:rsidP="00994FED">
            <w:pPr>
              <w:jc w:val="both"/>
            </w:pPr>
            <w:r>
              <w:t>установлены</w:t>
            </w:r>
          </w:p>
        </w:tc>
      </w:tr>
    </w:tbl>
    <w:p w:rsidR="00B55EA1" w:rsidRPr="00EE0BFE" w:rsidRDefault="00B55EA1" w:rsidP="00B55EA1">
      <w:pPr>
        <w:jc w:val="both"/>
        <w:rPr>
          <w:sz w:val="26"/>
          <w:szCs w:val="26"/>
        </w:rPr>
      </w:pPr>
    </w:p>
    <w:p w:rsidR="00BE5C2C" w:rsidRPr="0067478C" w:rsidRDefault="00571258" w:rsidP="0067478C">
      <w:pPr>
        <w:pStyle w:val="1"/>
        <w:spacing w:before="0"/>
        <w:rPr>
          <w:sz w:val="26"/>
          <w:szCs w:val="26"/>
        </w:rPr>
      </w:pPr>
      <w:r>
        <w:rPr>
          <w:rStyle w:val="tb-d"/>
          <w:rFonts w:ascii="Times New Roman" w:hAnsi="Times New Roman" w:cs="Times New Roman"/>
          <w:color w:val="auto"/>
          <w:sz w:val="26"/>
          <w:szCs w:val="26"/>
        </w:rPr>
        <w:t xml:space="preserve">2.1.9. </w:t>
      </w:r>
      <w:r w:rsidR="00BE5C2C" w:rsidRPr="00404317">
        <w:rPr>
          <w:rStyle w:val="tb-d"/>
          <w:rFonts w:ascii="Times New Roman" w:hAnsi="Times New Roman" w:cs="Times New Roman"/>
          <w:color w:val="auto"/>
          <w:sz w:val="26"/>
          <w:szCs w:val="26"/>
        </w:rPr>
        <w:t>Характеристика</w:t>
      </w:r>
      <w:r w:rsidR="00BE5C2C">
        <w:rPr>
          <w:rFonts w:ascii="Times New Roman" w:hAnsi="Times New Roman" w:cs="Times New Roman"/>
          <w:color w:val="auto"/>
          <w:sz w:val="26"/>
          <w:szCs w:val="26"/>
        </w:rPr>
        <w:t>щетки</w:t>
      </w:r>
      <w:r w:rsidR="00BE5C2C" w:rsidRPr="00BE5C2C">
        <w:rPr>
          <w:rFonts w:ascii="Times New Roman" w:hAnsi="Times New Roman" w:cs="Times New Roman"/>
          <w:color w:val="auto"/>
          <w:sz w:val="26"/>
          <w:szCs w:val="26"/>
        </w:rPr>
        <w:t xml:space="preserve"> углов</w:t>
      </w:r>
      <w:r w:rsidR="00BE5C2C">
        <w:rPr>
          <w:rFonts w:ascii="Times New Roman" w:hAnsi="Times New Roman" w:cs="Times New Roman"/>
          <w:color w:val="auto"/>
          <w:sz w:val="26"/>
          <w:szCs w:val="26"/>
        </w:rPr>
        <w:t>ой</w:t>
      </w:r>
      <w:r w:rsidR="00BE5C2C" w:rsidRPr="00BE5C2C">
        <w:rPr>
          <w:rFonts w:ascii="Times New Roman" w:hAnsi="Times New Roman" w:cs="Times New Roman"/>
          <w:color w:val="auto"/>
          <w:sz w:val="26"/>
          <w:szCs w:val="26"/>
        </w:rPr>
        <w:t xml:space="preserve"> поворотн</w:t>
      </w:r>
      <w:r w:rsidR="00BE5C2C">
        <w:rPr>
          <w:rFonts w:ascii="Times New Roman" w:hAnsi="Times New Roman" w:cs="Times New Roman"/>
          <w:color w:val="auto"/>
          <w:sz w:val="26"/>
          <w:szCs w:val="26"/>
        </w:rPr>
        <w:t>ой</w:t>
      </w:r>
      <w:r w:rsidR="0067478C">
        <w:rPr>
          <w:rFonts w:ascii="Times New Roman" w:hAnsi="Times New Roman" w:cs="Times New Roman"/>
          <w:color w:val="auto"/>
          <w:sz w:val="26"/>
          <w:szCs w:val="26"/>
        </w:rPr>
        <w:t>- 1 шт.</w:t>
      </w:r>
    </w:p>
    <w:tbl>
      <w:tblPr>
        <w:tblStyle w:val="a3"/>
        <w:tblW w:w="0" w:type="auto"/>
        <w:tblLook w:val="04A0"/>
      </w:tblPr>
      <w:tblGrid>
        <w:gridCol w:w="5040"/>
        <w:gridCol w:w="5041"/>
      </w:tblGrid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rPr>
                <w:rStyle w:val="ae"/>
              </w:rPr>
              <w:t>Модель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  <w:rPr>
                <w:b/>
              </w:rPr>
            </w:pPr>
            <w:r w:rsidRPr="00356EE4">
              <w:rPr>
                <w:rStyle w:val="ae"/>
                <w:b w:val="0"/>
              </w:rPr>
              <w:t>173 см (68")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Вес, кг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390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Ширина подметания (прямое положение), мм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1727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Ширина подметания (повернутое положение), мм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1600 мм/25°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Управление поворотом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Гидравл.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Привод щетки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Гидравл. прямой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Гидравлический поток,л/мин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30-98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Диаметр секций щетки, мм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813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Материал щеток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Полипропилен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Количество секций (Зиг-Заг)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33</w:t>
            </w:r>
          </w:p>
        </w:tc>
      </w:tr>
      <w:tr w:rsidR="00356EE4" w:rsidTr="00340281">
        <w:tc>
          <w:tcPr>
            <w:tcW w:w="5040" w:type="dxa"/>
            <w:vAlign w:val="center"/>
          </w:tcPr>
          <w:p w:rsidR="00356EE4" w:rsidRDefault="00356EE4" w:rsidP="00994FED">
            <w:pPr>
              <w:jc w:val="both"/>
            </w:pPr>
            <w:r>
              <w:t>Количество секций (прямых)</w:t>
            </w:r>
          </w:p>
        </w:tc>
        <w:tc>
          <w:tcPr>
            <w:tcW w:w="5041" w:type="dxa"/>
            <w:vAlign w:val="center"/>
          </w:tcPr>
          <w:p w:rsidR="00356EE4" w:rsidRPr="00356EE4" w:rsidRDefault="00356EE4" w:rsidP="00527B44">
            <w:pPr>
              <w:jc w:val="both"/>
            </w:pPr>
            <w:r w:rsidRPr="00356EE4">
              <w:t>2</w:t>
            </w:r>
          </w:p>
        </w:tc>
      </w:tr>
    </w:tbl>
    <w:p w:rsidR="00786B45" w:rsidRDefault="00786B4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B170DB" w:rsidRPr="009F0E35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9F0E35">
        <w:rPr>
          <w:rFonts w:ascii="Times New Roman" w:hAnsi="Times New Roman"/>
          <w:sz w:val="26"/>
          <w:szCs w:val="26"/>
        </w:rPr>
        <w:t>2</w:t>
      </w:r>
      <w:r w:rsidR="00F23AEE" w:rsidRPr="009F0E35">
        <w:rPr>
          <w:rFonts w:ascii="Times New Roman" w:hAnsi="Times New Roman"/>
          <w:sz w:val="26"/>
          <w:szCs w:val="26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4E39AC">
        <w:rPr>
          <w:rFonts w:ascii="Times New Roman" w:hAnsi="Times New Roman"/>
          <w:sz w:val="26"/>
          <w:szCs w:val="26"/>
        </w:rPr>
        <w:t>эквивалент</w:t>
      </w:r>
      <w:r w:rsidR="00F23AEE" w:rsidRPr="009F0E35">
        <w:rPr>
          <w:rFonts w:ascii="Times New Roman" w:hAnsi="Times New Roman"/>
          <w:sz w:val="26"/>
          <w:szCs w:val="26"/>
        </w:rPr>
        <w:t>», за исключением случаев несовместимости товаров с товарами, используемыми заказчиком.</w:t>
      </w:r>
    </w:p>
    <w:p w:rsidR="00415765" w:rsidRPr="009F0E35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9F0E35">
        <w:rPr>
          <w:rFonts w:ascii="Times New Roman" w:hAnsi="Times New Roman"/>
          <w:b/>
          <w:sz w:val="26"/>
          <w:szCs w:val="26"/>
        </w:rPr>
        <w:t>3. Требования к техническим характеристикам товара</w:t>
      </w:r>
    </w:p>
    <w:p w:rsidR="00460F94" w:rsidRPr="009F0E35" w:rsidRDefault="00415765" w:rsidP="00B170DB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3.1. Исполнитель гарантирует Заказчику, что приобретенн</w:t>
      </w:r>
      <w:r w:rsidR="00DC6FA3" w:rsidRPr="009F0E35">
        <w:rPr>
          <w:sz w:val="26"/>
          <w:szCs w:val="26"/>
        </w:rPr>
        <w:t>о</w:t>
      </w:r>
      <w:r w:rsidR="00B50596" w:rsidRPr="009F0E35">
        <w:rPr>
          <w:sz w:val="26"/>
          <w:szCs w:val="26"/>
        </w:rPr>
        <w:t>е</w:t>
      </w:r>
      <w:r w:rsidRPr="009F0E35">
        <w:rPr>
          <w:sz w:val="26"/>
          <w:szCs w:val="26"/>
        </w:rPr>
        <w:t xml:space="preserve"> им</w:t>
      </w:r>
      <w:r w:rsidR="0003234E" w:rsidRPr="0003234E">
        <w:rPr>
          <w:sz w:val="26"/>
          <w:szCs w:val="26"/>
        </w:rPr>
        <w:t xml:space="preserve"> </w:t>
      </w:r>
      <w:r w:rsidRPr="009F0E35">
        <w:rPr>
          <w:sz w:val="26"/>
          <w:szCs w:val="26"/>
        </w:rPr>
        <w:t>оборудование отвеча</w:t>
      </w:r>
      <w:r w:rsidR="00DC6FA3" w:rsidRPr="009F0E35">
        <w:rPr>
          <w:sz w:val="26"/>
          <w:szCs w:val="26"/>
        </w:rPr>
        <w:t>е</w:t>
      </w:r>
      <w:r w:rsidRPr="009F0E35">
        <w:rPr>
          <w:sz w:val="26"/>
          <w:szCs w:val="26"/>
        </w:rP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F0E35">
        <w:rPr>
          <w:sz w:val="26"/>
          <w:szCs w:val="26"/>
        </w:rPr>
        <w:t>стикам оборудования, заявленным</w:t>
      </w:r>
      <w:r w:rsidR="0003234E" w:rsidRPr="0003234E">
        <w:rPr>
          <w:sz w:val="26"/>
          <w:szCs w:val="26"/>
        </w:rPr>
        <w:t xml:space="preserve"> </w:t>
      </w:r>
      <w:r w:rsidR="001C6E89" w:rsidRPr="009F0E35">
        <w:rPr>
          <w:sz w:val="26"/>
          <w:szCs w:val="26"/>
        </w:rPr>
        <w:t>заказчиком</w:t>
      </w:r>
      <w:r w:rsidRPr="009F0E35">
        <w:rPr>
          <w:sz w:val="26"/>
          <w:szCs w:val="26"/>
        </w:rPr>
        <w:t xml:space="preserve"> данного оборудования</w:t>
      </w:r>
      <w:r w:rsidR="001C6E89" w:rsidRPr="009F0E35">
        <w:rPr>
          <w:sz w:val="26"/>
          <w:szCs w:val="26"/>
        </w:rPr>
        <w:t>.</w:t>
      </w:r>
    </w:p>
    <w:p w:rsidR="003A6D14" w:rsidRPr="009F0E35" w:rsidRDefault="00460F94" w:rsidP="00B170DB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4. Требования к количеству</w:t>
      </w:r>
      <w:r w:rsidR="009F0E35">
        <w:rPr>
          <w:b/>
          <w:sz w:val="26"/>
          <w:szCs w:val="26"/>
        </w:rPr>
        <w:t xml:space="preserve"> поставляемого товара</w:t>
      </w:r>
    </w:p>
    <w:p w:rsidR="00761529" w:rsidRPr="009F0E35" w:rsidRDefault="00761529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4.1. Согласно п. 2 настоящего Технического задания.</w:t>
      </w:r>
    </w:p>
    <w:p w:rsidR="003A6D14" w:rsidRPr="009F0E35" w:rsidRDefault="00993405" w:rsidP="00CC21FF">
      <w:pPr>
        <w:ind w:right="-28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5. Требования к сроку п</w:t>
      </w:r>
      <w:r w:rsidR="00761529" w:rsidRPr="009F0E35">
        <w:rPr>
          <w:b/>
          <w:sz w:val="26"/>
          <w:szCs w:val="26"/>
        </w:rPr>
        <w:t>оставки товара</w:t>
      </w:r>
    </w:p>
    <w:p w:rsidR="00761529" w:rsidRPr="009F0E35" w:rsidRDefault="00DC6FA3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5.1. О</w:t>
      </w:r>
      <w:r w:rsidR="00761529" w:rsidRPr="009F0E35">
        <w:rPr>
          <w:sz w:val="26"/>
          <w:szCs w:val="26"/>
        </w:rPr>
        <w:t xml:space="preserve">борудование поставляется Заказчику </w:t>
      </w:r>
      <w:r w:rsidR="001E28F2">
        <w:rPr>
          <w:sz w:val="26"/>
          <w:szCs w:val="26"/>
        </w:rPr>
        <w:t>в течении 70 календарных дней с момента подписания договора представителями сторон.</w:t>
      </w:r>
    </w:p>
    <w:p w:rsidR="00761529" w:rsidRPr="009F0E35" w:rsidRDefault="00761529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6. Требования к комплектации, размерам, упаковке, отгрузке товара</w:t>
      </w:r>
    </w:p>
    <w:p w:rsidR="00761529" w:rsidRPr="009F0E35" w:rsidRDefault="00761529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F0E35" w:rsidRDefault="00761529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7. Требования к обслуживанию товара</w:t>
      </w:r>
    </w:p>
    <w:p w:rsidR="006774C2" w:rsidRPr="009F0E35" w:rsidRDefault="00761529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9F0E35">
        <w:rPr>
          <w:sz w:val="26"/>
          <w:szCs w:val="26"/>
        </w:rPr>
        <w:t>е</w:t>
      </w:r>
      <w:r w:rsidRPr="009F0E35">
        <w:rPr>
          <w:sz w:val="26"/>
          <w:szCs w:val="26"/>
        </w:rPr>
        <w:t xml:space="preserve"> гарантийного срока несет Исполнитель.</w:t>
      </w:r>
    </w:p>
    <w:p w:rsidR="00761529" w:rsidRPr="009F0E35" w:rsidRDefault="00761529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8. Требования к месту поста</w:t>
      </w:r>
      <w:r w:rsidR="009F0E35">
        <w:rPr>
          <w:b/>
          <w:sz w:val="26"/>
          <w:szCs w:val="26"/>
        </w:rPr>
        <w:t>вки товара</w:t>
      </w:r>
    </w:p>
    <w:p w:rsidR="00761529" w:rsidRPr="009F0E35" w:rsidRDefault="00761529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 xml:space="preserve">8.1. Исполнитель обязан поставить оборудование по следующему адресу: </w:t>
      </w:r>
      <w:r w:rsidR="00F706B0" w:rsidRPr="009F0E35">
        <w:rPr>
          <w:sz w:val="26"/>
          <w:szCs w:val="26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9F0E35" w:rsidRDefault="00761529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9. Требования к качеству поставляемого товара</w:t>
      </w:r>
    </w:p>
    <w:p w:rsidR="00761529" w:rsidRPr="009F0E35" w:rsidRDefault="00761529" w:rsidP="0050301B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9.1. Качество и комплектность должны соответствовать назначению</w:t>
      </w:r>
      <w:r w:rsidR="0003234E" w:rsidRPr="0003234E">
        <w:rPr>
          <w:sz w:val="26"/>
          <w:szCs w:val="26"/>
        </w:rPr>
        <w:t xml:space="preserve"> </w:t>
      </w:r>
      <w:r w:rsidRPr="009F0E35">
        <w:rPr>
          <w:sz w:val="26"/>
          <w:szCs w:val="26"/>
        </w:rPr>
        <w:t>оборудования, требованиям, предъявляемы</w:t>
      </w:r>
      <w:r w:rsidR="003E59B3" w:rsidRPr="009F0E35">
        <w:rPr>
          <w:sz w:val="26"/>
          <w:szCs w:val="26"/>
        </w:rPr>
        <w:t>м</w:t>
      </w:r>
      <w:r w:rsidRPr="009F0E35">
        <w:rPr>
          <w:sz w:val="26"/>
          <w:szCs w:val="26"/>
        </w:rP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Default="00761529" w:rsidP="00B17930">
      <w:pPr>
        <w:tabs>
          <w:tab w:val="left" w:pos="1330"/>
        </w:tabs>
        <w:jc w:val="both"/>
        <w:rPr>
          <w:sz w:val="26"/>
          <w:szCs w:val="26"/>
        </w:rPr>
      </w:pPr>
      <w:r w:rsidRPr="009F0E35">
        <w:rPr>
          <w:sz w:val="26"/>
          <w:szCs w:val="26"/>
        </w:rPr>
        <w:lastRenderedPageBreak/>
        <w:t xml:space="preserve">9.2. Качество поставляемого оборудования должно </w:t>
      </w:r>
      <w:r w:rsidR="0090774A" w:rsidRPr="009F0E35">
        <w:rPr>
          <w:sz w:val="26"/>
          <w:szCs w:val="26"/>
        </w:rPr>
        <w:t>соответствовать действующим ГОСТам, ТУ в РФ.</w:t>
      </w:r>
    </w:p>
    <w:p w:rsidR="00D0541A" w:rsidRPr="009F0E35" w:rsidRDefault="00D0541A" w:rsidP="00B17930">
      <w:pPr>
        <w:tabs>
          <w:tab w:val="left" w:pos="1330"/>
        </w:tabs>
        <w:jc w:val="both"/>
        <w:rPr>
          <w:sz w:val="26"/>
          <w:szCs w:val="26"/>
        </w:rPr>
      </w:pPr>
      <w:r>
        <w:rPr>
          <w:sz w:val="26"/>
          <w:szCs w:val="26"/>
        </w:rPr>
        <w:t>9.3. Погрузчик и оборудование должно быть новым, неиспользуемым ранее, не ранее 2011 года выпуска. Не допускается комплектация автомобиля и оборудования из восстановленных агрег</w:t>
      </w:r>
      <w:bookmarkStart w:id="0" w:name="_GoBack"/>
      <w:bookmarkEnd w:id="0"/>
      <w:r>
        <w:rPr>
          <w:sz w:val="26"/>
          <w:szCs w:val="26"/>
        </w:rPr>
        <w:t xml:space="preserve">атов и выставочных </w:t>
      </w:r>
      <w:r w:rsidR="0082369E">
        <w:rPr>
          <w:sz w:val="26"/>
          <w:szCs w:val="26"/>
        </w:rPr>
        <w:t>образцов</w:t>
      </w:r>
      <w:r>
        <w:rPr>
          <w:sz w:val="26"/>
          <w:szCs w:val="26"/>
        </w:rPr>
        <w:t xml:space="preserve">. </w:t>
      </w:r>
    </w:p>
    <w:p w:rsidR="00382977" w:rsidRPr="009F0E35" w:rsidRDefault="0090774A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10. Требования к бе</w:t>
      </w:r>
      <w:r w:rsidR="009F0E35">
        <w:rPr>
          <w:b/>
          <w:sz w:val="26"/>
          <w:szCs w:val="26"/>
        </w:rPr>
        <w:t>зопасности поставляемого товара</w:t>
      </w:r>
    </w:p>
    <w:p w:rsidR="0090774A" w:rsidRPr="009F0E35" w:rsidRDefault="0090774A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 xml:space="preserve">10.1. </w:t>
      </w:r>
      <w:r w:rsidR="003E59B3" w:rsidRPr="009F0E35">
        <w:rPr>
          <w:sz w:val="26"/>
          <w:szCs w:val="26"/>
        </w:rPr>
        <w:t>О</w:t>
      </w:r>
      <w:r w:rsidRPr="009F0E35">
        <w:rPr>
          <w:sz w:val="26"/>
          <w:szCs w:val="26"/>
        </w:rPr>
        <w:t>борудование должно быть разрешено к установке и эксплуатации на территории РФ</w:t>
      </w:r>
    </w:p>
    <w:p w:rsidR="0090774A" w:rsidRPr="009F0E35" w:rsidRDefault="0090774A" w:rsidP="006566A2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10.2. Иметь сертификат соответствия РФ.</w:t>
      </w:r>
    </w:p>
    <w:p w:rsidR="006566A2" w:rsidRPr="009F0E35" w:rsidRDefault="0090774A" w:rsidP="00CC21FF">
      <w:pPr>
        <w:ind w:right="-285"/>
        <w:jc w:val="both"/>
        <w:rPr>
          <w:b/>
          <w:sz w:val="26"/>
          <w:szCs w:val="26"/>
        </w:rPr>
      </w:pPr>
      <w:r w:rsidRPr="009F0E35">
        <w:rPr>
          <w:b/>
          <w:sz w:val="26"/>
          <w:szCs w:val="26"/>
        </w:rPr>
        <w:t>11. Требования к результатам работ</w:t>
      </w:r>
      <w:r w:rsidR="006566A2" w:rsidRPr="009F0E35">
        <w:rPr>
          <w:b/>
          <w:sz w:val="26"/>
          <w:szCs w:val="26"/>
        </w:rPr>
        <w:t>.</w:t>
      </w:r>
    </w:p>
    <w:p w:rsidR="005E6F9D" w:rsidRPr="009F0E35" w:rsidRDefault="0090774A" w:rsidP="00CC21FF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11.1. Результатом выполнения работ должна стать бесперебойная работа оборудования</w:t>
      </w:r>
      <w:r w:rsidR="006566A2" w:rsidRPr="009F0E35">
        <w:rPr>
          <w:sz w:val="26"/>
          <w:szCs w:val="26"/>
        </w:rPr>
        <w:t xml:space="preserve"> на весь период гарантийного срока, установленного заводом изготовителем</w:t>
      </w:r>
      <w:r w:rsidRPr="009F0E35">
        <w:rPr>
          <w:sz w:val="26"/>
          <w:szCs w:val="26"/>
        </w:rPr>
        <w:t>.</w:t>
      </w:r>
    </w:p>
    <w:p w:rsidR="00382977" w:rsidRPr="009F0E35" w:rsidRDefault="0090774A" w:rsidP="00CC21FF">
      <w:pPr>
        <w:ind w:right="-285"/>
        <w:jc w:val="both"/>
        <w:rPr>
          <w:sz w:val="26"/>
          <w:szCs w:val="26"/>
        </w:rPr>
      </w:pPr>
      <w:r w:rsidRPr="009F0E35">
        <w:rPr>
          <w:b/>
          <w:sz w:val="26"/>
          <w:szCs w:val="26"/>
        </w:rPr>
        <w:t>12. Требования к сроку и (или) объему предоставления гарантий качества товара, к обслуживанию товара, к расходам на эксплуатацию товара</w:t>
      </w:r>
    </w:p>
    <w:p w:rsidR="009F3572" w:rsidRPr="009F0E35" w:rsidRDefault="003E59B3" w:rsidP="00CC21FF">
      <w:pPr>
        <w:ind w:right="-285"/>
        <w:jc w:val="both"/>
        <w:rPr>
          <w:sz w:val="26"/>
          <w:szCs w:val="26"/>
        </w:rPr>
      </w:pPr>
      <w:r w:rsidRPr="009F0E35">
        <w:rPr>
          <w:sz w:val="26"/>
          <w:szCs w:val="26"/>
        </w:rPr>
        <w:t>12.1. Гарантийный срок на</w:t>
      </w:r>
      <w:r w:rsidR="0003234E" w:rsidRPr="0003234E">
        <w:rPr>
          <w:sz w:val="26"/>
          <w:szCs w:val="26"/>
        </w:rPr>
        <w:t xml:space="preserve"> </w:t>
      </w:r>
      <w:r w:rsidR="0090774A" w:rsidRPr="009F0E35">
        <w:rPr>
          <w:sz w:val="26"/>
          <w:szCs w:val="26"/>
        </w:rPr>
        <w:t>оборудование устана</w:t>
      </w:r>
      <w:r w:rsidR="00AA7539" w:rsidRPr="009F0E35">
        <w:rPr>
          <w:sz w:val="26"/>
          <w:szCs w:val="26"/>
        </w:rPr>
        <w:t>вливается заводом изготовителем</w:t>
      </w:r>
      <w:r w:rsidR="0090774A" w:rsidRPr="009F0E35">
        <w:rPr>
          <w:sz w:val="26"/>
          <w:szCs w:val="26"/>
        </w:rPr>
        <w:t xml:space="preserve"> не менее 1 года</w:t>
      </w:r>
      <w:r w:rsidR="0003234E" w:rsidRPr="0003234E">
        <w:rPr>
          <w:sz w:val="26"/>
          <w:szCs w:val="26"/>
        </w:rPr>
        <w:t xml:space="preserve"> </w:t>
      </w:r>
      <w:r w:rsidR="0090774A" w:rsidRPr="009F0E35">
        <w:rPr>
          <w:sz w:val="26"/>
          <w:szCs w:val="26"/>
        </w:rPr>
        <w:t>со дня</w:t>
      </w:r>
      <w:r w:rsidR="00AA7539" w:rsidRPr="009F0E35">
        <w:rPr>
          <w:sz w:val="26"/>
          <w:szCs w:val="26"/>
        </w:rPr>
        <w:t xml:space="preserve"> поставки товара заказчику</w:t>
      </w:r>
      <w:r w:rsidR="001D7263">
        <w:rPr>
          <w:sz w:val="26"/>
          <w:szCs w:val="26"/>
        </w:rPr>
        <w:t xml:space="preserve"> или 2000 моточасов</w:t>
      </w:r>
      <w:r w:rsidR="0090774A" w:rsidRPr="009F0E35">
        <w:rPr>
          <w:sz w:val="26"/>
          <w:szCs w:val="26"/>
        </w:rPr>
        <w:t>.</w:t>
      </w:r>
    </w:p>
    <w:p w:rsidR="009F3572" w:rsidRDefault="009F3572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Default="004E39AC" w:rsidP="00CC21FF">
      <w:pPr>
        <w:ind w:right="283"/>
        <w:rPr>
          <w:sz w:val="26"/>
          <w:szCs w:val="26"/>
        </w:rPr>
      </w:pPr>
    </w:p>
    <w:p w:rsidR="004E39AC" w:rsidRPr="009F0E35" w:rsidRDefault="004E39AC" w:rsidP="00CC21FF">
      <w:pPr>
        <w:ind w:right="283"/>
        <w:rPr>
          <w:sz w:val="26"/>
          <w:szCs w:val="26"/>
        </w:rPr>
      </w:pPr>
      <w:r>
        <w:rPr>
          <w:sz w:val="26"/>
          <w:szCs w:val="26"/>
        </w:rPr>
        <w:t>__________________________  подписи сторон  _________________________</w:t>
      </w:r>
    </w:p>
    <w:sectPr w:rsidR="004E39AC" w:rsidRPr="009F0E35" w:rsidSect="009F0E35">
      <w:footerReference w:type="default" r:id="rId7"/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2D" w:rsidRDefault="0017122D" w:rsidP="004C043B">
      <w:r>
        <w:separator/>
      </w:r>
    </w:p>
  </w:endnote>
  <w:endnote w:type="continuationSeparator" w:id="0">
    <w:p w:rsidR="0017122D" w:rsidRDefault="0017122D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F87A83">
        <w:pPr>
          <w:pStyle w:val="ab"/>
          <w:jc w:val="center"/>
        </w:pPr>
        <w:r>
          <w:fldChar w:fldCharType="begin"/>
        </w:r>
        <w:r w:rsidR="00650646">
          <w:instrText xml:space="preserve"> PAGE   \* MERGEFORMAT </w:instrText>
        </w:r>
        <w:r>
          <w:fldChar w:fldCharType="separate"/>
        </w:r>
        <w:r w:rsidR="000323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2D" w:rsidRDefault="0017122D" w:rsidP="004C043B">
      <w:r>
        <w:separator/>
      </w:r>
    </w:p>
  </w:footnote>
  <w:footnote w:type="continuationSeparator" w:id="0">
    <w:p w:rsidR="0017122D" w:rsidRDefault="0017122D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C0232"/>
    <w:multiLevelType w:val="multilevel"/>
    <w:tmpl w:val="F040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17C5E"/>
    <w:rsid w:val="0003166D"/>
    <w:rsid w:val="0003234E"/>
    <w:rsid w:val="000338FB"/>
    <w:rsid w:val="00040D65"/>
    <w:rsid w:val="00042876"/>
    <w:rsid w:val="00056743"/>
    <w:rsid w:val="000723AE"/>
    <w:rsid w:val="0007788A"/>
    <w:rsid w:val="00082ACB"/>
    <w:rsid w:val="00084BE8"/>
    <w:rsid w:val="000A0E3E"/>
    <w:rsid w:val="000A4E47"/>
    <w:rsid w:val="000A5A0C"/>
    <w:rsid w:val="000A60F8"/>
    <w:rsid w:val="000C5BAD"/>
    <w:rsid w:val="001150AB"/>
    <w:rsid w:val="001513BA"/>
    <w:rsid w:val="0016084C"/>
    <w:rsid w:val="00164F85"/>
    <w:rsid w:val="0017122D"/>
    <w:rsid w:val="00180FAD"/>
    <w:rsid w:val="0018716A"/>
    <w:rsid w:val="001A753C"/>
    <w:rsid w:val="001B7C16"/>
    <w:rsid w:val="001C0EF7"/>
    <w:rsid w:val="001C6B29"/>
    <w:rsid w:val="001C6E89"/>
    <w:rsid w:val="001D7263"/>
    <w:rsid w:val="001E28F2"/>
    <w:rsid w:val="001E55B3"/>
    <w:rsid w:val="001E6568"/>
    <w:rsid w:val="001F6B1A"/>
    <w:rsid w:val="0021104C"/>
    <w:rsid w:val="0023652B"/>
    <w:rsid w:val="0024052A"/>
    <w:rsid w:val="00243FE3"/>
    <w:rsid w:val="0025194C"/>
    <w:rsid w:val="00256E27"/>
    <w:rsid w:val="00260EEF"/>
    <w:rsid w:val="002735CD"/>
    <w:rsid w:val="00281115"/>
    <w:rsid w:val="002866CE"/>
    <w:rsid w:val="00290FB7"/>
    <w:rsid w:val="00294CDE"/>
    <w:rsid w:val="002A0C06"/>
    <w:rsid w:val="002A5E72"/>
    <w:rsid w:val="002B548B"/>
    <w:rsid w:val="002C12C1"/>
    <w:rsid w:val="002C7F90"/>
    <w:rsid w:val="002E091C"/>
    <w:rsid w:val="002E5DBD"/>
    <w:rsid w:val="002F6258"/>
    <w:rsid w:val="00301DCF"/>
    <w:rsid w:val="00335171"/>
    <w:rsid w:val="00335E01"/>
    <w:rsid w:val="00356EE4"/>
    <w:rsid w:val="00371ACC"/>
    <w:rsid w:val="00382977"/>
    <w:rsid w:val="003A6D14"/>
    <w:rsid w:val="003B0641"/>
    <w:rsid w:val="003B2839"/>
    <w:rsid w:val="003B5AC4"/>
    <w:rsid w:val="003C0F8D"/>
    <w:rsid w:val="003D5AC1"/>
    <w:rsid w:val="003D7D20"/>
    <w:rsid w:val="003E3173"/>
    <w:rsid w:val="003E59B3"/>
    <w:rsid w:val="003F3860"/>
    <w:rsid w:val="00404317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B5D7C"/>
    <w:rsid w:val="004C043B"/>
    <w:rsid w:val="004E39AC"/>
    <w:rsid w:val="004E5CFF"/>
    <w:rsid w:val="004E6F8F"/>
    <w:rsid w:val="004F12AE"/>
    <w:rsid w:val="004F71C4"/>
    <w:rsid w:val="005027C1"/>
    <w:rsid w:val="0050301B"/>
    <w:rsid w:val="005050E3"/>
    <w:rsid w:val="005222AB"/>
    <w:rsid w:val="0053225C"/>
    <w:rsid w:val="00547EF8"/>
    <w:rsid w:val="00554675"/>
    <w:rsid w:val="00571258"/>
    <w:rsid w:val="00592ADA"/>
    <w:rsid w:val="005A7B43"/>
    <w:rsid w:val="005B00A5"/>
    <w:rsid w:val="005C4067"/>
    <w:rsid w:val="005E33E9"/>
    <w:rsid w:val="005E6F9D"/>
    <w:rsid w:val="0061090D"/>
    <w:rsid w:val="00612A55"/>
    <w:rsid w:val="00617034"/>
    <w:rsid w:val="00624C16"/>
    <w:rsid w:val="00635936"/>
    <w:rsid w:val="00650646"/>
    <w:rsid w:val="00651007"/>
    <w:rsid w:val="00654B69"/>
    <w:rsid w:val="006566A2"/>
    <w:rsid w:val="00672B89"/>
    <w:rsid w:val="0067478C"/>
    <w:rsid w:val="006774C2"/>
    <w:rsid w:val="006B5B3F"/>
    <w:rsid w:val="006C4528"/>
    <w:rsid w:val="006C7040"/>
    <w:rsid w:val="006E18B3"/>
    <w:rsid w:val="006E3E10"/>
    <w:rsid w:val="006E4F40"/>
    <w:rsid w:val="00705079"/>
    <w:rsid w:val="0070554D"/>
    <w:rsid w:val="007170E4"/>
    <w:rsid w:val="0072051E"/>
    <w:rsid w:val="00720744"/>
    <w:rsid w:val="00723D5D"/>
    <w:rsid w:val="00740282"/>
    <w:rsid w:val="00754E0C"/>
    <w:rsid w:val="00761529"/>
    <w:rsid w:val="00763443"/>
    <w:rsid w:val="007711E6"/>
    <w:rsid w:val="0078463D"/>
    <w:rsid w:val="00786B45"/>
    <w:rsid w:val="007940CA"/>
    <w:rsid w:val="007B2A51"/>
    <w:rsid w:val="007E32E6"/>
    <w:rsid w:val="007E3CE8"/>
    <w:rsid w:val="007F13E3"/>
    <w:rsid w:val="007F31C3"/>
    <w:rsid w:val="007F6818"/>
    <w:rsid w:val="008052C7"/>
    <w:rsid w:val="00814C0E"/>
    <w:rsid w:val="00816160"/>
    <w:rsid w:val="008179F0"/>
    <w:rsid w:val="008212C8"/>
    <w:rsid w:val="0082369E"/>
    <w:rsid w:val="008255BC"/>
    <w:rsid w:val="008477F8"/>
    <w:rsid w:val="00847AF9"/>
    <w:rsid w:val="00852B5A"/>
    <w:rsid w:val="0087250A"/>
    <w:rsid w:val="00877F9E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2FB0"/>
    <w:rsid w:val="00923CE0"/>
    <w:rsid w:val="00926271"/>
    <w:rsid w:val="0094614B"/>
    <w:rsid w:val="009503A7"/>
    <w:rsid w:val="009518C5"/>
    <w:rsid w:val="00960A19"/>
    <w:rsid w:val="00971A1C"/>
    <w:rsid w:val="00983148"/>
    <w:rsid w:val="009875B9"/>
    <w:rsid w:val="00992CF9"/>
    <w:rsid w:val="00993405"/>
    <w:rsid w:val="009B4305"/>
    <w:rsid w:val="009B7C7B"/>
    <w:rsid w:val="009D1E16"/>
    <w:rsid w:val="009F0E35"/>
    <w:rsid w:val="009F3572"/>
    <w:rsid w:val="00A001BD"/>
    <w:rsid w:val="00A3306E"/>
    <w:rsid w:val="00A4001D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0D95"/>
    <w:rsid w:val="00AC555C"/>
    <w:rsid w:val="00AF0F4C"/>
    <w:rsid w:val="00B026BD"/>
    <w:rsid w:val="00B170DB"/>
    <w:rsid w:val="00B17930"/>
    <w:rsid w:val="00B2320D"/>
    <w:rsid w:val="00B37301"/>
    <w:rsid w:val="00B50596"/>
    <w:rsid w:val="00B55624"/>
    <w:rsid w:val="00B55EA1"/>
    <w:rsid w:val="00B611C9"/>
    <w:rsid w:val="00B7080E"/>
    <w:rsid w:val="00BC0064"/>
    <w:rsid w:val="00BC1C70"/>
    <w:rsid w:val="00BC450E"/>
    <w:rsid w:val="00BD6841"/>
    <w:rsid w:val="00BE5C2C"/>
    <w:rsid w:val="00BE6AED"/>
    <w:rsid w:val="00C046A1"/>
    <w:rsid w:val="00C20E79"/>
    <w:rsid w:val="00C43419"/>
    <w:rsid w:val="00C60FF1"/>
    <w:rsid w:val="00C63E93"/>
    <w:rsid w:val="00C82C17"/>
    <w:rsid w:val="00C90383"/>
    <w:rsid w:val="00C921FC"/>
    <w:rsid w:val="00C9509E"/>
    <w:rsid w:val="00CB2815"/>
    <w:rsid w:val="00CC055E"/>
    <w:rsid w:val="00CC21FF"/>
    <w:rsid w:val="00CD09D1"/>
    <w:rsid w:val="00CD3824"/>
    <w:rsid w:val="00CD4892"/>
    <w:rsid w:val="00CE2F42"/>
    <w:rsid w:val="00CE3843"/>
    <w:rsid w:val="00D0541A"/>
    <w:rsid w:val="00D06900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A6B5B"/>
    <w:rsid w:val="00DB24FA"/>
    <w:rsid w:val="00DB6E4E"/>
    <w:rsid w:val="00DC6A17"/>
    <w:rsid w:val="00DC6FA3"/>
    <w:rsid w:val="00DD0D17"/>
    <w:rsid w:val="00DD1454"/>
    <w:rsid w:val="00DD2E85"/>
    <w:rsid w:val="00DE323E"/>
    <w:rsid w:val="00DE6916"/>
    <w:rsid w:val="00DF222B"/>
    <w:rsid w:val="00E069D5"/>
    <w:rsid w:val="00E13F52"/>
    <w:rsid w:val="00E14121"/>
    <w:rsid w:val="00E241F8"/>
    <w:rsid w:val="00E245ED"/>
    <w:rsid w:val="00E3515C"/>
    <w:rsid w:val="00E36764"/>
    <w:rsid w:val="00E40C5A"/>
    <w:rsid w:val="00E642D7"/>
    <w:rsid w:val="00E73855"/>
    <w:rsid w:val="00E90131"/>
    <w:rsid w:val="00EA072F"/>
    <w:rsid w:val="00EA1350"/>
    <w:rsid w:val="00ED6615"/>
    <w:rsid w:val="00EE0BFE"/>
    <w:rsid w:val="00EE353A"/>
    <w:rsid w:val="00EE651C"/>
    <w:rsid w:val="00EF5F40"/>
    <w:rsid w:val="00F139CC"/>
    <w:rsid w:val="00F14800"/>
    <w:rsid w:val="00F17394"/>
    <w:rsid w:val="00F20740"/>
    <w:rsid w:val="00F23AEE"/>
    <w:rsid w:val="00F2595E"/>
    <w:rsid w:val="00F33C55"/>
    <w:rsid w:val="00F50A71"/>
    <w:rsid w:val="00F51CBE"/>
    <w:rsid w:val="00F55291"/>
    <w:rsid w:val="00F6426A"/>
    <w:rsid w:val="00F706B0"/>
    <w:rsid w:val="00F724A7"/>
    <w:rsid w:val="00F771C6"/>
    <w:rsid w:val="00F77C64"/>
    <w:rsid w:val="00F80C99"/>
    <w:rsid w:val="00F83342"/>
    <w:rsid w:val="00F8756F"/>
    <w:rsid w:val="00F878AF"/>
    <w:rsid w:val="00F87A83"/>
    <w:rsid w:val="00F93DE9"/>
    <w:rsid w:val="00FB241B"/>
    <w:rsid w:val="00FC393C"/>
    <w:rsid w:val="00FD3A3C"/>
    <w:rsid w:val="00FD73E0"/>
    <w:rsid w:val="00FD794F"/>
    <w:rsid w:val="00FE0F68"/>
    <w:rsid w:val="00FE2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02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customStyle="1" w:styleId="tb-b">
    <w:name w:val="tb-b"/>
    <w:basedOn w:val="a0"/>
    <w:rsid w:val="00B55EA1"/>
  </w:style>
  <w:style w:type="character" w:customStyle="1" w:styleId="tb-c">
    <w:name w:val="tb-c"/>
    <w:basedOn w:val="a0"/>
    <w:rsid w:val="00B55EA1"/>
  </w:style>
  <w:style w:type="character" w:customStyle="1" w:styleId="tb-d">
    <w:name w:val="tb-d"/>
    <w:basedOn w:val="a0"/>
    <w:rsid w:val="00B55EA1"/>
  </w:style>
  <w:style w:type="character" w:customStyle="1" w:styleId="10">
    <w:name w:val="Заголовок 1 Знак"/>
    <w:basedOn w:val="a0"/>
    <w:link w:val="1"/>
    <w:rsid w:val="00B026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5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134</cp:revision>
  <cp:lastPrinted>2011-11-24T10:26:00Z</cp:lastPrinted>
  <dcterms:created xsi:type="dcterms:W3CDTF">2011-02-18T04:31:00Z</dcterms:created>
  <dcterms:modified xsi:type="dcterms:W3CDTF">2012-07-04T07:13:00Z</dcterms:modified>
</cp:coreProperties>
</file>