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1E57" w:rsidRPr="00C91BBB" w:rsidRDefault="005C1E57" w:rsidP="005C1E57">
      <w:pPr>
        <w:keepNext/>
        <w:suppressAutoHyphens/>
        <w:jc w:val="center"/>
        <w:outlineLvl w:val="0"/>
        <w:rPr>
          <w:b/>
          <w:sz w:val="22"/>
          <w:szCs w:val="22"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bookmarkStart w:id="6" w:name="_Toc213679215"/>
      <w:bookmarkStart w:id="7" w:name="_Toc213679137"/>
      <w:bookmarkStart w:id="8" w:name="_Toc213335134"/>
      <w:bookmarkStart w:id="9" w:name="_Toc168159782"/>
      <w:bookmarkStart w:id="10" w:name="_Toc168144796"/>
      <w:bookmarkStart w:id="11" w:name="_Toc157679453"/>
      <w:r w:rsidRPr="00C91BBB">
        <w:rPr>
          <w:b/>
          <w:sz w:val="22"/>
          <w:szCs w:val="22"/>
        </w:rPr>
        <w:t>Договор №</w:t>
      </w:r>
      <w:bookmarkEnd w:id="0"/>
      <w:bookmarkEnd w:id="1"/>
      <w:bookmarkEnd w:id="2"/>
      <w:bookmarkEnd w:id="3"/>
      <w:bookmarkEnd w:id="4"/>
      <w:bookmarkEnd w:id="5"/>
    </w:p>
    <w:p w:rsidR="005C1E57" w:rsidRPr="00C91BBB" w:rsidRDefault="005C1E57" w:rsidP="005C1E57">
      <w:pPr>
        <w:keepNext/>
        <w:suppressAutoHyphens/>
        <w:jc w:val="center"/>
        <w:rPr>
          <w:sz w:val="22"/>
          <w:szCs w:val="22"/>
        </w:rPr>
      </w:pPr>
      <w:r w:rsidRPr="00C91BBB">
        <w:rPr>
          <w:b/>
          <w:sz w:val="22"/>
          <w:szCs w:val="22"/>
        </w:rPr>
        <w:t>на поставку</w:t>
      </w:r>
      <w:r>
        <w:rPr>
          <w:b/>
          <w:sz w:val="22"/>
          <w:szCs w:val="22"/>
        </w:rPr>
        <w:t xml:space="preserve"> фруктов</w:t>
      </w:r>
    </w:p>
    <w:p w:rsidR="005C1E57" w:rsidRPr="00C91BBB" w:rsidRDefault="005C1E57" w:rsidP="005C1E57">
      <w:pPr>
        <w:tabs>
          <w:tab w:val="right" w:pos="9540"/>
        </w:tabs>
        <w:jc w:val="center"/>
        <w:rPr>
          <w:sz w:val="22"/>
          <w:szCs w:val="22"/>
        </w:rPr>
      </w:pPr>
      <w:r w:rsidRPr="00C91BBB">
        <w:rPr>
          <w:sz w:val="22"/>
          <w:szCs w:val="22"/>
        </w:rPr>
        <w:t>г. Со</w:t>
      </w:r>
      <w:r w:rsidR="00A14C0A">
        <w:rPr>
          <w:sz w:val="22"/>
          <w:szCs w:val="22"/>
        </w:rPr>
        <w:t>сновый Бор</w:t>
      </w:r>
      <w:r w:rsidR="00A14C0A">
        <w:rPr>
          <w:sz w:val="22"/>
          <w:szCs w:val="22"/>
        </w:rPr>
        <w:tab/>
        <w:t xml:space="preserve">«  »            </w:t>
      </w:r>
      <w:r w:rsidR="008E24FC">
        <w:rPr>
          <w:sz w:val="22"/>
          <w:szCs w:val="22"/>
        </w:rPr>
        <w:t xml:space="preserve"> </w:t>
      </w:r>
      <w:r w:rsidR="00AB1D1D">
        <w:rPr>
          <w:sz w:val="22"/>
          <w:szCs w:val="22"/>
        </w:rPr>
        <w:t>2015 г.</w:t>
      </w:r>
    </w:p>
    <w:p w:rsidR="005C1E57" w:rsidRPr="00C91BBB" w:rsidRDefault="005C1E57" w:rsidP="005C1E57">
      <w:pPr>
        <w:ind w:left="360"/>
        <w:rPr>
          <w:sz w:val="22"/>
          <w:szCs w:val="22"/>
        </w:rPr>
      </w:pPr>
    </w:p>
    <w:p w:rsidR="008E24FC" w:rsidRDefault="008E24FC" w:rsidP="008E24FC">
      <w:pPr>
        <w:shd w:val="clear" w:color="auto" w:fill="FFFFFF"/>
        <w:spacing w:before="120" w:after="120"/>
        <w:jc w:val="both"/>
        <w:rPr>
          <w:spacing w:val="-1"/>
          <w:sz w:val="22"/>
          <w:szCs w:val="22"/>
        </w:rPr>
      </w:pPr>
      <w:proofErr w:type="gramStart"/>
      <w:r w:rsidRPr="00C91BBB">
        <w:rPr>
          <w:sz w:val="22"/>
          <w:szCs w:val="22"/>
        </w:rPr>
        <w:t>ФГУП "НИТИ им. А.П. Александрова" в лице генерального директора Василенко В.А., дейс</w:t>
      </w:r>
      <w:r w:rsidRPr="00C91BBB">
        <w:rPr>
          <w:sz w:val="22"/>
          <w:szCs w:val="22"/>
        </w:rPr>
        <w:t>т</w:t>
      </w:r>
      <w:r w:rsidRPr="00C91BBB">
        <w:rPr>
          <w:sz w:val="22"/>
          <w:szCs w:val="22"/>
        </w:rPr>
        <w:t>вующего на основании Устава предприятия, именуемое в дальнейшем «</w:t>
      </w:r>
      <w:r w:rsidRPr="00C91BBB">
        <w:rPr>
          <w:b/>
          <w:sz w:val="22"/>
          <w:szCs w:val="22"/>
        </w:rPr>
        <w:t>Покупатель</w:t>
      </w:r>
      <w:r w:rsidRPr="00C91BBB">
        <w:rPr>
          <w:sz w:val="22"/>
          <w:szCs w:val="22"/>
        </w:rPr>
        <w:t>», с одной сто</w:t>
      </w:r>
      <w:r w:rsidR="00A14C0A">
        <w:rPr>
          <w:sz w:val="22"/>
          <w:szCs w:val="22"/>
        </w:rPr>
        <w:t>роны, и ____________________</w:t>
      </w:r>
      <w:r w:rsidRPr="00C91BBB">
        <w:rPr>
          <w:sz w:val="22"/>
          <w:szCs w:val="22"/>
        </w:rPr>
        <w:t xml:space="preserve">, именуемый в </w:t>
      </w:r>
      <w:r w:rsidRPr="00C91BBB">
        <w:rPr>
          <w:spacing w:val="-1"/>
          <w:sz w:val="22"/>
          <w:szCs w:val="22"/>
        </w:rPr>
        <w:t>дальнейшем «</w:t>
      </w:r>
      <w:r w:rsidRPr="00C91BBB">
        <w:rPr>
          <w:b/>
          <w:spacing w:val="-1"/>
          <w:sz w:val="22"/>
          <w:szCs w:val="22"/>
        </w:rPr>
        <w:t>Поставщик</w:t>
      </w:r>
      <w:r w:rsidRPr="00C91BBB">
        <w:rPr>
          <w:spacing w:val="-1"/>
          <w:sz w:val="22"/>
          <w:szCs w:val="22"/>
        </w:rPr>
        <w:t xml:space="preserve">», в лице </w:t>
      </w:r>
      <w:r w:rsidR="00A14C0A">
        <w:rPr>
          <w:spacing w:val="-1"/>
          <w:sz w:val="22"/>
          <w:szCs w:val="22"/>
        </w:rPr>
        <w:t>________________</w:t>
      </w:r>
      <w:r w:rsidRPr="00C91BBB">
        <w:rPr>
          <w:sz w:val="22"/>
          <w:szCs w:val="22"/>
        </w:rPr>
        <w:t xml:space="preserve">, </w:t>
      </w:r>
      <w:r w:rsidRPr="00C91BBB">
        <w:rPr>
          <w:spacing w:val="6"/>
          <w:sz w:val="22"/>
          <w:szCs w:val="22"/>
        </w:rPr>
        <w:t>действующего</w:t>
      </w:r>
      <w:r>
        <w:rPr>
          <w:spacing w:val="6"/>
          <w:sz w:val="22"/>
          <w:szCs w:val="22"/>
        </w:rPr>
        <w:t xml:space="preserve"> на основании Устава</w:t>
      </w:r>
      <w:r w:rsidRPr="00C91BBB">
        <w:rPr>
          <w:spacing w:val="6"/>
          <w:sz w:val="22"/>
          <w:szCs w:val="22"/>
        </w:rPr>
        <w:t xml:space="preserve">, с другой стороны, именуемые в </w:t>
      </w:r>
      <w:r w:rsidRPr="00C91BBB">
        <w:rPr>
          <w:spacing w:val="3"/>
          <w:sz w:val="22"/>
          <w:szCs w:val="22"/>
        </w:rPr>
        <w:t>дал</w:t>
      </w:r>
      <w:r w:rsidRPr="00C91BBB">
        <w:rPr>
          <w:spacing w:val="3"/>
          <w:sz w:val="22"/>
          <w:szCs w:val="22"/>
        </w:rPr>
        <w:t>ь</w:t>
      </w:r>
      <w:r w:rsidRPr="00C91BBB">
        <w:rPr>
          <w:spacing w:val="3"/>
          <w:sz w:val="22"/>
          <w:szCs w:val="22"/>
        </w:rPr>
        <w:t xml:space="preserve">нейшем «Стороны», </w:t>
      </w:r>
      <w:r w:rsidRPr="00C91BBB">
        <w:rPr>
          <w:spacing w:val="6"/>
          <w:sz w:val="22"/>
          <w:szCs w:val="22"/>
        </w:rPr>
        <w:t xml:space="preserve">по итогам </w:t>
      </w:r>
      <w:r w:rsidRPr="00C91BBB">
        <w:rPr>
          <w:sz w:val="22"/>
          <w:szCs w:val="22"/>
        </w:rPr>
        <w:t>(открытого запроса цен в электронной форме,</w:t>
      </w:r>
      <w:r w:rsidRPr="00C91BBB">
        <w:rPr>
          <w:spacing w:val="3"/>
          <w:sz w:val="22"/>
          <w:szCs w:val="22"/>
        </w:rPr>
        <w:t xml:space="preserve"> Протокол № </w:t>
      </w:r>
      <w:r w:rsidR="00A14C0A">
        <w:rPr>
          <w:spacing w:val="3"/>
          <w:sz w:val="22"/>
          <w:szCs w:val="22"/>
        </w:rPr>
        <w:t>______________ от ___</w:t>
      </w:r>
      <w:r w:rsidRPr="00C91BBB">
        <w:rPr>
          <w:spacing w:val="-1"/>
          <w:sz w:val="22"/>
          <w:szCs w:val="22"/>
        </w:rPr>
        <w:t xml:space="preserve"> </w:t>
      </w:r>
      <w:r w:rsidR="00A14C0A">
        <w:rPr>
          <w:spacing w:val="-2"/>
          <w:sz w:val="22"/>
          <w:szCs w:val="22"/>
        </w:rPr>
        <w:t>2015</w:t>
      </w:r>
      <w:r w:rsidRPr="00C91BBB">
        <w:rPr>
          <w:spacing w:val="-2"/>
          <w:sz w:val="22"/>
          <w:szCs w:val="22"/>
        </w:rPr>
        <w:t>г.</w:t>
      </w:r>
      <w:r w:rsidRPr="00C91BBB">
        <w:rPr>
          <w:spacing w:val="-1"/>
          <w:sz w:val="22"/>
          <w:szCs w:val="22"/>
        </w:rPr>
        <w:t>)</w:t>
      </w:r>
      <w:r>
        <w:rPr>
          <w:spacing w:val="-1"/>
          <w:sz w:val="22"/>
          <w:szCs w:val="22"/>
        </w:rPr>
        <w:t xml:space="preserve">, </w:t>
      </w:r>
      <w:r w:rsidRPr="00C91BBB">
        <w:rPr>
          <w:spacing w:val="3"/>
          <w:sz w:val="22"/>
          <w:szCs w:val="22"/>
        </w:rPr>
        <w:t>заключили настоящий Договор</w:t>
      </w:r>
      <w:r w:rsidRPr="00C91BBB">
        <w:rPr>
          <w:spacing w:val="-1"/>
          <w:sz w:val="22"/>
          <w:szCs w:val="22"/>
        </w:rPr>
        <w:t xml:space="preserve"> о нижеследующем:</w:t>
      </w:r>
      <w:proofErr w:type="gramEnd"/>
    </w:p>
    <w:p w:rsidR="005C1E57" w:rsidRPr="00C91BBB" w:rsidRDefault="005C1E57" w:rsidP="005C1E57">
      <w:pPr>
        <w:shd w:val="clear" w:color="auto" w:fill="FFFFFF"/>
        <w:spacing w:before="120" w:after="120"/>
        <w:jc w:val="both"/>
        <w:rPr>
          <w:spacing w:val="-1"/>
          <w:sz w:val="22"/>
          <w:szCs w:val="22"/>
        </w:rPr>
      </w:pPr>
    </w:p>
    <w:p w:rsidR="005C1E57" w:rsidRPr="00C91BBB" w:rsidRDefault="005C1E57" w:rsidP="005C1E57">
      <w:pPr>
        <w:pStyle w:val="-"/>
        <w:tabs>
          <w:tab w:val="clear" w:pos="0"/>
          <w:tab w:val="num" w:pos="540"/>
        </w:tabs>
        <w:spacing w:before="240" w:after="60"/>
        <w:outlineLvl w:val="1"/>
        <w:rPr>
          <w:sz w:val="22"/>
          <w:szCs w:val="22"/>
        </w:rPr>
      </w:pPr>
      <w:r w:rsidRPr="00C91BBB">
        <w:rPr>
          <w:sz w:val="22"/>
          <w:szCs w:val="22"/>
        </w:rPr>
        <w:t>Определения</w:t>
      </w:r>
    </w:p>
    <w:p w:rsidR="005C1E57" w:rsidRPr="00C91BBB" w:rsidRDefault="005C1E57" w:rsidP="005C1E57">
      <w:pPr>
        <w:pStyle w:val="-0"/>
        <w:numPr>
          <w:ilvl w:val="1"/>
          <w:numId w:val="12"/>
        </w:numPr>
        <w:tabs>
          <w:tab w:val="clear" w:pos="360"/>
        </w:tabs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данном Договоре нижеперечисленные термины будут иметь следующее толкование:</w:t>
      </w:r>
    </w:p>
    <w:p w:rsidR="005C1E57" w:rsidRPr="00C91BBB" w:rsidRDefault="005C1E57" w:rsidP="005C1E57">
      <w:pPr>
        <w:pStyle w:val="-2"/>
        <w:numPr>
          <w:ilvl w:val="0"/>
          <w:numId w:val="0"/>
        </w:numPr>
        <w:spacing w:before="60" w:after="60"/>
        <w:ind w:firstLine="748"/>
        <w:rPr>
          <w:sz w:val="22"/>
          <w:szCs w:val="22"/>
        </w:rPr>
      </w:pPr>
      <w:proofErr w:type="gramStart"/>
      <w:r w:rsidRPr="00C91BBB">
        <w:rPr>
          <w:sz w:val="22"/>
          <w:szCs w:val="22"/>
        </w:rPr>
        <w:t>а) «Договор» - соглашение, достигнутое между Покупателем и Поставщиком по результ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там открытого запроса цен в электронной форме, подписанного сторонами со всеми приложени</w:t>
      </w:r>
      <w:r w:rsidRPr="00C91BBB">
        <w:rPr>
          <w:sz w:val="22"/>
          <w:szCs w:val="22"/>
        </w:rPr>
        <w:t>я</w:t>
      </w:r>
      <w:r w:rsidRPr="00C91BBB">
        <w:rPr>
          <w:sz w:val="22"/>
          <w:szCs w:val="22"/>
        </w:rPr>
        <w:t xml:space="preserve">ми, дополнениями к нему, а также со всей документацией, на которую в Договоре есть ссылки и заключаемое на условиях, указанных в заявке на участие в открытом запроса цен в электронной форме и документации об открытом  запросе цен в электронной форме; </w:t>
      </w:r>
      <w:proofErr w:type="gramEnd"/>
    </w:p>
    <w:p w:rsidR="005C1E57" w:rsidRPr="00C91BBB" w:rsidRDefault="005C1E57" w:rsidP="005C1E57">
      <w:pPr>
        <w:pStyle w:val="-2"/>
        <w:numPr>
          <w:ilvl w:val="0"/>
          <w:numId w:val="0"/>
        </w:numPr>
        <w:spacing w:before="60" w:after="60"/>
        <w:ind w:firstLine="748"/>
        <w:rPr>
          <w:sz w:val="22"/>
          <w:szCs w:val="22"/>
        </w:rPr>
      </w:pPr>
      <w:r w:rsidRPr="00C91BBB">
        <w:rPr>
          <w:sz w:val="22"/>
          <w:szCs w:val="22"/>
        </w:rPr>
        <w:t>б) «Цена Договора» - цена, которая должна быть выплачена Поставщику в рамках Догов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ра за полное, своевременное и надлежащее выполнение обязательств Поставщика по Договору;</w:t>
      </w:r>
    </w:p>
    <w:p w:rsidR="005C1E57" w:rsidRPr="00C91BBB" w:rsidRDefault="005C1E57" w:rsidP="005C1E57">
      <w:pPr>
        <w:tabs>
          <w:tab w:val="num" w:pos="720"/>
          <w:tab w:val="left" w:pos="1080"/>
        </w:tabs>
        <w:spacing w:before="60" w:after="60"/>
        <w:ind w:firstLine="748"/>
        <w:jc w:val="both"/>
        <w:rPr>
          <w:sz w:val="22"/>
          <w:szCs w:val="22"/>
        </w:rPr>
      </w:pPr>
      <w:r w:rsidRPr="00C91BBB">
        <w:rPr>
          <w:sz w:val="22"/>
          <w:szCs w:val="22"/>
        </w:rPr>
        <w:t>в) «Товар</w:t>
      </w:r>
      <w:r>
        <w:rPr>
          <w:sz w:val="22"/>
          <w:szCs w:val="22"/>
        </w:rPr>
        <w:t>»  –  фрукты</w:t>
      </w:r>
      <w:r w:rsidRPr="00C91BBB">
        <w:rPr>
          <w:i/>
          <w:sz w:val="22"/>
          <w:szCs w:val="22"/>
        </w:rPr>
        <w:t>,</w:t>
      </w:r>
      <w:r w:rsidRPr="00C91BBB">
        <w:rPr>
          <w:sz w:val="22"/>
          <w:szCs w:val="22"/>
        </w:rPr>
        <w:t xml:space="preserve"> указанные в п.2.1 настоящего Договора, характеристики, которых перечислены в Спецификации (Приложение № 1 к настоящему Договору) и в Технических треб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ваниях (Приложение № 2 к настоящему Договору), поставляемые в рамках настоящего Договора.</w:t>
      </w:r>
    </w:p>
    <w:p w:rsidR="003A3F71" w:rsidRPr="00C91BBB" w:rsidRDefault="003A3F71" w:rsidP="003A3F71">
      <w:pPr>
        <w:pStyle w:val="-"/>
        <w:spacing w:before="240" w:after="60"/>
        <w:outlineLvl w:val="1"/>
        <w:rPr>
          <w:sz w:val="22"/>
          <w:szCs w:val="22"/>
        </w:rPr>
      </w:pPr>
      <w:bookmarkStart w:id="12" w:name="_Toc157679431"/>
      <w:bookmarkStart w:id="13" w:name="_Toc168144774"/>
      <w:bookmarkStart w:id="14" w:name="_Toc168159760"/>
      <w:bookmarkStart w:id="15" w:name="_Toc213335118"/>
      <w:bookmarkStart w:id="16" w:name="_Toc213679121"/>
      <w:bookmarkStart w:id="17" w:name="_Toc213679199"/>
      <w:r w:rsidRPr="00C91BBB">
        <w:rPr>
          <w:sz w:val="22"/>
          <w:szCs w:val="22"/>
        </w:rPr>
        <w:t>Предмет Договора</w:t>
      </w:r>
      <w:bookmarkEnd w:id="12"/>
      <w:bookmarkEnd w:id="13"/>
      <w:bookmarkEnd w:id="14"/>
      <w:bookmarkEnd w:id="15"/>
      <w:bookmarkEnd w:id="16"/>
      <w:bookmarkEnd w:id="17"/>
    </w:p>
    <w:p w:rsidR="003A3F71" w:rsidRDefault="003A3F71" w:rsidP="003A3F71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Предметом настоящего Догов</w:t>
      </w:r>
      <w:r>
        <w:rPr>
          <w:sz w:val="22"/>
          <w:szCs w:val="22"/>
        </w:rPr>
        <w:t xml:space="preserve">ора является поставка </w:t>
      </w:r>
      <w:r w:rsidR="001A671D">
        <w:rPr>
          <w:sz w:val="22"/>
          <w:szCs w:val="22"/>
        </w:rPr>
        <w:t xml:space="preserve">фруктов </w:t>
      </w:r>
      <w:r w:rsidRPr="00C91BBB">
        <w:rPr>
          <w:sz w:val="22"/>
          <w:szCs w:val="22"/>
        </w:rPr>
        <w:t>в обусловленные Договором сроки в соответствии со Спецификацией (Приложение № 1 к настоящему Договору), Техническ</w:t>
      </w:r>
      <w:r w:rsidRPr="00C91BBB">
        <w:rPr>
          <w:sz w:val="22"/>
          <w:szCs w:val="22"/>
        </w:rPr>
        <w:t>и</w:t>
      </w:r>
      <w:r w:rsidRPr="00C91BBB">
        <w:rPr>
          <w:sz w:val="22"/>
          <w:szCs w:val="22"/>
        </w:rPr>
        <w:t>ми требованиями (Приложение № 2 к настоящему Договору). Поставщик обязуется передать Т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 xml:space="preserve">вар Покупателю, а Покупатель обязуется оплатить переданный Товар. </w:t>
      </w:r>
    </w:p>
    <w:p w:rsidR="003A3F71" w:rsidRPr="00C91BBB" w:rsidRDefault="003A3F71" w:rsidP="003A3F71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>
        <w:rPr>
          <w:sz w:val="22"/>
          <w:szCs w:val="22"/>
        </w:rPr>
        <w:t>Поставка Товара осуществляется по заявке Покупателя.</w:t>
      </w:r>
    </w:p>
    <w:p w:rsidR="003A3F71" w:rsidRPr="00C91BBB" w:rsidRDefault="003A3F71" w:rsidP="003A3F71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 Наименование и номенклатура Товара, его количество и сроки поставки определяются Спецификацией (Приложение № 1 к настоящему Договору), технические и качественные показ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тели – Техническими требованиями (Приложение № 2 к настоящему Договору).</w:t>
      </w:r>
    </w:p>
    <w:p w:rsidR="003A3F71" w:rsidRDefault="003A3F71" w:rsidP="003A3F71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Поставщик поставляет Покупателю Товар, свободный от прав третьих лиц.</w:t>
      </w:r>
    </w:p>
    <w:p w:rsidR="003A3F71" w:rsidRPr="00C91BBB" w:rsidRDefault="003A3F71" w:rsidP="003A3F71">
      <w:pPr>
        <w:pStyle w:val="-0"/>
        <w:numPr>
          <w:ilvl w:val="0"/>
          <w:numId w:val="0"/>
        </w:numPr>
        <w:tabs>
          <w:tab w:val="clear" w:pos="1561"/>
        </w:tabs>
        <w:spacing w:before="60" w:after="60"/>
        <w:rPr>
          <w:sz w:val="22"/>
          <w:szCs w:val="22"/>
        </w:rPr>
      </w:pPr>
    </w:p>
    <w:p w:rsidR="003A3F71" w:rsidRPr="00C91BBB" w:rsidRDefault="003A3F71" w:rsidP="003A3F71">
      <w:pPr>
        <w:pStyle w:val="-"/>
        <w:spacing w:before="240" w:after="60"/>
        <w:outlineLvl w:val="1"/>
        <w:rPr>
          <w:sz w:val="22"/>
          <w:szCs w:val="22"/>
        </w:rPr>
      </w:pPr>
      <w:bookmarkStart w:id="18" w:name="_Toc157679432"/>
      <w:bookmarkStart w:id="19" w:name="_Toc168144775"/>
      <w:bookmarkStart w:id="20" w:name="_Toc168159761"/>
      <w:bookmarkStart w:id="21" w:name="_Toc213335119"/>
      <w:bookmarkStart w:id="22" w:name="_Toc213679122"/>
      <w:bookmarkStart w:id="23" w:name="_Toc213679200"/>
      <w:r w:rsidRPr="00C91BBB">
        <w:rPr>
          <w:sz w:val="22"/>
          <w:szCs w:val="22"/>
        </w:rPr>
        <w:t>Цена Договора</w:t>
      </w:r>
      <w:bookmarkEnd w:id="18"/>
      <w:bookmarkEnd w:id="19"/>
      <w:bookmarkEnd w:id="20"/>
      <w:bookmarkEnd w:id="21"/>
      <w:bookmarkEnd w:id="22"/>
      <w:bookmarkEnd w:id="23"/>
    </w:p>
    <w:p w:rsidR="003A3F71" w:rsidRDefault="005718DF" w:rsidP="003A3F71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>
        <w:rPr>
          <w:sz w:val="22"/>
          <w:szCs w:val="22"/>
        </w:rPr>
        <w:t>Предельная ц</w:t>
      </w:r>
      <w:r w:rsidRPr="00C91BBB">
        <w:rPr>
          <w:sz w:val="22"/>
          <w:szCs w:val="22"/>
        </w:rPr>
        <w:t xml:space="preserve">ена </w:t>
      </w:r>
      <w:r>
        <w:rPr>
          <w:sz w:val="22"/>
          <w:szCs w:val="22"/>
        </w:rPr>
        <w:t>по д</w:t>
      </w:r>
      <w:r w:rsidRPr="00C91BBB">
        <w:rPr>
          <w:sz w:val="22"/>
          <w:szCs w:val="22"/>
        </w:rPr>
        <w:t>оговор</w:t>
      </w:r>
      <w:r>
        <w:rPr>
          <w:sz w:val="22"/>
          <w:szCs w:val="22"/>
        </w:rPr>
        <w:t>у</w:t>
      </w:r>
      <w:r w:rsidRPr="00C91BBB">
        <w:rPr>
          <w:sz w:val="22"/>
          <w:szCs w:val="22"/>
        </w:rPr>
        <w:t xml:space="preserve"> </w:t>
      </w:r>
      <w:r>
        <w:rPr>
          <w:sz w:val="22"/>
          <w:szCs w:val="22"/>
        </w:rPr>
        <w:t>составляет</w:t>
      </w:r>
      <w:proofErr w:type="gramStart"/>
      <w:r w:rsidR="003A3F71" w:rsidRPr="00C91BBB">
        <w:rPr>
          <w:sz w:val="22"/>
          <w:szCs w:val="22"/>
        </w:rPr>
        <w:t xml:space="preserve"> </w:t>
      </w:r>
      <w:r w:rsidR="00A14C0A">
        <w:rPr>
          <w:b/>
          <w:u w:val="single"/>
        </w:rPr>
        <w:t xml:space="preserve">                                                  </w:t>
      </w:r>
      <w:r w:rsidR="00453668">
        <w:rPr>
          <w:b/>
          <w:u w:val="single"/>
        </w:rPr>
        <w:t>,</w:t>
      </w:r>
      <w:proofErr w:type="gramEnd"/>
      <w:r w:rsidR="00453668">
        <w:rPr>
          <w:b/>
          <w:u w:val="single"/>
        </w:rPr>
        <w:t xml:space="preserve"> </w:t>
      </w:r>
      <w:r w:rsidR="00453668" w:rsidRPr="001406CF">
        <w:rPr>
          <w:b/>
          <w:sz w:val="22"/>
          <w:u w:val="single"/>
        </w:rPr>
        <w:t>включая НДС.</w:t>
      </w:r>
    </w:p>
    <w:p w:rsidR="003A3F71" w:rsidRPr="00C91BBB" w:rsidRDefault="003A3F71" w:rsidP="003A3F71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>
        <w:rPr>
          <w:sz w:val="22"/>
          <w:szCs w:val="22"/>
        </w:rPr>
        <w:t>Возможно отклонение от орие</w:t>
      </w:r>
      <w:r w:rsidR="00132819">
        <w:rPr>
          <w:sz w:val="22"/>
          <w:szCs w:val="22"/>
        </w:rPr>
        <w:t xml:space="preserve">нтировочной стоимости Договора </w:t>
      </w:r>
      <w:r>
        <w:rPr>
          <w:sz w:val="22"/>
          <w:szCs w:val="22"/>
        </w:rPr>
        <w:t>в меньшую сторону.</w:t>
      </w:r>
    </w:p>
    <w:p w:rsidR="003A3F71" w:rsidRPr="00CC2151" w:rsidRDefault="003A3F71" w:rsidP="003A3F71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C2151">
        <w:rPr>
          <w:sz w:val="22"/>
          <w:szCs w:val="22"/>
        </w:rPr>
        <w:t>Установленная Цена Договора включает в себя стоимость доставки Товара до Покупателя, расходы на перевозку, упаковку, экспедирование, полный комплект технической документации на русском языке, уплату таможенных пошлин,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5C1E57" w:rsidRPr="00C91BBB" w:rsidRDefault="005C1E57" w:rsidP="003A3F71">
      <w:pPr>
        <w:pStyle w:val="-0"/>
        <w:numPr>
          <w:ilvl w:val="0"/>
          <w:numId w:val="0"/>
        </w:numPr>
        <w:tabs>
          <w:tab w:val="clear" w:pos="1561"/>
        </w:tabs>
        <w:spacing w:before="60" w:after="60"/>
        <w:rPr>
          <w:sz w:val="22"/>
          <w:szCs w:val="22"/>
        </w:rPr>
      </w:pPr>
    </w:p>
    <w:p w:rsidR="005C1E57" w:rsidRPr="00C91BBB" w:rsidRDefault="005C1E57" w:rsidP="005C1E57">
      <w:pPr>
        <w:pStyle w:val="-"/>
        <w:spacing w:before="240" w:after="60"/>
        <w:outlineLvl w:val="1"/>
        <w:rPr>
          <w:sz w:val="22"/>
          <w:szCs w:val="22"/>
        </w:rPr>
      </w:pPr>
      <w:bookmarkStart w:id="24" w:name="_Toc157679434"/>
      <w:bookmarkStart w:id="25" w:name="_Toc168144777"/>
      <w:bookmarkStart w:id="26" w:name="_Toc168159763"/>
      <w:bookmarkStart w:id="27" w:name="_Toc213335120"/>
      <w:bookmarkStart w:id="28" w:name="_Toc213679123"/>
      <w:bookmarkStart w:id="29" w:name="_Toc213679201"/>
      <w:r w:rsidRPr="00C91BBB">
        <w:rPr>
          <w:sz w:val="22"/>
          <w:szCs w:val="22"/>
        </w:rPr>
        <w:t>Нормы и стандарты</w:t>
      </w:r>
      <w:bookmarkEnd w:id="24"/>
      <w:bookmarkEnd w:id="25"/>
      <w:bookmarkEnd w:id="26"/>
      <w:bookmarkEnd w:id="27"/>
      <w:bookmarkEnd w:id="28"/>
      <w:bookmarkEnd w:id="29"/>
    </w:p>
    <w:p w:rsidR="005C1E57" w:rsidRPr="00C91BBB" w:rsidRDefault="005C1E57" w:rsidP="005C1E57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Товар, поставляемый по настоящему Договору, должен соответствовать нормам и станда</w:t>
      </w:r>
      <w:r w:rsidRPr="00C91BBB">
        <w:rPr>
          <w:sz w:val="22"/>
          <w:szCs w:val="22"/>
        </w:rPr>
        <w:t>р</w:t>
      </w:r>
      <w:r w:rsidRPr="00C91BBB">
        <w:rPr>
          <w:sz w:val="22"/>
          <w:szCs w:val="22"/>
        </w:rPr>
        <w:t>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5C1E57" w:rsidRPr="00C91BBB" w:rsidRDefault="005C1E57" w:rsidP="005C1E57">
      <w:pPr>
        <w:pStyle w:val="-"/>
        <w:spacing w:before="240" w:after="60"/>
        <w:outlineLvl w:val="1"/>
        <w:rPr>
          <w:sz w:val="22"/>
          <w:szCs w:val="22"/>
        </w:rPr>
      </w:pPr>
      <w:bookmarkStart w:id="30" w:name="_Toc157679437"/>
      <w:bookmarkStart w:id="31" w:name="_Toc168144780"/>
      <w:bookmarkStart w:id="32" w:name="_Toc168159766"/>
      <w:bookmarkStart w:id="33" w:name="_Toc213335121"/>
      <w:bookmarkStart w:id="34" w:name="_Toc213679124"/>
      <w:bookmarkStart w:id="35" w:name="_Toc213679202"/>
      <w:r w:rsidRPr="00C91BBB">
        <w:rPr>
          <w:sz w:val="22"/>
          <w:szCs w:val="22"/>
        </w:rPr>
        <w:t>Права и обязанности сторон</w:t>
      </w:r>
    </w:p>
    <w:p w:rsidR="005C1E57" w:rsidRPr="00C91BBB" w:rsidRDefault="005C1E57" w:rsidP="005C1E57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Поставщик обязуется:</w:t>
      </w:r>
    </w:p>
    <w:p w:rsidR="005C1E57" w:rsidRPr="00C91BBB" w:rsidRDefault="005C1E57" w:rsidP="005C1E57">
      <w:pPr>
        <w:pStyle w:val="-1"/>
        <w:tabs>
          <w:tab w:val="clear" w:pos="851"/>
          <w:tab w:val="num" w:pos="0"/>
        </w:tabs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lastRenderedPageBreak/>
        <w:t xml:space="preserve">Доставить Товар Покупателю в рабочие дни до </w:t>
      </w:r>
      <w:r w:rsidR="002175AE">
        <w:rPr>
          <w:b/>
          <w:sz w:val="22"/>
          <w:szCs w:val="22"/>
        </w:rPr>
        <w:t>09</w:t>
      </w:r>
      <w:r w:rsidRPr="00C91BBB">
        <w:rPr>
          <w:b/>
          <w:sz w:val="22"/>
          <w:szCs w:val="22"/>
        </w:rPr>
        <w:t>.00ч.</w:t>
      </w:r>
      <w:r w:rsidRPr="00C91BBB">
        <w:rPr>
          <w:sz w:val="22"/>
          <w:szCs w:val="22"/>
        </w:rPr>
        <w:t xml:space="preserve"> по адресу: г. Сосновый Бор Лени</w:t>
      </w:r>
      <w:r w:rsidRPr="00C91BBB">
        <w:rPr>
          <w:sz w:val="22"/>
          <w:szCs w:val="22"/>
        </w:rPr>
        <w:t>н</w:t>
      </w:r>
      <w:r w:rsidRPr="00C91BBB">
        <w:rPr>
          <w:sz w:val="22"/>
          <w:szCs w:val="22"/>
        </w:rPr>
        <w:t>градской области, ФГУП "НИТИ им. А.П. Александрова" - столовая, кафе «Радуга» - ул. Красных Фортов, 11/2., на условиях, предусмотренных в настоящем Договоре и в сроки, установленные в Спецификации (Приложение № 1 к настоящему Договору).</w:t>
      </w:r>
    </w:p>
    <w:p w:rsidR="005C1E57" w:rsidRPr="00C91BBB" w:rsidRDefault="005C1E57" w:rsidP="005C1E57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Обеспечить наличие у себя и/или своих соисполнителей (субпоставщиков), привлекаемых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Российской Федерации, связанных с исполнением обязательств по настоящему Договору.</w:t>
      </w:r>
    </w:p>
    <w:p w:rsidR="005C1E57" w:rsidRPr="00C91BBB" w:rsidRDefault="005C1E57" w:rsidP="005C1E57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 если Поставщик принадлежит к субъектам малого и среднего предпринимател</w:t>
      </w:r>
      <w:r w:rsidRPr="00C91BBB">
        <w:rPr>
          <w:sz w:val="22"/>
          <w:szCs w:val="22"/>
        </w:rPr>
        <w:t>ь</w:t>
      </w:r>
      <w:r w:rsidRPr="00C91BBB">
        <w:rPr>
          <w:sz w:val="22"/>
          <w:szCs w:val="22"/>
        </w:rPr>
        <w:t>ства, направлять в адрес Покупателя информацию в форме (Приложение № 4). В электронном в</w:t>
      </w:r>
      <w:r w:rsidRPr="00C91BBB">
        <w:rPr>
          <w:sz w:val="22"/>
          <w:szCs w:val="22"/>
        </w:rPr>
        <w:t>и</w:t>
      </w:r>
      <w:r w:rsidRPr="00C91BBB">
        <w:rPr>
          <w:sz w:val="22"/>
          <w:szCs w:val="22"/>
        </w:rPr>
        <w:t>де информация направляется исполнителю по договору на электронный адрес</w:t>
      </w:r>
      <w:r>
        <w:rPr>
          <w:sz w:val="22"/>
          <w:szCs w:val="22"/>
        </w:rPr>
        <w:t>:</w:t>
      </w:r>
      <w:r w:rsidRPr="00C91BBB">
        <w:rPr>
          <w:sz w:val="22"/>
          <w:szCs w:val="22"/>
          <w:u w:val="single"/>
          <w:lang w:val="en-US"/>
        </w:rPr>
        <w:t>natalya</w:t>
      </w:r>
      <w:r w:rsidRPr="00C91BBB">
        <w:rPr>
          <w:sz w:val="22"/>
          <w:szCs w:val="22"/>
          <w:u w:val="single"/>
        </w:rPr>
        <w:t>.</w:t>
      </w:r>
      <w:r w:rsidRPr="00C91BBB">
        <w:rPr>
          <w:sz w:val="22"/>
          <w:szCs w:val="22"/>
          <w:u w:val="single"/>
          <w:lang w:val="en-US"/>
        </w:rPr>
        <w:t>zubova</w:t>
      </w:r>
      <w:r w:rsidRPr="00C91BBB">
        <w:rPr>
          <w:sz w:val="22"/>
          <w:szCs w:val="22"/>
          <w:u w:val="single"/>
        </w:rPr>
        <w:t>@</w:t>
      </w:r>
      <w:r w:rsidRPr="00C91BBB">
        <w:rPr>
          <w:sz w:val="22"/>
          <w:szCs w:val="22"/>
          <w:u w:val="single"/>
          <w:lang w:val="en-US"/>
        </w:rPr>
        <w:t>list</w:t>
      </w:r>
      <w:r w:rsidRPr="00C91BBB">
        <w:rPr>
          <w:sz w:val="22"/>
          <w:szCs w:val="22"/>
          <w:u w:val="single"/>
        </w:rPr>
        <w:t>.</w:t>
      </w:r>
      <w:r w:rsidRPr="00C91BBB">
        <w:rPr>
          <w:sz w:val="22"/>
          <w:szCs w:val="22"/>
          <w:u w:val="single"/>
          <w:lang w:val="en-US"/>
        </w:rPr>
        <w:t>ru</w:t>
      </w:r>
      <w:r w:rsidRPr="00C91BBB">
        <w:rPr>
          <w:sz w:val="22"/>
          <w:szCs w:val="22"/>
        </w:rPr>
        <w:t xml:space="preserve">: в редактируемом формате </w:t>
      </w:r>
      <w:r w:rsidRPr="00C91BBB">
        <w:rPr>
          <w:sz w:val="22"/>
          <w:szCs w:val="22"/>
          <w:lang w:val="en-US"/>
        </w:rPr>
        <w:t>excel</w:t>
      </w:r>
      <w:r w:rsidRPr="00C91BBB">
        <w:rPr>
          <w:sz w:val="22"/>
          <w:szCs w:val="22"/>
        </w:rPr>
        <w:t xml:space="preserve">, а также обязательно прикладываются подтверждающие документы, </w:t>
      </w:r>
      <w:proofErr w:type="gramStart"/>
      <w:r w:rsidRPr="00C91BBB">
        <w:rPr>
          <w:sz w:val="22"/>
          <w:szCs w:val="22"/>
        </w:rPr>
        <w:t>перечисленными</w:t>
      </w:r>
      <w:proofErr w:type="gramEnd"/>
      <w:r w:rsidRPr="00C91BBB">
        <w:rPr>
          <w:sz w:val="22"/>
          <w:szCs w:val="22"/>
        </w:rPr>
        <w:t xml:space="preserve"> в столбце 4 Приложения, в формате </w:t>
      </w:r>
      <w:r w:rsidRPr="00C91BBB">
        <w:rPr>
          <w:sz w:val="22"/>
          <w:szCs w:val="22"/>
          <w:lang w:val="en-US"/>
        </w:rPr>
        <w:t>pdf</w:t>
      </w:r>
      <w:r w:rsidRPr="00C91BBB">
        <w:rPr>
          <w:sz w:val="22"/>
          <w:szCs w:val="22"/>
        </w:rPr>
        <w:t>.</w:t>
      </w:r>
    </w:p>
    <w:p w:rsidR="005C1E57" w:rsidRPr="00C91BBB" w:rsidRDefault="005C1E57" w:rsidP="005C1E57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proofErr w:type="gramStart"/>
      <w:r w:rsidRPr="00C91BBB">
        <w:rPr>
          <w:sz w:val="22"/>
          <w:szCs w:val="22"/>
        </w:rPr>
        <w:t>В срок не позднее 15 (пятнадцати) дней с даты заключения договора, представить в адрес Покупателя документ, подтверждающий отсутствие  налоговой задолженности, превышающей двадцать пять процентов балансовой стоимости его активов, а именно: копию справки об испо</w:t>
      </w:r>
      <w:r w:rsidRPr="00C91BBB">
        <w:rPr>
          <w:sz w:val="22"/>
          <w:szCs w:val="22"/>
        </w:rPr>
        <w:t>л</w:t>
      </w:r>
      <w:r w:rsidRPr="00C91BBB">
        <w:rPr>
          <w:sz w:val="22"/>
          <w:szCs w:val="22"/>
        </w:rPr>
        <w:t>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</w:t>
      </w:r>
      <w:r w:rsidRPr="00C91BBB">
        <w:rPr>
          <w:sz w:val="22"/>
          <w:szCs w:val="22"/>
        </w:rPr>
        <w:t>р</w:t>
      </w:r>
      <w:r w:rsidRPr="00C91BBB">
        <w:rPr>
          <w:sz w:val="22"/>
          <w:szCs w:val="22"/>
        </w:rPr>
        <w:t>ждающей отсутствие задолженности по</w:t>
      </w:r>
      <w:proofErr w:type="gramEnd"/>
      <w:r w:rsidRPr="00C91BBB">
        <w:rPr>
          <w:sz w:val="22"/>
          <w:szCs w:val="22"/>
        </w:rPr>
        <w:t xml:space="preserve"> уплате налогов, сборов, пеней и штрафов.</w:t>
      </w:r>
    </w:p>
    <w:p w:rsidR="005C1E57" w:rsidRPr="00C91BBB" w:rsidRDefault="005C1E57" w:rsidP="005C1E57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Покупатель обязуется:</w:t>
      </w:r>
    </w:p>
    <w:p w:rsidR="005C1E57" w:rsidRPr="00C91BBB" w:rsidRDefault="005C1E57" w:rsidP="005C1E57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Осуществить оплату поставленного Товара в порядке, предусмотренном Разделом 10 н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стоящего Договора.</w:t>
      </w:r>
    </w:p>
    <w:p w:rsidR="005C1E57" w:rsidRPr="00C91BBB" w:rsidRDefault="005C1E57" w:rsidP="005C1E57">
      <w:pPr>
        <w:pStyle w:val="-0"/>
        <w:tabs>
          <w:tab w:val="clear" w:pos="1391"/>
          <w:tab w:val="clear" w:pos="1561"/>
          <w:tab w:val="num" w:pos="567"/>
        </w:tabs>
        <w:ind w:hanging="1391"/>
        <w:rPr>
          <w:sz w:val="22"/>
          <w:szCs w:val="22"/>
        </w:rPr>
      </w:pPr>
      <w:r w:rsidRPr="00C91BBB">
        <w:rPr>
          <w:sz w:val="22"/>
          <w:szCs w:val="22"/>
        </w:rPr>
        <w:t xml:space="preserve">  Стороны обязуются:</w:t>
      </w:r>
    </w:p>
    <w:p w:rsidR="005C1E57" w:rsidRPr="00C91BBB" w:rsidRDefault="005C1E57" w:rsidP="005C1E57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Ежеквартально производить сверку расчетов по обязательствам, возникшим из исполня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мого договора.</w:t>
      </w:r>
    </w:p>
    <w:p w:rsidR="005C1E57" w:rsidRPr="00C91BBB" w:rsidRDefault="005C1E57" w:rsidP="005C1E57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Покупатель обязан представлять Поставщику подписанные акты сверки расчетов (далее </w:t>
      </w:r>
      <w:proofErr w:type="gramStart"/>
      <w:r w:rsidRPr="00C91BBB">
        <w:rPr>
          <w:sz w:val="22"/>
          <w:szCs w:val="22"/>
        </w:rPr>
        <w:t>акт-сверки</w:t>
      </w:r>
      <w:proofErr w:type="gramEnd"/>
      <w:r w:rsidRPr="00C91BBB">
        <w:rPr>
          <w:sz w:val="22"/>
          <w:szCs w:val="22"/>
        </w:rPr>
        <w:t>), составленные на последнее число месяца прошедшего квартала в соответствии с пр</w:t>
      </w:r>
      <w:r w:rsidRPr="00C91BBB">
        <w:rPr>
          <w:sz w:val="22"/>
          <w:szCs w:val="22"/>
        </w:rPr>
        <w:t>и</w:t>
      </w:r>
      <w:r w:rsidRPr="00C91BBB">
        <w:rPr>
          <w:sz w:val="22"/>
          <w:szCs w:val="22"/>
        </w:rPr>
        <w:t>ложением №5 к настоящему договору.</w:t>
      </w:r>
    </w:p>
    <w:p w:rsidR="005C1E57" w:rsidRPr="00C91BBB" w:rsidRDefault="005C1E57" w:rsidP="005C1E57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Поставщик в течение 3 (трех) рабочих дней с момента получения акта сверки подписывает акт сверки и возвращает один экземпляр в адрес Покупателя, либо при наличии разногласий, н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правляет подписанный протокол разногласий. В случае невозвращения акта сверки в адрес Пок</w:t>
      </w:r>
      <w:r w:rsidRPr="00C91BBB">
        <w:rPr>
          <w:sz w:val="22"/>
          <w:szCs w:val="22"/>
        </w:rPr>
        <w:t>у</w:t>
      </w:r>
      <w:r w:rsidRPr="00C91BBB">
        <w:rPr>
          <w:sz w:val="22"/>
          <w:szCs w:val="22"/>
        </w:rPr>
        <w:t>пателя при отсутствии возражений в течение 5 рабочих дней, акт сверки считается принятым П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ставщиком.</w:t>
      </w:r>
    </w:p>
    <w:p w:rsidR="005C1E57" w:rsidRPr="00C91BBB" w:rsidRDefault="005C1E57" w:rsidP="005C1E57">
      <w:pPr>
        <w:pStyle w:val="-0"/>
        <w:numPr>
          <w:ilvl w:val="0"/>
          <w:numId w:val="0"/>
        </w:numPr>
        <w:rPr>
          <w:sz w:val="22"/>
          <w:szCs w:val="22"/>
        </w:rPr>
      </w:pPr>
    </w:p>
    <w:p w:rsidR="005C1E57" w:rsidRPr="00C91BBB" w:rsidRDefault="005C1E57" w:rsidP="005C1E57">
      <w:pPr>
        <w:pStyle w:val="-"/>
        <w:spacing w:before="240" w:after="60"/>
        <w:outlineLvl w:val="1"/>
        <w:rPr>
          <w:sz w:val="22"/>
          <w:szCs w:val="22"/>
        </w:rPr>
      </w:pPr>
      <w:r w:rsidRPr="00C91BBB">
        <w:rPr>
          <w:sz w:val="22"/>
          <w:szCs w:val="22"/>
        </w:rPr>
        <w:t>Упаковка и маркировка</w:t>
      </w:r>
      <w:bookmarkEnd w:id="30"/>
      <w:bookmarkEnd w:id="31"/>
      <w:bookmarkEnd w:id="32"/>
      <w:bookmarkEnd w:id="33"/>
      <w:bookmarkEnd w:id="34"/>
      <w:bookmarkEnd w:id="35"/>
    </w:p>
    <w:p w:rsidR="005C1E57" w:rsidRPr="00C91BBB" w:rsidRDefault="005C1E57" w:rsidP="005C1E57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Товар (Оборудование) поставляется в специальной упаковке, соответствующей станда</w:t>
      </w:r>
      <w:r w:rsidRPr="00C91BBB">
        <w:rPr>
          <w:sz w:val="22"/>
          <w:szCs w:val="22"/>
        </w:rPr>
        <w:t>р</w:t>
      </w:r>
      <w:r w:rsidRPr="00C91BBB">
        <w:rPr>
          <w:sz w:val="22"/>
          <w:szCs w:val="22"/>
        </w:rPr>
        <w:t>там, ТУ, обязательным правилам и требованиям для тары и упаковки. Поставщик должен обесп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 должна полностью обеспечивать условия транспортировки, предъявляемые к данному виду Тов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 xml:space="preserve">ра. </w:t>
      </w:r>
    </w:p>
    <w:p w:rsidR="005C1E57" w:rsidRPr="00C91BBB" w:rsidRDefault="005C1E57" w:rsidP="005C1E57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Вся упаковка и маркировка на ней должны соответствовать требованиям нормативных а</w:t>
      </w:r>
      <w:r w:rsidRPr="00C91BBB">
        <w:rPr>
          <w:sz w:val="22"/>
          <w:szCs w:val="22"/>
        </w:rPr>
        <w:t>к</w:t>
      </w:r>
      <w:r w:rsidRPr="00C91BBB">
        <w:rPr>
          <w:sz w:val="22"/>
          <w:szCs w:val="22"/>
        </w:rPr>
        <w:t xml:space="preserve">тов Российской Федерации. </w:t>
      </w:r>
    </w:p>
    <w:p w:rsidR="005C1E57" w:rsidRPr="00C91BBB" w:rsidRDefault="005C1E57" w:rsidP="005C1E57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Упаковка и маркировка ящиков/контейнеров, а также документация внутри и вне их дол</w:t>
      </w:r>
      <w:r w:rsidRPr="00C91BBB">
        <w:rPr>
          <w:sz w:val="22"/>
          <w:szCs w:val="22"/>
        </w:rPr>
        <w:t>ж</w:t>
      </w:r>
      <w:r w:rsidRPr="00C91BBB">
        <w:rPr>
          <w:sz w:val="22"/>
          <w:szCs w:val="22"/>
        </w:rPr>
        <w:t>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5C1E57" w:rsidRPr="00C91BBB" w:rsidRDefault="005C1E57" w:rsidP="005C1E57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Поставщик несет ответственность за ненадлежащую упаковку, не обеспечивающую с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хранность Товара при его хранении и транспортировании до Покупателя.</w:t>
      </w:r>
    </w:p>
    <w:p w:rsidR="005C1E57" w:rsidRPr="00C91BBB" w:rsidRDefault="005C1E57" w:rsidP="005C1E57">
      <w:pPr>
        <w:pStyle w:val="-"/>
        <w:spacing w:before="240" w:after="60"/>
        <w:outlineLvl w:val="1"/>
        <w:rPr>
          <w:sz w:val="22"/>
          <w:szCs w:val="22"/>
        </w:rPr>
      </w:pPr>
      <w:bookmarkStart w:id="36" w:name="_Toc157679438"/>
      <w:bookmarkStart w:id="37" w:name="_Toc168144781"/>
      <w:bookmarkStart w:id="38" w:name="_Toc168159767"/>
      <w:bookmarkStart w:id="39" w:name="_Toc213335122"/>
      <w:bookmarkStart w:id="40" w:name="_Toc213679125"/>
      <w:bookmarkStart w:id="41" w:name="_Toc213679203"/>
      <w:r w:rsidRPr="00C91BBB">
        <w:rPr>
          <w:sz w:val="22"/>
          <w:szCs w:val="22"/>
        </w:rPr>
        <w:t>Поставка товара  и документация</w:t>
      </w:r>
      <w:bookmarkEnd w:id="36"/>
      <w:bookmarkEnd w:id="37"/>
      <w:bookmarkEnd w:id="38"/>
      <w:bookmarkEnd w:id="39"/>
      <w:bookmarkEnd w:id="40"/>
      <w:bookmarkEnd w:id="41"/>
    </w:p>
    <w:p w:rsidR="005C1E57" w:rsidRPr="00C91BBB" w:rsidRDefault="005C1E57" w:rsidP="005C1E57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Поставка Товара осуществляется Поставщиком Покупателю по адресу, указанному в пун</w:t>
      </w:r>
      <w:r w:rsidRPr="00C91BBB">
        <w:rPr>
          <w:sz w:val="22"/>
          <w:szCs w:val="22"/>
        </w:rPr>
        <w:t>к</w:t>
      </w:r>
      <w:r w:rsidRPr="00C91BBB">
        <w:rPr>
          <w:sz w:val="22"/>
          <w:szCs w:val="22"/>
        </w:rPr>
        <w:t xml:space="preserve">те 5.1.1 настоящего Договора. </w:t>
      </w:r>
    </w:p>
    <w:p w:rsidR="005C1E57" w:rsidRPr="00C91BBB" w:rsidRDefault="005C1E57" w:rsidP="005C1E57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Отгрузка Товара производится в соответствии с установленными нормами  отгрузки.</w:t>
      </w:r>
    </w:p>
    <w:p w:rsidR="005C1E57" w:rsidRPr="00C91BBB" w:rsidRDefault="005C1E57" w:rsidP="005C1E57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Фактической датой поставки считается дата получения товара Покупателем.</w:t>
      </w:r>
    </w:p>
    <w:p w:rsidR="005C1E57" w:rsidRPr="00C91BBB" w:rsidRDefault="005C1E57" w:rsidP="005C1E57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При поставке Товара Поставщик предоставляет Покупателю следующую документацию:</w:t>
      </w:r>
    </w:p>
    <w:p w:rsidR="005C1E57" w:rsidRPr="00C91BBB" w:rsidRDefault="005C1E57" w:rsidP="005C1E57">
      <w:pPr>
        <w:pStyle w:val="-2"/>
        <w:numPr>
          <w:ilvl w:val="0"/>
          <w:numId w:val="0"/>
        </w:numPr>
        <w:spacing w:before="60" w:after="60"/>
        <w:ind w:firstLine="720"/>
        <w:rPr>
          <w:sz w:val="22"/>
          <w:szCs w:val="22"/>
        </w:rPr>
      </w:pPr>
      <w:r w:rsidRPr="00C91BBB">
        <w:rPr>
          <w:sz w:val="22"/>
          <w:szCs w:val="22"/>
        </w:rPr>
        <w:lastRenderedPageBreak/>
        <w:t>а) сертификаты соответствия, санитарно-гигиенические сертификаты (заключения), уд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стоверения качества и безопасности пищевых продуктов, при необходимости ветеринарные свид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 xml:space="preserve">тельства (оригиналы, либо надлежащим образом заверенные копии); </w:t>
      </w:r>
    </w:p>
    <w:p w:rsidR="005C1E57" w:rsidRPr="00C91BBB" w:rsidRDefault="005C1E57" w:rsidP="005C1E57">
      <w:pPr>
        <w:pStyle w:val="-2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1BBB">
        <w:rPr>
          <w:sz w:val="22"/>
          <w:szCs w:val="22"/>
        </w:rPr>
        <w:t xml:space="preserve">            б) счет, выставленный Покупателю;</w:t>
      </w:r>
    </w:p>
    <w:p w:rsidR="005C1E57" w:rsidRPr="00C91BBB" w:rsidRDefault="005C1E57" w:rsidP="005C1E57">
      <w:pPr>
        <w:pStyle w:val="-2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1BBB">
        <w:rPr>
          <w:sz w:val="22"/>
          <w:szCs w:val="22"/>
        </w:rPr>
        <w:t xml:space="preserve">             в) счет-фактуру, оформленный в соответствии со ст. 168-169 НК РФ и товарную накла</w:t>
      </w:r>
      <w:r w:rsidRPr="00C91BBB">
        <w:rPr>
          <w:sz w:val="22"/>
          <w:szCs w:val="22"/>
        </w:rPr>
        <w:t>д</w:t>
      </w:r>
      <w:r w:rsidRPr="00C91BBB">
        <w:rPr>
          <w:sz w:val="22"/>
          <w:szCs w:val="22"/>
        </w:rPr>
        <w:t>ную в 2-х экз. (один экземпляр для Покупателя и один экземпляр для  Поставщика), либо униве</w:t>
      </w:r>
      <w:r w:rsidRPr="00C91BBB">
        <w:rPr>
          <w:sz w:val="22"/>
          <w:szCs w:val="22"/>
        </w:rPr>
        <w:t>р</w:t>
      </w:r>
      <w:r w:rsidRPr="00C91BBB">
        <w:rPr>
          <w:sz w:val="22"/>
          <w:szCs w:val="22"/>
        </w:rPr>
        <w:t>сальный передаточный документ. Если поставка осуществляется с помощью автотранспорта, то дополнительно должна быть предоставлена транспортная накладная по форме, утвержденной П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становлением Правительства РФ от 15.04. 2011 года № 272 «Об утверждении правил перевозок грузов автомобильным транспортом».</w:t>
      </w:r>
    </w:p>
    <w:p w:rsidR="005C1E57" w:rsidRPr="00C91BBB" w:rsidRDefault="005C1E57" w:rsidP="005C1E57">
      <w:pPr>
        <w:pStyle w:val="-"/>
        <w:spacing w:before="240" w:after="60"/>
        <w:outlineLvl w:val="1"/>
        <w:rPr>
          <w:sz w:val="22"/>
          <w:szCs w:val="22"/>
        </w:rPr>
      </w:pPr>
      <w:bookmarkStart w:id="42" w:name="_Toc157679439"/>
      <w:bookmarkStart w:id="43" w:name="_Toc168144782"/>
      <w:bookmarkStart w:id="44" w:name="_Toc168159768"/>
      <w:bookmarkStart w:id="45" w:name="_Toc213335123"/>
      <w:bookmarkStart w:id="46" w:name="_Toc213679126"/>
      <w:bookmarkStart w:id="47" w:name="_Toc213679204"/>
      <w:r w:rsidRPr="00C91BBB">
        <w:rPr>
          <w:sz w:val="22"/>
          <w:szCs w:val="22"/>
        </w:rPr>
        <w:t>Порядок приемки Товара (оборудования</w:t>
      </w:r>
      <w:bookmarkEnd w:id="42"/>
      <w:bookmarkEnd w:id="43"/>
      <w:bookmarkEnd w:id="44"/>
      <w:bookmarkEnd w:id="45"/>
      <w:bookmarkEnd w:id="46"/>
      <w:bookmarkEnd w:id="47"/>
      <w:r w:rsidRPr="00C91BBB">
        <w:rPr>
          <w:sz w:val="22"/>
          <w:szCs w:val="22"/>
        </w:rPr>
        <w:t>)</w:t>
      </w:r>
    </w:p>
    <w:p w:rsidR="005C1E57" w:rsidRPr="00C91BBB" w:rsidRDefault="005C1E57" w:rsidP="005C1E57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Приемка поставленного Товара осуществляется Покупателем с учетом соответствия кол</w:t>
      </w:r>
      <w:r w:rsidRPr="00C91BBB">
        <w:rPr>
          <w:sz w:val="22"/>
          <w:szCs w:val="22"/>
        </w:rPr>
        <w:t>и</w:t>
      </w:r>
      <w:r w:rsidRPr="00C91BBB">
        <w:rPr>
          <w:sz w:val="22"/>
          <w:szCs w:val="22"/>
        </w:rPr>
        <w:t>чества, комплектности и качества поставляемого Товара в ходе передачи Товара Покупателю на месте доставки.</w:t>
      </w:r>
    </w:p>
    <w:p w:rsidR="005C1E57" w:rsidRPr="00C91BBB" w:rsidRDefault="005C1E57" w:rsidP="005C1E57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Приемка Товара осуществляется в соответствии с законодательством Российской Федер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ции и с Инструкциями № п-6 (утвержденной постановлением Госарбитража при Совете Минис</w:t>
      </w:r>
      <w:r w:rsidRPr="00C91BBB">
        <w:rPr>
          <w:sz w:val="22"/>
          <w:szCs w:val="22"/>
        </w:rPr>
        <w:t>т</w:t>
      </w:r>
      <w:r w:rsidRPr="00C91BBB">
        <w:rPr>
          <w:sz w:val="22"/>
          <w:szCs w:val="22"/>
        </w:rPr>
        <w:t>ров СССР от 15 июня 1965 г.) и № п-7 (утвержденной постановлением Госарбитража при Совете Министров СССР от 25 апреля 1966 г.).</w:t>
      </w:r>
    </w:p>
    <w:p w:rsidR="005C1E57" w:rsidRPr="00C91BBB" w:rsidRDefault="005C1E57" w:rsidP="005C1E57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 поставки Товара, несоответствующего по качеству, комплектности, таре, упако</w:t>
      </w:r>
      <w:r w:rsidRPr="00C91BBB">
        <w:rPr>
          <w:sz w:val="22"/>
          <w:szCs w:val="22"/>
        </w:rPr>
        <w:t>в</w:t>
      </w:r>
      <w:r w:rsidRPr="00C91BBB">
        <w:rPr>
          <w:sz w:val="22"/>
          <w:szCs w:val="22"/>
        </w:rPr>
        <w:t>ке и маркировке стандартам, техническим условиям и условиям Договора, Покупатель принимает такой Товар на ответственное хранение,  в письменной форме, в сроки, определенные указанными выше Инструкциями Госарбитража при Совете Министров СССР, предъявляет Поставщику пр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тензию, составленную по результатам приемки. Поставщик в течение 10 рабочих дней от даты п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лучения претензии обязан за свой счет заменить Товар ненадлежащего качества качественным, а также доукомплектовать некомплектный Товар, либо заменить его комплектным. Расходы, св</w:t>
      </w:r>
      <w:r w:rsidRPr="00C91BBB">
        <w:rPr>
          <w:sz w:val="22"/>
          <w:szCs w:val="22"/>
        </w:rPr>
        <w:t>я</w:t>
      </w:r>
      <w:r w:rsidRPr="00C91BBB">
        <w:rPr>
          <w:sz w:val="22"/>
          <w:szCs w:val="22"/>
        </w:rPr>
        <w:t>занные с принятием некачественного, либо некомплектного Товара  на ответственное хранение, его реализацией или возвратом Поставщику, заменой его на Товар надлежащего качества и ко</w:t>
      </w:r>
      <w:r w:rsidRPr="00C91BBB">
        <w:rPr>
          <w:sz w:val="22"/>
          <w:szCs w:val="22"/>
        </w:rPr>
        <w:t>м</w:t>
      </w:r>
      <w:r w:rsidRPr="00C91BBB">
        <w:rPr>
          <w:sz w:val="22"/>
          <w:szCs w:val="22"/>
        </w:rPr>
        <w:t>плектное, несет Поставщик.</w:t>
      </w:r>
    </w:p>
    <w:p w:rsidR="005C1E57" w:rsidRPr="00C91BBB" w:rsidRDefault="005C1E57" w:rsidP="005C1E57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Возврат, замена Товара, несоответствующего требованиям настоящего Договора, в том числе по своему качеству, не освобождает Поставщика от ответственности за несвоевременное исполнение обязательств по поставке Товара в сроки, предусмотренные Договором. </w:t>
      </w:r>
    </w:p>
    <w:p w:rsidR="005C1E57" w:rsidRPr="00C91BBB" w:rsidRDefault="005C1E57" w:rsidP="005C1E57">
      <w:pPr>
        <w:pStyle w:val="-"/>
        <w:spacing w:before="240" w:after="60"/>
        <w:outlineLvl w:val="1"/>
        <w:rPr>
          <w:sz w:val="22"/>
          <w:szCs w:val="22"/>
        </w:rPr>
      </w:pPr>
      <w:bookmarkStart w:id="48" w:name="_Toc157679441"/>
      <w:bookmarkStart w:id="49" w:name="_Toc168144784"/>
      <w:bookmarkStart w:id="50" w:name="_Toc168159770"/>
      <w:bookmarkStart w:id="51" w:name="_Toc213335125"/>
      <w:bookmarkStart w:id="52" w:name="_Toc213679128"/>
      <w:bookmarkStart w:id="53" w:name="_Toc213679206"/>
      <w:r w:rsidRPr="00C91BBB">
        <w:rPr>
          <w:sz w:val="22"/>
          <w:szCs w:val="22"/>
        </w:rPr>
        <w:t>Гаранти</w:t>
      </w:r>
      <w:bookmarkEnd w:id="48"/>
      <w:bookmarkEnd w:id="49"/>
      <w:bookmarkEnd w:id="50"/>
      <w:bookmarkEnd w:id="51"/>
      <w:bookmarkEnd w:id="52"/>
      <w:bookmarkEnd w:id="53"/>
      <w:r w:rsidRPr="00C91BBB">
        <w:rPr>
          <w:sz w:val="22"/>
          <w:szCs w:val="22"/>
        </w:rPr>
        <w:t>ЙНЫЕ ОБЯЗАТЕЛЬСТВА</w:t>
      </w:r>
    </w:p>
    <w:p w:rsidR="005C1E57" w:rsidRPr="00C91BBB" w:rsidRDefault="005C1E57" w:rsidP="005C1E57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Срок годности товара составляет не менее 80% срока годности с даты изготовления, ук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занного на упаковке. Заказчик оставляет за собой право приобретать товар с наименьшим сроком годности (по заявке Заказчика).</w:t>
      </w:r>
    </w:p>
    <w:p w:rsidR="005C1E57" w:rsidRPr="00C91BBB" w:rsidRDefault="005C1E57" w:rsidP="005C1E57">
      <w:pPr>
        <w:pStyle w:val="-"/>
        <w:spacing w:before="240" w:after="60"/>
        <w:outlineLvl w:val="1"/>
        <w:rPr>
          <w:sz w:val="22"/>
          <w:szCs w:val="22"/>
        </w:rPr>
      </w:pPr>
      <w:bookmarkStart w:id="54" w:name="_Toc157679443"/>
      <w:bookmarkStart w:id="55" w:name="_Toc168144786"/>
      <w:bookmarkStart w:id="56" w:name="_Toc168159772"/>
      <w:bookmarkStart w:id="57" w:name="_Toc213335126"/>
      <w:bookmarkStart w:id="58" w:name="_Toc213679129"/>
      <w:bookmarkStart w:id="59" w:name="_Toc213679207"/>
      <w:r w:rsidRPr="00C91BBB">
        <w:rPr>
          <w:sz w:val="22"/>
          <w:szCs w:val="22"/>
        </w:rPr>
        <w:t>Порядок оплаты</w:t>
      </w:r>
      <w:bookmarkEnd w:id="54"/>
      <w:bookmarkEnd w:id="55"/>
      <w:bookmarkEnd w:id="56"/>
      <w:bookmarkEnd w:id="57"/>
      <w:bookmarkEnd w:id="58"/>
      <w:bookmarkEnd w:id="59"/>
    </w:p>
    <w:p w:rsidR="005C1E57" w:rsidRPr="00C91BBB" w:rsidRDefault="005C1E57" w:rsidP="005C1E57">
      <w:pPr>
        <w:pStyle w:val="-0"/>
        <w:tabs>
          <w:tab w:val="clear" w:pos="1391"/>
          <w:tab w:val="clear" w:pos="1561"/>
        </w:tabs>
        <w:ind w:left="0" w:firstLine="0"/>
        <w:rPr>
          <w:sz w:val="22"/>
          <w:szCs w:val="22"/>
        </w:rPr>
      </w:pPr>
      <w:bookmarkStart w:id="60" w:name="_Toc213335127"/>
      <w:bookmarkStart w:id="61" w:name="_Toc213679130"/>
      <w:bookmarkStart w:id="62" w:name="_Toc213679208"/>
      <w:r w:rsidRPr="00C91BBB">
        <w:rPr>
          <w:sz w:val="22"/>
          <w:szCs w:val="22"/>
        </w:rPr>
        <w:t>Цена Договора и валюта платежа устанавливается в российских рублях.</w:t>
      </w:r>
    </w:p>
    <w:p w:rsidR="005C1E57" w:rsidRPr="00C91BBB" w:rsidRDefault="005C1E57" w:rsidP="005C1E57">
      <w:pPr>
        <w:pStyle w:val="-0"/>
        <w:tabs>
          <w:tab w:val="clear" w:pos="1391"/>
          <w:tab w:val="clear" w:pos="1561"/>
          <w:tab w:val="num" w:pos="0"/>
        </w:tabs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Оплата за поставленный Товар (Оборудование) осуществляется платежным поручением с расчетного счета Покупателя на расчетный счет Поставщика. Датой платежа является дата спис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ния денежных средств со счета Покупателя.</w:t>
      </w:r>
    </w:p>
    <w:p w:rsidR="005C1E57" w:rsidRPr="00C91BBB" w:rsidRDefault="005C1E57" w:rsidP="005C1E57">
      <w:pPr>
        <w:pStyle w:val="-0"/>
        <w:tabs>
          <w:tab w:val="clear" w:pos="1391"/>
          <w:tab w:val="clear" w:pos="1561"/>
          <w:tab w:val="num" w:pos="0"/>
        </w:tabs>
        <w:ind w:left="0" w:firstLine="0"/>
        <w:rPr>
          <w:sz w:val="22"/>
          <w:szCs w:val="22"/>
        </w:rPr>
      </w:pPr>
      <w:bookmarkStart w:id="63" w:name="_Ref125462083"/>
      <w:r w:rsidRPr="00C91BBB">
        <w:rPr>
          <w:sz w:val="22"/>
          <w:szCs w:val="22"/>
        </w:rPr>
        <w:t xml:space="preserve">Оплата за Товар (Оборудование) в рамках Договора будет осуществляться </w:t>
      </w:r>
      <w:bookmarkEnd w:id="63"/>
      <w:r w:rsidRPr="00C91BBB">
        <w:rPr>
          <w:sz w:val="22"/>
          <w:szCs w:val="22"/>
        </w:rPr>
        <w:t>по факту п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ставки Товара (Оборудования) (партии Товара (Оборудования) в течение 30 банковских дней п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сле предоставления Покупателю документов, предусмотренных подпунктом а), б),</w:t>
      </w:r>
      <w:r w:rsidR="00703FFD">
        <w:rPr>
          <w:sz w:val="22"/>
          <w:szCs w:val="22"/>
        </w:rPr>
        <w:t xml:space="preserve"> в) пункта 7.4  Договора.</w:t>
      </w:r>
    </w:p>
    <w:p w:rsidR="005C1E57" w:rsidRPr="00C91BBB" w:rsidRDefault="005C1E57" w:rsidP="0038177E">
      <w:pPr>
        <w:pStyle w:val="-0"/>
        <w:numPr>
          <w:ilvl w:val="0"/>
          <w:numId w:val="0"/>
        </w:numPr>
        <w:tabs>
          <w:tab w:val="clear" w:pos="1561"/>
          <w:tab w:val="num" w:pos="0"/>
          <w:tab w:val="num" w:pos="709"/>
        </w:tabs>
        <w:rPr>
          <w:sz w:val="22"/>
          <w:szCs w:val="22"/>
        </w:rPr>
      </w:pPr>
      <w:r w:rsidRPr="00125775">
        <w:rPr>
          <w:b/>
          <w:sz w:val="22"/>
          <w:szCs w:val="22"/>
        </w:rPr>
        <w:t>10.4</w:t>
      </w:r>
      <w:r w:rsidRPr="00C91BBB">
        <w:rPr>
          <w:sz w:val="22"/>
          <w:szCs w:val="22"/>
        </w:rPr>
        <w:tab/>
        <w:t>Оплата товара производится путем перечисления Поставщику денежных сре</w:t>
      </w:r>
      <w:proofErr w:type="gramStart"/>
      <w:r w:rsidRPr="00C91BBB">
        <w:rPr>
          <w:sz w:val="22"/>
          <w:szCs w:val="22"/>
        </w:rPr>
        <w:t>дств в р</w:t>
      </w:r>
      <w:proofErr w:type="gramEnd"/>
      <w:r w:rsidRPr="00C91BBB">
        <w:rPr>
          <w:sz w:val="22"/>
          <w:szCs w:val="22"/>
        </w:rPr>
        <w:t>азмере 100%, при соблюдении условий, определенных п. 10.3 Договора.</w:t>
      </w:r>
    </w:p>
    <w:p w:rsidR="005C1E57" w:rsidRPr="00C91BBB" w:rsidRDefault="005C1E57" w:rsidP="005C1E57">
      <w:pPr>
        <w:pStyle w:val="af7"/>
        <w:tabs>
          <w:tab w:val="clear" w:pos="1701"/>
        </w:tabs>
        <w:spacing w:before="60" w:after="60"/>
        <w:ind w:left="0" w:firstLine="0"/>
        <w:rPr>
          <w:sz w:val="22"/>
          <w:szCs w:val="22"/>
        </w:rPr>
      </w:pPr>
    </w:p>
    <w:p w:rsidR="005C1E57" w:rsidRPr="00C91BBB" w:rsidRDefault="005C1E57" w:rsidP="005C1E57">
      <w:pPr>
        <w:pStyle w:val="-"/>
        <w:rPr>
          <w:sz w:val="22"/>
          <w:szCs w:val="22"/>
        </w:rPr>
      </w:pPr>
      <w:r w:rsidRPr="00C91BBB">
        <w:rPr>
          <w:sz w:val="22"/>
          <w:szCs w:val="22"/>
        </w:rPr>
        <w:t>ответственность сторон</w:t>
      </w:r>
      <w:bookmarkEnd w:id="60"/>
      <w:bookmarkEnd w:id="61"/>
      <w:bookmarkEnd w:id="62"/>
    </w:p>
    <w:p w:rsidR="005C1E57" w:rsidRPr="00C91BBB" w:rsidRDefault="005C1E57" w:rsidP="005C1E57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5C1E57" w:rsidRPr="00C91BBB" w:rsidRDefault="005C1E57" w:rsidP="005C1E57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proofErr w:type="gramStart"/>
      <w:r w:rsidRPr="00C91BBB">
        <w:rPr>
          <w:sz w:val="22"/>
          <w:szCs w:val="22"/>
        </w:rPr>
        <w:t>В случае нарушения сроков поставки Товара, предусмотренных  в Спецификации (Прил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 xml:space="preserve">жение № 1 к настоящему Договору), Поставщик выплачивает Покупателю пеню в размере 0,1 % от общей стоимости поставленного или недопоставленного в срок Товара, за каждый календарный </w:t>
      </w:r>
      <w:r w:rsidRPr="00C91BBB">
        <w:rPr>
          <w:sz w:val="22"/>
          <w:szCs w:val="22"/>
        </w:rPr>
        <w:lastRenderedPageBreak/>
        <w:t>день просрочки, включая день исполнения просроченного обязательства, а также включая день погашения долга, и в полной сумме возмещает все причиненные убытки.</w:t>
      </w:r>
      <w:proofErr w:type="gramEnd"/>
    </w:p>
    <w:p w:rsidR="005C1E57" w:rsidRPr="00C91BBB" w:rsidRDefault="005C1E57" w:rsidP="005C1E57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 поставки Товара ненадлежащего качества или некомплектного Товара  Покуп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 xml:space="preserve">тель вправе потребовать с Поставщика уплаты штрафа в размере </w:t>
      </w:r>
      <w:r w:rsidR="005718DF" w:rsidRPr="005718DF">
        <w:rPr>
          <w:sz w:val="22"/>
          <w:szCs w:val="22"/>
        </w:rPr>
        <w:t>2</w:t>
      </w:r>
      <w:r w:rsidRPr="00C91BBB">
        <w:rPr>
          <w:sz w:val="22"/>
          <w:szCs w:val="22"/>
        </w:rPr>
        <w:t>0 % от стоимости некачестве</w:t>
      </w:r>
      <w:r w:rsidRPr="00C91BBB">
        <w:rPr>
          <w:sz w:val="22"/>
          <w:szCs w:val="22"/>
        </w:rPr>
        <w:t>н</w:t>
      </w:r>
      <w:r w:rsidRPr="00C91BBB">
        <w:rPr>
          <w:sz w:val="22"/>
          <w:szCs w:val="22"/>
        </w:rPr>
        <w:t>ного, некомплектного Товара.</w:t>
      </w:r>
    </w:p>
    <w:p w:rsidR="005C1E57" w:rsidRPr="00C91BBB" w:rsidRDefault="005C1E57" w:rsidP="005C1E57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 нарушения Поставщиком условий Договора о таре, упаковке, маркировке Товара, не предоставления относящихся к Товару документов, Покупатель вправе потребовать с Поста</w:t>
      </w:r>
      <w:r w:rsidRPr="00C91BBB">
        <w:rPr>
          <w:sz w:val="22"/>
          <w:szCs w:val="22"/>
        </w:rPr>
        <w:t>в</w:t>
      </w:r>
      <w:r w:rsidR="004A4644">
        <w:rPr>
          <w:sz w:val="22"/>
          <w:szCs w:val="22"/>
        </w:rPr>
        <w:t>щика уплату штрафа в размере 2</w:t>
      </w:r>
      <w:r w:rsidRPr="00C91BBB">
        <w:rPr>
          <w:sz w:val="22"/>
          <w:szCs w:val="22"/>
        </w:rPr>
        <w:t>0 % от Цены Договора, установленной в пункте 3.1 Договора.</w:t>
      </w:r>
    </w:p>
    <w:p w:rsidR="005C1E57" w:rsidRPr="00C91BBB" w:rsidRDefault="005C1E57" w:rsidP="005C1E57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 нарушения сроков выполнения гарантийных обязательств, предусмотренных п.9.5 настоящего Договора Поставщик уплачивает Покупателю пеню в размере 1% (Одного) пр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цента от стоимости Товара за каждый день просрочки выполнения обязательств.</w:t>
      </w:r>
    </w:p>
    <w:p w:rsidR="005C1E57" w:rsidRPr="00C91BBB" w:rsidRDefault="005C1E57" w:rsidP="005C1E57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</w:t>
      </w:r>
      <w:r w:rsidRPr="00C91BBB">
        <w:rPr>
          <w:sz w:val="22"/>
          <w:szCs w:val="22"/>
        </w:rPr>
        <w:t>я</w:t>
      </w:r>
      <w:r w:rsidRPr="00C91BBB">
        <w:rPr>
          <w:sz w:val="22"/>
          <w:szCs w:val="22"/>
        </w:rPr>
        <w:t>щего Договора.</w:t>
      </w:r>
    </w:p>
    <w:p w:rsidR="005C1E57" w:rsidRPr="00C91BBB" w:rsidRDefault="005C1E57" w:rsidP="005C1E57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Уплата неустойки и возмещение убытков в случае ненадлежащего исполнения обяз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тельств по Договору не освобождают Поставщика от исполнения обязательств в натуре.</w:t>
      </w:r>
    </w:p>
    <w:p w:rsidR="005C1E57" w:rsidRPr="00C91BBB" w:rsidRDefault="005C1E57" w:rsidP="005C1E57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Удержание неустойки (штрафов, пени), а также возмещение убытков может быть осущес</w:t>
      </w:r>
      <w:r w:rsidRPr="00C91BBB">
        <w:rPr>
          <w:sz w:val="22"/>
          <w:szCs w:val="22"/>
        </w:rPr>
        <w:t>т</w:t>
      </w:r>
      <w:r w:rsidRPr="00C91BBB">
        <w:rPr>
          <w:sz w:val="22"/>
          <w:szCs w:val="22"/>
        </w:rPr>
        <w:t>влено из денежных средств, определенных п. 3.1 Договора с предварительным уведомлением П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ставщика. Претензия, содержащая условия об удержании неустойки, направленная в адрес П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ставщика считается предварительным уведомлением.</w:t>
      </w:r>
    </w:p>
    <w:p w:rsidR="005C1E57" w:rsidRPr="00C91BBB" w:rsidRDefault="005C1E57" w:rsidP="005C1E57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Если данный договор </w:t>
      </w:r>
      <w:proofErr w:type="gramStart"/>
      <w:r w:rsidRPr="00C91BBB">
        <w:rPr>
          <w:sz w:val="22"/>
          <w:szCs w:val="22"/>
        </w:rPr>
        <w:t>будет</w:t>
      </w:r>
      <w:proofErr w:type="gramEnd"/>
      <w:r w:rsidRPr="00C91BBB">
        <w:rPr>
          <w:sz w:val="22"/>
          <w:szCs w:val="22"/>
        </w:rPr>
        <w:t xml:space="preserve"> расторгнут по решению суда либо по соглашению сторон в силу существенного нарушения условий договора Поставщиком, сведения о Поставщике будут внесены в реестр недобросовестных поставщиков ГК «Росатом»  и организаций ГК «Росатом» сроком на два года.</w:t>
      </w:r>
    </w:p>
    <w:p w:rsidR="005C1E57" w:rsidRPr="00C91BBB" w:rsidRDefault="005C1E57" w:rsidP="005C1E57">
      <w:pPr>
        <w:pStyle w:val="-"/>
        <w:spacing w:before="240" w:after="60"/>
        <w:outlineLvl w:val="1"/>
        <w:rPr>
          <w:sz w:val="22"/>
          <w:szCs w:val="22"/>
        </w:rPr>
      </w:pPr>
      <w:bookmarkStart w:id="64" w:name="_Toc157679446"/>
      <w:bookmarkStart w:id="65" w:name="_Toc168144789"/>
      <w:bookmarkStart w:id="66" w:name="_Toc168159775"/>
      <w:bookmarkStart w:id="67" w:name="_Toc213335128"/>
      <w:bookmarkStart w:id="68" w:name="_Toc213679131"/>
      <w:bookmarkStart w:id="69" w:name="_Toc213679209"/>
      <w:r w:rsidRPr="00C91BBB">
        <w:rPr>
          <w:sz w:val="22"/>
          <w:szCs w:val="22"/>
        </w:rPr>
        <w:t>Срок действия Договора</w:t>
      </w:r>
      <w:bookmarkEnd w:id="64"/>
      <w:bookmarkEnd w:id="65"/>
      <w:bookmarkEnd w:id="66"/>
      <w:bookmarkEnd w:id="67"/>
      <w:bookmarkEnd w:id="68"/>
      <w:bookmarkEnd w:id="69"/>
    </w:p>
    <w:p w:rsidR="005C1E57" w:rsidRPr="00C91BBB" w:rsidRDefault="005C1E57" w:rsidP="005C1E57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Договору. Датой заключения являе</w:t>
      </w:r>
      <w:r w:rsidRPr="00C91BBB">
        <w:rPr>
          <w:sz w:val="22"/>
          <w:szCs w:val="22"/>
        </w:rPr>
        <w:t>т</w:t>
      </w:r>
      <w:r w:rsidRPr="00C91BBB">
        <w:rPr>
          <w:sz w:val="22"/>
          <w:szCs w:val="22"/>
        </w:rPr>
        <w:t>ся последняя из дат, проставленная под подписями сторон в настоящем Договоре.</w:t>
      </w:r>
    </w:p>
    <w:p w:rsidR="005C1E57" w:rsidRPr="00C91BBB" w:rsidRDefault="005C1E57" w:rsidP="005C1E57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Настоящий </w:t>
      </w:r>
      <w:proofErr w:type="gramStart"/>
      <w:r w:rsidRPr="00C91BBB">
        <w:rPr>
          <w:sz w:val="22"/>
          <w:szCs w:val="22"/>
        </w:rPr>
        <w:t>Договор</w:t>
      </w:r>
      <w:proofErr w:type="gramEnd"/>
      <w:r w:rsidRPr="00C91BBB">
        <w:rPr>
          <w:sz w:val="22"/>
          <w:szCs w:val="22"/>
        </w:rPr>
        <w:t xml:space="preserve"> может быть расторгнут по соглашению сторон или по решению суда.</w:t>
      </w:r>
    </w:p>
    <w:p w:rsidR="005C1E57" w:rsidRPr="00C91BBB" w:rsidRDefault="005C1E57" w:rsidP="005C1E57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Настоящий </w:t>
      </w:r>
      <w:proofErr w:type="gramStart"/>
      <w:r w:rsidRPr="00C91BBB">
        <w:rPr>
          <w:sz w:val="22"/>
          <w:szCs w:val="22"/>
        </w:rPr>
        <w:t>Договор</w:t>
      </w:r>
      <w:proofErr w:type="gramEnd"/>
      <w:r w:rsidRPr="00C91BBB">
        <w:rPr>
          <w:sz w:val="22"/>
          <w:szCs w:val="22"/>
        </w:rPr>
        <w:t xml:space="preserve"> может быть расторгнут в одностороннем порядке Покупателем в сл</w:t>
      </w:r>
      <w:r w:rsidRPr="00C91BBB">
        <w:rPr>
          <w:sz w:val="22"/>
          <w:szCs w:val="22"/>
        </w:rPr>
        <w:t>у</w:t>
      </w:r>
      <w:r w:rsidRPr="00C91BBB">
        <w:rPr>
          <w:sz w:val="22"/>
          <w:szCs w:val="22"/>
        </w:rPr>
        <w:t>чае непредставления Поставщик</w:t>
      </w:r>
      <w:r w:rsidR="0038177E">
        <w:rPr>
          <w:sz w:val="22"/>
          <w:szCs w:val="22"/>
        </w:rPr>
        <w:t>ом документов, указанных в 5.1.4</w:t>
      </w:r>
      <w:r w:rsidRPr="00C91BBB">
        <w:rPr>
          <w:sz w:val="22"/>
          <w:szCs w:val="22"/>
        </w:rPr>
        <w:t xml:space="preserve"> Договора, либо в случае выя</w:t>
      </w:r>
      <w:r w:rsidRPr="00C91BBB">
        <w:rPr>
          <w:sz w:val="22"/>
          <w:szCs w:val="22"/>
        </w:rPr>
        <w:t>в</w:t>
      </w:r>
      <w:r w:rsidRPr="00C91BBB">
        <w:rPr>
          <w:sz w:val="22"/>
          <w:szCs w:val="22"/>
        </w:rPr>
        <w:t>ления по представленным документам задолженности по уплате налогов, сборов, пеней и штр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фов, превышающей размер двадцать пять процентов балансовой стоимости активов Поставщика.</w:t>
      </w:r>
    </w:p>
    <w:p w:rsidR="005C1E57" w:rsidRPr="00C91BBB" w:rsidRDefault="005C1E57" w:rsidP="005C1E57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Настоящий </w:t>
      </w:r>
      <w:proofErr w:type="gramStart"/>
      <w:r w:rsidRPr="00C91BBB">
        <w:rPr>
          <w:sz w:val="22"/>
          <w:szCs w:val="22"/>
        </w:rPr>
        <w:t>Договор</w:t>
      </w:r>
      <w:proofErr w:type="gramEnd"/>
      <w:r w:rsidRPr="00C91BBB">
        <w:rPr>
          <w:sz w:val="22"/>
          <w:szCs w:val="22"/>
        </w:rPr>
        <w:t xml:space="preserve"> может быть расторгнут в одностороннем порядке Покупателем в сл</w:t>
      </w:r>
      <w:r w:rsidRPr="00C91BBB">
        <w:rPr>
          <w:sz w:val="22"/>
          <w:szCs w:val="22"/>
        </w:rPr>
        <w:t>у</w:t>
      </w:r>
      <w:r w:rsidRPr="00C91BBB">
        <w:rPr>
          <w:sz w:val="22"/>
          <w:szCs w:val="22"/>
        </w:rPr>
        <w:t>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не поставка товара к строго определенному сроку (утрата интереса Покупателя), о</w:t>
      </w:r>
      <w:r w:rsidRPr="00C91BBB">
        <w:rPr>
          <w:sz w:val="22"/>
          <w:szCs w:val="22"/>
        </w:rPr>
        <w:t>т</w:t>
      </w:r>
      <w:r w:rsidRPr="00C91BBB">
        <w:rPr>
          <w:sz w:val="22"/>
          <w:szCs w:val="22"/>
        </w:rPr>
        <w:t>сутствие необходимых документов к товару (сертификатов, лицензий, аннотаций, сопроводител</w:t>
      </w:r>
      <w:r w:rsidRPr="00C91BBB">
        <w:rPr>
          <w:sz w:val="22"/>
          <w:szCs w:val="22"/>
        </w:rPr>
        <w:t>ь</w:t>
      </w:r>
      <w:r w:rsidRPr="00C91BBB">
        <w:rPr>
          <w:sz w:val="22"/>
          <w:szCs w:val="22"/>
        </w:rPr>
        <w:t>ной документации и т.д.).</w:t>
      </w:r>
    </w:p>
    <w:p w:rsidR="005C1E57" w:rsidRPr="00C91BBB" w:rsidRDefault="005C1E57" w:rsidP="005C1E57">
      <w:pPr>
        <w:pStyle w:val="-"/>
        <w:spacing w:before="240" w:after="60"/>
        <w:outlineLvl w:val="1"/>
        <w:rPr>
          <w:sz w:val="22"/>
          <w:szCs w:val="22"/>
        </w:rPr>
      </w:pPr>
      <w:bookmarkStart w:id="70" w:name="_Toc157679448"/>
      <w:bookmarkStart w:id="71" w:name="_Toc168144791"/>
      <w:bookmarkStart w:id="72" w:name="_Toc168159777"/>
      <w:bookmarkStart w:id="73" w:name="_Toc213335129"/>
      <w:bookmarkStart w:id="74" w:name="_Toc213679132"/>
      <w:bookmarkStart w:id="75" w:name="_Toc213679210"/>
      <w:r w:rsidRPr="00C91BBB">
        <w:rPr>
          <w:sz w:val="22"/>
          <w:szCs w:val="22"/>
        </w:rPr>
        <w:t>форс-мажор</w:t>
      </w:r>
      <w:bookmarkEnd w:id="70"/>
      <w:bookmarkEnd w:id="71"/>
      <w:bookmarkEnd w:id="72"/>
      <w:bookmarkEnd w:id="73"/>
      <w:bookmarkEnd w:id="74"/>
      <w:bookmarkEnd w:id="75"/>
    </w:p>
    <w:p w:rsidR="005C1E57" w:rsidRPr="00C91BBB" w:rsidRDefault="005C1E57" w:rsidP="005C1E57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</w:t>
      </w:r>
      <w:r w:rsidRPr="00C91BBB">
        <w:rPr>
          <w:sz w:val="22"/>
          <w:szCs w:val="22"/>
        </w:rPr>
        <w:t>я</w:t>
      </w:r>
      <w:r w:rsidRPr="00C91BBB">
        <w:rPr>
          <w:sz w:val="22"/>
          <w:szCs w:val="22"/>
        </w:rPr>
        <w:t>тельств.</w:t>
      </w:r>
    </w:p>
    <w:p w:rsidR="005C1E57" w:rsidRPr="00C91BBB" w:rsidRDefault="005C1E57" w:rsidP="005C1E57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Под форс-мажорными обстоятельствами понимают такие обстоятельства, которые возни</w:t>
      </w:r>
      <w:r w:rsidRPr="00C91BBB">
        <w:rPr>
          <w:sz w:val="22"/>
          <w:szCs w:val="22"/>
        </w:rPr>
        <w:t>к</w:t>
      </w:r>
      <w:r w:rsidRPr="00C91BBB">
        <w:rPr>
          <w:sz w:val="22"/>
          <w:szCs w:val="22"/>
        </w:rPr>
        <w:t>ли после заключения Договора в результате непредвиденных и непредотвратимых событий, н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</w:t>
      </w:r>
      <w:r w:rsidRPr="00C91BBB">
        <w:rPr>
          <w:sz w:val="22"/>
          <w:szCs w:val="22"/>
        </w:rPr>
        <w:t>ь</w:t>
      </w:r>
      <w:r w:rsidRPr="00C91BBB">
        <w:rPr>
          <w:sz w:val="22"/>
          <w:szCs w:val="22"/>
        </w:rPr>
        <w:t>ства оказывают воздействие на выполнение обязательств по Договору и подтверждены соответс</w:t>
      </w:r>
      <w:r w:rsidRPr="00C91BBB">
        <w:rPr>
          <w:sz w:val="22"/>
          <w:szCs w:val="22"/>
        </w:rPr>
        <w:t>т</w:t>
      </w:r>
      <w:r w:rsidRPr="00C91BBB">
        <w:rPr>
          <w:sz w:val="22"/>
          <w:szCs w:val="22"/>
        </w:rPr>
        <w:t>вующими уполномоченными органами.</w:t>
      </w:r>
    </w:p>
    <w:p w:rsidR="005C1E57" w:rsidRPr="00C91BBB" w:rsidRDefault="005C1E57" w:rsidP="005C1E57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Сторона, у которой возникли обстоятельства форс-мажора, обязана в течение 5 (пяти) р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5C1E57" w:rsidRPr="00C91BBB" w:rsidRDefault="005C1E57" w:rsidP="005C1E57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lastRenderedPageBreak/>
        <w:t>В случае</w:t>
      </w:r>
      <w:proofErr w:type="gramStart"/>
      <w:r w:rsidRPr="00C91BBB">
        <w:rPr>
          <w:sz w:val="22"/>
          <w:szCs w:val="22"/>
        </w:rPr>
        <w:t>,</w:t>
      </w:r>
      <w:proofErr w:type="gramEnd"/>
      <w:r w:rsidRPr="00C91BBB">
        <w:rPr>
          <w:sz w:val="22"/>
          <w:szCs w:val="22"/>
        </w:rPr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изошло такое событие.</w:t>
      </w:r>
    </w:p>
    <w:p w:rsidR="005C1E57" w:rsidRPr="00C91BBB" w:rsidRDefault="005C1E57" w:rsidP="005C1E57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Если, по мнению сторон, исполнение Договора может быть продолжено в порядке, дейс</w:t>
      </w:r>
      <w:r w:rsidRPr="00C91BBB">
        <w:rPr>
          <w:sz w:val="22"/>
          <w:szCs w:val="22"/>
        </w:rPr>
        <w:t>т</w:t>
      </w:r>
      <w:r w:rsidRPr="00C91BBB">
        <w:rPr>
          <w:sz w:val="22"/>
          <w:szCs w:val="22"/>
        </w:rPr>
        <w:t>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</w:t>
      </w:r>
      <w:r w:rsidRPr="00C91BBB">
        <w:rPr>
          <w:sz w:val="22"/>
          <w:szCs w:val="22"/>
        </w:rPr>
        <w:t>б</w:t>
      </w:r>
      <w:r w:rsidRPr="00C91BBB">
        <w:rPr>
          <w:sz w:val="22"/>
          <w:szCs w:val="22"/>
        </w:rPr>
        <w:t>стоятельств и их последствий.</w:t>
      </w:r>
    </w:p>
    <w:p w:rsidR="005C1E57" w:rsidRPr="00C91BBB" w:rsidRDefault="005C1E57" w:rsidP="005C1E57">
      <w:pPr>
        <w:pStyle w:val="-"/>
        <w:spacing w:before="240" w:after="60"/>
        <w:outlineLvl w:val="1"/>
        <w:rPr>
          <w:sz w:val="22"/>
          <w:szCs w:val="22"/>
        </w:rPr>
      </w:pPr>
      <w:bookmarkStart w:id="76" w:name="_Toc157679449"/>
      <w:bookmarkStart w:id="77" w:name="_Toc168144792"/>
      <w:bookmarkStart w:id="78" w:name="_Toc168159778"/>
      <w:bookmarkStart w:id="79" w:name="_Toc213335130"/>
      <w:bookmarkStart w:id="80" w:name="_Toc213679133"/>
      <w:bookmarkStart w:id="81" w:name="_Toc213679211"/>
      <w:r w:rsidRPr="00C91BBB">
        <w:rPr>
          <w:sz w:val="22"/>
          <w:szCs w:val="22"/>
        </w:rPr>
        <w:t>Уведомления</w:t>
      </w:r>
      <w:bookmarkEnd w:id="76"/>
      <w:bookmarkEnd w:id="77"/>
      <w:bookmarkEnd w:id="78"/>
      <w:bookmarkEnd w:id="79"/>
      <w:bookmarkEnd w:id="80"/>
      <w:bookmarkEnd w:id="81"/>
    </w:p>
    <w:p w:rsidR="005C1E57" w:rsidRPr="00C91BBB" w:rsidRDefault="005C1E57" w:rsidP="005C1E57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нием о получении.</w:t>
      </w:r>
    </w:p>
    <w:p w:rsidR="005C1E57" w:rsidRPr="00C91BBB" w:rsidRDefault="005C1E57" w:rsidP="005C1E57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Стороны признают юридическую силу за перепиской и документами (содержимым эле</w:t>
      </w:r>
      <w:r w:rsidRPr="00C91BBB">
        <w:rPr>
          <w:sz w:val="22"/>
          <w:szCs w:val="22"/>
        </w:rPr>
        <w:t>к</w:t>
      </w:r>
      <w:r w:rsidRPr="00C91BBB">
        <w:rPr>
          <w:sz w:val="22"/>
          <w:szCs w:val="22"/>
        </w:rPr>
        <w:t>тронных писем, факсов), пересылаемыми по адресам электронной почты или номерам факсов, указанных в настоящем Договоре. Простые распечатки (скриншоты)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домления исполнение, произведенное стороной настоящего Договора, с учетом имеющейся у нее информации, признается надлежащим. Стороны признают и соглашаются с тем, что любые пис</w:t>
      </w:r>
      <w:r w:rsidRPr="00C91BBB">
        <w:rPr>
          <w:sz w:val="22"/>
          <w:szCs w:val="22"/>
        </w:rPr>
        <w:t>ь</w:t>
      </w:r>
      <w:r w:rsidRPr="00C91BBB">
        <w:rPr>
          <w:sz w:val="22"/>
          <w:szCs w:val="22"/>
        </w:rPr>
        <w:t>ма, заявления, заявки и уведомления, а также любая иная деловая корреспонденция, отправленная с адресов электронной почты или номеров факсов, указанных в настоящем Договоре, являются исходящими отнадлежащим образом уполномоченных представителей сторон и в том случае, к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гда они не содержат сведений об отправителе.</w:t>
      </w:r>
    </w:p>
    <w:p w:rsidR="005C1E57" w:rsidRPr="00C91BBB" w:rsidRDefault="005C1E57" w:rsidP="005C1E57">
      <w:pPr>
        <w:pStyle w:val="-"/>
        <w:spacing w:before="240" w:after="60"/>
        <w:outlineLvl w:val="1"/>
        <w:rPr>
          <w:sz w:val="22"/>
          <w:szCs w:val="22"/>
        </w:rPr>
      </w:pPr>
      <w:bookmarkStart w:id="82" w:name="_Toc157679450"/>
      <w:bookmarkStart w:id="83" w:name="_Toc168144793"/>
      <w:bookmarkStart w:id="84" w:name="_Toc168159779"/>
      <w:bookmarkStart w:id="85" w:name="_Toc213335131"/>
      <w:bookmarkStart w:id="86" w:name="_Toc213679134"/>
      <w:bookmarkStart w:id="87" w:name="_Toc213679212"/>
      <w:r w:rsidRPr="00C91BBB">
        <w:rPr>
          <w:sz w:val="22"/>
          <w:szCs w:val="22"/>
        </w:rPr>
        <w:t>Прочие положения</w:t>
      </w:r>
      <w:bookmarkEnd w:id="82"/>
      <w:bookmarkEnd w:id="83"/>
      <w:bookmarkEnd w:id="84"/>
      <w:bookmarkEnd w:id="85"/>
      <w:bookmarkEnd w:id="86"/>
      <w:bookmarkEnd w:id="87"/>
    </w:p>
    <w:p w:rsidR="005C1E57" w:rsidRPr="00C91BBB" w:rsidRDefault="005C1E57" w:rsidP="005C1E57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2"/>
          <w:szCs w:val="22"/>
        </w:rPr>
      </w:pPr>
      <w:r w:rsidRPr="00262CD5">
        <w:rPr>
          <w:rStyle w:val="FontStyle22"/>
          <w:b/>
          <w:sz w:val="22"/>
          <w:szCs w:val="22"/>
        </w:rPr>
        <w:t>15</w:t>
      </w:r>
      <w:r w:rsidRPr="00C91BBB">
        <w:rPr>
          <w:rStyle w:val="FontStyle22"/>
          <w:sz w:val="22"/>
          <w:szCs w:val="22"/>
        </w:rPr>
        <w:t>.</w:t>
      </w:r>
      <w:r w:rsidRPr="00262CD5">
        <w:rPr>
          <w:rStyle w:val="FontStyle22"/>
          <w:b/>
          <w:sz w:val="22"/>
          <w:szCs w:val="22"/>
        </w:rPr>
        <w:t>1</w:t>
      </w:r>
      <w:r w:rsidRPr="00C91BBB">
        <w:rPr>
          <w:rStyle w:val="FontStyle22"/>
          <w:sz w:val="22"/>
          <w:szCs w:val="22"/>
        </w:rPr>
        <w:tab/>
        <w:t>Поставщик гарантирует Покупателю, что сведения и документы в</w:t>
      </w:r>
      <w:r w:rsidRPr="00C91BBB">
        <w:rPr>
          <w:rStyle w:val="FontStyle22"/>
          <w:sz w:val="22"/>
          <w:szCs w:val="22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 w:rsidRPr="00C91BBB">
        <w:rPr>
          <w:sz w:val="22"/>
          <w:szCs w:val="22"/>
        </w:rPr>
        <w:t xml:space="preserve">Приложения № 3 </w:t>
      </w:r>
      <w:r w:rsidRPr="00C91BBB">
        <w:rPr>
          <w:rStyle w:val="FontStyle22"/>
          <w:sz w:val="22"/>
          <w:szCs w:val="22"/>
        </w:rPr>
        <w:t>к настоящему дог</w:t>
      </w:r>
      <w:r w:rsidRPr="00C91BBB">
        <w:rPr>
          <w:rStyle w:val="FontStyle22"/>
          <w:sz w:val="22"/>
          <w:szCs w:val="22"/>
        </w:rPr>
        <w:t>о</w:t>
      </w:r>
      <w:r w:rsidRPr="00C91BBB">
        <w:rPr>
          <w:rStyle w:val="FontStyle22"/>
          <w:sz w:val="22"/>
          <w:szCs w:val="22"/>
        </w:rPr>
        <w:t>вору (далее - Сведения), являются полными, точными и достоверными.</w:t>
      </w:r>
    </w:p>
    <w:p w:rsidR="005C1E57" w:rsidRPr="00C91BBB" w:rsidRDefault="005C1E57" w:rsidP="005C1E57">
      <w:pPr>
        <w:pStyle w:val="Style7"/>
        <w:widowControl/>
        <w:tabs>
          <w:tab w:val="left" w:pos="567"/>
        </w:tabs>
        <w:spacing w:line="240" w:lineRule="auto"/>
        <w:ind w:firstLine="0"/>
        <w:rPr>
          <w:sz w:val="22"/>
          <w:szCs w:val="22"/>
        </w:rPr>
      </w:pPr>
      <w:r w:rsidRPr="00262CD5">
        <w:rPr>
          <w:rStyle w:val="FontStyle22"/>
          <w:b/>
          <w:sz w:val="22"/>
          <w:szCs w:val="22"/>
        </w:rPr>
        <w:t>15.2</w:t>
      </w:r>
      <w:proofErr w:type="gramStart"/>
      <w:r w:rsidRPr="00C91BBB">
        <w:rPr>
          <w:rStyle w:val="FontStyle22"/>
          <w:sz w:val="22"/>
          <w:szCs w:val="22"/>
        </w:rPr>
        <w:tab/>
      </w:r>
      <w:r w:rsidRPr="00C91BBB">
        <w:rPr>
          <w:sz w:val="22"/>
          <w:szCs w:val="22"/>
        </w:rPr>
        <w:t>П</w:t>
      </w:r>
      <w:proofErr w:type="gramEnd"/>
      <w:r w:rsidRPr="00C91BBB">
        <w:rPr>
          <w:sz w:val="22"/>
          <w:szCs w:val="22"/>
        </w:rPr>
        <w:t>ри изменении Сведений Поставщик обязан не позднее пяти (5) дней</w:t>
      </w:r>
      <w:r w:rsidRPr="00C91BBB">
        <w:rPr>
          <w:sz w:val="22"/>
          <w:szCs w:val="22"/>
        </w:rPr>
        <w:br/>
        <w:t>с момента таких изменений направить Покупателю соответствующее письменное</w:t>
      </w:r>
      <w:r w:rsidRPr="00C91BBB">
        <w:rPr>
          <w:sz w:val="22"/>
          <w:szCs w:val="22"/>
        </w:rPr>
        <w:br/>
        <w:t>уведомление с приложением копий подтверждающих документов, заверенных</w:t>
      </w:r>
      <w:r w:rsidRPr="00C91BBB">
        <w:rPr>
          <w:sz w:val="22"/>
          <w:szCs w:val="22"/>
        </w:rPr>
        <w:br/>
        <w:t>нотариусом или уполномоченным должностным лицом Поставщика.</w:t>
      </w:r>
    </w:p>
    <w:p w:rsidR="005C1E57" w:rsidRPr="00C91BBB" w:rsidRDefault="005C1E57" w:rsidP="005C1E57">
      <w:pPr>
        <w:pStyle w:val="-0"/>
        <w:numPr>
          <w:ilvl w:val="1"/>
          <w:numId w:val="17"/>
        </w:numPr>
        <w:tabs>
          <w:tab w:val="left" w:pos="567"/>
        </w:tabs>
        <w:ind w:left="0" w:firstLine="0"/>
        <w:rPr>
          <w:rStyle w:val="FontStyle22"/>
          <w:sz w:val="22"/>
          <w:szCs w:val="22"/>
        </w:rPr>
      </w:pPr>
      <w:proofErr w:type="gramStart"/>
      <w:r w:rsidRPr="00C91BBB">
        <w:rPr>
          <w:rStyle w:val="FontStyle22"/>
          <w:sz w:val="22"/>
          <w:szCs w:val="22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</w:t>
      </w:r>
      <w:r w:rsidRPr="00C91BBB">
        <w:rPr>
          <w:rStyle w:val="FontStyle22"/>
          <w:sz w:val="22"/>
          <w:szCs w:val="22"/>
        </w:rPr>
        <w:t>р</w:t>
      </w:r>
      <w:r w:rsidRPr="00C91BBB">
        <w:rPr>
          <w:rStyle w:val="FontStyle22"/>
          <w:sz w:val="22"/>
          <w:szCs w:val="22"/>
        </w:rPr>
        <w:t>ческой тайне и о персональных данных) согласий всех упомянутых в Сведениях, заинтересова</w:t>
      </w:r>
      <w:r w:rsidRPr="00C91BBB">
        <w:rPr>
          <w:rStyle w:val="FontStyle22"/>
          <w:sz w:val="22"/>
          <w:szCs w:val="22"/>
        </w:rPr>
        <w:t>н</w:t>
      </w:r>
      <w:r w:rsidRPr="00C91BBB">
        <w:rPr>
          <w:rStyle w:val="FontStyle22"/>
          <w:sz w:val="22"/>
          <w:szCs w:val="22"/>
        </w:rPr>
        <w:t>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</w:t>
      </w:r>
      <w:r w:rsidRPr="00C91BBB">
        <w:rPr>
          <w:rStyle w:val="FontStyle22"/>
          <w:sz w:val="22"/>
          <w:szCs w:val="22"/>
        </w:rPr>
        <w:t>о</w:t>
      </w:r>
      <w:r w:rsidRPr="00C91BBB">
        <w:rPr>
          <w:rStyle w:val="FontStyle22"/>
          <w:sz w:val="22"/>
          <w:szCs w:val="22"/>
        </w:rPr>
        <w:t>сударственной власти (в том числеФедеральной</w:t>
      </w:r>
      <w:proofErr w:type="gramEnd"/>
      <w:r w:rsidRPr="00C91BBB">
        <w:rPr>
          <w:rStyle w:val="FontStyle22"/>
          <w:sz w:val="22"/>
          <w:szCs w:val="22"/>
        </w:rPr>
        <w:t xml:space="preserve"> </w:t>
      </w:r>
      <w:proofErr w:type="gramStart"/>
      <w:r w:rsidRPr="00C91BBB">
        <w:rPr>
          <w:rStyle w:val="FontStyle22"/>
          <w:sz w:val="22"/>
          <w:szCs w:val="22"/>
        </w:rPr>
        <w:t>Налоговой службе Российской Федерации, Ми</w:t>
      </w:r>
      <w:r w:rsidRPr="00C91BBB">
        <w:rPr>
          <w:rStyle w:val="FontStyle22"/>
          <w:sz w:val="22"/>
          <w:szCs w:val="22"/>
        </w:rPr>
        <w:t>н</w:t>
      </w:r>
      <w:r w:rsidRPr="00C91BBB">
        <w:rPr>
          <w:rStyle w:val="FontStyle22"/>
          <w:sz w:val="22"/>
          <w:szCs w:val="22"/>
        </w:rPr>
        <w:t>энерго России, Росфинмониторингу, Правительству Российской Федерации) и последующую о</w:t>
      </w:r>
      <w:r w:rsidRPr="00C91BBB">
        <w:rPr>
          <w:rStyle w:val="FontStyle22"/>
          <w:sz w:val="22"/>
          <w:szCs w:val="22"/>
        </w:rPr>
        <w:t>б</w:t>
      </w:r>
      <w:r w:rsidRPr="00C91BBB">
        <w:rPr>
          <w:rStyle w:val="FontStyle22"/>
          <w:sz w:val="22"/>
          <w:szCs w:val="22"/>
        </w:rPr>
        <w:t>работку Сведений такими органами (далее - Раскрытие).</w:t>
      </w:r>
      <w:proofErr w:type="gramEnd"/>
      <w:r w:rsidRPr="00C91BBB">
        <w:rPr>
          <w:rStyle w:val="FontStyle22"/>
          <w:sz w:val="22"/>
          <w:szCs w:val="22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</w:t>
      </w:r>
      <w:r w:rsidRPr="00C91BBB">
        <w:rPr>
          <w:rStyle w:val="FontStyle22"/>
          <w:sz w:val="22"/>
          <w:szCs w:val="22"/>
        </w:rPr>
        <w:t>е</w:t>
      </w:r>
      <w:r w:rsidRPr="00C91BBB">
        <w:rPr>
          <w:rStyle w:val="FontStyle22"/>
          <w:sz w:val="22"/>
          <w:szCs w:val="22"/>
        </w:rPr>
        <w:t>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5C1E57" w:rsidRPr="00C91BBB" w:rsidRDefault="005C1E57" w:rsidP="005C1E57">
      <w:pPr>
        <w:pStyle w:val="-0"/>
        <w:numPr>
          <w:ilvl w:val="1"/>
          <w:numId w:val="17"/>
        </w:numPr>
        <w:tabs>
          <w:tab w:val="left" w:pos="567"/>
        </w:tabs>
        <w:ind w:left="0" w:firstLine="0"/>
        <w:rPr>
          <w:rStyle w:val="FontStyle22"/>
          <w:sz w:val="22"/>
          <w:szCs w:val="22"/>
        </w:rPr>
      </w:pPr>
      <w:r w:rsidRPr="00C91BBB">
        <w:rPr>
          <w:rStyle w:val="FontStyle22"/>
          <w:sz w:val="22"/>
          <w:szCs w:val="22"/>
        </w:rPr>
        <w:t>Поставщик и Покупатель подтверждают, что условия настоящего Договора о предоставл</w:t>
      </w:r>
      <w:r w:rsidRPr="00C91BBB">
        <w:rPr>
          <w:rStyle w:val="FontStyle22"/>
          <w:sz w:val="22"/>
          <w:szCs w:val="22"/>
        </w:rPr>
        <w:t>е</w:t>
      </w:r>
      <w:r w:rsidRPr="00C91BBB">
        <w:rPr>
          <w:rStyle w:val="FontStyle22"/>
          <w:sz w:val="22"/>
          <w:szCs w:val="22"/>
        </w:rPr>
        <w:t>нии Сведений и о поддержании их актуальными признаны ими существенными условиями н</w:t>
      </w:r>
      <w:r w:rsidRPr="00C91BBB">
        <w:rPr>
          <w:rStyle w:val="FontStyle22"/>
          <w:sz w:val="22"/>
          <w:szCs w:val="22"/>
        </w:rPr>
        <w:t>а</w:t>
      </w:r>
      <w:r w:rsidRPr="00C91BBB">
        <w:rPr>
          <w:rStyle w:val="FontStyle22"/>
          <w:sz w:val="22"/>
          <w:szCs w:val="22"/>
        </w:rPr>
        <w:t>стоящего Договора в соответствии со статьей 432 Гражданского кодекса Российской Федерации.</w:t>
      </w:r>
    </w:p>
    <w:p w:rsidR="005C1E57" w:rsidRPr="00C91BBB" w:rsidRDefault="005C1E57" w:rsidP="005C1E57">
      <w:pPr>
        <w:pStyle w:val="-0"/>
        <w:numPr>
          <w:ilvl w:val="0"/>
          <w:numId w:val="0"/>
        </w:numPr>
        <w:tabs>
          <w:tab w:val="left" w:pos="567"/>
        </w:tabs>
        <w:rPr>
          <w:sz w:val="22"/>
          <w:szCs w:val="22"/>
        </w:rPr>
      </w:pPr>
      <w:r w:rsidRPr="00C91BBB">
        <w:rPr>
          <w:rStyle w:val="FontStyle22"/>
          <w:sz w:val="22"/>
          <w:szCs w:val="22"/>
        </w:rPr>
        <w:t>15.5</w:t>
      </w:r>
      <w:proofErr w:type="gramStart"/>
      <w:r w:rsidRPr="00C91BBB">
        <w:rPr>
          <w:rStyle w:val="FontStyle22"/>
          <w:sz w:val="22"/>
          <w:szCs w:val="22"/>
        </w:rPr>
        <w:t xml:space="preserve">    Е</w:t>
      </w:r>
      <w:proofErr w:type="gramEnd"/>
      <w:r w:rsidRPr="00C91BBB">
        <w:rPr>
          <w:rStyle w:val="FontStyle22"/>
          <w:sz w:val="22"/>
          <w:szCs w:val="22"/>
        </w:rPr>
        <w:t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</w:t>
      </w:r>
      <w:r w:rsidRPr="00C91BBB">
        <w:rPr>
          <w:rStyle w:val="FontStyle22"/>
          <w:sz w:val="22"/>
          <w:szCs w:val="22"/>
        </w:rPr>
        <w:t>е</w:t>
      </w:r>
      <w:r w:rsidRPr="00C91BBB">
        <w:rPr>
          <w:rStyle w:val="FontStyle22"/>
          <w:sz w:val="22"/>
          <w:szCs w:val="22"/>
        </w:rPr>
        <w:t>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</w:t>
      </w:r>
      <w:r w:rsidRPr="00C91BBB">
        <w:rPr>
          <w:rStyle w:val="FontStyle22"/>
          <w:sz w:val="22"/>
          <w:szCs w:val="22"/>
        </w:rPr>
        <w:t>о</w:t>
      </w:r>
      <w:r w:rsidRPr="00C91BBB">
        <w:rPr>
          <w:rStyle w:val="FontStyle22"/>
          <w:sz w:val="22"/>
          <w:szCs w:val="22"/>
        </w:rPr>
        <w:t xml:space="preserve">вора и предъявления Покупателем Поставщику требования о возмещении убытков, причиненных прекращением Договора. Договор считается расторгнутым </w:t>
      </w:r>
      <w:proofErr w:type="gramStart"/>
      <w:r w:rsidRPr="00C91BBB">
        <w:rPr>
          <w:rStyle w:val="FontStyle22"/>
          <w:sz w:val="22"/>
          <w:szCs w:val="22"/>
        </w:rPr>
        <w:t>с даты получения</w:t>
      </w:r>
      <w:proofErr w:type="gramEnd"/>
      <w:r w:rsidRPr="00C91BBB">
        <w:rPr>
          <w:rStyle w:val="FontStyle22"/>
          <w:sz w:val="22"/>
          <w:szCs w:val="22"/>
        </w:rPr>
        <w:t xml:space="preserve"> Поставщиком соо</w:t>
      </w:r>
      <w:r w:rsidRPr="00C91BBB">
        <w:rPr>
          <w:rStyle w:val="FontStyle22"/>
          <w:sz w:val="22"/>
          <w:szCs w:val="22"/>
        </w:rPr>
        <w:t>т</w:t>
      </w:r>
      <w:r w:rsidRPr="00C91BBB">
        <w:rPr>
          <w:rStyle w:val="FontStyle22"/>
          <w:sz w:val="22"/>
          <w:szCs w:val="22"/>
        </w:rPr>
        <w:t>ветствующего письменного уведомления Покупателя, если более поздняя дата не будет устано</w:t>
      </w:r>
      <w:r w:rsidRPr="00C91BBB">
        <w:rPr>
          <w:rStyle w:val="FontStyle22"/>
          <w:sz w:val="22"/>
          <w:szCs w:val="22"/>
        </w:rPr>
        <w:t>в</w:t>
      </w:r>
      <w:r w:rsidRPr="00C91BBB">
        <w:rPr>
          <w:rStyle w:val="FontStyle22"/>
          <w:sz w:val="22"/>
          <w:szCs w:val="22"/>
        </w:rPr>
        <w:t>лена в уведомлении.</w:t>
      </w:r>
    </w:p>
    <w:p w:rsidR="005C1E57" w:rsidRPr="00C91BBB" w:rsidRDefault="005C1E57" w:rsidP="005C1E57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  Во всем, что не предусмотрено Договором, стороны руководствуются законодательством Российской Федерации.</w:t>
      </w:r>
    </w:p>
    <w:p w:rsidR="005C1E57" w:rsidRPr="00C91BBB" w:rsidRDefault="005C1E57" w:rsidP="005C1E57">
      <w:pPr>
        <w:pStyle w:val="-0"/>
        <w:numPr>
          <w:ilvl w:val="1"/>
          <w:numId w:val="31"/>
        </w:numPr>
        <w:tabs>
          <w:tab w:val="num" w:pos="567"/>
          <w:tab w:val="num" w:pos="1985"/>
        </w:tabs>
        <w:spacing w:before="60" w:after="60"/>
        <w:ind w:left="0" w:hanging="1"/>
        <w:rPr>
          <w:sz w:val="22"/>
          <w:szCs w:val="22"/>
        </w:rPr>
      </w:pPr>
      <w:r w:rsidRPr="00C91BBB">
        <w:rPr>
          <w:sz w:val="22"/>
          <w:szCs w:val="22"/>
        </w:rPr>
        <w:t xml:space="preserve">  Все споры и разногласия в связи с исполнением Договора, разрешаются путем переговоров, направлением претензий. Срок ответа на претензию 10 календарных дней с момента получения. </w:t>
      </w:r>
      <w:r w:rsidRPr="00C91BBB">
        <w:rPr>
          <w:sz w:val="22"/>
          <w:szCs w:val="22"/>
        </w:rPr>
        <w:lastRenderedPageBreak/>
        <w:t>Если по результатам переговоров стороны не приходят к согласию дело передается на рассмотр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ние в Третейский суд при Частном учреждении «Центр третейского регулирования и правовой экспертизы», если они входят в Госкорпорацию «Росатом». В противном случае дело передается на рассмотрение в Арбитражный суд по месту нахождения ответчика.</w:t>
      </w:r>
    </w:p>
    <w:p w:rsidR="005C1E57" w:rsidRPr="00C91BBB" w:rsidRDefault="005C1E57" w:rsidP="005C1E57">
      <w:pPr>
        <w:pStyle w:val="-0"/>
        <w:numPr>
          <w:ilvl w:val="1"/>
          <w:numId w:val="17"/>
        </w:numPr>
        <w:tabs>
          <w:tab w:val="clear" w:pos="1561"/>
          <w:tab w:val="num" w:pos="567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  Настоящий Договор составляется на русском языке в двух экземплярах, имеющих один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ковую юридическую силу, по одному для каждой из сторон.</w:t>
      </w:r>
    </w:p>
    <w:p w:rsidR="005C1E57" w:rsidRPr="00C91BBB" w:rsidRDefault="005C1E57" w:rsidP="005C1E57">
      <w:pPr>
        <w:pStyle w:val="-0"/>
        <w:numPr>
          <w:ilvl w:val="1"/>
          <w:numId w:val="17"/>
        </w:numPr>
        <w:tabs>
          <w:tab w:val="clear" w:pos="1561"/>
          <w:tab w:val="num" w:pos="567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  Факсимильные копии настоящего Договора и приложений, дополнений к нему, имеют силу оригинала при наличии оригинала печати одной из Сторон на них. При этом оригинальные экзе</w:t>
      </w:r>
      <w:r w:rsidRPr="00C91BBB">
        <w:rPr>
          <w:sz w:val="22"/>
          <w:szCs w:val="22"/>
        </w:rPr>
        <w:t>м</w:t>
      </w:r>
      <w:r w:rsidRPr="00C91BBB">
        <w:rPr>
          <w:sz w:val="22"/>
          <w:szCs w:val="22"/>
        </w:rPr>
        <w:t>пляры пересылаются Сторонами дру</w:t>
      </w:r>
      <w:r w:rsidR="00262CD5">
        <w:rPr>
          <w:sz w:val="22"/>
          <w:szCs w:val="22"/>
        </w:rPr>
        <w:t>г другу по почте в течение 5</w:t>
      </w:r>
      <w:r w:rsidRPr="00C91BBB">
        <w:rPr>
          <w:sz w:val="22"/>
          <w:szCs w:val="22"/>
        </w:rPr>
        <w:t xml:space="preserve"> дней с момента подписания с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ответствующего документа.</w:t>
      </w:r>
    </w:p>
    <w:p w:rsidR="005C1E57" w:rsidRPr="00C91BBB" w:rsidRDefault="005C1E57" w:rsidP="005C1E57">
      <w:pPr>
        <w:pStyle w:val="-0"/>
        <w:tabs>
          <w:tab w:val="clear" w:pos="1391"/>
          <w:tab w:val="clear" w:pos="156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Неотъемлемой частью настоящего Договора являются:</w:t>
      </w:r>
    </w:p>
    <w:p w:rsidR="005C1E57" w:rsidRPr="00C91BBB" w:rsidRDefault="005C1E57" w:rsidP="005C1E57">
      <w:pPr>
        <w:pStyle w:val="-0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1BBB">
        <w:rPr>
          <w:sz w:val="22"/>
          <w:szCs w:val="22"/>
        </w:rPr>
        <w:t>Приложение № 1: Спецификация;</w:t>
      </w:r>
    </w:p>
    <w:p w:rsidR="005C1E57" w:rsidRPr="00C91BBB" w:rsidRDefault="005C1E57" w:rsidP="005C1E57">
      <w:pPr>
        <w:pStyle w:val="-0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1BBB">
        <w:rPr>
          <w:sz w:val="22"/>
          <w:szCs w:val="22"/>
        </w:rPr>
        <w:t>Приложение № 2: Технические требования;</w:t>
      </w:r>
    </w:p>
    <w:p w:rsidR="005C1E57" w:rsidRPr="00C91BBB" w:rsidRDefault="005C1E57" w:rsidP="005C1E57">
      <w:pPr>
        <w:pStyle w:val="-0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1BBB">
        <w:rPr>
          <w:sz w:val="22"/>
          <w:szCs w:val="22"/>
        </w:rPr>
        <w:t>Приложение № 3: Информация о цепочке собственников контрагента.</w:t>
      </w:r>
    </w:p>
    <w:p w:rsidR="005C1E57" w:rsidRPr="00C91BBB" w:rsidRDefault="005C1E57" w:rsidP="005C1E57">
      <w:pPr>
        <w:pStyle w:val="-0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1BBB">
        <w:rPr>
          <w:sz w:val="22"/>
          <w:szCs w:val="22"/>
        </w:rPr>
        <w:t>Приложение № 4: Подтверждение отнесения Поставщика к субъектам МСП.</w:t>
      </w:r>
    </w:p>
    <w:p w:rsidR="005C1E57" w:rsidRPr="00C91BBB" w:rsidRDefault="005C1E57" w:rsidP="005C1E57">
      <w:pPr>
        <w:rPr>
          <w:sz w:val="22"/>
          <w:szCs w:val="22"/>
        </w:rPr>
      </w:pPr>
      <w:r w:rsidRPr="00C91BBB">
        <w:rPr>
          <w:sz w:val="22"/>
          <w:szCs w:val="22"/>
        </w:rPr>
        <w:t>Приложение № 5. Акт сверки взаиморасчетов (образец)</w:t>
      </w:r>
    </w:p>
    <w:p w:rsidR="005C1E57" w:rsidRPr="00C91BBB" w:rsidRDefault="005C1E57" w:rsidP="005C1E57">
      <w:pPr>
        <w:rPr>
          <w:sz w:val="22"/>
          <w:szCs w:val="22"/>
        </w:rPr>
      </w:pPr>
    </w:p>
    <w:p w:rsidR="005C1E57" w:rsidRPr="00C91BBB" w:rsidRDefault="005C1E57" w:rsidP="005C1E57">
      <w:pPr>
        <w:pStyle w:val="-"/>
        <w:spacing w:before="240" w:after="60"/>
        <w:outlineLvl w:val="1"/>
        <w:rPr>
          <w:sz w:val="22"/>
          <w:szCs w:val="22"/>
        </w:rPr>
      </w:pPr>
      <w:bookmarkStart w:id="88" w:name="_Toc157679451"/>
      <w:bookmarkStart w:id="89" w:name="_Toc168144794"/>
      <w:bookmarkStart w:id="90" w:name="_Toc168159780"/>
      <w:bookmarkStart w:id="91" w:name="_Toc213335132"/>
      <w:bookmarkStart w:id="92" w:name="_Toc213679135"/>
      <w:bookmarkStart w:id="93" w:name="_Toc213679213"/>
      <w:r w:rsidRPr="00C91BBB">
        <w:rPr>
          <w:sz w:val="22"/>
          <w:szCs w:val="22"/>
        </w:rPr>
        <w:t>Реквизиты сторон</w:t>
      </w:r>
      <w:bookmarkEnd w:id="88"/>
      <w:bookmarkEnd w:id="89"/>
      <w:bookmarkEnd w:id="90"/>
      <w:bookmarkEnd w:id="91"/>
      <w:bookmarkEnd w:id="92"/>
      <w:bookmarkEnd w:id="93"/>
    </w:p>
    <w:tbl>
      <w:tblPr>
        <w:tblW w:w="9828" w:type="dxa"/>
        <w:tblLayout w:type="fixed"/>
        <w:tblLook w:val="01E0"/>
      </w:tblPr>
      <w:tblGrid>
        <w:gridCol w:w="4860"/>
        <w:gridCol w:w="4968"/>
      </w:tblGrid>
      <w:tr w:rsidR="005C1E57" w:rsidRPr="00C91BBB" w:rsidTr="003A3F71">
        <w:tc>
          <w:tcPr>
            <w:tcW w:w="4860" w:type="dxa"/>
          </w:tcPr>
          <w:p w:rsidR="005C1E57" w:rsidRPr="00C91BBB" w:rsidRDefault="005C1E57" w:rsidP="003A3F71">
            <w:pPr>
              <w:spacing w:line="240" w:lineRule="exact"/>
              <w:rPr>
                <w:b/>
                <w:bCs/>
                <w:sz w:val="22"/>
                <w:szCs w:val="22"/>
              </w:rPr>
            </w:pPr>
            <w:r w:rsidRPr="00C91BBB">
              <w:rPr>
                <w:b/>
                <w:bCs/>
                <w:sz w:val="22"/>
                <w:szCs w:val="22"/>
              </w:rPr>
              <w:t>Покупатель:</w:t>
            </w:r>
          </w:p>
          <w:p w:rsidR="004A4644" w:rsidRPr="004A4644" w:rsidRDefault="004A4644" w:rsidP="004A4644">
            <w:pPr>
              <w:spacing w:line="240" w:lineRule="exact"/>
              <w:rPr>
                <w:b/>
                <w:sz w:val="22"/>
                <w:szCs w:val="22"/>
              </w:rPr>
            </w:pPr>
            <w:r w:rsidRPr="004A4644">
              <w:rPr>
                <w:b/>
                <w:sz w:val="22"/>
                <w:szCs w:val="22"/>
              </w:rPr>
              <w:t>ФГУП «НИТИ им. А.П. Александрова»</w:t>
            </w:r>
          </w:p>
          <w:p w:rsidR="004A4644" w:rsidRPr="004A4644" w:rsidRDefault="004A4644" w:rsidP="004A4644">
            <w:pPr>
              <w:spacing w:line="240" w:lineRule="exact"/>
            </w:pPr>
            <w:r w:rsidRPr="004A4644">
              <w:rPr>
                <w:u w:val="single"/>
              </w:rPr>
              <w:t>Юридический адрес:</w:t>
            </w:r>
            <w:r w:rsidRPr="004A4644">
              <w:t xml:space="preserve"> 188540, </w:t>
            </w:r>
          </w:p>
          <w:p w:rsidR="004A4644" w:rsidRPr="004A4644" w:rsidRDefault="004A4644" w:rsidP="004A4644">
            <w:pPr>
              <w:spacing w:line="240" w:lineRule="exact"/>
            </w:pPr>
            <w:r w:rsidRPr="004A4644">
              <w:t>г. Сосновый Бор Ленинградской области, Копорское шоссе, д. 72.</w:t>
            </w:r>
          </w:p>
          <w:p w:rsidR="004A4644" w:rsidRPr="004A4644" w:rsidRDefault="004A4644" w:rsidP="004A4644">
            <w:pPr>
              <w:spacing w:line="240" w:lineRule="exact"/>
            </w:pPr>
            <w:r w:rsidRPr="004A4644">
              <w:rPr>
                <w:u w:val="single"/>
              </w:rPr>
              <w:t>Почтовый адрес:</w:t>
            </w:r>
            <w:r w:rsidRPr="004A4644">
              <w:t xml:space="preserve"> 188540, г. Сосновый Бор Ленинградской области, Копорское шоссе, д. 72.</w:t>
            </w:r>
          </w:p>
          <w:p w:rsidR="004A4644" w:rsidRPr="004A4644" w:rsidRDefault="004A4644" w:rsidP="004A4644">
            <w:pPr>
              <w:spacing w:line="240" w:lineRule="exact"/>
              <w:rPr>
                <w:sz w:val="22"/>
                <w:szCs w:val="22"/>
              </w:rPr>
            </w:pPr>
            <w:r w:rsidRPr="004A4644">
              <w:rPr>
                <w:sz w:val="22"/>
                <w:szCs w:val="22"/>
              </w:rPr>
              <w:t xml:space="preserve">Тел.: (813-69) 2-26-67   </w:t>
            </w:r>
          </w:p>
          <w:p w:rsidR="004A4644" w:rsidRPr="004A4644" w:rsidRDefault="004A4644" w:rsidP="004A4644">
            <w:pPr>
              <w:spacing w:line="240" w:lineRule="exact"/>
              <w:rPr>
                <w:sz w:val="22"/>
                <w:szCs w:val="22"/>
              </w:rPr>
            </w:pPr>
            <w:r w:rsidRPr="004A4644">
              <w:rPr>
                <w:sz w:val="22"/>
                <w:szCs w:val="22"/>
              </w:rPr>
              <w:t>Факс: (813-69) 2-36-72</w:t>
            </w:r>
          </w:p>
          <w:p w:rsidR="004A4644" w:rsidRPr="004A4644" w:rsidRDefault="004A4644" w:rsidP="004A4644">
            <w:pPr>
              <w:spacing w:line="240" w:lineRule="exact"/>
              <w:rPr>
                <w:sz w:val="22"/>
                <w:szCs w:val="22"/>
              </w:rPr>
            </w:pPr>
            <w:r w:rsidRPr="004A4644">
              <w:rPr>
                <w:sz w:val="22"/>
                <w:szCs w:val="22"/>
              </w:rPr>
              <w:t xml:space="preserve">ИНН 4714000067, КПП 472650001 </w:t>
            </w:r>
          </w:p>
          <w:p w:rsidR="004A4644" w:rsidRPr="004A4644" w:rsidRDefault="004A4644" w:rsidP="004A4644">
            <w:pPr>
              <w:spacing w:line="240" w:lineRule="exact"/>
              <w:rPr>
                <w:sz w:val="22"/>
                <w:szCs w:val="22"/>
              </w:rPr>
            </w:pPr>
            <w:proofErr w:type="gramStart"/>
            <w:r w:rsidRPr="004A4644">
              <w:rPr>
                <w:sz w:val="22"/>
                <w:szCs w:val="22"/>
              </w:rPr>
              <w:t>Р</w:t>
            </w:r>
            <w:proofErr w:type="gramEnd"/>
            <w:r w:rsidRPr="004A4644">
              <w:rPr>
                <w:sz w:val="22"/>
                <w:szCs w:val="22"/>
              </w:rPr>
              <w:t xml:space="preserve">/сч. № 40502810655360100226 </w:t>
            </w:r>
          </w:p>
          <w:p w:rsidR="004A4644" w:rsidRPr="004A4644" w:rsidRDefault="004A4644" w:rsidP="004A4644">
            <w:pPr>
              <w:spacing w:line="240" w:lineRule="exact"/>
              <w:rPr>
                <w:sz w:val="22"/>
                <w:szCs w:val="22"/>
              </w:rPr>
            </w:pPr>
            <w:r w:rsidRPr="004A4644">
              <w:rPr>
                <w:sz w:val="22"/>
                <w:szCs w:val="22"/>
              </w:rPr>
              <w:t>в Северо-Западном банке ОАО «Сбербанк Ро</w:t>
            </w:r>
            <w:r w:rsidRPr="004A4644">
              <w:rPr>
                <w:sz w:val="22"/>
                <w:szCs w:val="22"/>
              </w:rPr>
              <w:t>с</w:t>
            </w:r>
            <w:r w:rsidRPr="004A4644">
              <w:rPr>
                <w:sz w:val="22"/>
                <w:szCs w:val="22"/>
              </w:rPr>
              <w:t>сии» г. Санкт-Петербург</w:t>
            </w:r>
          </w:p>
          <w:p w:rsidR="004A4644" w:rsidRPr="004A4644" w:rsidRDefault="004A4644" w:rsidP="004A4644">
            <w:pPr>
              <w:spacing w:line="240" w:lineRule="exact"/>
              <w:rPr>
                <w:sz w:val="22"/>
                <w:szCs w:val="22"/>
              </w:rPr>
            </w:pPr>
            <w:r w:rsidRPr="004A4644">
              <w:rPr>
                <w:sz w:val="22"/>
                <w:szCs w:val="22"/>
              </w:rPr>
              <w:t>К/сч 301018100000000653</w:t>
            </w:r>
          </w:p>
          <w:p w:rsidR="004A4644" w:rsidRPr="004A4644" w:rsidRDefault="004A4644" w:rsidP="004A4644">
            <w:pPr>
              <w:spacing w:line="240" w:lineRule="exact"/>
              <w:rPr>
                <w:sz w:val="22"/>
                <w:szCs w:val="22"/>
              </w:rPr>
            </w:pPr>
            <w:r w:rsidRPr="004A4644">
              <w:rPr>
                <w:sz w:val="22"/>
                <w:szCs w:val="22"/>
              </w:rPr>
              <w:t>БИК 044030653</w:t>
            </w:r>
          </w:p>
          <w:p w:rsidR="004A4644" w:rsidRPr="004A4644" w:rsidRDefault="004A4644" w:rsidP="004A4644">
            <w:pPr>
              <w:spacing w:line="240" w:lineRule="exact"/>
              <w:rPr>
                <w:sz w:val="22"/>
                <w:szCs w:val="22"/>
              </w:rPr>
            </w:pPr>
            <w:r w:rsidRPr="004A4644">
              <w:rPr>
                <w:sz w:val="22"/>
                <w:szCs w:val="22"/>
              </w:rPr>
              <w:t>ОГРН 1024701759565</w:t>
            </w:r>
          </w:p>
          <w:p w:rsidR="005C1E57" w:rsidRPr="00C91BBB" w:rsidRDefault="004A4644" w:rsidP="004A4644">
            <w:pPr>
              <w:spacing w:line="240" w:lineRule="exact"/>
              <w:rPr>
                <w:sz w:val="22"/>
                <w:szCs w:val="22"/>
              </w:rPr>
            </w:pPr>
            <w:r w:rsidRPr="004A4644">
              <w:rPr>
                <w:sz w:val="22"/>
                <w:szCs w:val="22"/>
              </w:rPr>
              <w:t>ОКВЭД 73.10 / ОКПО 08624697</w:t>
            </w:r>
            <w:bookmarkStart w:id="94" w:name="_GoBack"/>
            <w:bookmarkEnd w:id="94"/>
          </w:p>
        </w:tc>
        <w:tc>
          <w:tcPr>
            <w:tcW w:w="4968" w:type="dxa"/>
          </w:tcPr>
          <w:p w:rsidR="005C1E57" w:rsidRDefault="00022AF5" w:rsidP="00022AF5">
            <w:pPr>
              <w:spacing w:line="240" w:lineRule="exac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            </w:t>
            </w:r>
            <w:r w:rsidR="005C1E57" w:rsidRPr="00C91BBB">
              <w:rPr>
                <w:b/>
                <w:sz w:val="22"/>
                <w:szCs w:val="22"/>
              </w:rPr>
              <w:t>Поставщик:</w:t>
            </w:r>
          </w:p>
          <w:p w:rsidR="00022AF5" w:rsidRPr="00C91BBB" w:rsidRDefault="00022AF5" w:rsidP="00022AF5">
            <w:pPr>
              <w:spacing w:line="240" w:lineRule="exact"/>
              <w:ind w:left="1377"/>
              <w:rPr>
                <w:b/>
                <w:sz w:val="22"/>
                <w:szCs w:val="22"/>
              </w:rPr>
            </w:pPr>
          </w:p>
          <w:p w:rsidR="005C1E57" w:rsidRPr="00C91BBB" w:rsidRDefault="005C1E57" w:rsidP="003A3F71">
            <w:pPr>
              <w:tabs>
                <w:tab w:val="right" w:pos="4536"/>
              </w:tabs>
              <w:spacing w:line="240" w:lineRule="exact"/>
              <w:rPr>
                <w:sz w:val="22"/>
                <w:szCs w:val="22"/>
              </w:rPr>
            </w:pPr>
          </w:p>
        </w:tc>
      </w:tr>
      <w:tr w:rsidR="005C1E57" w:rsidRPr="00FA2DFA" w:rsidTr="003A3F71">
        <w:tc>
          <w:tcPr>
            <w:tcW w:w="4860" w:type="dxa"/>
          </w:tcPr>
          <w:p w:rsidR="005C1E57" w:rsidRPr="00D41FF6" w:rsidRDefault="005C1E57" w:rsidP="003A3F71">
            <w:pPr>
              <w:spacing w:line="240" w:lineRule="exact"/>
            </w:pPr>
          </w:p>
        </w:tc>
        <w:tc>
          <w:tcPr>
            <w:tcW w:w="4968" w:type="dxa"/>
          </w:tcPr>
          <w:p w:rsidR="005C1E57" w:rsidRPr="00FA2DFA" w:rsidRDefault="005C1E57" w:rsidP="003A3F71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5C1E57" w:rsidRPr="00FA2DFA" w:rsidRDefault="005C1E57" w:rsidP="005C1E57">
      <w:pPr>
        <w:pStyle w:val="-"/>
        <w:spacing w:before="240" w:after="60"/>
        <w:outlineLvl w:val="1"/>
      </w:pPr>
      <w:bookmarkStart w:id="95" w:name="_Toc157679452"/>
      <w:bookmarkStart w:id="96" w:name="_Toc168144795"/>
      <w:bookmarkStart w:id="97" w:name="_Toc168159781"/>
      <w:bookmarkStart w:id="98" w:name="_Toc213335133"/>
      <w:bookmarkStart w:id="99" w:name="_Toc213679136"/>
      <w:bookmarkStart w:id="100" w:name="_Toc213679214"/>
      <w:r w:rsidRPr="00FA2DFA">
        <w:t>Подписи сторон</w:t>
      </w:r>
      <w:bookmarkEnd w:id="95"/>
      <w:bookmarkEnd w:id="96"/>
      <w:bookmarkEnd w:id="97"/>
      <w:bookmarkEnd w:id="98"/>
      <w:bookmarkEnd w:id="99"/>
      <w:bookmarkEnd w:id="100"/>
    </w:p>
    <w:p w:rsidR="005C1E57" w:rsidRPr="00FA2DFA" w:rsidRDefault="005C1E57" w:rsidP="005C1E57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22AF5" w:rsidRPr="00FA2DFA" w:rsidTr="003A3F71">
        <w:tc>
          <w:tcPr>
            <w:tcW w:w="4914" w:type="dxa"/>
          </w:tcPr>
          <w:p w:rsidR="00022AF5" w:rsidRPr="00FA2DFA" w:rsidRDefault="00022AF5" w:rsidP="00527137">
            <w:r w:rsidRPr="00FA2DFA">
              <w:rPr>
                <w:b/>
              </w:rPr>
              <w:t>От Покупателя:</w:t>
            </w:r>
          </w:p>
          <w:p w:rsidR="00022AF5" w:rsidRDefault="00022AF5" w:rsidP="00527137">
            <w:pPr>
              <w:ind w:left="456" w:hangingChars="190" w:hanging="456"/>
            </w:pPr>
          </w:p>
          <w:p w:rsidR="00022AF5" w:rsidRPr="00E066E9" w:rsidRDefault="00022AF5" w:rsidP="00527137">
            <w:pPr>
              <w:ind w:left="456" w:hangingChars="190" w:hanging="456"/>
            </w:pPr>
            <w:r w:rsidRPr="00FA2DFA">
              <w:t>______________</w:t>
            </w:r>
            <w:r w:rsidRPr="00E066E9">
              <w:t>______</w:t>
            </w:r>
            <w:r w:rsidRPr="00E066E9">
              <w:rPr>
                <w:b/>
                <w:bCs/>
              </w:rPr>
              <w:t>/Василенко В.А./</w:t>
            </w:r>
          </w:p>
          <w:p w:rsidR="00022AF5" w:rsidRDefault="00022AF5" w:rsidP="00527137">
            <w:pPr>
              <w:ind w:left="456" w:hangingChars="190" w:hanging="456"/>
            </w:pPr>
            <w:r w:rsidRPr="00FA2DFA">
              <w:t>М.П.</w:t>
            </w:r>
          </w:p>
          <w:p w:rsidR="00022AF5" w:rsidRPr="00FA2DFA" w:rsidRDefault="00022AF5" w:rsidP="00527137">
            <w:r>
              <w:t>«___» _______________2015г.</w:t>
            </w:r>
          </w:p>
        </w:tc>
        <w:tc>
          <w:tcPr>
            <w:tcW w:w="4914" w:type="dxa"/>
          </w:tcPr>
          <w:p w:rsidR="00022AF5" w:rsidRPr="00FA2DFA" w:rsidRDefault="00022AF5" w:rsidP="00527137">
            <w:pPr>
              <w:rPr>
                <w:b/>
              </w:rPr>
            </w:pPr>
            <w:r>
              <w:rPr>
                <w:b/>
              </w:rPr>
              <w:t xml:space="preserve">                                               </w:t>
            </w:r>
            <w:r w:rsidRPr="00FA2DFA">
              <w:rPr>
                <w:b/>
              </w:rPr>
              <w:t>От Поставщика:</w:t>
            </w:r>
          </w:p>
          <w:p w:rsidR="00022AF5" w:rsidRDefault="00022AF5" w:rsidP="00527137">
            <w:pPr>
              <w:ind w:left="456" w:hangingChars="190" w:hanging="456"/>
              <w:jc w:val="right"/>
            </w:pPr>
          </w:p>
          <w:p w:rsidR="00022AF5" w:rsidRPr="00FA2DFA" w:rsidRDefault="00022AF5" w:rsidP="00527137">
            <w:pPr>
              <w:ind w:left="456" w:hangingChars="190" w:hanging="456"/>
              <w:jc w:val="center"/>
            </w:pPr>
            <w:r>
              <w:t xml:space="preserve">                    _____________/Клименко С.А./</w:t>
            </w:r>
            <w:r w:rsidRPr="00FA2DFA">
              <w:t xml:space="preserve"> </w:t>
            </w:r>
          </w:p>
          <w:p w:rsidR="00022AF5" w:rsidRDefault="00022AF5" w:rsidP="00527137">
            <w:pPr>
              <w:ind w:left="456" w:hangingChars="190" w:hanging="456"/>
              <w:jc w:val="right"/>
            </w:pPr>
            <w:r w:rsidRPr="00FA2DFA">
              <w:t>М.П.</w:t>
            </w:r>
          </w:p>
          <w:p w:rsidR="00022AF5" w:rsidRPr="00FA2DFA" w:rsidRDefault="00022AF5" w:rsidP="00527137">
            <w:r>
              <w:t xml:space="preserve">                        «___» ________________2015г.</w:t>
            </w:r>
          </w:p>
        </w:tc>
      </w:tr>
      <w:tr w:rsidR="005C1E57" w:rsidRPr="00FA2DFA" w:rsidTr="003A3F71">
        <w:tc>
          <w:tcPr>
            <w:tcW w:w="4914" w:type="dxa"/>
          </w:tcPr>
          <w:p w:rsidR="005C1E57" w:rsidRPr="00FA2DFA" w:rsidRDefault="005C1E57" w:rsidP="003A3F71">
            <w:pPr>
              <w:ind w:left="456" w:hangingChars="190" w:hanging="456"/>
            </w:pPr>
          </w:p>
        </w:tc>
        <w:tc>
          <w:tcPr>
            <w:tcW w:w="4914" w:type="dxa"/>
          </w:tcPr>
          <w:p w:rsidR="005C1E57" w:rsidRPr="00FA2DFA" w:rsidRDefault="005C1E57" w:rsidP="003A3F71">
            <w:pPr>
              <w:ind w:left="456" w:hangingChars="190" w:hanging="456"/>
              <w:jc w:val="right"/>
            </w:pPr>
          </w:p>
        </w:tc>
      </w:tr>
    </w:tbl>
    <w:p w:rsidR="0006056D" w:rsidRDefault="0006056D">
      <w:pPr>
        <w:pStyle w:val="-"/>
        <w:numPr>
          <w:ilvl w:val="0"/>
          <w:numId w:val="0"/>
        </w:numPr>
        <w:jc w:val="right"/>
        <w:outlineLvl w:val="0"/>
        <w:rPr>
          <w:b w:val="0"/>
          <w:sz w:val="16"/>
          <w:szCs w:val="16"/>
        </w:rPr>
      </w:pPr>
    </w:p>
    <w:p w:rsidR="00D22F19" w:rsidRDefault="00A4548D">
      <w:pPr>
        <w:pStyle w:val="-"/>
        <w:numPr>
          <w:ilvl w:val="0"/>
          <w:numId w:val="0"/>
        </w:numPr>
        <w:jc w:val="right"/>
        <w:outlineLvl w:val="0"/>
        <w:rPr>
          <w:b w:val="0"/>
          <w:sz w:val="16"/>
          <w:szCs w:val="16"/>
        </w:rPr>
      </w:pPr>
      <w:r w:rsidRPr="0048777C">
        <w:rPr>
          <w:sz w:val="16"/>
          <w:szCs w:val="16"/>
        </w:rPr>
        <w:t>Прил</w:t>
      </w:r>
      <w:r w:rsidR="00701E58" w:rsidRPr="0048777C">
        <w:rPr>
          <w:sz w:val="16"/>
          <w:szCs w:val="16"/>
        </w:rPr>
        <w:t>ожение №1</w:t>
      </w:r>
      <w:proofErr w:type="gramStart"/>
      <w:r w:rsidR="00701E58">
        <w:rPr>
          <w:b w:val="0"/>
          <w:sz w:val="16"/>
          <w:szCs w:val="16"/>
        </w:rPr>
        <w:t xml:space="preserve"> к</w:t>
      </w:r>
      <w:proofErr w:type="gramEnd"/>
      <w:r w:rsidR="00701E58">
        <w:rPr>
          <w:b w:val="0"/>
          <w:sz w:val="16"/>
          <w:szCs w:val="16"/>
        </w:rPr>
        <w:t xml:space="preserve"> договору №                    </w:t>
      </w:r>
      <w:r w:rsidR="00262CD5">
        <w:rPr>
          <w:b w:val="0"/>
          <w:sz w:val="16"/>
          <w:szCs w:val="16"/>
        </w:rPr>
        <w:t xml:space="preserve">     от                     2015</w:t>
      </w:r>
      <w:r w:rsidR="003724B1">
        <w:rPr>
          <w:b w:val="0"/>
          <w:sz w:val="16"/>
          <w:szCs w:val="16"/>
        </w:rPr>
        <w:t>г</w:t>
      </w:r>
      <w:r w:rsidR="00701E58">
        <w:rPr>
          <w:b w:val="0"/>
          <w:sz w:val="16"/>
          <w:szCs w:val="16"/>
        </w:rPr>
        <w:t>.</w:t>
      </w:r>
    </w:p>
    <w:p w:rsidR="00D22F19" w:rsidRDefault="00A4548D" w:rsidP="00A14C0A">
      <w:pPr>
        <w:pStyle w:val="-"/>
        <w:numPr>
          <w:ilvl w:val="0"/>
          <w:numId w:val="0"/>
        </w:numPr>
        <w:outlineLvl w:val="0"/>
      </w:pPr>
      <w:r>
        <w:t>СПЕЦИФИКАЦИЯ</w:t>
      </w:r>
      <w:bookmarkEnd w:id="6"/>
      <w:bookmarkEnd w:id="7"/>
      <w:bookmarkEnd w:id="8"/>
      <w:bookmarkEnd w:id="9"/>
      <w:bookmarkEnd w:id="10"/>
      <w:bookmarkEnd w:id="11"/>
    </w:p>
    <w:tbl>
      <w:tblPr>
        <w:tblStyle w:val="13"/>
        <w:tblW w:w="9890" w:type="dxa"/>
        <w:tblLayout w:type="fixed"/>
        <w:tblLook w:val="04A0"/>
      </w:tblPr>
      <w:tblGrid>
        <w:gridCol w:w="817"/>
        <w:gridCol w:w="2268"/>
        <w:gridCol w:w="1985"/>
        <w:gridCol w:w="992"/>
        <w:gridCol w:w="992"/>
        <w:gridCol w:w="1418"/>
        <w:gridCol w:w="1418"/>
      </w:tblGrid>
      <w:tr w:rsidR="001C35FE" w:rsidTr="001C35FE">
        <w:trPr>
          <w:trHeight w:val="1005"/>
        </w:trPr>
        <w:tc>
          <w:tcPr>
            <w:tcW w:w="817" w:type="dxa"/>
            <w:noWrap/>
            <w:vAlign w:val="center"/>
            <w:hideMark/>
          </w:tcPr>
          <w:p w:rsidR="001C35FE" w:rsidRPr="001C35FE" w:rsidRDefault="001C35FE" w:rsidP="001C35FE">
            <w:pPr>
              <w:jc w:val="center"/>
              <w:rPr>
                <w:rFonts w:asciiTheme="minorHAnsi" w:hAnsiTheme="minorHAnsi"/>
                <w:b/>
              </w:rPr>
            </w:pPr>
            <w:r w:rsidRPr="001C35FE">
              <w:rPr>
                <w:rFonts w:asciiTheme="minorHAnsi" w:hAnsiTheme="minorHAnsi"/>
                <w:b/>
              </w:rPr>
              <w:t>№ п/п</w:t>
            </w:r>
          </w:p>
        </w:tc>
        <w:tc>
          <w:tcPr>
            <w:tcW w:w="2268" w:type="dxa"/>
            <w:vAlign w:val="center"/>
            <w:hideMark/>
          </w:tcPr>
          <w:p w:rsidR="001C35FE" w:rsidRPr="001C35FE" w:rsidRDefault="001C35FE" w:rsidP="001C35FE">
            <w:pPr>
              <w:jc w:val="center"/>
              <w:rPr>
                <w:rFonts w:asciiTheme="minorHAnsi" w:hAnsiTheme="minorHAnsi"/>
                <w:b/>
              </w:rPr>
            </w:pPr>
            <w:r w:rsidRPr="001C35FE">
              <w:rPr>
                <w:rFonts w:asciiTheme="minorHAnsi" w:hAnsiTheme="minorHAnsi"/>
                <w:b/>
              </w:rPr>
              <w:t>Наименование</w:t>
            </w:r>
          </w:p>
          <w:p w:rsidR="001C35FE" w:rsidRPr="001C35FE" w:rsidRDefault="001C35FE" w:rsidP="001C35FE">
            <w:pPr>
              <w:jc w:val="center"/>
              <w:rPr>
                <w:rFonts w:asciiTheme="minorHAnsi" w:hAnsiTheme="minorHAnsi"/>
                <w:b/>
              </w:rPr>
            </w:pPr>
            <w:r w:rsidRPr="001C35FE">
              <w:rPr>
                <w:rFonts w:asciiTheme="minorHAnsi" w:hAnsiTheme="minorHAnsi"/>
                <w:b/>
              </w:rPr>
              <w:t>Товара</w:t>
            </w:r>
          </w:p>
        </w:tc>
        <w:tc>
          <w:tcPr>
            <w:tcW w:w="1985" w:type="dxa"/>
            <w:vAlign w:val="center"/>
            <w:hideMark/>
          </w:tcPr>
          <w:p w:rsidR="001C35FE" w:rsidRPr="001C35FE" w:rsidRDefault="001C35FE" w:rsidP="001C35FE">
            <w:pPr>
              <w:jc w:val="center"/>
              <w:rPr>
                <w:rFonts w:asciiTheme="minorHAnsi" w:hAnsiTheme="minorHAnsi"/>
                <w:b/>
              </w:rPr>
            </w:pPr>
            <w:r w:rsidRPr="001C35FE">
              <w:rPr>
                <w:rFonts w:asciiTheme="minorHAnsi" w:hAnsiTheme="minorHAnsi"/>
                <w:b/>
              </w:rPr>
              <w:t>Технические х</w:t>
            </w:r>
            <w:r w:rsidRPr="001C35FE">
              <w:rPr>
                <w:rFonts w:asciiTheme="minorHAnsi" w:hAnsiTheme="minorHAnsi"/>
                <w:b/>
              </w:rPr>
              <w:t>а</w:t>
            </w:r>
            <w:r w:rsidRPr="001C35FE">
              <w:rPr>
                <w:rFonts w:asciiTheme="minorHAnsi" w:hAnsiTheme="minorHAnsi"/>
                <w:b/>
              </w:rPr>
              <w:t>рактеристики</w:t>
            </w:r>
          </w:p>
        </w:tc>
        <w:tc>
          <w:tcPr>
            <w:tcW w:w="992" w:type="dxa"/>
            <w:vAlign w:val="center"/>
            <w:hideMark/>
          </w:tcPr>
          <w:p w:rsidR="001C35FE" w:rsidRPr="001C35FE" w:rsidRDefault="001C35FE" w:rsidP="001C35FE">
            <w:pPr>
              <w:jc w:val="center"/>
              <w:rPr>
                <w:rFonts w:asciiTheme="minorHAnsi" w:hAnsiTheme="minorHAnsi"/>
                <w:b/>
              </w:rPr>
            </w:pPr>
            <w:r w:rsidRPr="001C35FE">
              <w:rPr>
                <w:rFonts w:asciiTheme="minorHAnsi" w:hAnsiTheme="minorHAnsi"/>
                <w:b/>
              </w:rPr>
              <w:t>Един</w:t>
            </w:r>
            <w:r w:rsidRPr="001C35FE">
              <w:rPr>
                <w:rFonts w:asciiTheme="minorHAnsi" w:hAnsiTheme="minorHAnsi"/>
                <w:b/>
              </w:rPr>
              <w:t>и</w:t>
            </w:r>
            <w:r w:rsidRPr="001C35FE">
              <w:rPr>
                <w:rFonts w:asciiTheme="minorHAnsi" w:hAnsiTheme="minorHAnsi"/>
                <w:b/>
              </w:rPr>
              <w:t>ца и</w:t>
            </w:r>
            <w:r w:rsidRPr="001C35FE">
              <w:rPr>
                <w:rFonts w:asciiTheme="minorHAnsi" w:hAnsiTheme="minorHAnsi"/>
                <w:b/>
              </w:rPr>
              <w:t>з</w:t>
            </w:r>
            <w:r w:rsidRPr="001C35FE">
              <w:rPr>
                <w:rFonts w:asciiTheme="minorHAnsi" w:hAnsiTheme="minorHAnsi"/>
                <w:b/>
              </w:rPr>
              <w:t>мер</w:t>
            </w:r>
            <w:r w:rsidRPr="001C35FE">
              <w:rPr>
                <w:rFonts w:asciiTheme="minorHAnsi" w:hAnsiTheme="minorHAnsi"/>
                <w:b/>
              </w:rPr>
              <w:t>е</w:t>
            </w:r>
            <w:r w:rsidRPr="001C35FE">
              <w:rPr>
                <w:rFonts w:asciiTheme="minorHAnsi" w:hAnsiTheme="minorHAnsi"/>
                <w:b/>
              </w:rPr>
              <w:lastRenderedPageBreak/>
              <w:t>ния</w:t>
            </w:r>
          </w:p>
        </w:tc>
        <w:tc>
          <w:tcPr>
            <w:tcW w:w="992" w:type="dxa"/>
            <w:vAlign w:val="center"/>
          </w:tcPr>
          <w:p w:rsidR="001C35FE" w:rsidRPr="001C35FE" w:rsidRDefault="001C35FE" w:rsidP="001C35FE">
            <w:pPr>
              <w:jc w:val="center"/>
              <w:rPr>
                <w:rFonts w:asciiTheme="minorHAnsi" w:hAnsiTheme="minorHAnsi"/>
                <w:b/>
              </w:rPr>
            </w:pPr>
            <w:r w:rsidRPr="001C35FE">
              <w:rPr>
                <w:rFonts w:asciiTheme="minorHAnsi" w:hAnsiTheme="minorHAnsi"/>
                <w:b/>
              </w:rPr>
              <w:lastRenderedPageBreak/>
              <w:t>Пр</w:t>
            </w:r>
            <w:r w:rsidRPr="001C35FE">
              <w:rPr>
                <w:rFonts w:asciiTheme="minorHAnsi" w:hAnsiTheme="minorHAnsi"/>
                <w:b/>
              </w:rPr>
              <w:t>е</w:t>
            </w:r>
            <w:r w:rsidRPr="001C35FE">
              <w:rPr>
                <w:rFonts w:asciiTheme="minorHAnsi" w:hAnsiTheme="minorHAnsi"/>
                <w:b/>
              </w:rPr>
              <w:t>дел</w:t>
            </w:r>
            <w:r w:rsidRPr="001C35FE">
              <w:rPr>
                <w:rFonts w:asciiTheme="minorHAnsi" w:hAnsiTheme="minorHAnsi"/>
                <w:b/>
              </w:rPr>
              <w:t>ь</w:t>
            </w:r>
            <w:r w:rsidRPr="001C35FE">
              <w:rPr>
                <w:rFonts w:asciiTheme="minorHAnsi" w:hAnsiTheme="minorHAnsi"/>
                <w:b/>
              </w:rPr>
              <w:t xml:space="preserve">ный </w:t>
            </w:r>
            <w:r w:rsidRPr="001C35FE">
              <w:rPr>
                <w:rFonts w:asciiTheme="minorHAnsi" w:hAnsiTheme="minorHAnsi"/>
                <w:b/>
              </w:rPr>
              <w:lastRenderedPageBreak/>
              <w:t>объем закупки про-дукции</w:t>
            </w:r>
          </w:p>
        </w:tc>
        <w:tc>
          <w:tcPr>
            <w:tcW w:w="1418" w:type="dxa"/>
            <w:vAlign w:val="center"/>
            <w:hideMark/>
          </w:tcPr>
          <w:p w:rsidR="001C35FE" w:rsidRPr="001C35FE" w:rsidRDefault="001C35FE" w:rsidP="001C35FE">
            <w:pPr>
              <w:jc w:val="center"/>
              <w:rPr>
                <w:rFonts w:asciiTheme="minorHAnsi" w:hAnsiTheme="minorHAnsi"/>
                <w:b/>
              </w:rPr>
            </w:pPr>
            <w:r w:rsidRPr="001C35FE">
              <w:rPr>
                <w:rFonts w:asciiTheme="minorHAnsi" w:hAnsiTheme="minorHAnsi"/>
                <w:b/>
              </w:rPr>
              <w:lastRenderedPageBreak/>
              <w:t>Предельная цена за ед.,</w:t>
            </w:r>
          </w:p>
          <w:p w:rsidR="001C35FE" w:rsidRPr="001C35FE" w:rsidRDefault="001C35FE" w:rsidP="001C35FE">
            <w:pPr>
              <w:jc w:val="center"/>
              <w:rPr>
                <w:rFonts w:asciiTheme="minorHAnsi" w:hAnsiTheme="minorHAnsi"/>
                <w:b/>
              </w:rPr>
            </w:pPr>
            <w:r w:rsidRPr="001C35FE">
              <w:rPr>
                <w:rFonts w:asciiTheme="minorHAnsi" w:hAnsiTheme="minorHAnsi"/>
                <w:b/>
              </w:rPr>
              <w:t>руб.</w:t>
            </w:r>
          </w:p>
          <w:p w:rsidR="001C35FE" w:rsidRPr="001C35FE" w:rsidRDefault="001C35FE" w:rsidP="001C35FE">
            <w:pPr>
              <w:jc w:val="center"/>
              <w:rPr>
                <w:rFonts w:asciiTheme="minorHAnsi" w:hAnsiTheme="minorHAnsi"/>
                <w:b/>
              </w:rPr>
            </w:pPr>
            <w:r w:rsidRPr="001C35FE">
              <w:rPr>
                <w:rFonts w:asciiTheme="minorHAnsi" w:hAnsiTheme="minorHAnsi"/>
                <w:b/>
              </w:rPr>
              <w:lastRenderedPageBreak/>
              <w:t>(включая НДС)</w:t>
            </w:r>
          </w:p>
        </w:tc>
        <w:tc>
          <w:tcPr>
            <w:tcW w:w="1418" w:type="dxa"/>
            <w:vAlign w:val="center"/>
          </w:tcPr>
          <w:p w:rsidR="001C35FE" w:rsidRPr="001C35FE" w:rsidRDefault="001C35FE" w:rsidP="001C35FE">
            <w:pPr>
              <w:jc w:val="center"/>
              <w:rPr>
                <w:rFonts w:asciiTheme="minorHAnsi" w:hAnsiTheme="minorHAnsi"/>
                <w:b/>
              </w:rPr>
            </w:pPr>
            <w:r w:rsidRPr="001C35FE">
              <w:rPr>
                <w:rFonts w:asciiTheme="minorHAnsi" w:hAnsiTheme="minorHAnsi"/>
                <w:b/>
              </w:rPr>
              <w:lastRenderedPageBreak/>
              <w:t xml:space="preserve">Общая стоимость, включая </w:t>
            </w:r>
            <w:r w:rsidRPr="001C35FE">
              <w:rPr>
                <w:rFonts w:asciiTheme="minorHAnsi" w:hAnsiTheme="minorHAnsi"/>
                <w:b/>
              </w:rPr>
              <w:lastRenderedPageBreak/>
              <w:t>НДС</w:t>
            </w:r>
          </w:p>
        </w:tc>
      </w:tr>
      <w:tr w:rsidR="00A14C0A" w:rsidTr="00A14C0A">
        <w:trPr>
          <w:trHeight w:val="455"/>
        </w:trPr>
        <w:tc>
          <w:tcPr>
            <w:tcW w:w="817" w:type="dxa"/>
            <w:noWrap/>
            <w:vAlign w:val="center"/>
          </w:tcPr>
          <w:p w:rsidR="00A14C0A" w:rsidRPr="008F25D6" w:rsidRDefault="00A14C0A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vAlign w:val="center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>ЛИМОНЫ СВЕЖИЕ</w:t>
            </w:r>
          </w:p>
        </w:tc>
        <w:tc>
          <w:tcPr>
            <w:tcW w:w="1985" w:type="dxa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 xml:space="preserve">ГОСТ </w:t>
            </w:r>
            <w:proofErr w:type="gramStart"/>
            <w:r w:rsidRPr="00A14C0A">
              <w:rPr>
                <w:rFonts w:ascii="Times New Roman" w:hAnsi="Times New Roman"/>
                <w:szCs w:val="24"/>
              </w:rPr>
              <w:t>Р</w:t>
            </w:r>
            <w:proofErr w:type="gramEnd"/>
            <w:r w:rsidRPr="00A14C0A">
              <w:rPr>
                <w:rFonts w:ascii="Times New Roman" w:hAnsi="Times New Roman"/>
                <w:szCs w:val="24"/>
              </w:rPr>
              <w:t xml:space="preserve"> 51074-2003</w:t>
            </w:r>
          </w:p>
        </w:tc>
        <w:tc>
          <w:tcPr>
            <w:tcW w:w="992" w:type="dxa"/>
            <w:vAlign w:val="center"/>
          </w:tcPr>
          <w:p w:rsidR="00A14C0A" w:rsidRPr="006411A1" w:rsidRDefault="00A14C0A" w:rsidP="003A3F71">
            <w:pPr>
              <w:jc w:val="center"/>
              <w:rPr>
                <w:rFonts w:ascii="Arial" w:hAnsi="Arial" w:cs="Arial"/>
              </w:rPr>
            </w:pPr>
            <w:r w:rsidRPr="006411A1">
              <w:rPr>
                <w:rFonts w:ascii="Arial" w:hAnsi="Arial" w:cs="Arial"/>
              </w:rPr>
              <w:t>кг</w:t>
            </w:r>
          </w:p>
        </w:tc>
        <w:tc>
          <w:tcPr>
            <w:tcW w:w="992" w:type="dxa"/>
            <w:vAlign w:val="center"/>
          </w:tcPr>
          <w:p w:rsidR="00A14C0A" w:rsidRPr="00A14C0A" w:rsidRDefault="00A14C0A" w:rsidP="00A14C0A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>300</w:t>
            </w:r>
          </w:p>
        </w:tc>
        <w:tc>
          <w:tcPr>
            <w:tcW w:w="1418" w:type="dxa"/>
            <w:noWrap/>
            <w:vAlign w:val="center"/>
          </w:tcPr>
          <w:p w:rsidR="00A14C0A" w:rsidRPr="00A15351" w:rsidRDefault="00A14C0A" w:rsidP="00A15351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14C0A" w:rsidRPr="00A15351" w:rsidRDefault="00A14C0A" w:rsidP="00A15351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</w:tr>
      <w:tr w:rsidR="00A14C0A" w:rsidTr="00A14C0A">
        <w:trPr>
          <w:trHeight w:val="281"/>
        </w:trPr>
        <w:tc>
          <w:tcPr>
            <w:tcW w:w="817" w:type="dxa"/>
            <w:noWrap/>
            <w:vAlign w:val="center"/>
          </w:tcPr>
          <w:p w:rsidR="00A14C0A" w:rsidRPr="008F25D6" w:rsidRDefault="00A14C0A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2</w:t>
            </w:r>
          </w:p>
        </w:tc>
        <w:tc>
          <w:tcPr>
            <w:tcW w:w="2268" w:type="dxa"/>
            <w:vAlign w:val="center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>АПЕЛЬСИНЫ СВЕЖИЕ</w:t>
            </w:r>
          </w:p>
        </w:tc>
        <w:tc>
          <w:tcPr>
            <w:tcW w:w="1985" w:type="dxa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 xml:space="preserve">ГОСТ </w:t>
            </w:r>
            <w:proofErr w:type="gramStart"/>
            <w:r w:rsidRPr="00A14C0A">
              <w:rPr>
                <w:rFonts w:ascii="Times New Roman" w:hAnsi="Times New Roman"/>
                <w:szCs w:val="24"/>
              </w:rPr>
              <w:t>Р</w:t>
            </w:r>
            <w:proofErr w:type="gramEnd"/>
            <w:r w:rsidRPr="00A14C0A">
              <w:rPr>
                <w:rFonts w:ascii="Times New Roman" w:hAnsi="Times New Roman"/>
                <w:szCs w:val="24"/>
              </w:rPr>
              <w:t xml:space="preserve"> 51074-2003</w:t>
            </w:r>
          </w:p>
        </w:tc>
        <w:tc>
          <w:tcPr>
            <w:tcW w:w="992" w:type="dxa"/>
            <w:vAlign w:val="center"/>
          </w:tcPr>
          <w:p w:rsidR="00A14C0A" w:rsidRPr="006411A1" w:rsidRDefault="00A14C0A" w:rsidP="003A3F71">
            <w:pPr>
              <w:jc w:val="center"/>
              <w:rPr>
                <w:rFonts w:ascii="Arial" w:hAnsi="Arial" w:cs="Arial"/>
              </w:rPr>
            </w:pPr>
            <w:r w:rsidRPr="006411A1">
              <w:rPr>
                <w:rFonts w:ascii="Arial" w:hAnsi="Arial" w:cs="Arial"/>
              </w:rPr>
              <w:t>кг</w:t>
            </w:r>
          </w:p>
        </w:tc>
        <w:tc>
          <w:tcPr>
            <w:tcW w:w="992" w:type="dxa"/>
            <w:vAlign w:val="center"/>
          </w:tcPr>
          <w:p w:rsidR="00A14C0A" w:rsidRPr="00A14C0A" w:rsidRDefault="00A14C0A" w:rsidP="00A14C0A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>400</w:t>
            </w:r>
          </w:p>
        </w:tc>
        <w:tc>
          <w:tcPr>
            <w:tcW w:w="1418" w:type="dxa"/>
            <w:noWrap/>
            <w:vAlign w:val="center"/>
          </w:tcPr>
          <w:p w:rsidR="00A14C0A" w:rsidRPr="00A15351" w:rsidRDefault="00A14C0A" w:rsidP="00A15351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14C0A" w:rsidRPr="00A15351" w:rsidRDefault="00A14C0A" w:rsidP="00A15351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</w:tr>
      <w:tr w:rsidR="00A14C0A" w:rsidTr="00A14C0A">
        <w:trPr>
          <w:trHeight w:val="433"/>
        </w:trPr>
        <w:tc>
          <w:tcPr>
            <w:tcW w:w="817" w:type="dxa"/>
            <w:noWrap/>
            <w:vAlign w:val="center"/>
          </w:tcPr>
          <w:p w:rsidR="00A14C0A" w:rsidRPr="008F25D6" w:rsidRDefault="00A14C0A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3</w:t>
            </w:r>
          </w:p>
        </w:tc>
        <w:tc>
          <w:tcPr>
            <w:tcW w:w="2268" w:type="dxa"/>
            <w:vAlign w:val="center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>МАНДАРИНЫ СВЕЖИЕ</w:t>
            </w:r>
          </w:p>
        </w:tc>
        <w:tc>
          <w:tcPr>
            <w:tcW w:w="1985" w:type="dxa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 xml:space="preserve">ГОСТ </w:t>
            </w:r>
            <w:proofErr w:type="gramStart"/>
            <w:r w:rsidRPr="00A14C0A">
              <w:rPr>
                <w:rFonts w:ascii="Times New Roman" w:hAnsi="Times New Roman"/>
                <w:szCs w:val="24"/>
              </w:rPr>
              <w:t>Р</w:t>
            </w:r>
            <w:proofErr w:type="gramEnd"/>
            <w:r w:rsidRPr="00A14C0A">
              <w:rPr>
                <w:rFonts w:ascii="Times New Roman" w:hAnsi="Times New Roman"/>
                <w:szCs w:val="24"/>
              </w:rPr>
              <w:t xml:space="preserve"> 51074-2003</w:t>
            </w:r>
          </w:p>
        </w:tc>
        <w:tc>
          <w:tcPr>
            <w:tcW w:w="992" w:type="dxa"/>
            <w:vAlign w:val="center"/>
          </w:tcPr>
          <w:p w:rsidR="00A14C0A" w:rsidRPr="006411A1" w:rsidRDefault="00A14C0A" w:rsidP="003A3F71">
            <w:pPr>
              <w:jc w:val="center"/>
              <w:rPr>
                <w:rFonts w:ascii="Arial" w:hAnsi="Arial" w:cs="Arial"/>
              </w:rPr>
            </w:pPr>
            <w:r w:rsidRPr="006411A1">
              <w:rPr>
                <w:rFonts w:ascii="Arial" w:hAnsi="Arial" w:cs="Arial"/>
              </w:rPr>
              <w:t>кг</w:t>
            </w:r>
          </w:p>
        </w:tc>
        <w:tc>
          <w:tcPr>
            <w:tcW w:w="992" w:type="dxa"/>
            <w:vAlign w:val="center"/>
          </w:tcPr>
          <w:p w:rsidR="00A14C0A" w:rsidRPr="00A14C0A" w:rsidRDefault="00A14C0A" w:rsidP="00A14C0A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>900</w:t>
            </w:r>
          </w:p>
        </w:tc>
        <w:tc>
          <w:tcPr>
            <w:tcW w:w="1418" w:type="dxa"/>
            <w:noWrap/>
            <w:vAlign w:val="center"/>
          </w:tcPr>
          <w:p w:rsidR="00A14C0A" w:rsidRPr="00A15351" w:rsidRDefault="00A14C0A" w:rsidP="00A15351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14C0A" w:rsidRPr="00A15351" w:rsidRDefault="00A14C0A" w:rsidP="00A15351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</w:tr>
      <w:tr w:rsidR="00A14C0A" w:rsidTr="00A14C0A">
        <w:trPr>
          <w:trHeight w:val="251"/>
        </w:trPr>
        <w:tc>
          <w:tcPr>
            <w:tcW w:w="817" w:type="dxa"/>
            <w:noWrap/>
            <w:vAlign w:val="center"/>
          </w:tcPr>
          <w:p w:rsidR="00A14C0A" w:rsidRPr="008F25D6" w:rsidRDefault="00A14C0A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4</w:t>
            </w:r>
          </w:p>
        </w:tc>
        <w:tc>
          <w:tcPr>
            <w:tcW w:w="2268" w:type="dxa"/>
            <w:vAlign w:val="center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>ГРЕЙПФРУКТЫ СВЕЖИЕ</w:t>
            </w:r>
          </w:p>
        </w:tc>
        <w:tc>
          <w:tcPr>
            <w:tcW w:w="1985" w:type="dxa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 xml:space="preserve">ГОСТ </w:t>
            </w:r>
            <w:proofErr w:type="gramStart"/>
            <w:r w:rsidRPr="00A14C0A">
              <w:rPr>
                <w:rFonts w:ascii="Times New Roman" w:hAnsi="Times New Roman"/>
                <w:szCs w:val="24"/>
              </w:rPr>
              <w:t>Р</w:t>
            </w:r>
            <w:proofErr w:type="gramEnd"/>
            <w:r w:rsidRPr="00A14C0A">
              <w:rPr>
                <w:rFonts w:ascii="Times New Roman" w:hAnsi="Times New Roman"/>
                <w:szCs w:val="24"/>
              </w:rPr>
              <w:t xml:space="preserve"> 51074-2003</w:t>
            </w:r>
          </w:p>
        </w:tc>
        <w:tc>
          <w:tcPr>
            <w:tcW w:w="992" w:type="dxa"/>
            <w:vAlign w:val="center"/>
          </w:tcPr>
          <w:p w:rsidR="00A14C0A" w:rsidRPr="006411A1" w:rsidRDefault="00A14C0A" w:rsidP="003A3F71">
            <w:pPr>
              <w:jc w:val="center"/>
              <w:rPr>
                <w:rFonts w:ascii="Arial" w:hAnsi="Arial" w:cs="Arial"/>
              </w:rPr>
            </w:pPr>
            <w:r w:rsidRPr="006411A1">
              <w:rPr>
                <w:rFonts w:ascii="Arial" w:hAnsi="Arial" w:cs="Arial"/>
              </w:rPr>
              <w:t>кг</w:t>
            </w:r>
          </w:p>
        </w:tc>
        <w:tc>
          <w:tcPr>
            <w:tcW w:w="992" w:type="dxa"/>
            <w:vAlign w:val="center"/>
          </w:tcPr>
          <w:p w:rsidR="00A14C0A" w:rsidRPr="00A14C0A" w:rsidRDefault="00A14C0A" w:rsidP="00A14C0A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>50</w:t>
            </w:r>
          </w:p>
        </w:tc>
        <w:tc>
          <w:tcPr>
            <w:tcW w:w="1418" w:type="dxa"/>
            <w:noWrap/>
            <w:vAlign w:val="center"/>
          </w:tcPr>
          <w:p w:rsidR="00A14C0A" w:rsidRPr="00A15351" w:rsidRDefault="00A14C0A" w:rsidP="00A15351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14C0A" w:rsidRPr="00A15351" w:rsidRDefault="00A14C0A" w:rsidP="00A15351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</w:tr>
      <w:tr w:rsidR="00A14C0A" w:rsidTr="00A14C0A">
        <w:trPr>
          <w:trHeight w:val="385"/>
        </w:trPr>
        <w:tc>
          <w:tcPr>
            <w:tcW w:w="817" w:type="dxa"/>
            <w:noWrap/>
            <w:vAlign w:val="center"/>
          </w:tcPr>
          <w:p w:rsidR="00A14C0A" w:rsidRPr="008F25D6" w:rsidRDefault="00A14C0A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5</w:t>
            </w:r>
          </w:p>
        </w:tc>
        <w:tc>
          <w:tcPr>
            <w:tcW w:w="2268" w:type="dxa"/>
            <w:vAlign w:val="center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>ХУРМА СВЕЖАЯ</w:t>
            </w:r>
          </w:p>
        </w:tc>
        <w:tc>
          <w:tcPr>
            <w:tcW w:w="1985" w:type="dxa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 xml:space="preserve">ГОСТ </w:t>
            </w:r>
            <w:proofErr w:type="gramStart"/>
            <w:r w:rsidRPr="00A14C0A">
              <w:rPr>
                <w:rFonts w:ascii="Times New Roman" w:hAnsi="Times New Roman"/>
                <w:szCs w:val="24"/>
              </w:rPr>
              <w:t>Р</w:t>
            </w:r>
            <w:proofErr w:type="gramEnd"/>
            <w:r w:rsidRPr="00A14C0A">
              <w:rPr>
                <w:rFonts w:ascii="Times New Roman" w:hAnsi="Times New Roman"/>
                <w:szCs w:val="24"/>
              </w:rPr>
              <w:t xml:space="preserve"> 51074-2003</w:t>
            </w:r>
          </w:p>
        </w:tc>
        <w:tc>
          <w:tcPr>
            <w:tcW w:w="992" w:type="dxa"/>
            <w:vAlign w:val="center"/>
          </w:tcPr>
          <w:p w:rsidR="00A14C0A" w:rsidRPr="006411A1" w:rsidRDefault="00A14C0A" w:rsidP="003A3F71">
            <w:pPr>
              <w:jc w:val="center"/>
              <w:rPr>
                <w:rFonts w:ascii="Arial" w:hAnsi="Arial" w:cs="Arial"/>
              </w:rPr>
            </w:pPr>
            <w:r w:rsidRPr="006411A1">
              <w:rPr>
                <w:rFonts w:ascii="Arial" w:hAnsi="Arial" w:cs="Arial"/>
              </w:rPr>
              <w:t>кг</w:t>
            </w:r>
          </w:p>
        </w:tc>
        <w:tc>
          <w:tcPr>
            <w:tcW w:w="992" w:type="dxa"/>
            <w:vAlign w:val="center"/>
          </w:tcPr>
          <w:p w:rsidR="00A14C0A" w:rsidRPr="00A14C0A" w:rsidRDefault="00A14C0A" w:rsidP="00A14C0A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>20</w:t>
            </w:r>
          </w:p>
        </w:tc>
        <w:tc>
          <w:tcPr>
            <w:tcW w:w="1418" w:type="dxa"/>
            <w:noWrap/>
            <w:vAlign w:val="center"/>
          </w:tcPr>
          <w:p w:rsidR="00A14C0A" w:rsidRPr="00A15351" w:rsidRDefault="00A14C0A" w:rsidP="00A15351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14C0A" w:rsidRPr="00A15351" w:rsidRDefault="00A14C0A" w:rsidP="00A15351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</w:tr>
      <w:tr w:rsidR="00A14C0A" w:rsidTr="00A14C0A">
        <w:trPr>
          <w:trHeight w:val="367"/>
        </w:trPr>
        <w:tc>
          <w:tcPr>
            <w:tcW w:w="817" w:type="dxa"/>
            <w:noWrap/>
            <w:vAlign w:val="center"/>
          </w:tcPr>
          <w:p w:rsidR="00A14C0A" w:rsidRPr="008F25D6" w:rsidRDefault="00A14C0A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6</w:t>
            </w:r>
          </w:p>
        </w:tc>
        <w:tc>
          <w:tcPr>
            <w:tcW w:w="2268" w:type="dxa"/>
            <w:vAlign w:val="center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>ВИНОГРАД СВЕЖИЙ В АССОРТИМЕНТЕ</w:t>
            </w:r>
          </w:p>
        </w:tc>
        <w:tc>
          <w:tcPr>
            <w:tcW w:w="1985" w:type="dxa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 xml:space="preserve">ГОСТ </w:t>
            </w:r>
            <w:proofErr w:type="gramStart"/>
            <w:r w:rsidRPr="00A14C0A">
              <w:rPr>
                <w:rFonts w:ascii="Times New Roman" w:hAnsi="Times New Roman"/>
                <w:szCs w:val="24"/>
              </w:rPr>
              <w:t>Р</w:t>
            </w:r>
            <w:proofErr w:type="gramEnd"/>
            <w:r w:rsidRPr="00A14C0A">
              <w:rPr>
                <w:rFonts w:ascii="Times New Roman" w:hAnsi="Times New Roman"/>
                <w:szCs w:val="24"/>
              </w:rPr>
              <w:t xml:space="preserve"> 51074-2003</w:t>
            </w:r>
          </w:p>
        </w:tc>
        <w:tc>
          <w:tcPr>
            <w:tcW w:w="992" w:type="dxa"/>
            <w:vAlign w:val="center"/>
          </w:tcPr>
          <w:p w:rsidR="00A14C0A" w:rsidRPr="006411A1" w:rsidRDefault="00A14C0A" w:rsidP="003A3F71">
            <w:pPr>
              <w:jc w:val="center"/>
              <w:rPr>
                <w:rFonts w:ascii="Arial" w:hAnsi="Arial" w:cs="Arial"/>
              </w:rPr>
            </w:pPr>
            <w:r w:rsidRPr="006411A1">
              <w:rPr>
                <w:rFonts w:ascii="Arial" w:hAnsi="Arial" w:cs="Arial"/>
              </w:rPr>
              <w:t>кг</w:t>
            </w:r>
          </w:p>
        </w:tc>
        <w:tc>
          <w:tcPr>
            <w:tcW w:w="992" w:type="dxa"/>
            <w:vAlign w:val="center"/>
          </w:tcPr>
          <w:p w:rsidR="00A14C0A" w:rsidRPr="00A14C0A" w:rsidRDefault="00A14C0A" w:rsidP="00A14C0A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>200</w:t>
            </w:r>
          </w:p>
        </w:tc>
        <w:tc>
          <w:tcPr>
            <w:tcW w:w="1418" w:type="dxa"/>
            <w:noWrap/>
            <w:vAlign w:val="center"/>
          </w:tcPr>
          <w:p w:rsidR="00A14C0A" w:rsidRPr="00A15351" w:rsidRDefault="00A14C0A" w:rsidP="00A15351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14C0A" w:rsidRPr="00A15351" w:rsidRDefault="00A14C0A" w:rsidP="00A15351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</w:tr>
      <w:tr w:rsidR="00A14C0A" w:rsidTr="00A14C0A">
        <w:trPr>
          <w:trHeight w:val="363"/>
        </w:trPr>
        <w:tc>
          <w:tcPr>
            <w:tcW w:w="817" w:type="dxa"/>
            <w:noWrap/>
            <w:vAlign w:val="center"/>
          </w:tcPr>
          <w:p w:rsidR="00A14C0A" w:rsidRPr="008F25D6" w:rsidRDefault="00A14C0A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7</w:t>
            </w:r>
          </w:p>
        </w:tc>
        <w:tc>
          <w:tcPr>
            <w:tcW w:w="2268" w:type="dxa"/>
            <w:vAlign w:val="center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>БАНАНЫ СВЕЖИЕ</w:t>
            </w:r>
          </w:p>
        </w:tc>
        <w:tc>
          <w:tcPr>
            <w:tcW w:w="1985" w:type="dxa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 xml:space="preserve">ГОСТ </w:t>
            </w:r>
            <w:proofErr w:type="gramStart"/>
            <w:r w:rsidRPr="00A14C0A">
              <w:rPr>
                <w:rFonts w:ascii="Times New Roman" w:hAnsi="Times New Roman"/>
                <w:szCs w:val="24"/>
              </w:rPr>
              <w:t>Р</w:t>
            </w:r>
            <w:proofErr w:type="gramEnd"/>
            <w:r w:rsidRPr="00A14C0A">
              <w:rPr>
                <w:rFonts w:ascii="Times New Roman" w:hAnsi="Times New Roman"/>
                <w:szCs w:val="24"/>
              </w:rPr>
              <w:t xml:space="preserve"> 51603-2000</w:t>
            </w:r>
          </w:p>
        </w:tc>
        <w:tc>
          <w:tcPr>
            <w:tcW w:w="992" w:type="dxa"/>
            <w:vAlign w:val="center"/>
          </w:tcPr>
          <w:p w:rsidR="00A14C0A" w:rsidRPr="006411A1" w:rsidRDefault="00A14C0A" w:rsidP="003A3F71">
            <w:pPr>
              <w:jc w:val="center"/>
              <w:rPr>
                <w:rFonts w:ascii="Arial" w:hAnsi="Arial" w:cs="Arial"/>
              </w:rPr>
            </w:pPr>
            <w:r w:rsidRPr="006411A1">
              <w:rPr>
                <w:rFonts w:ascii="Arial" w:hAnsi="Arial" w:cs="Arial"/>
              </w:rPr>
              <w:t>кг</w:t>
            </w:r>
          </w:p>
        </w:tc>
        <w:tc>
          <w:tcPr>
            <w:tcW w:w="992" w:type="dxa"/>
            <w:vAlign w:val="center"/>
          </w:tcPr>
          <w:p w:rsidR="00A14C0A" w:rsidRPr="00A14C0A" w:rsidRDefault="00A14C0A" w:rsidP="00A14C0A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>350</w:t>
            </w:r>
          </w:p>
        </w:tc>
        <w:tc>
          <w:tcPr>
            <w:tcW w:w="1418" w:type="dxa"/>
            <w:noWrap/>
            <w:vAlign w:val="center"/>
          </w:tcPr>
          <w:p w:rsidR="00A14C0A" w:rsidRPr="00A15351" w:rsidRDefault="00A14C0A" w:rsidP="00A15351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14C0A" w:rsidRPr="00A15351" w:rsidRDefault="00A14C0A" w:rsidP="00A15351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</w:tr>
      <w:tr w:rsidR="00A14C0A" w:rsidTr="00A14C0A">
        <w:trPr>
          <w:trHeight w:val="141"/>
        </w:trPr>
        <w:tc>
          <w:tcPr>
            <w:tcW w:w="817" w:type="dxa"/>
            <w:noWrap/>
            <w:vAlign w:val="center"/>
          </w:tcPr>
          <w:p w:rsidR="00A14C0A" w:rsidRPr="008F25D6" w:rsidRDefault="00A14C0A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8</w:t>
            </w:r>
          </w:p>
        </w:tc>
        <w:tc>
          <w:tcPr>
            <w:tcW w:w="2268" w:type="dxa"/>
            <w:vAlign w:val="center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>ГРУШИ СВЕЖИЕ в ассортименте</w:t>
            </w:r>
          </w:p>
        </w:tc>
        <w:tc>
          <w:tcPr>
            <w:tcW w:w="1985" w:type="dxa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 xml:space="preserve">ГОСТ </w:t>
            </w:r>
            <w:proofErr w:type="gramStart"/>
            <w:r w:rsidRPr="00A14C0A">
              <w:rPr>
                <w:rFonts w:ascii="Times New Roman" w:hAnsi="Times New Roman"/>
                <w:szCs w:val="24"/>
              </w:rPr>
              <w:t>Р</w:t>
            </w:r>
            <w:proofErr w:type="gramEnd"/>
            <w:r w:rsidRPr="00A14C0A">
              <w:rPr>
                <w:rFonts w:ascii="Times New Roman" w:hAnsi="Times New Roman"/>
                <w:szCs w:val="24"/>
              </w:rPr>
              <w:t xml:space="preserve"> 51074-2003</w:t>
            </w:r>
          </w:p>
        </w:tc>
        <w:tc>
          <w:tcPr>
            <w:tcW w:w="992" w:type="dxa"/>
            <w:vAlign w:val="center"/>
          </w:tcPr>
          <w:p w:rsidR="00A14C0A" w:rsidRPr="006411A1" w:rsidRDefault="00A14C0A" w:rsidP="003A3F71">
            <w:pPr>
              <w:jc w:val="center"/>
              <w:rPr>
                <w:rFonts w:ascii="Arial" w:hAnsi="Arial" w:cs="Arial"/>
              </w:rPr>
            </w:pPr>
            <w:r w:rsidRPr="006411A1">
              <w:rPr>
                <w:rFonts w:ascii="Arial" w:hAnsi="Arial" w:cs="Arial"/>
              </w:rPr>
              <w:t>кг</w:t>
            </w:r>
          </w:p>
        </w:tc>
        <w:tc>
          <w:tcPr>
            <w:tcW w:w="992" w:type="dxa"/>
            <w:vAlign w:val="center"/>
          </w:tcPr>
          <w:p w:rsidR="00A14C0A" w:rsidRPr="00A14C0A" w:rsidRDefault="00A14C0A" w:rsidP="00A14C0A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>1000</w:t>
            </w:r>
          </w:p>
        </w:tc>
        <w:tc>
          <w:tcPr>
            <w:tcW w:w="1418" w:type="dxa"/>
            <w:noWrap/>
            <w:vAlign w:val="center"/>
          </w:tcPr>
          <w:p w:rsidR="00A14C0A" w:rsidRPr="00A15351" w:rsidRDefault="00A14C0A" w:rsidP="00A15351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14C0A" w:rsidRPr="00A15351" w:rsidRDefault="00A14C0A" w:rsidP="00A15351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</w:tr>
      <w:tr w:rsidR="00A14C0A" w:rsidTr="00A14C0A">
        <w:trPr>
          <w:trHeight w:val="443"/>
        </w:trPr>
        <w:tc>
          <w:tcPr>
            <w:tcW w:w="817" w:type="dxa"/>
            <w:noWrap/>
            <w:vAlign w:val="center"/>
          </w:tcPr>
          <w:p w:rsidR="00A14C0A" w:rsidRPr="008F25D6" w:rsidRDefault="00A14C0A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9</w:t>
            </w:r>
          </w:p>
        </w:tc>
        <w:tc>
          <w:tcPr>
            <w:tcW w:w="2268" w:type="dxa"/>
            <w:vAlign w:val="center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>ЯБЛОКИ СВЕЖИЕ в ассортименте</w:t>
            </w:r>
          </w:p>
        </w:tc>
        <w:tc>
          <w:tcPr>
            <w:tcW w:w="1985" w:type="dxa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 xml:space="preserve">ГОСТ </w:t>
            </w:r>
            <w:proofErr w:type="gramStart"/>
            <w:r w:rsidRPr="00A14C0A">
              <w:rPr>
                <w:rFonts w:ascii="Times New Roman" w:hAnsi="Times New Roman"/>
                <w:szCs w:val="24"/>
              </w:rPr>
              <w:t>Р</w:t>
            </w:r>
            <w:proofErr w:type="gramEnd"/>
            <w:r w:rsidRPr="00A14C0A">
              <w:rPr>
                <w:rFonts w:ascii="Times New Roman" w:hAnsi="Times New Roman"/>
                <w:szCs w:val="24"/>
              </w:rPr>
              <w:t xml:space="preserve"> 51074-2003</w:t>
            </w:r>
          </w:p>
        </w:tc>
        <w:tc>
          <w:tcPr>
            <w:tcW w:w="992" w:type="dxa"/>
            <w:vAlign w:val="center"/>
          </w:tcPr>
          <w:p w:rsidR="00A14C0A" w:rsidRPr="006411A1" w:rsidRDefault="00A14C0A" w:rsidP="003A3F71">
            <w:pPr>
              <w:jc w:val="center"/>
              <w:rPr>
                <w:rFonts w:ascii="Arial" w:hAnsi="Arial" w:cs="Arial"/>
              </w:rPr>
            </w:pPr>
            <w:r w:rsidRPr="006411A1">
              <w:rPr>
                <w:rFonts w:ascii="Arial" w:hAnsi="Arial" w:cs="Arial"/>
              </w:rPr>
              <w:t>кг</w:t>
            </w:r>
          </w:p>
        </w:tc>
        <w:tc>
          <w:tcPr>
            <w:tcW w:w="992" w:type="dxa"/>
            <w:vAlign w:val="center"/>
          </w:tcPr>
          <w:p w:rsidR="00A14C0A" w:rsidRPr="00A14C0A" w:rsidRDefault="00A14C0A" w:rsidP="00A14C0A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>1000</w:t>
            </w:r>
          </w:p>
        </w:tc>
        <w:tc>
          <w:tcPr>
            <w:tcW w:w="1418" w:type="dxa"/>
            <w:noWrap/>
            <w:vAlign w:val="center"/>
          </w:tcPr>
          <w:p w:rsidR="00A14C0A" w:rsidRPr="00A15351" w:rsidRDefault="00A14C0A" w:rsidP="00A15351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14C0A" w:rsidRPr="00A15351" w:rsidRDefault="00A14C0A" w:rsidP="00A15351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</w:tr>
      <w:tr w:rsidR="00A14C0A" w:rsidTr="00A14C0A">
        <w:trPr>
          <w:trHeight w:val="280"/>
        </w:trPr>
        <w:tc>
          <w:tcPr>
            <w:tcW w:w="817" w:type="dxa"/>
            <w:noWrap/>
            <w:vAlign w:val="center"/>
          </w:tcPr>
          <w:p w:rsidR="00A14C0A" w:rsidRPr="008F25D6" w:rsidRDefault="00A14C0A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10</w:t>
            </w:r>
          </w:p>
        </w:tc>
        <w:tc>
          <w:tcPr>
            <w:tcW w:w="2268" w:type="dxa"/>
            <w:vAlign w:val="center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>АБРИКОСЫ СВЕЖИЕ</w:t>
            </w:r>
          </w:p>
        </w:tc>
        <w:tc>
          <w:tcPr>
            <w:tcW w:w="1985" w:type="dxa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 xml:space="preserve">ГОСТ </w:t>
            </w:r>
            <w:proofErr w:type="gramStart"/>
            <w:r w:rsidRPr="00A14C0A">
              <w:rPr>
                <w:rFonts w:ascii="Times New Roman" w:hAnsi="Times New Roman"/>
                <w:szCs w:val="24"/>
              </w:rPr>
              <w:t>Р</w:t>
            </w:r>
            <w:proofErr w:type="gramEnd"/>
            <w:r w:rsidRPr="00A14C0A">
              <w:rPr>
                <w:rFonts w:ascii="Times New Roman" w:hAnsi="Times New Roman"/>
                <w:szCs w:val="24"/>
              </w:rPr>
              <w:t xml:space="preserve"> 51074-2003</w:t>
            </w:r>
          </w:p>
        </w:tc>
        <w:tc>
          <w:tcPr>
            <w:tcW w:w="992" w:type="dxa"/>
            <w:vAlign w:val="center"/>
          </w:tcPr>
          <w:p w:rsidR="00A14C0A" w:rsidRPr="006411A1" w:rsidRDefault="00A14C0A" w:rsidP="003A3F71">
            <w:pPr>
              <w:jc w:val="center"/>
              <w:rPr>
                <w:rFonts w:ascii="Arial" w:hAnsi="Arial" w:cs="Arial"/>
              </w:rPr>
            </w:pPr>
            <w:r w:rsidRPr="006411A1">
              <w:rPr>
                <w:rFonts w:ascii="Arial" w:hAnsi="Arial" w:cs="Arial"/>
              </w:rPr>
              <w:t>кг</w:t>
            </w:r>
          </w:p>
        </w:tc>
        <w:tc>
          <w:tcPr>
            <w:tcW w:w="992" w:type="dxa"/>
            <w:vAlign w:val="center"/>
          </w:tcPr>
          <w:p w:rsidR="00A14C0A" w:rsidRPr="00A14C0A" w:rsidRDefault="00A14C0A" w:rsidP="00A14C0A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>150</w:t>
            </w:r>
          </w:p>
        </w:tc>
        <w:tc>
          <w:tcPr>
            <w:tcW w:w="1418" w:type="dxa"/>
            <w:noWrap/>
            <w:vAlign w:val="center"/>
          </w:tcPr>
          <w:p w:rsidR="00A14C0A" w:rsidRPr="00A15351" w:rsidRDefault="00A14C0A" w:rsidP="00A15351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14C0A" w:rsidRPr="00A15351" w:rsidRDefault="00A14C0A" w:rsidP="00A15351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</w:tr>
      <w:tr w:rsidR="00A14C0A" w:rsidTr="00A14C0A">
        <w:trPr>
          <w:trHeight w:val="283"/>
        </w:trPr>
        <w:tc>
          <w:tcPr>
            <w:tcW w:w="817" w:type="dxa"/>
            <w:noWrap/>
            <w:vAlign w:val="center"/>
          </w:tcPr>
          <w:p w:rsidR="00A14C0A" w:rsidRPr="008F25D6" w:rsidRDefault="00A14C0A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11</w:t>
            </w:r>
          </w:p>
        </w:tc>
        <w:tc>
          <w:tcPr>
            <w:tcW w:w="2268" w:type="dxa"/>
            <w:vAlign w:val="center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>НЕКТАРИНЫ СВЕЖИЕ</w:t>
            </w:r>
          </w:p>
        </w:tc>
        <w:tc>
          <w:tcPr>
            <w:tcW w:w="1985" w:type="dxa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 xml:space="preserve">ГОСТ </w:t>
            </w:r>
            <w:proofErr w:type="gramStart"/>
            <w:r w:rsidRPr="00A14C0A">
              <w:rPr>
                <w:rFonts w:ascii="Times New Roman" w:hAnsi="Times New Roman"/>
                <w:szCs w:val="24"/>
              </w:rPr>
              <w:t>Р</w:t>
            </w:r>
            <w:proofErr w:type="gramEnd"/>
            <w:r w:rsidRPr="00A14C0A">
              <w:rPr>
                <w:rFonts w:ascii="Times New Roman" w:hAnsi="Times New Roman"/>
                <w:szCs w:val="24"/>
              </w:rPr>
              <w:t xml:space="preserve"> 51074-2003</w:t>
            </w:r>
          </w:p>
        </w:tc>
        <w:tc>
          <w:tcPr>
            <w:tcW w:w="992" w:type="dxa"/>
            <w:vAlign w:val="center"/>
          </w:tcPr>
          <w:p w:rsidR="00A14C0A" w:rsidRPr="006411A1" w:rsidRDefault="00A14C0A" w:rsidP="003A3F71">
            <w:pPr>
              <w:jc w:val="center"/>
              <w:rPr>
                <w:rFonts w:ascii="Arial" w:hAnsi="Arial" w:cs="Arial"/>
              </w:rPr>
            </w:pPr>
            <w:r w:rsidRPr="006411A1">
              <w:rPr>
                <w:rFonts w:ascii="Arial" w:hAnsi="Arial" w:cs="Arial"/>
              </w:rPr>
              <w:t>кг</w:t>
            </w:r>
          </w:p>
        </w:tc>
        <w:tc>
          <w:tcPr>
            <w:tcW w:w="992" w:type="dxa"/>
            <w:vAlign w:val="center"/>
          </w:tcPr>
          <w:p w:rsidR="00A14C0A" w:rsidRPr="00A14C0A" w:rsidRDefault="00A14C0A" w:rsidP="00A14C0A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>100</w:t>
            </w:r>
          </w:p>
        </w:tc>
        <w:tc>
          <w:tcPr>
            <w:tcW w:w="1418" w:type="dxa"/>
            <w:noWrap/>
            <w:vAlign w:val="center"/>
          </w:tcPr>
          <w:p w:rsidR="00A14C0A" w:rsidRPr="00A15351" w:rsidRDefault="00A14C0A" w:rsidP="00A15351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14C0A" w:rsidRPr="00A15351" w:rsidRDefault="00A14C0A" w:rsidP="00A15351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</w:tr>
      <w:tr w:rsidR="00A14C0A" w:rsidTr="00A14C0A">
        <w:trPr>
          <w:trHeight w:val="401"/>
        </w:trPr>
        <w:tc>
          <w:tcPr>
            <w:tcW w:w="817" w:type="dxa"/>
            <w:noWrap/>
            <w:vAlign w:val="center"/>
          </w:tcPr>
          <w:p w:rsidR="00A14C0A" w:rsidRPr="008F25D6" w:rsidRDefault="00A14C0A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12</w:t>
            </w:r>
          </w:p>
        </w:tc>
        <w:tc>
          <w:tcPr>
            <w:tcW w:w="2268" w:type="dxa"/>
            <w:vAlign w:val="center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>ПЕРСИКИ СВЕЖИЕ</w:t>
            </w:r>
          </w:p>
        </w:tc>
        <w:tc>
          <w:tcPr>
            <w:tcW w:w="1985" w:type="dxa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 xml:space="preserve">ГОСТ </w:t>
            </w:r>
            <w:proofErr w:type="gramStart"/>
            <w:r w:rsidRPr="00A14C0A">
              <w:rPr>
                <w:rFonts w:ascii="Times New Roman" w:hAnsi="Times New Roman"/>
                <w:szCs w:val="24"/>
              </w:rPr>
              <w:t>Р</w:t>
            </w:r>
            <w:proofErr w:type="gramEnd"/>
            <w:r w:rsidRPr="00A14C0A">
              <w:rPr>
                <w:rFonts w:ascii="Times New Roman" w:hAnsi="Times New Roman"/>
                <w:szCs w:val="24"/>
              </w:rPr>
              <w:t xml:space="preserve"> 51074-2003</w:t>
            </w:r>
          </w:p>
        </w:tc>
        <w:tc>
          <w:tcPr>
            <w:tcW w:w="992" w:type="dxa"/>
            <w:vAlign w:val="center"/>
          </w:tcPr>
          <w:p w:rsidR="00A14C0A" w:rsidRPr="006411A1" w:rsidRDefault="00A14C0A" w:rsidP="003A3F71">
            <w:pPr>
              <w:jc w:val="center"/>
              <w:rPr>
                <w:rFonts w:ascii="Arial" w:hAnsi="Arial" w:cs="Arial"/>
              </w:rPr>
            </w:pPr>
            <w:r w:rsidRPr="006411A1">
              <w:rPr>
                <w:rFonts w:ascii="Arial" w:hAnsi="Arial" w:cs="Arial"/>
              </w:rPr>
              <w:t>кг</w:t>
            </w:r>
          </w:p>
        </w:tc>
        <w:tc>
          <w:tcPr>
            <w:tcW w:w="992" w:type="dxa"/>
            <w:vAlign w:val="center"/>
          </w:tcPr>
          <w:p w:rsidR="00A14C0A" w:rsidRPr="00A14C0A" w:rsidRDefault="00A14C0A" w:rsidP="00A14C0A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>100</w:t>
            </w:r>
          </w:p>
        </w:tc>
        <w:tc>
          <w:tcPr>
            <w:tcW w:w="1418" w:type="dxa"/>
            <w:noWrap/>
            <w:vAlign w:val="center"/>
          </w:tcPr>
          <w:p w:rsidR="00A14C0A" w:rsidRPr="00A15351" w:rsidRDefault="00A14C0A" w:rsidP="00A15351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14C0A" w:rsidRPr="00A15351" w:rsidRDefault="00A14C0A" w:rsidP="00A15351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</w:tr>
      <w:tr w:rsidR="00A14C0A" w:rsidTr="00A14C0A">
        <w:trPr>
          <w:trHeight w:val="421"/>
        </w:trPr>
        <w:tc>
          <w:tcPr>
            <w:tcW w:w="817" w:type="dxa"/>
            <w:noWrap/>
            <w:vAlign w:val="center"/>
          </w:tcPr>
          <w:p w:rsidR="00A14C0A" w:rsidRPr="008F25D6" w:rsidRDefault="00A14C0A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13</w:t>
            </w:r>
          </w:p>
        </w:tc>
        <w:tc>
          <w:tcPr>
            <w:tcW w:w="2268" w:type="dxa"/>
            <w:vAlign w:val="center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>ЧЕРЕШНЯ СВЕЖАЯ</w:t>
            </w:r>
          </w:p>
        </w:tc>
        <w:tc>
          <w:tcPr>
            <w:tcW w:w="1985" w:type="dxa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 xml:space="preserve">ГОСТ </w:t>
            </w:r>
            <w:proofErr w:type="gramStart"/>
            <w:r w:rsidRPr="00A14C0A">
              <w:rPr>
                <w:rFonts w:ascii="Times New Roman" w:hAnsi="Times New Roman"/>
                <w:szCs w:val="24"/>
              </w:rPr>
              <w:t>Р</w:t>
            </w:r>
            <w:proofErr w:type="gramEnd"/>
            <w:r w:rsidRPr="00A14C0A">
              <w:rPr>
                <w:rFonts w:ascii="Times New Roman" w:hAnsi="Times New Roman"/>
                <w:szCs w:val="24"/>
              </w:rPr>
              <w:t xml:space="preserve"> 51074-2003</w:t>
            </w:r>
          </w:p>
        </w:tc>
        <w:tc>
          <w:tcPr>
            <w:tcW w:w="992" w:type="dxa"/>
            <w:vAlign w:val="center"/>
          </w:tcPr>
          <w:p w:rsidR="00A14C0A" w:rsidRPr="006411A1" w:rsidRDefault="00A14C0A" w:rsidP="003A3F71">
            <w:pPr>
              <w:jc w:val="center"/>
              <w:rPr>
                <w:rFonts w:ascii="Arial" w:hAnsi="Arial" w:cs="Arial"/>
              </w:rPr>
            </w:pPr>
            <w:r w:rsidRPr="006411A1">
              <w:rPr>
                <w:rFonts w:ascii="Arial" w:hAnsi="Arial" w:cs="Arial"/>
              </w:rPr>
              <w:t>кг</w:t>
            </w:r>
          </w:p>
        </w:tc>
        <w:tc>
          <w:tcPr>
            <w:tcW w:w="992" w:type="dxa"/>
            <w:vAlign w:val="center"/>
          </w:tcPr>
          <w:p w:rsidR="00A14C0A" w:rsidRPr="00A14C0A" w:rsidRDefault="00A14C0A" w:rsidP="00A14C0A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>600</w:t>
            </w:r>
          </w:p>
        </w:tc>
        <w:tc>
          <w:tcPr>
            <w:tcW w:w="1418" w:type="dxa"/>
            <w:noWrap/>
            <w:vAlign w:val="center"/>
          </w:tcPr>
          <w:p w:rsidR="00A14C0A" w:rsidRPr="00A15351" w:rsidRDefault="00A14C0A" w:rsidP="00A15351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14C0A" w:rsidRPr="00A15351" w:rsidRDefault="00A14C0A" w:rsidP="00A15351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</w:tr>
      <w:tr w:rsidR="00A14C0A" w:rsidTr="00A14C0A">
        <w:trPr>
          <w:trHeight w:val="562"/>
        </w:trPr>
        <w:tc>
          <w:tcPr>
            <w:tcW w:w="817" w:type="dxa"/>
            <w:noWrap/>
            <w:vAlign w:val="center"/>
          </w:tcPr>
          <w:p w:rsidR="00A14C0A" w:rsidRPr="008F25D6" w:rsidRDefault="00A14C0A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14</w:t>
            </w:r>
          </w:p>
        </w:tc>
        <w:tc>
          <w:tcPr>
            <w:tcW w:w="2268" w:type="dxa"/>
            <w:vAlign w:val="center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>ВИШНЯ СВЕЖАЯ</w:t>
            </w:r>
          </w:p>
        </w:tc>
        <w:tc>
          <w:tcPr>
            <w:tcW w:w="1985" w:type="dxa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 xml:space="preserve">ГОСТ </w:t>
            </w:r>
            <w:proofErr w:type="gramStart"/>
            <w:r w:rsidRPr="00A14C0A">
              <w:rPr>
                <w:rFonts w:ascii="Times New Roman" w:hAnsi="Times New Roman"/>
                <w:szCs w:val="24"/>
              </w:rPr>
              <w:t>Р</w:t>
            </w:r>
            <w:proofErr w:type="gramEnd"/>
            <w:r w:rsidRPr="00A14C0A">
              <w:rPr>
                <w:rFonts w:ascii="Times New Roman" w:hAnsi="Times New Roman"/>
                <w:szCs w:val="24"/>
              </w:rPr>
              <w:t xml:space="preserve"> 51074-2003</w:t>
            </w:r>
          </w:p>
        </w:tc>
        <w:tc>
          <w:tcPr>
            <w:tcW w:w="992" w:type="dxa"/>
            <w:vAlign w:val="center"/>
          </w:tcPr>
          <w:p w:rsidR="00A14C0A" w:rsidRPr="006411A1" w:rsidRDefault="00A14C0A" w:rsidP="003A3F71">
            <w:pPr>
              <w:jc w:val="center"/>
              <w:rPr>
                <w:rFonts w:ascii="Arial" w:hAnsi="Arial" w:cs="Arial"/>
              </w:rPr>
            </w:pPr>
            <w:r w:rsidRPr="006411A1">
              <w:rPr>
                <w:rFonts w:ascii="Arial" w:hAnsi="Arial" w:cs="Arial"/>
              </w:rPr>
              <w:t>кг</w:t>
            </w:r>
          </w:p>
        </w:tc>
        <w:tc>
          <w:tcPr>
            <w:tcW w:w="992" w:type="dxa"/>
            <w:vAlign w:val="center"/>
          </w:tcPr>
          <w:p w:rsidR="00A14C0A" w:rsidRPr="00A14C0A" w:rsidRDefault="00A14C0A" w:rsidP="00A14C0A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>60</w:t>
            </w:r>
          </w:p>
        </w:tc>
        <w:tc>
          <w:tcPr>
            <w:tcW w:w="1418" w:type="dxa"/>
            <w:noWrap/>
            <w:vAlign w:val="center"/>
          </w:tcPr>
          <w:p w:rsidR="00A14C0A" w:rsidRPr="00A15351" w:rsidRDefault="00A14C0A" w:rsidP="00A15351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14C0A" w:rsidRPr="00A15351" w:rsidRDefault="00A14C0A" w:rsidP="00A15351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</w:tr>
      <w:tr w:rsidR="00A14C0A" w:rsidTr="00A14C0A">
        <w:trPr>
          <w:trHeight w:val="420"/>
        </w:trPr>
        <w:tc>
          <w:tcPr>
            <w:tcW w:w="817" w:type="dxa"/>
            <w:noWrap/>
            <w:vAlign w:val="center"/>
          </w:tcPr>
          <w:p w:rsidR="00A14C0A" w:rsidRPr="008F25D6" w:rsidRDefault="00A14C0A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15</w:t>
            </w:r>
          </w:p>
        </w:tc>
        <w:tc>
          <w:tcPr>
            <w:tcW w:w="2268" w:type="dxa"/>
            <w:vAlign w:val="center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>СЛИВА СВЕЖАЯ</w:t>
            </w:r>
          </w:p>
        </w:tc>
        <w:tc>
          <w:tcPr>
            <w:tcW w:w="1985" w:type="dxa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 xml:space="preserve">ГОСТ </w:t>
            </w:r>
            <w:proofErr w:type="gramStart"/>
            <w:r w:rsidRPr="00A14C0A">
              <w:rPr>
                <w:rFonts w:ascii="Times New Roman" w:hAnsi="Times New Roman"/>
                <w:szCs w:val="24"/>
              </w:rPr>
              <w:t>Р</w:t>
            </w:r>
            <w:proofErr w:type="gramEnd"/>
            <w:r w:rsidRPr="00A14C0A">
              <w:rPr>
                <w:rFonts w:ascii="Times New Roman" w:hAnsi="Times New Roman"/>
                <w:szCs w:val="24"/>
              </w:rPr>
              <w:t xml:space="preserve"> 51074-2003</w:t>
            </w:r>
          </w:p>
        </w:tc>
        <w:tc>
          <w:tcPr>
            <w:tcW w:w="992" w:type="dxa"/>
            <w:vAlign w:val="center"/>
          </w:tcPr>
          <w:p w:rsidR="00A14C0A" w:rsidRPr="006411A1" w:rsidRDefault="00A14C0A" w:rsidP="003A3F71">
            <w:pPr>
              <w:jc w:val="center"/>
              <w:rPr>
                <w:rFonts w:ascii="Arial" w:hAnsi="Arial" w:cs="Arial"/>
              </w:rPr>
            </w:pPr>
            <w:r w:rsidRPr="006411A1">
              <w:rPr>
                <w:rFonts w:ascii="Arial" w:hAnsi="Arial" w:cs="Arial"/>
              </w:rPr>
              <w:t>кг</w:t>
            </w:r>
          </w:p>
        </w:tc>
        <w:tc>
          <w:tcPr>
            <w:tcW w:w="992" w:type="dxa"/>
            <w:vAlign w:val="center"/>
          </w:tcPr>
          <w:p w:rsidR="00A14C0A" w:rsidRPr="00A14C0A" w:rsidRDefault="00A14C0A" w:rsidP="00A14C0A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>50</w:t>
            </w:r>
          </w:p>
        </w:tc>
        <w:tc>
          <w:tcPr>
            <w:tcW w:w="1418" w:type="dxa"/>
            <w:noWrap/>
            <w:vAlign w:val="center"/>
          </w:tcPr>
          <w:p w:rsidR="00A14C0A" w:rsidRPr="00A15351" w:rsidRDefault="00A14C0A" w:rsidP="00A15351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14C0A" w:rsidRPr="00A15351" w:rsidRDefault="00A14C0A" w:rsidP="00A15351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</w:tr>
      <w:tr w:rsidR="00A14C0A" w:rsidTr="00A14C0A">
        <w:trPr>
          <w:trHeight w:val="414"/>
        </w:trPr>
        <w:tc>
          <w:tcPr>
            <w:tcW w:w="817" w:type="dxa"/>
            <w:noWrap/>
            <w:vAlign w:val="center"/>
          </w:tcPr>
          <w:p w:rsidR="00A14C0A" w:rsidRPr="008F25D6" w:rsidRDefault="00A14C0A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16</w:t>
            </w:r>
          </w:p>
        </w:tc>
        <w:tc>
          <w:tcPr>
            <w:tcW w:w="2268" w:type="dxa"/>
            <w:vAlign w:val="center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>КИВИ СВЕЖИЕ</w:t>
            </w:r>
          </w:p>
        </w:tc>
        <w:tc>
          <w:tcPr>
            <w:tcW w:w="1985" w:type="dxa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 xml:space="preserve">ГОСТ </w:t>
            </w:r>
            <w:proofErr w:type="gramStart"/>
            <w:r w:rsidRPr="00A14C0A">
              <w:rPr>
                <w:rFonts w:ascii="Times New Roman" w:hAnsi="Times New Roman"/>
                <w:szCs w:val="24"/>
              </w:rPr>
              <w:t>Р</w:t>
            </w:r>
            <w:proofErr w:type="gramEnd"/>
            <w:r w:rsidRPr="00A14C0A">
              <w:rPr>
                <w:rFonts w:ascii="Times New Roman" w:hAnsi="Times New Roman"/>
                <w:szCs w:val="24"/>
              </w:rPr>
              <w:t xml:space="preserve"> 51074-2003</w:t>
            </w:r>
          </w:p>
        </w:tc>
        <w:tc>
          <w:tcPr>
            <w:tcW w:w="992" w:type="dxa"/>
            <w:vAlign w:val="center"/>
          </w:tcPr>
          <w:p w:rsidR="00A14C0A" w:rsidRPr="006411A1" w:rsidRDefault="00A14C0A" w:rsidP="003A3F71">
            <w:pPr>
              <w:jc w:val="center"/>
              <w:rPr>
                <w:rFonts w:ascii="Arial" w:hAnsi="Arial" w:cs="Arial"/>
              </w:rPr>
            </w:pPr>
            <w:r w:rsidRPr="006411A1">
              <w:rPr>
                <w:rFonts w:ascii="Arial" w:hAnsi="Arial" w:cs="Arial"/>
              </w:rPr>
              <w:t>кг</w:t>
            </w:r>
          </w:p>
        </w:tc>
        <w:tc>
          <w:tcPr>
            <w:tcW w:w="992" w:type="dxa"/>
            <w:vAlign w:val="center"/>
          </w:tcPr>
          <w:p w:rsidR="00A14C0A" w:rsidRPr="00A14C0A" w:rsidRDefault="00A14C0A" w:rsidP="00A14C0A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>80</w:t>
            </w:r>
          </w:p>
        </w:tc>
        <w:tc>
          <w:tcPr>
            <w:tcW w:w="1418" w:type="dxa"/>
            <w:noWrap/>
            <w:vAlign w:val="center"/>
          </w:tcPr>
          <w:p w:rsidR="00A14C0A" w:rsidRPr="00A15351" w:rsidRDefault="00A14C0A" w:rsidP="00A15351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14C0A" w:rsidRPr="00A15351" w:rsidRDefault="00A14C0A" w:rsidP="00A15351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</w:tr>
      <w:tr w:rsidR="00A14C0A" w:rsidTr="00A14C0A">
        <w:trPr>
          <w:trHeight w:val="393"/>
        </w:trPr>
        <w:tc>
          <w:tcPr>
            <w:tcW w:w="817" w:type="dxa"/>
            <w:noWrap/>
            <w:vAlign w:val="center"/>
          </w:tcPr>
          <w:p w:rsidR="00A14C0A" w:rsidRPr="008F25D6" w:rsidRDefault="00A14C0A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17</w:t>
            </w:r>
          </w:p>
        </w:tc>
        <w:tc>
          <w:tcPr>
            <w:tcW w:w="2268" w:type="dxa"/>
            <w:vAlign w:val="center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>КЛУБНИКА СВЕЖАЯ</w:t>
            </w:r>
          </w:p>
        </w:tc>
        <w:tc>
          <w:tcPr>
            <w:tcW w:w="1985" w:type="dxa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 xml:space="preserve">ГОСТ </w:t>
            </w:r>
            <w:proofErr w:type="gramStart"/>
            <w:r w:rsidRPr="00A14C0A">
              <w:rPr>
                <w:rFonts w:ascii="Times New Roman" w:hAnsi="Times New Roman"/>
                <w:szCs w:val="24"/>
              </w:rPr>
              <w:t>Р</w:t>
            </w:r>
            <w:proofErr w:type="gramEnd"/>
            <w:r w:rsidRPr="00A14C0A">
              <w:rPr>
                <w:rFonts w:ascii="Times New Roman" w:hAnsi="Times New Roman"/>
                <w:szCs w:val="24"/>
              </w:rPr>
              <w:t xml:space="preserve"> 51074-2003</w:t>
            </w:r>
          </w:p>
        </w:tc>
        <w:tc>
          <w:tcPr>
            <w:tcW w:w="992" w:type="dxa"/>
            <w:vAlign w:val="center"/>
          </w:tcPr>
          <w:p w:rsidR="00A14C0A" w:rsidRPr="006411A1" w:rsidRDefault="00A14C0A" w:rsidP="003A3F71">
            <w:pPr>
              <w:jc w:val="center"/>
              <w:rPr>
                <w:rFonts w:ascii="Arial" w:hAnsi="Arial" w:cs="Arial"/>
              </w:rPr>
            </w:pPr>
            <w:r w:rsidRPr="006411A1">
              <w:rPr>
                <w:rFonts w:ascii="Arial" w:hAnsi="Arial" w:cs="Arial"/>
              </w:rPr>
              <w:t>кг</w:t>
            </w:r>
          </w:p>
        </w:tc>
        <w:tc>
          <w:tcPr>
            <w:tcW w:w="992" w:type="dxa"/>
            <w:vAlign w:val="center"/>
          </w:tcPr>
          <w:p w:rsidR="00A14C0A" w:rsidRPr="00A14C0A" w:rsidRDefault="00A14C0A" w:rsidP="00A14C0A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>250</w:t>
            </w:r>
          </w:p>
        </w:tc>
        <w:tc>
          <w:tcPr>
            <w:tcW w:w="1418" w:type="dxa"/>
            <w:noWrap/>
            <w:vAlign w:val="center"/>
          </w:tcPr>
          <w:p w:rsidR="00A14C0A" w:rsidRPr="00A15351" w:rsidRDefault="00A14C0A" w:rsidP="00A15351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14C0A" w:rsidRPr="00A15351" w:rsidRDefault="00A14C0A" w:rsidP="00A15351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</w:tr>
      <w:tr w:rsidR="00A14C0A" w:rsidTr="00A14C0A">
        <w:trPr>
          <w:trHeight w:val="401"/>
        </w:trPr>
        <w:tc>
          <w:tcPr>
            <w:tcW w:w="817" w:type="dxa"/>
            <w:noWrap/>
            <w:vAlign w:val="center"/>
          </w:tcPr>
          <w:p w:rsidR="00A14C0A" w:rsidRPr="008F25D6" w:rsidRDefault="00A14C0A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18</w:t>
            </w:r>
          </w:p>
        </w:tc>
        <w:tc>
          <w:tcPr>
            <w:tcW w:w="2268" w:type="dxa"/>
            <w:vAlign w:val="center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>ГРАНАТ СВЕЖИЙ</w:t>
            </w:r>
          </w:p>
        </w:tc>
        <w:tc>
          <w:tcPr>
            <w:tcW w:w="1985" w:type="dxa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 xml:space="preserve">ГОСТ </w:t>
            </w:r>
            <w:proofErr w:type="gramStart"/>
            <w:r w:rsidRPr="00A14C0A">
              <w:rPr>
                <w:rFonts w:ascii="Times New Roman" w:hAnsi="Times New Roman"/>
                <w:szCs w:val="24"/>
              </w:rPr>
              <w:t>Р</w:t>
            </w:r>
            <w:proofErr w:type="gramEnd"/>
            <w:r w:rsidRPr="00A14C0A">
              <w:rPr>
                <w:rFonts w:ascii="Times New Roman" w:hAnsi="Times New Roman"/>
                <w:szCs w:val="24"/>
              </w:rPr>
              <w:t xml:space="preserve"> 51074-2003</w:t>
            </w:r>
          </w:p>
        </w:tc>
        <w:tc>
          <w:tcPr>
            <w:tcW w:w="992" w:type="dxa"/>
            <w:vAlign w:val="center"/>
          </w:tcPr>
          <w:p w:rsidR="00A14C0A" w:rsidRPr="006411A1" w:rsidRDefault="00A14C0A" w:rsidP="003A3F71">
            <w:pPr>
              <w:jc w:val="center"/>
              <w:rPr>
                <w:rFonts w:ascii="Arial" w:hAnsi="Arial" w:cs="Arial"/>
              </w:rPr>
            </w:pPr>
            <w:r w:rsidRPr="006411A1">
              <w:rPr>
                <w:rFonts w:ascii="Arial" w:hAnsi="Arial" w:cs="Arial"/>
              </w:rPr>
              <w:t>кг</w:t>
            </w:r>
          </w:p>
        </w:tc>
        <w:tc>
          <w:tcPr>
            <w:tcW w:w="992" w:type="dxa"/>
            <w:vAlign w:val="center"/>
          </w:tcPr>
          <w:p w:rsidR="00A14C0A" w:rsidRPr="00A14C0A" w:rsidRDefault="00A14C0A" w:rsidP="00A14C0A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418" w:type="dxa"/>
            <w:noWrap/>
            <w:vAlign w:val="center"/>
          </w:tcPr>
          <w:p w:rsidR="00A14C0A" w:rsidRPr="00A15351" w:rsidRDefault="00A14C0A" w:rsidP="00A15351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14C0A" w:rsidRPr="00A15351" w:rsidRDefault="00A14C0A" w:rsidP="00A15351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</w:tr>
      <w:tr w:rsidR="00A14C0A" w:rsidTr="00A14C0A">
        <w:trPr>
          <w:trHeight w:val="562"/>
        </w:trPr>
        <w:tc>
          <w:tcPr>
            <w:tcW w:w="817" w:type="dxa"/>
            <w:noWrap/>
            <w:vAlign w:val="center"/>
          </w:tcPr>
          <w:p w:rsidR="00A14C0A" w:rsidRPr="008F25D6" w:rsidRDefault="00A14C0A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19</w:t>
            </w:r>
          </w:p>
        </w:tc>
        <w:tc>
          <w:tcPr>
            <w:tcW w:w="2268" w:type="dxa"/>
            <w:vAlign w:val="center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>АВОКАДО</w:t>
            </w:r>
          </w:p>
        </w:tc>
        <w:tc>
          <w:tcPr>
            <w:tcW w:w="1985" w:type="dxa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 xml:space="preserve">ГОСТ </w:t>
            </w:r>
            <w:proofErr w:type="gramStart"/>
            <w:r w:rsidRPr="00A14C0A">
              <w:rPr>
                <w:rFonts w:ascii="Times New Roman" w:hAnsi="Times New Roman"/>
                <w:szCs w:val="24"/>
              </w:rPr>
              <w:t>Р</w:t>
            </w:r>
            <w:proofErr w:type="gramEnd"/>
            <w:r w:rsidRPr="00A14C0A">
              <w:rPr>
                <w:rFonts w:ascii="Times New Roman" w:hAnsi="Times New Roman"/>
                <w:szCs w:val="24"/>
              </w:rPr>
              <w:t xml:space="preserve"> 51074-2003</w:t>
            </w:r>
          </w:p>
        </w:tc>
        <w:tc>
          <w:tcPr>
            <w:tcW w:w="992" w:type="dxa"/>
            <w:vAlign w:val="center"/>
          </w:tcPr>
          <w:p w:rsidR="00A14C0A" w:rsidRPr="006411A1" w:rsidRDefault="00A14C0A" w:rsidP="003A3F71">
            <w:pPr>
              <w:jc w:val="center"/>
              <w:rPr>
                <w:rFonts w:ascii="Arial" w:hAnsi="Arial" w:cs="Arial"/>
              </w:rPr>
            </w:pPr>
            <w:r w:rsidRPr="006411A1">
              <w:rPr>
                <w:rFonts w:ascii="Arial" w:hAnsi="Arial" w:cs="Arial"/>
              </w:rPr>
              <w:t>кг</w:t>
            </w:r>
          </w:p>
        </w:tc>
        <w:tc>
          <w:tcPr>
            <w:tcW w:w="992" w:type="dxa"/>
            <w:vAlign w:val="center"/>
          </w:tcPr>
          <w:p w:rsidR="00A14C0A" w:rsidRPr="00A14C0A" w:rsidRDefault="00A14C0A" w:rsidP="00A14C0A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>50</w:t>
            </w:r>
          </w:p>
        </w:tc>
        <w:tc>
          <w:tcPr>
            <w:tcW w:w="1418" w:type="dxa"/>
            <w:noWrap/>
            <w:vAlign w:val="center"/>
          </w:tcPr>
          <w:p w:rsidR="00A14C0A" w:rsidRPr="00A15351" w:rsidRDefault="00A14C0A" w:rsidP="00A15351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14C0A" w:rsidRPr="00A15351" w:rsidRDefault="00A14C0A" w:rsidP="00A15351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</w:tr>
      <w:tr w:rsidR="00A14C0A" w:rsidTr="00A14C0A">
        <w:trPr>
          <w:trHeight w:val="562"/>
        </w:trPr>
        <w:tc>
          <w:tcPr>
            <w:tcW w:w="817" w:type="dxa"/>
            <w:noWrap/>
            <w:vAlign w:val="center"/>
          </w:tcPr>
          <w:p w:rsidR="00A14C0A" w:rsidRPr="008F25D6" w:rsidRDefault="00A14C0A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20</w:t>
            </w:r>
          </w:p>
        </w:tc>
        <w:tc>
          <w:tcPr>
            <w:tcW w:w="2268" w:type="dxa"/>
            <w:vAlign w:val="center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>АНАНАС СВЕЖИЙ</w:t>
            </w:r>
          </w:p>
        </w:tc>
        <w:tc>
          <w:tcPr>
            <w:tcW w:w="1985" w:type="dxa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 xml:space="preserve">ГОСТ </w:t>
            </w:r>
            <w:proofErr w:type="gramStart"/>
            <w:r w:rsidRPr="00A14C0A">
              <w:rPr>
                <w:rFonts w:ascii="Times New Roman" w:hAnsi="Times New Roman"/>
                <w:szCs w:val="24"/>
              </w:rPr>
              <w:t>Р</w:t>
            </w:r>
            <w:proofErr w:type="gramEnd"/>
            <w:r w:rsidRPr="00A14C0A">
              <w:rPr>
                <w:rFonts w:ascii="Times New Roman" w:hAnsi="Times New Roman"/>
                <w:szCs w:val="24"/>
              </w:rPr>
              <w:t xml:space="preserve"> 51074-2003</w:t>
            </w:r>
          </w:p>
        </w:tc>
        <w:tc>
          <w:tcPr>
            <w:tcW w:w="992" w:type="dxa"/>
            <w:vAlign w:val="center"/>
          </w:tcPr>
          <w:p w:rsidR="00A14C0A" w:rsidRPr="006411A1" w:rsidRDefault="00A14C0A" w:rsidP="003A3F71">
            <w:pPr>
              <w:jc w:val="center"/>
              <w:rPr>
                <w:rFonts w:ascii="Arial" w:hAnsi="Arial" w:cs="Arial"/>
              </w:rPr>
            </w:pPr>
            <w:r w:rsidRPr="006411A1">
              <w:rPr>
                <w:rFonts w:ascii="Arial" w:hAnsi="Arial" w:cs="Arial"/>
              </w:rPr>
              <w:t>кг</w:t>
            </w:r>
          </w:p>
        </w:tc>
        <w:tc>
          <w:tcPr>
            <w:tcW w:w="992" w:type="dxa"/>
            <w:vAlign w:val="center"/>
          </w:tcPr>
          <w:p w:rsidR="00A14C0A" w:rsidRPr="00A14C0A" w:rsidRDefault="00A14C0A" w:rsidP="00A14C0A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>15</w:t>
            </w:r>
          </w:p>
        </w:tc>
        <w:tc>
          <w:tcPr>
            <w:tcW w:w="1418" w:type="dxa"/>
            <w:noWrap/>
            <w:vAlign w:val="center"/>
          </w:tcPr>
          <w:p w:rsidR="00A14C0A" w:rsidRPr="00A15351" w:rsidRDefault="00A14C0A" w:rsidP="00A15351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14C0A" w:rsidRPr="00A15351" w:rsidRDefault="00A14C0A" w:rsidP="00A15351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</w:tr>
      <w:tr w:rsidR="00A14C0A" w:rsidTr="00A14C0A">
        <w:trPr>
          <w:trHeight w:val="562"/>
        </w:trPr>
        <w:tc>
          <w:tcPr>
            <w:tcW w:w="817" w:type="dxa"/>
            <w:noWrap/>
            <w:vAlign w:val="center"/>
          </w:tcPr>
          <w:p w:rsidR="00A14C0A" w:rsidRPr="008F25D6" w:rsidRDefault="00A14C0A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21</w:t>
            </w:r>
          </w:p>
        </w:tc>
        <w:tc>
          <w:tcPr>
            <w:tcW w:w="2268" w:type="dxa"/>
            <w:vAlign w:val="center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>ЯДРО ГРЕЦКОГО ОРЕХА</w:t>
            </w:r>
          </w:p>
        </w:tc>
        <w:tc>
          <w:tcPr>
            <w:tcW w:w="1985" w:type="dxa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A14C0A" w:rsidRPr="006411A1" w:rsidRDefault="00A14C0A" w:rsidP="003A3F71">
            <w:pPr>
              <w:jc w:val="center"/>
              <w:rPr>
                <w:rFonts w:ascii="Arial" w:hAnsi="Arial" w:cs="Arial"/>
              </w:rPr>
            </w:pPr>
            <w:r w:rsidRPr="006411A1">
              <w:rPr>
                <w:rFonts w:ascii="Arial" w:hAnsi="Arial" w:cs="Arial"/>
              </w:rPr>
              <w:t>кг</w:t>
            </w:r>
          </w:p>
        </w:tc>
        <w:tc>
          <w:tcPr>
            <w:tcW w:w="992" w:type="dxa"/>
            <w:vAlign w:val="center"/>
          </w:tcPr>
          <w:p w:rsidR="00A14C0A" w:rsidRPr="00A14C0A" w:rsidRDefault="00A14C0A" w:rsidP="00A14C0A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418" w:type="dxa"/>
            <w:noWrap/>
            <w:vAlign w:val="center"/>
          </w:tcPr>
          <w:p w:rsidR="00A14C0A" w:rsidRPr="00A15351" w:rsidRDefault="00A14C0A" w:rsidP="00A15351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14C0A" w:rsidRPr="00A15351" w:rsidRDefault="00A14C0A" w:rsidP="00A15351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</w:tr>
      <w:tr w:rsidR="00A14C0A" w:rsidTr="00A14C0A">
        <w:trPr>
          <w:trHeight w:val="562"/>
        </w:trPr>
        <w:tc>
          <w:tcPr>
            <w:tcW w:w="817" w:type="dxa"/>
            <w:noWrap/>
            <w:vAlign w:val="center"/>
          </w:tcPr>
          <w:p w:rsidR="00A14C0A" w:rsidRPr="008F25D6" w:rsidRDefault="00A14C0A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22</w:t>
            </w:r>
          </w:p>
        </w:tc>
        <w:tc>
          <w:tcPr>
            <w:tcW w:w="2268" w:type="dxa"/>
            <w:vAlign w:val="center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>ЯДРО АРАХИСА</w:t>
            </w:r>
          </w:p>
        </w:tc>
        <w:tc>
          <w:tcPr>
            <w:tcW w:w="1985" w:type="dxa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A14C0A" w:rsidRPr="006411A1" w:rsidRDefault="00A14C0A" w:rsidP="003A3F71">
            <w:pPr>
              <w:jc w:val="center"/>
              <w:rPr>
                <w:rFonts w:ascii="Arial" w:hAnsi="Arial" w:cs="Arial"/>
              </w:rPr>
            </w:pPr>
            <w:r w:rsidRPr="006411A1">
              <w:rPr>
                <w:rFonts w:ascii="Arial" w:hAnsi="Arial" w:cs="Arial"/>
              </w:rPr>
              <w:t>кг</w:t>
            </w:r>
          </w:p>
        </w:tc>
        <w:tc>
          <w:tcPr>
            <w:tcW w:w="992" w:type="dxa"/>
            <w:vAlign w:val="center"/>
          </w:tcPr>
          <w:p w:rsidR="00A14C0A" w:rsidRPr="00A14C0A" w:rsidRDefault="00A14C0A" w:rsidP="00A14C0A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>20</w:t>
            </w:r>
          </w:p>
        </w:tc>
        <w:tc>
          <w:tcPr>
            <w:tcW w:w="1418" w:type="dxa"/>
            <w:noWrap/>
            <w:vAlign w:val="center"/>
          </w:tcPr>
          <w:p w:rsidR="00A14C0A" w:rsidRPr="00A15351" w:rsidRDefault="00A14C0A" w:rsidP="00A15351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14C0A" w:rsidRPr="00A15351" w:rsidRDefault="00A14C0A" w:rsidP="00A15351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</w:tr>
      <w:tr w:rsidR="00A14C0A" w:rsidTr="00A14C0A">
        <w:trPr>
          <w:trHeight w:val="562"/>
        </w:trPr>
        <w:tc>
          <w:tcPr>
            <w:tcW w:w="817" w:type="dxa"/>
            <w:noWrap/>
            <w:vAlign w:val="center"/>
          </w:tcPr>
          <w:p w:rsidR="00A14C0A" w:rsidRPr="008F25D6" w:rsidRDefault="00A14C0A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23</w:t>
            </w:r>
          </w:p>
        </w:tc>
        <w:tc>
          <w:tcPr>
            <w:tcW w:w="2268" w:type="dxa"/>
            <w:vAlign w:val="center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>ЯДРО КЕДРОВОГО ОРЕХА</w:t>
            </w:r>
          </w:p>
        </w:tc>
        <w:tc>
          <w:tcPr>
            <w:tcW w:w="1985" w:type="dxa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A14C0A" w:rsidRPr="006411A1" w:rsidRDefault="00A14C0A" w:rsidP="003A3F71">
            <w:pPr>
              <w:jc w:val="center"/>
              <w:rPr>
                <w:rFonts w:ascii="Arial" w:hAnsi="Arial" w:cs="Arial"/>
              </w:rPr>
            </w:pPr>
            <w:r w:rsidRPr="006411A1">
              <w:rPr>
                <w:rFonts w:ascii="Arial" w:hAnsi="Arial" w:cs="Arial"/>
              </w:rPr>
              <w:t>кг</w:t>
            </w:r>
          </w:p>
        </w:tc>
        <w:tc>
          <w:tcPr>
            <w:tcW w:w="992" w:type="dxa"/>
            <w:vAlign w:val="center"/>
          </w:tcPr>
          <w:p w:rsidR="00A14C0A" w:rsidRPr="00A14C0A" w:rsidRDefault="00A14C0A" w:rsidP="00A14C0A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1418" w:type="dxa"/>
            <w:noWrap/>
            <w:vAlign w:val="center"/>
          </w:tcPr>
          <w:p w:rsidR="00A14C0A" w:rsidRPr="00A15351" w:rsidRDefault="00A14C0A" w:rsidP="00A15351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14C0A" w:rsidRPr="00A15351" w:rsidRDefault="00A14C0A" w:rsidP="00A15351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</w:tr>
      <w:tr w:rsidR="00A14C0A" w:rsidTr="00A14C0A">
        <w:trPr>
          <w:trHeight w:val="562"/>
        </w:trPr>
        <w:tc>
          <w:tcPr>
            <w:tcW w:w="817" w:type="dxa"/>
            <w:noWrap/>
            <w:vAlign w:val="center"/>
          </w:tcPr>
          <w:p w:rsidR="00A14C0A" w:rsidRPr="008F25D6" w:rsidRDefault="00A14C0A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24</w:t>
            </w:r>
          </w:p>
        </w:tc>
        <w:tc>
          <w:tcPr>
            <w:tcW w:w="2268" w:type="dxa"/>
            <w:vAlign w:val="center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>СУХОФРУКТЫ ИЗЮМ ЗОЛОТОЙ</w:t>
            </w:r>
          </w:p>
        </w:tc>
        <w:tc>
          <w:tcPr>
            <w:tcW w:w="1985" w:type="dxa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A14C0A" w:rsidRPr="006411A1" w:rsidRDefault="00A14C0A" w:rsidP="003A3F71">
            <w:pPr>
              <w:jc w:val="center"/>
              <w:rPr>
                <w:rFonts w:ascii="Arial" w:hAnsi="Arial" w:cs="Arial"/>
              </w:rPr>
            </w:pPr>
            <w:r w:rsidRPr="006411A1">
              <w:rPr>
                <w:rFonts w:ascii="Arial" w:hAnsi="Arial" w:cs="Arial"/>
              </w:rPr>
              <w:t>кг</w:t>
            </w:r>
          </w:p>
        </w:tc>
        <w:tc>
          <w:tcPr>
            <w:tcW w:w="992" w:type="dxa"/>
            <w:vAlign w:val="center"/>
          </w:tcPr>
          <w:p w:rsidR="00A14C0A" w:rsidRPr="00A14C0A" w:rsidRDefault="00A14C0A" w:rsidP="00A14C0A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>50</w:t>
            </w:r>
          </w:p>
        </w:tc>
        <w:tc>
          <w:tcPr>
            <w:tcW w:w="1418" w:type="dxa"/>
            <w:noWrap/>
            <w:vAlign w:val="center"/>
          </w:tcPr>
          <w:p w:rsidR="00A14C0A" w:rsidRPr="00A15351" w:rsidRDefault="00A14C0A" w:rsidP="00A15351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14C0A" w:rsidRPr="00A15351" w:rsidRDefault="00A14C0A" w:rsidP="00A15351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</w:tr>
      <w:tr w:rsidR="00A14C0A" w:rsidTr="00A14C0A">
        <w:trPr>
          <w:trHeight w:val="562"/>
        </w:trPr>
        <w:tc>
          <w:tcPr>
            <w:tcW w:w="817" w:type="dxa"/>
            <w:noWrap/>
            <w:vAlign w:val="center"/>
          </w:tcPr>
          <w:p w:rsidR="00A14C0A" w:rsidRPr="008F25D6" w:rsidRDefault="00A14C0A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25</w:t>
            </w:r>
          </w:p>
        </w:tc>
        <w:tc>
          <w:tcPr>
            <w:tcW w:w="2268" w:type="dxa"/>
            <w:vAlign w:val="center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>СУХОФРУКТЫ КУРАГА</w:t>
            </w:r>
          </w:p>
        </w:tc>
        <w:tc>
          <w:tcPr>
            <w:tcW w:w="1985" w:type="dxa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A14C0A" w:rsidRPr="006411A1" w:rsidRDefault="00A14C0A" w:rsidP="003A3F71">
            <w:pPr>
              <w:jc w:val="center"/>
              <w:rPr>
                <w:rFonts w:ascii="Arial" w:hAnsi="Arial" w:cs="Arial"/>
              </w:rPr>
            </w:pPr>
            <w:r w:rsidRPr="006411A1">
              <w:rPr>
                <w:rFonts w:ascii="Arial" w:hAnsi="Arial" w:cs="Arial"/>
              </w:rPr>
              <w:t>кг</w:t>
            </w:r>
          </w:p>
        </w:tc>
        <w:tc>
          <w:tcPr>
            <w:tcW w:w="992" w:type="dxa"/>
            <w:vAlign w:val="center"/>
          </w:tcPr>
          <w:p w:rsidR="00A14C0A" w:rsidRPr="00A14C0A" w:rsidRDefault="00A14C0A" w:rsidP="00A14C0A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>50</w:t>
            </w:r>
          </w:p>
        </w:tc>
        <w:tc>
          <w:tcPr>
            <w:tcW w:w="1418" w:type="dxa"/>
            <w:noWrap/>
            <w:vAlign w:val="center"/>
          </w:tcPr>
          <w:p w:rsidR="00A14C0A" w:rsidRPr="00A15351" w:rsidRDefault="00A14C0A" w:rsidP="00A15351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14C0A" w:rsidRPr="00A15351" w:rsidRDefault="00A14C0A" w:rsidP="00A15351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</w:tr>
      <w:tr w:rsidR="00A14C0A" w:rsidTr="00A14C0A">
        <w:trPr>
          <w:trHeight w:val="562"/>
        </w:trPr>
        <w:tc>
          <w:tcPr>
            <w:tcW w:w="817" w:type="dxa"/>
            <w:noWrap/>
            <w:vAlign w:val="center"/>
          </w:tcPr>
          <w:p w:rsidR="00A14C0A" w:rsidRPr="008F25D6" w:rsidRDefault="00A14C0A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26</w:t>
            </w:r>
          </w:p>
        </w:tc>
        <w:tc>
          <w:tcPr>
            <w:tcW w:w="2268" w:type="dxa"/>
            <w:vAlign w:val="center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>СУХОФРУКТЫ ЧЕРНОСЛИВ</w:t>
            </w:r>
          </w:p>
        </w:tc>
        <w:tc>
          <w:tcPr>
            <w:tcW w:w="1985" w:type="dxa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A14C0A" w:rsidRPr="006411A1" w:rsidRDefault="00A14C0A" w:rsidP="003A3F71">
            <w:pPr>
              <w:jc w:val="center"/>
              <w:rPr>
                <w:rFonts w:ascii="Arial" w:hAnsi="Arial" w:cs="Arial"/>
              </w:rPr>
            </w:pPr>
            <w:r w:rsidRPr="006411A1">
              <w:rPr>
                <w:rFonts w:ascii="Arial" w:hAnsi="Arial" w:cs="Arial"/>
              </w:rPr>
              <w:t>кг</w:t>
            </w:r>
          </w:p>
        </w:tc>
        <w:tc>
          <w:tcPr>
            <w:tcW w:w="992" w:type="dxa"/>
            <w:vAlign w:val="center"/>
          </w:tcPr>
          <w:p w:rsidR="00A14C0A" w:rsidRPr="00A14C0A" w:rsidRDefault="00A14C0A" w:rsidP="00A14C0A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>100</w:t>
            </w:r>
          </w:p>
        </w:tc>
        <w:tc>
          <w:tcPr>
            <w:tcW w:w="1418" w:type="dxa"/>
            <w:noWrap/>
            <w:vAlign w:val="center"/>
          </w:tcPr>
          <w:p w:rsidR="00A14C0A" w:rsidRPr="00A15351" w:rsidRDefault="00A14C0A" w:rsidP="00A15351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14C0A" w:rsidRPr="00A15351" w:rsidRDefault="00A14C0A" w:rsidP="00A15351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</w:tr>
      <w:tr w:rsidR="00A14C0A" w:rsidTr="00A14C0A">
        <w:trPr>
          <w:trHeight w:val="562"/>
        </w:trPr>
        <w:tc>
          <w:tcPr>
            <w:tcW w:w="817" w:type="dxa"/>
            <w:noWrap/>
            <w:vAlign w:val="center"/>
          </w:tcPr>
          <w:p w:rsidR="00A14C0A" w:rsidRPr="008F25D6" w:rsidRDefault="00A14C0A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lastRenderedPageBreak/>
              <w:t>27</w:t>
            </w:r>
          </w:p>
        </w:tc>
        <w:tc>
          <w:tcPr>
            <w:tcW w:w="2268" w:type="dxa"/>
            <w:vAlign w:val="center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>СУХОФРУКТЫ СМЕСЬ КОМПОТНАЯ</w:t>
            </w:r>
          </w:p>
        </w:tc>
        <w:tc>
          <w:tcPr>
            <w:tcW w:w="1985" w:type="dxa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A14C0A" w:rsidRPr="006411A1" w:rsidRDefault="00A14C0A" w:rsidP="003A3F71">
            <w:pPr>
              <w:jc w:val="center"/>
              <w:rPr>
                <w:rFonts w:ascii="Arial" w:hAnsi="Arial" w:cs="Arial"/>
              </w:rPr>
            </w:pPr>
            <w:r w:rsidRPr="006411A1">
              <w:rPr>
                <w:rFonts w:ascii="Arial" w:hAnsi="Arial" w:cs="Arial"/>
              </w:rPr>
              <w:t>кг</w:t>
            </w:r>
          </w:p>
        </w:tc>
        <w:tc>
          <w:tcPr>
            <w:tcW w:w="992" w:type="dxa"/>
            <w:vAlign w:val="center"/>
          </w:tcPr>
          <w:p w:rsidR="00A14C0A" w:rsidRPr="00A14C0A" w:rsidRDefault="00A14C0A" w:rsidP="00A14C0A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>100</w:t>
            </w:r>
          </w:p>
        </w:tc>
        <w:tc>
          <w:tcPr>
            <w:tcW w:w="1418" w:type="dxa"/>
            <w:noWrap/>
            <w:vAlign w:val="center"/>
          </w:tcPr>
          <w:p w:rsidR="00A14C0A" w:rsidRPr="00A15351" w:rsidRDefault="00A14C0A" w:rsidP="00A15351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14C0A" w:rsidRPr="00A15351" w:rsidRDefault="00A14C0A" w:rsidP="00A15351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</w:tr>
      <w:tr w:rsidR="00A14C0A" w:rsidTr="00A14C0A">
        <w:trPr>
          <w:trHeight w:val="562"/>
        </w:trPr>
        <w:tc>
          <w:tcPr>
            <w:tcW w:w="817" w:type="dxa"/>
            <w:noWrap/>
            <w:vAlign w:val="center"/>
          </w:tcPr>
          <w:p w:rsidR="00A14C0A" w:rsidRPr="008F25D6" w:rsidRDefault="00A14C0A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28</w:t>
            </w:r>
          </w:p>
        </w:tc>
        <w:tc>
          <w:tcPr>
            <w:tcW w:w="2268" w:type="dxa"/>
            <w:vAlign w:val="center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>МАК КОНДИТЕРСКИЙ</w:t>
            </w:r>
          </w:p>
        </w:tc>
        <w:tc>
          <w:tcPr>
            <w:tcW w:w="1985" w:type="dxa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A14C0A" w:rsidRPr="006411A1" w:rsidRDefault="00A14C0A" w:rsidP="003A3F71">
            <w:pPr>
              <w:jc w:val="center"/>
              <w:rPr>
                <w:rFonts w:ascii="Arial" w:hAnsi="Arial" w:cs="Arial"/>
              </w:rPr>
            </w:pPr>
            <w:r w:rsidRPr="006411A1">
              <w:rPr>
                <w:rFonts w:ascii="Arial" w:hAnsi="Arial" w:cs="Arial"/>
              </w:rPr>
              <w:t>кг</w:t>
            </w:r>
          </w:p>
        </w:tc>
        <w:tc>
          <w:tcPr>
            <w:tcW w:w="992" w:type="dxa"/>
            <w:vAlign w:val="center"/>
          </w:tcPr>
          <w:p w:rsidR="00A14C0A" w:rsidRPr="00A14C0A" w:rsidRDefault="00A14C0A" w:rsidP="00A14C0A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418" w:type="dxa"/>
            <w:noWrap/>
            <w:vAlign w:val="center"/>
          </w:tcPr>
          <w:p w:rsidR="00A14C0A" w:rsidRPr="00A15351" w:rsidRDefault="00A14C0A" w:rsidP="00A15351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14C0A" w:rsidRPr="00A15351" w:rsidRDefault="00A14C0A" w:rsidP="00A15351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</w:tr>
      <w:tr w:rsidR="00A14C0A" w:rsidTr="00A14C0A">
        <w:trPr>
          <w:trHeight w:val="562"/>
        </w:trPr>
        <w:tc>
          <w:tcPr>
            <w:tcW w:w="817" w:type="dxa"/>
            <w:noWrap/>
            <w:vAlign w:val="center"/>
          </w:tcPr>
          <w:p w:rsidR="00A14C0A" w:rsidRPr="008F25D6" w:rsidRDefault="00A14C0A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29</w:t>
            </w:r>
          </w:p>
        </w:tc>
        <w:tc>
          <w:tcPr>
            <w:tcW w:w="2268" w:type="dxa"/>
            <w:vAlign w:val="center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>СЕМЕНА КУНЖУТА</w:t>
            </w:r>
          </w:p>
        </w:tc>
        <w:tc>
          <w:tcPr>
            <w:tcW w:w="1985" w:type="dxa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A14C0A" w:rsidRPr="006411A1" w:rsidRDefault="00A14C0A" w:rsidP="003A3F71">
            <w:pPr>
              <w:jc w:val="center"/>
              <w:rPr>
                <w:rFonts w:ascii="Arial" w:hAnsi="Arial" w:cs="Arial"/>
              </w:rPr>
            </w:pPr>
            <w:r w:rsidRPr="006411A1">
              <w:rPr>
                <w:rFonts w:ascii="Arial" w:hAnsi="Arial" w:cs="Arial"/>
              </w:rPr>
              <w:t>кг</w:t>
            </w:r>
          </w:p>
        </w:tc>
        <w:tc>
          <w:tcPr>
            <w:tcW w:w="992" w:type="dxa"/>
            <w:vAlign w:val="center"/>
          </w:tcPr>
          <w:p w:rsidR="00A14C0A" w:rsidRPr="00A14C0A" w:rsidRDefault="00A14C0A" w:rsidP="00A14C0A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418" w:type="dxa"/>
            <w:noWrap/>
            <w:vAlign w:val="center"/>
          </w:tcPr>
          <w:p w:rsidR="00A14C0A" w:rsidRPr="00A15351" w:rsidRDefault="00A14C0A" w:rsidP="00A15351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14C0A" w:rsidRPr="00A15351" w:rsidRDefault="00A14C0A" w:rsidP="00A15351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</w:tr>
    </w:tbl>
    <w:p w:rsidR="00EB26E2" w:rsidRPr="002D6663" w:rsidRDefault="00EB26E2" w:rsidP="00EB26E2">
      <w:pPr>
        <w:pStyle w:val="-0"/>
        <w:numPr>
          <w:ilvl w:val="0"/>
          <w:numId w:val="0"/>
        </w:numPr>
        <w:rPr>
          <w:b/>
          <w:u w:val="single"/>
        </w:rPr>
      </w:pPr>
      <w:r w:rsidRPr="002D6663">
        <w:rPr>
          <w:b/>
          <w:u w:val="single"/>
        </w:rPr>
        <w:t>Ит</w:t>
      </w:r>
      <w:r w:rsidR="00A14C0A">
        <w:rPr>
          <w:b/>
          <w:u w:val="single"/>
        </w:rPr>
        <w:t>ого ц</w:t>
      </w:r>
      <w:r w:rsidR="009B6F44" w:rsidRPr="002D6663">
        <w:rPr>
          <w:b/>
          <w:u w:val="single"/>
        </w:rPr>
        <w:t>ена</w:t>
      </w:r>
      <w:r w:rsidR="005B1A4F">
        <w:rPr>
          <w:b/>
          <w:u w:val="single"/>
        </w:rPr>
        <w:t xml:space="preserve"> договора не превышает:</w:t>
      </w:r>
      <w:proofErr w:type="gramStart"/>
      <w:r w:rsidR="00A14C0A">
        <w:rPr>
          <w:b/>
          <w:u w:val="single"/>
        </w:rPr>
        <w:t xml:space="preserve">                                                                     </w:t>
      </w:r>
      <w:r w:rsidR="005B1A4F">
        <w:rPr>
          <w:b/>
          <w:u w:val="single"/>
        </w:rPr>
        <w:t>,</w:t>
      </w:r>
      <w:proofErr w:type="gramEnd"/>
      <w:r w:rsidR="005B1A4F">
        <w:rPr>
          <w:b/>
          <w:u w:val="single"/>
        </w:rPr>
        <w:t xml:space="preserve"> </w:t>
      </w:r>
      <w:r w:rsidR="006E6185" w:rsidRPr="001406CF">
        <w:rPr>
          <w:b/>
          <w:sz w:val="22"/>
          <w:u w:val="single"/>
        </w:rPr>
        <w:t>включая НДС.</w:t>
      </w:r>
    </w:p>
    <w:p w:rsidR="00F73853" w:rsidRDefault="00F73853" w:rsidP="00EB26E2">
      <w:pPr>
        <w:pStyle w:val="-0"/>
        <w:numPr>
          <w:ilvl w:val="0"/>
          <w:numId w:val="0"/>
        </w:numPr>
      </w:pPr>
    </w:p>
    <w:p w:rsidR="00F73853" w:rsidRDefault="00F73853" w:rsidP="00EB26E2">
      <w:pPr>
        <w:pStyle w:val="-0"/>
        <w:numPr>
          <w:ilvl w:val="0"/>
          <w:numId w:val="0"/>
        </w:numPr>
      </w:pPr>
    </w:p>
    <w:p w:rsidR="004F0591" w:rsidRPr="00BA03BD" w:rsidRDefault="002C00E2" w:rsidP="00125775">
      <w:pPr>
        <w:jc w:val="center"/>
        <w:rPr>
          <w:bCs/>
        </w:rPr>
      </w:pPr>
      <w:r>
        <w:rPr>
          <w:b/>
        </w:rPr>
        <w:t>1.</w:t>
      </w:r>
      <w:r w:rsidR="004F0591" w:rsidRPr="00822951">
        <w:rPr>
          <w:b/>
        </w:rPr>
        <w:t>ДОПОЛНИТЕЛЬНЫЕ СВЕДЕНИЯ О ПОСТАВЩИКЕ</w:t>
      </w:r>
    </w:p>
    <w:p w:rsidR="004F0591" w:rsidRDefault="004F0591" w:rsidP="004F0591">
      <w:pPr>
        <w:pStyle w:val="-0"/>
        <w:numPr>
          <w:ilvl w:val="0"/>
          <w:numId w:val="0"/>
        </w:numPr>
        <w:ind w:left="720"/>
      </w:pPr>
    </w:p>
    <w:tbl>
      <w:tblPr>
        <w:tblW w:w="9674" w:type="dxa"/>
        <w:tblInd w:w="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369"/>
        <w:gridCol w:w="2278"/>
        <w:gridCol w:w="2527"/>
        <w:gridCol w:w="2500"/>
      </w:tblGrid>
      <w:tr w:rsidR="004F0591" w:rsidTr="004F0591">
        <w:trPr>
          <w:trHeight w:val="301"/>
        </w:trPr>
        <w:tc>
          <w:tcPr>
            <w:tcW w:w="2369" w:type="dxa"/>
            <w:vAlign w:val="center"/>
          </w:tcPr>
          <w:p w:rsidR="004F0591" w:rsidRPr="004F0591" w:rsidRDefault="004F0591" w:rsidP="004F0591">
            <w:pPr>
              <w:pStyle w:val="-0"/>
              <w:numPr>
                <w:ilvl w:val="0"/>
                <w:numId w:val="0"/>
              </w:numPr>
              <w:tabs>
                <w:tab w:val="num" w:pos="1391"/>
              </w:tabs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 НДПИ</w:t>
            </w:r>
          </w:p>
        </w:tc>
        <w:tc>
          <w:tcPr>
            <w:tcW w:w="2278" w:type="dxa"/>
            <w:vAlign w:val="center"/>
          </w:tcPr>
          <w:p w:rsidR="004F0591" w:rsidRPr="004F0591" w:rsidRDefault="004F0591" w:rsidP="004F0591">
            <w:pPr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</w:t>
            </w:r>
            <w:proofErr w:type="gramStart"/>
            <w:r w:rsidRPr="004F0591">
              <w:rPr>
                <w:sz w:val="16"/>
                <w:szCs w:val="16"/>
              </w:rPr>
              <w:t xml:space="preserve"> С</w:t>
            </w:r>
            <w:proofErr w:type="gramEnd"/>
            <w:r w:rsidRPr="004F0591">
              <w:rPr>
                <w:sz w:val="16"/>
                <w:szCs w:val="16"/>
              </w:rPr>
              <w:t>/Х налога</w:t>
            </w:r>
          </w:p>
        </w:tc>
        <w:tc>
          <w:tcPr>
            <w:tcW w:w="2527" w:type="dxa"/>
            <w:vAlign w:val="center"/>
          </w:tcPr>
          <w:p w:rsidR="004F0591" w:rsidRPr="004F0591" w:rsidRDefault="004F0591" w:rsidP="004F0591">
            <w:pPr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 ЕНВД</w:t>
            </w:r>
          </w:p>
        </w:tc>
        <w:tc>
          <w:tcPr>
            <w:tcW w:w="2500" w:type="dxa"/>
            <w:vAlign w:val="center"/>
          </w:tcPr>
          <w:p w:rsidR="004F0591" w:rsidRPr="004F0591" w:rsidRDefault="004F0591" w:rsidP="004F0591">
            <w:pPr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 налога по ставке 0%</w:t>
            </w:r>
          </w:p>
        </w:tc>
      </w:tr>
      <w:tr w:rsidR="004F0591" w:rsidTr="004F0591">
        <w:trPr>
          <w:trHeight w:val="238"/>
        </w:trPr>
        <w:tc>
          <w:tcPr>
            <w:tcW w:w="2369" w:type="dxa"/>
            <w:tcBorders>
              <w:bottom w:val="single" w:sz="4" w:space="0" w:color="auto"/>
            </w:tcBorders>
          </w:tcPr>
          <w:p w:rsidR="004F0591" w:rsidRPr="00EB26E2" w:rsidRDefault="004F0591" w:rsidP="004F0591">
            <w:pPr>
              <w:pStyle w:val="-0"/>
              <w:ind w:left="0"/>
            </w:pPr>
          </w:p>
        </w:tc>
        <w:tc>
          <w:tcPr>
            <w:tcW w:w="2278" w:type="dxa"/>
            <w:tcBorders>
              <w:bottom w:val="single" w:sz="4" w:space="0" w:color="auto"/>
            </w:tcBorders>
          </w:tcPr>
          <w:p w:rsidR="004F0591" w:rsidRPr="00EB26E2" w:rsidRDefault="004F0591" w:rsidP="004F0591">
            <w:pPr>
              <w:pStyle w:val="-0"/>
              <w:ind w:left="0"/>
            </w:pPr>
          </w:p>
        </w:tc>
        <w:tc>
          <w:tcPr>
            <w:tcW w:w="2527" w:type="dxa"/>
            <w:tcBorders>
              <w:bottom w:val="single" w:sz="4" w:space="0" w:color="auto"/>
            </w:tcBorders>
          </w:tcPr>
          <w:p w:rsidR="004F0591" w:rsidRPr="00EB26E2" w:rsidRDefault="004F0591" w:rsidP="004F0591">
            <w:pPr>
              <w:pStyle w:val="-0"/>
              <w:ind w:left="0"/>
            </w:pPr>
          </w:p>
        </w:tc>
        <w:tc>
          <w:tcPr>
            <w:tcW w:w="2500" w:type="dxa"/>
            <w:tcBorders>
              <w:bottom w:val="single" w:sz="4" w:space="0" w:color="auto"/>
            </w:tcBorders>
          </w:tcPr>
          <w:p w:rsidR="004F0591" w:rsidRPr="00EB26E2" w:rsidRDefault="004F0591" w:rsidP="004F0591">
            <w:pPr>
              <w:pStyle w:val="-0"/>
              <w:ind w:left="0"/>
            </w:pPr>
          </w:p>
        </w:tc>
      </w:tr>
    </w:tbl>
    <w:p w:rsidR="004F0591" w:rsidRDefault="00262CD5" w:rsidP="00A14C0A">
      <w:pPr>
        <w:pStyle w:val="-0"/>
        <w:numPr>
          <w:ilvl w:val="0"/>
          <w:numId w:val="0"/>
        </w:numPr>
        <w:tabs>
          <w:tab w:val="clear" w:pos="1561"/>
        </w:tabs>
        <w:jc w:val="center"/>
        <w:rPr>
          <w:b/>
        </w:rPr>
      </w:pPr>
      <w:r>
        <w:rPr>
          <w:b/>
        </w:rPr>
        <w:t>2.</w:t>
      </w:r>
      <w:r w:rsidR="004F0591" w:rsidRPr="004F0591">
        <w:rPr>
          <w:b/>
        </w:rPr>
        <w:t>СРОКИ ПОСТАВКИ</w:t>
      </w:r>
    </w:p>
    <w:p w:rsidR="004F0591" w:rsidRDefault="004F0591" w:rsidP="004F0591">
      <w:pPr>
        <w:pStyle w:val="-0"/>
        <w:numPr>
          <w:ilvl w:val="0"/>
          <w:numId w:val="0"/>
        </w:numPr>
        <w:tabs>
          <w:tab w:val="clear" w:pos="1561"/>
        </w:tabs>
        <w:rPr>
          <w:b/>
        </w:rPr>
      </w:pPr>
    </w:p>
    <w:tbl>
      <w:tblPr>
        <w:tblW w:w="9713" w:type="dxa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194"/>
        <w:gridCol w:w="3364"/>
        <w:gridCol w:w="3155"/>
      </w:tblGrid>
      <w:tr w:rsidR="004F0591" w:rsidTr="004F0591">
        <w:trPr>
          <w:trHeight w:val="877"/>
        </w:trPr>
        <w:tc>
          <w:tcPr>
            <w:tcW w:w="3194" w:type="dxa"/>
            <w:vAlign w:val="bottom"/>
          </w:tcPr>
          <w:p w:rsidR="004F0591" w:rsidRDefault="004F0591" w:rsidP="004F0591">
            <w:pPr>
              <w:pStyle w:val="-0"/>
              <w:numPr>
                <w:ilvl w:val="0"/>
                <w:numId w:val="0"/>
              </w:numPr>
              <w:rPr>
                <w:b/>
              </w:rPr>
            </w:pPr>
          </w:p>
          <w:p w:rsidR="004F0591" w:rsidRPr="004F0591" w:rsidRDefault="004F0591" w:rsidP="004F0591">
            <w:pPr>
              <w:pStyle w:val="-0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 xml:space="preserve">     Наименование товара</w:t>
            </w:r>
          </w:p>
          <w:p w:rsidR="004F0591" w:rsidRDefault="004F0591" w:rsidP="004F0591">
            <w:pPr>
              <w:pStyle w:val="-0"/>
              <w:numPr>
                <w:ilvl w:val="0"/>
                <w:numId w:val="0"/>
              </w:numPr>
              <w:jc w:val="center"/>
            </w:pPr>
          </w:p>
          <w:p w:rsidR="004F0591" w:rsidRDefault="004F0591" w:rsidP="004F0591">
            <w:pPr>
              <w:ind w:left="390"/>
              <w:jc w:val="center"/>
              <w:rPr>
                <w:b/>
              </w:rPr>
            </w:pPr>
          </w:p>
        </w:tc>
        <w:tc>
          <w:tcPr>
            <w:tcW w:w="3364" w:type="dxa"/>
            <w:vAlign w:val="center"/>
          </w:tcPr>
          <w:p w:rsidR="004F0591" w:rsidRDefault="004F0591" w:rsidP="004F0591">
            <w:pPr>
              <w:jc w:val="center"/>
              <w:rPr>
                <w:b/>
              </w:rPr>
            </w:pPr>
            <w:r>
              <w:rPr>
                <w:b/>
              </w:rPr>
              <w:t>Сроки поставки</w:t>
            </w:r>
          </w:p>
          <w:p w:rsidR="004F0591" w:rsidRDefault="004F0591" w:rsidP="004F0591">
            <w:pPr>
              <w:jc w:val="center"/>
              <w:rPr>
                <w:b/>
              </w:rPr>
            </w:pPr>
          </w:p>
        </w:tc>
        <w:tc>
          <w:tcPr>
            <w:tcW w:w="3155" w:type="dxa"/>
          </w:tcPr>
          <w:p w:rsidR="004F0591" w:rsidRDefault="004F0591">
            <w:pPr>
              <w:rPr>
                <w:b/>
              </w:rPr>
            </w:pPr>
          </w:p>
          <w:p w:rsidR="004F0591" w:rsidRDefault="004F0591">
            <w:pPr>
              <w:rPr>
                <w:b/>
              </w:rPr>
            </w:pPr>
          </w:p>
          <w:p w:rsidR="004F0591" w:rsidRDefault="004F0591" w:rsidP="004F0591">
            <w:pPr>
              <w:rPr>
                <w:b/>
              </w:rPr>
            </w:pPr>
          </w:p>
        </w:tc>
      </w:tr>
      <w:tr w:rsidR="004F0591" w:rsidTr="004F0591">
        <w:trPr>
          <w:trHeight w:val="629"/>
        </w:trPr>
        <w:tc>
          <w:tcPr>
            <w:tcW w:w="3194" w:type="dxa"/>
            <w:vAlign w:val="center"/>
          </w:tcPr>
          <w:p w:rsidR="004F0591" w:rsidRPr="004F0591" w:rsidRDefault="00342513" w:rsidP="004F0591">
            <w:pPr>
              <w:ind w:left="390"/>
              <w:jc w:val="center"/>
              <w:rPr>
                <w:b/>
              </w:rPr>
            </w:pPr>
            <w:r>
              <w:rPr>
                <w:b/>
              </w:rPr>
              <w:t xml:space="preserve">Фрукты </w:t>
            </w:r>
          </w:p>
        </w:tc>
        <w:tc>
          <w:tcPr>
            <w:tcW w:w="3364" w:type="dxa"/>
          </w:tcPr>
          <w:p w:rsidR="004F0591" w:rsidRPr="004F0591" w:rsidRDefault="004F0591" w:rsidP="004F0591">
            <w:pPr>
              <w:rPr>
                <w:b/>
              </w:rPr>
            </w:pPr>
            <w:proofErr w:type="gramStart"/>
            <w:r>
              <w:rPr>
                <w:b/>
              </w:rPr>
              <w:t>С даты заключения</w:t>
            </w:r>
            <w:proofErr w:type="gramEnd"/>
            <w:r>
              <w:rPr>
                <w:b/>
              </w:rPr>
              <w:t xml:space="preserve"> догов</w:t>
            </w:r>
            <w:r>
              <w:rPr>
                <w:b/>
              </w:rPr>
              <w:t>о</w:t>
            </w:r>
            <w:r w:rsidR="00A14C0A">
              <w:rPr>
                <w:b/>
              </w:rPr>
              <w:t>ра до 30.06</w:t>
            </w:r>
            <w:r w:rsidR="001E78D5">
              <w:rPr>
                <w:b/>
              </w:rPr>
              <w:t>.2015</w:t>
            </w:r>
            <w:r>
              <w:rPr>
                <w:b/>
              </w:rPr>
              <w:t>г. по заявкам Покупателя</w:t>
            </w:r>
          </w:p>
        </w:tc>
        <w:tc>
          <w:tcPr>
            <w:tcW w:w="3155" w:type="dxa"/>
          </w:tcPr>
          <w:p w:rsidR="004F0591" w:rsidRPr="004F0591" w:rsidRDefault="004F0591" w:rsidP="004F0591">
            <w:pPr>
              <w:ind w:left="390"/>
              <w:rPr>
                <w:b/>
              </w:rPr>
            </w:pPr>
          </w:p>
        </w:tc>
      </w:tr>
    </w:tbl>
    <w:p w:rsidR="00D22F19" w:rsidRDefault="00D22F19">
      <w:pPr>
        <w:ind w:left="360"/>
        <w:jc w:val="center"/>
        <w:rPr>
          <w:bCs/>
          <w:i/>
        </w:r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22AF5" w:rsidRPr="00FA2DFA" w:rsidTr="0029381F">
        <w:tc>
          <w:tcPr>
            <w:tcW w:w="4914" w:type="dxa"/>
          </w:tcPr>
          <w:p w:rsidR="00022AF5" w:rsidRPr="00FA2DFA" w:rsidRDefault="00022AF5" w:rsidP="00527137">
            <w:r w:rsidRPr="00FA2DFA">
              <w:rPr>
                <w:b/>
              </w:rPr>
              <w:t>От Покупателя:</w:t>
            </w:r>
          </w:p>
          <w:p w:rsidR="00022AF5" w:rsidRDefault="00022AF5" w:rsidP="00527137">
            <w:pPr>
              <w:ind w:left="456" w:hangingChars="190" w:hanging="456"/>
            </w:pPr>
          </w:p>
          <w:p w:rsidR="00022AF5" w:rsidRPr="00E066E9" w:rsidRDefault="00022AF5" w:rsidP="00527137">
            <w:pPr>
              <w:ind w:left="456" w:hangingChars="190" w:hanging="456"/>
            </w:pPr>
            <w:r w:rsidRPr="00FA2DFA">
              <w:t>______________</w:t>
            </w:r>
            <w:r w:rsidRPr="00E066E9">
              <w:t>______</w:t>
            </w:r>
            <w:r w:rsidRPr="00E066E9">
              <w:rPr>
                <w:b/>
                <w:bCs/>
              </w:rPr>
              <w:t>/Василенко В.А./</w:t>
            </w:r>
          </w:p>
          <w:p w:rsidR="00022AF5" w:rsidRDefault="00022AF5" w:rsidP="00527137">
            <w:pPr>
              <w:ind w:left="456" w:hangingChars="190" w:hanging="456"/>
            </w:pPr>
            <w:r w:rsidRPr="00FA2DFA">
              <w:t>М.П.</w:t>
            </w:r>
          </w:p>
          <w:p w:rsidR="00022AF5" w:rsidRPr="00FA2DFA" w:rsidRDefault="00022AF5" w:rsidP="00527137">
            <w:r>
              <w:t>«___» _______________2015г.</w:t>
            </w:r>
          </w:p>
        </w:tc>
        <w:tc>
          <w:tcPr>
            <w:tcW w:w="4914" w:type="dxa"/>
          </w:tcPr>
          <w:p w:rsidR="00022AF5" w:rsidRPr="00FA2DFA" w:rsidRDefault="00022AF5" w:rsidP="00527137">
            <w:pPr>
              <w:rPr>
                <w:b/>
              </w:rPr>
            </w:pPr>
            <w:r>
              <w:rPr>
                <w:b/>
              </w:rPr>
              <w:t xml:space="preserve">                                               </w:t>
            </w:r>
            <w:r w:rsidRPr="00FA2DFA">
              <w:rPr>
                <w:b/>
              </w:rPr>
              <w:t>От Поставщика:</w:t>
            </w:r>
          </w:p>
          <w:p w:rsidR="00022AF5" w:rsidRDefault="00022AF5" w:rsidP="00527137">
            <w:pPr>
              <w:ind w:left="456" w:hangingChars="190" w:hanging="456"/>
              <w:jc w:val="right"/>
            </w:pPr>
          </w:p>
          <w:p w:rsidR="00022AF5" w:rsidRPr="00FA2DFA" w:rsidRDefault="00022AF5" w:rsidP="00527137">
            <w:pPr>
              <w:ind w:left="456" w:hangingChars="190" w:hanging="456"/>
              <w:jc w:val="center"/>
            </w:pPr>
            <w:r>
              <w:t xml:space="preserve">                    _____________/Клименко С.А./</w:t>
            </w:r>
            <w:r w:rsidRPr="00FA2DFA">
              <w:t xml:space="preserve"> </w:t>
            </w:r>
          </w:p>
          <w:p w:rsidR="00022AF5" w:rsidRDefault="00022AF5" w:rsidP="00527137">
            <w:pPr>
              <w:ind w:left="456" w:hangingChars="190" w:hanging="456"/>
              <w:jc w:val="right"/>
            </w:pPr>
            <w:r w:rsidRPr="00FA2DFA">
              <w:t>М.П.</w:t>
            </w:r>
          </w:p>
          <w:p w:rsidR="00022AF5" w:rsidRPr="00FA2DFA" w:rsidRDefault="00022AF5" w:rsidP="00527137">
            <w:r>
              <w:t xml:space="preserve">                        «___» ________________2015г.</w:t>
            </w:r>
          </w:p>
        </w:tc>
      </w:tr>
    </w:tbl>
    <w:p w:rsidR="008A70A5" w:rsidRDefault="008A70A5" w:rsidP="00C9320A">
      <w:pPr>
        <w:ind w:left="360"/>
        <w:rPr>
          <w:bCs/>
        </w:rPr>
      </w:pPr>
    </w:p>
    <w:p w:rsidR="008A70A5" w:rsidRDefault="008A70A5" w:rsidP="00C9320A">
      <w:pPr>
        <w:ind w:left="360"/>
        <w:rPr>
          <w:bCs/>
        </w:rPr>
      </w:pPr>
    </w:p>
    <w:p w:rsidR="00457843" w:rsidRDefault="00457843" w:rsidP="002D6887">
      <w:pPr>
        <w:ind w:right="-1"/>
        <w:jc w:val="right"/>
        <w:rPr>
          <w:b/>
          <w:bCs/>
          <w:sz w:val="16"/>
          <w:szCs w:val="16"/>
        </w:rPr>
      </w:pPr>
    </w:p>
    <w:p w:rsidR="001D2C4A" w:rsidRDefault="001D2C4A" w:rsidP="00BA03BD">
      <w:pPr>
        <w:ind w:right="-1"/>
        <w:jc w:val="right"/>
        <w:rPr>
          <w:b/>
          <w:bCs/>
          <w:sz w:val="16"/>
          <w:szCs w:val="16"/>
        </w:rPr>
      </w:pPr>
    </w:p>
    <w:p w:rsidR="001D2C4A" w:rsidRDefault="001D2C4A" w:rsidP="00BA03BD">
      <w:pPr>
        <w:ind w:right="-1"/>
        <w:jc w:val="right"/>
        <w:rPr>
          <w:b/>
          <w:bCs/>
          <w:sz w:val="16"/>
          <w:szCs w:val="16"/>
        </w:rPr>
      </w:pPr>
    </w:p>
    <w:p w:rsidR="001D2C4A" w:rsidRDefault="001D2C4A" w:rsidP="00BA03BD">
      <w:pPr>
        <w:ind w:right="-1"/>
        <w:jc w:val="right"/>
        <w:rPr>
          <w:b/>
          <w:bCs/>
          <w:sz w:val="16"/>
          <w:szCs w:val="16"/>
        </w:rPr>
      </w:pPr>
    </w:p>
    <w:p w:rsidR="001D2C4A" w:rsidRDefault="001D2C4A" w:rsidP="00BA03BD">
      <w:pPr>
        <w:ind w:right="-1"/>
        <w:jc w:val="right"/>
        <w:rPr>
          <w:b/>
          <w:bCs/>
          <w:sz w:val="16"/>
          <w:szCs w:val="16"/>
        </w:rPr>
      </w:pPr>
    </w:p>
    <w:p w:rsidR="001D2C4A" w:rsidRDefault="001D2C4A" w:rsidP="00BA03BD">
      <w:pPr>
        <w:ind w:right="-1"/>
        <w:jc w:val="right"/>
        <w:rPr>
          <w:b/>
          <w:bCs/>
          <w:sz w:val="16"/>
          <w:szCs w:val="16"/>
        </w:rPr>
      </w:pPr>
    </w:p>
    <w:p w:rsidR="00BA7D5F" w:rsidRDefault="00BA7D5F" w:rsidP="00BA03BD">
      <w:pPr>
        <w:ind w:right="-1"/>
        <w:jc w:val="right"/>
        <w:rPr>
          <w:b/>
          <w:bCs/>
          <w:sz w:val="16"/>
          <w:szCs w:val="16"/>
        </w:rPr>
      </w:pPr>
    </w:p>
    <w:p w:rsidR="00A14C0A" w:rsidRDefault="00A14C0A" w:rsidP="00BA03BD">
      <w:pPr>
        <w:ind w:right="-1"/>
        <w:jc w:val="right"/>
        <w:rPr>
          <w:b/>
          <w:bCs/>
          <w:sz w:val="16"/>
          <w:szCs w:val="16"/>
        </w:rPr>
      </w:pPr>
    </w:p>
    <w:p w:rsidR="00A14C0A" w:rsidRDefault="00A14C0A" w:rsidP="00BA03BD">
      <w:pPr>
        <w:ind w:right="-1"/>
        <w:jc w:val="right"/>
        <w:rPr>
          <w:b/>
          <w:bCs/>
          <w:sz w:val="16"/>
          <w:szCs w:val="16"/>
        </w:rPr>
      </w:pPr>
    </w:p>
    <w:p w:rsidR="00A14C0A" w:rsidRDefault="00A14C0A" w:rsidP="00BA03BD">
      <w:pPr>
        <w:ind w:right="-1"/>
        <w:jc w:val="right"/>
        <w:rPr>
          <w:b/>
          <w:bCs/>
          <w:sz w:val="16"/>
          <w:szCs w:val="16"/>
        </w:rPr>
      </w:pPr>
    </w:p>
    <w:p w:rsidR="00A14C0A" w:rsidRDefault="00A14C0A" w:rsidP="00BA03BD">
      <w:pPr>
        <w:ind w:right="-1"/>
        <w:jc w:val="right"/>
        <w:rPr>
          <w:b/>
          <w:bCs/>
          <w:sz w:val="16"/>
          <w:szCs w:val="16"/>
        </w:rPr>
      </w:pPr>
    </w:p>
    <w:p w:rsidR="00A14C0A" w:rsidRDefault="00A14C0A" w:rsidP="00BA03BD">
      <w:pPr>
        <w:ind w:right="-1"/>
        <w:jc w:val="right"/>
        <w:rPr>
          <w:b/>
          <w:bCs/>
          <w:sz w:val="16"/>
          <w:szCs w:val="16"/>
        </w:rPr>
      </w:pPr>
    </w:p>
    <w:p w:rsidR="00A14C0A" w:rsidRDefault="00A14C0A" w:rsidP="00BA03BD">
      <w:pPr>
        <w:ind w:right="-1"/>
        <w:jc w:val="right"/>
        <w:rPr>
          <w:b/>
          <w:bCs/>
          <w:sz w:val="16"/>
          <w:szCs w:val="16"/>
        </w:rPr>
      </w:pPr>
    </w:p>
    <w:p w:rsidR="00A14C0A" w:rsidRDefault="00A14C0A" w:rsidP="00BA03BD">
      <w:pPr>
        <w:ind w:right="-1"/>
        <w:jc w:val="right"/>
        <w:rPr>
          <w:b/>
          <w:bCs/>
          <w:sz w:val="16"/>
          <w:szCs w:val="16"/>
        </w:rPr>
      </w:pPr>
    </w:p>
    <w:p w:rsidR="00A14C0A" w:rsidRDefault="00A14C0A" w:rsidP="00BA03BD">
      <w:pPr>
        <w:ind w:right="-1"/>
        <w:jc w:val="right"/>
        <w:rPr>
          <w:b/>
          <w:bCs/>
          <w:sz w:val="16"/>
          <w:szCs w:val="16"/>
        </w:rPr>
      </w:pPr>
    </w:p>
    <w:p w:rsidR="00A14C0A" w:rsidRDefault="00A14C0A" w:rsidP="00BA03BD">
      <w:pPr>
        <w:ind w:right="-1"/>
        <w:jc w:val="right"/>
        <w:rPr>
          <w:b/>
          <w:bCs/>
          <w:sz w:val="16"/>
          <w:szCs w:val="16"/>
        </w:rPr>
      </w:pPr>
    </w:p>
    <w:p w:rsidR="00A14C0A" w:rsidRDefault="00A14C0A" w:rsidP="00BA03BD">
      <w:pPr>
        <w:ind w:right="-1"/>
        <w:jc w:val="right"/>
        <w:rPr>
          <w:b/>
          <w:bCs/>
          <w:sz w:val="16"/>
          <w:szCs w:val="16"/>
        </w:rPr>
      </w:pPr>
    </w:p>
    <w:p w:rsidR="00A14C0A" w:rsidRDefault="00A14C0A" w:rsidP="00BA03BD">
      <w:pPr>
        <w:ind w:right="-1"/>
        <w:jc w:val="right"/>
        <w:rPr>
          <w:b/>
          <w:bCs/>
          <w:sz w:val="16"/>
          <w:szCs w:val="16"/>
        </w:rPr>
      </w:pPr>
    </w:p>
    <w:p w:rsidR="00A14C0A" w:rsidRDefault="00A14C0A" w:rsidP="00BA03BD">
      <w:pPr>
        <w:ind w:right="-1"/>
        <w:jc w:val="right"/>
        <w:rPr>
          <w:b/>
          <w:bCs/>
          <w:sz w:val="16"/>
          <w:szCs w:val="16"/>
        </w:rPr>
      </w:pPr>
    </w:p>
    <w:p w:rsidR="00A14C0A" w:rsidRDefault="00A14C0A" w:rsidP="00BA03BD">
      <w:pPr>
        <w:ind w:right="-1"/>
        <w:jc w:val="right"/>
        <w:rPr>
          <w:b/>
          <w:bCs/>
          <w:sz w:val="16"/>
          <w:szCs w:val="16"/>
        </w:rPr>
      </w:pPr>
    </w:p>
    <w:p w:rsidR="00A14C0A" w:rsidRDefault="00A14C0A" w:rsidP="00BA03BD">
      <w:pPr>
        <w:ind w:right="-1"/>
        <w:jc w:val="right"/>
        <w:rPr>
          <w:b/>
          <w:bCs/>
          <w:sz w:val="16"/>
          <w:szCs w:val="16"/>
        </w:rPr>
      </w:pPr>
    </w:p>
    <w:p w:rsidR="00A14C0A" w:rsidRDefault="00A14C0A" w:rsidP="00BA03BD">
      <w:pPr>
        <w:ind w:right="-1"/>
        <w:jc w:val="right"/>
        <w:rPr>
          <w:b/>
          <w:bCs/>
          <w:sz w:val="16"/>
          <w:szCs w:val="16"/>
        </w:rPr>
      </w:pPr>
    </w:p>
    <w:p w:rsidR="00A14C0A" w:rsidRDefault="00A14C0A" w:rsidP="00BA03BD">
      <w:pPr>
        <w:ind w:right="-1"/>
        <w:jc w:val="right"/>
        <w:rPr>
          <w:b/>
          <w:bCs/>
          <w:sz w:val="16"/>
          <w:szCs w:val="16"/>
        </w:rPr>
      </w:pPr>
    </w:p>
    <w:p w:rsidR="009034D9" w:rsidRPr="002D6887" w:rsidRDefault="008A70A5" w:rsidP="00BA03BD">
      <w:pPr>
        <w:ind w:right="-1"/>
        <w:jc w:val="right"/>
        <w:rPr>
          <w:bCs/>
        </w:rPr>
      </w:pPr>
      <w:r w:rsidRPr="0048777C">
        <w:rPr>
          <w:b/>
          <w:bCs/>
          <w:sz w:val="16"/>
          <w:szCs w:val="16"/>
        </w:rPr>
        <w:t>ПРИЛОЖЕНИЕ №2</w:t>
      </w:r>
      <w:r w:rsidRPr="008A70A5">
        <w:rPr>
          <w:bCs/>
          <w:sz w:val="16"/>
          <w:szCs w:val="16"/>
        </w:rPr>
        <w:t xml:space="preserve">К ДОГОВОРУ №                    </w:t>
      </w:r>
      <w:r w:rsidR="00262CD5">
        <w:rPr>
          <w:bCs/>
          <w:sz w:val="16"/>
          <w:szCs w:val="16"/>
        </w:rPr>
        <w:t xml:space="preserve">     ОТ                     2015</w:t>
      </w:r>
      <w:r w:rsidRPr="008A70A5">
        <w:rPr>
          <w:bCs/>
          <w:sz w:val="16"/>
          <w:szCs w:val="16"/>
        </w:rPr>
        <w:t xml:space="preserve"> Г.     </w:t>
      </w:r>
    </w:p>
    <w:p w:rsidR="009034D9" w:rsidRDefault="009034D9" w:rsidP="009034D9">
      <w:pPr>
        <w:ind w:left="360" w:right="-1"/>
        <w:jc w:val="center"/>
        <w:rPr>
          <w:bCs/>
          <w:sz w:val="16"/>
          <w:szCs w:val="16"/>
        </w:rPr>
      </w:pPr>
    </w:p>
    <w:p w:rsidR="006411A1" w:rsidRDefault="006411A1" w:rsidP="009034D9">
      <w:pPr>
        <w:ind w:left="360" w:right="-1"/>
        <w:jc w:val="center"/>
        <w:rPr>
          <w:bCs/>
        </w:rPr>
      </w:pPr>
    </w:p>
    <w:p w:rsidR="00C071B4" w:rsidRDefault="00C071B4" w:rsidP="009034D9">
      <w:pPr>
        <w:ind w:left="360" w:right="-1"/>
        <w:jc w:val="center"/>
        <w:rPr>
          <w:bCs/>
        </w:rPr>
      </w:pPr>
    </w:p>
    <w:p w:rsidR="006411A1" w:rsidRDefault="006411A1" w:rsidP="009034D9">
      <w:pPr>
        <w:ind w:left="360" w:right="-1"/>
        <w:jc w:val="center"/>
        <w:rPr>
          <w:bCs/>
        </w:rPr>
      </w:pPr>
    </w:p>
    <w:p w:rsidR="009034D9" w:rsidRPr="009034D9" w:rsidRDefault="009034D9" w:rsidP="009034D9">
      <w:pPr>
        <w:ind w:left="360" w:right="-1"/>
        <w:jc w:val="center"/>
        <w:rPr>
          <w:bCs/>
        </w:rPr>
      </w:pPr>
      <w:r>
        <w:rPr>
          <w:bCs/>
        </w:rPr>
        <w:t>ТЕХНИЧЕСКИЕ ТРЕБОВАНИЯ</w:t>
      </w:r>
    </w:p>
    <w:p w:rsidR="006411A1" w:rsidRDefault="006411A1" w:rsidP="009034D9">
      <w:pPr>
        <w:ind w:left="360" w:right="-1"/>
        <w:rPr>
          <w:bCs/>
        </w:rPr>
      </w:pPr>
    </w:p>
    <w:p w:rsidR="00C071B4" w:rsidRPr="006411A1" w:rsidRDefault="00C071B4" w:rsidP="009034D9">
      <w:pPr>
        <w:ind w:left="360" w:right="-1"/>
        <w:rPr>
          <w:bCs/>
        </w:rPr>
      </w:pPr>
    </w:p>
    <w:p w:rsidR="00D22F19" w:rsidRDefault="00D22F19">
      <w:pPr>
        <w:ind w:left="360"/>
        <w:jc w:val="center"/>
        <w:rPr>
          <w:bCs/>
          <w:i/>
        </w:rPr>
      </w:pPr>
    </w:p>
    <w:tbl>
      <w:tblPr>
        <w:tblStyle w:val="13"/>
        <w:tblW w:w="9322" w:type="dxa"/>
        <w:tblLayout w:type="fixed"/>
        <w:tblLook w:val="04A0"/>
      </w:tblPr>
      <w:tblGrid>
        <w:gridCol w:w="817"/>
        <w:gridCol w:w="2693"/>
        <w:gridCol w:w="3402"/>
        <w:gridCol w:w="1276"/>
        <w:gridCol w:w="1134"/>
      </w:tblGrid>
      <w:tr w:rsidR="009034D9" w:rsidTr="009034D9">
        <w:trPr>
          <w:trHeight w:val="1005"/>
        </w:trPr>
        <w:tc>
          <w:tcPr>
            <w:tcW w:w="817" w:type="dxa"/>
            <w:noWrap/>
            <w:hideMark/>
          </w:tcPr>
          <w:p w:rsidR="009034D9" w:rsidRPr="0048777C" w:rsidRDefault="009034D9" w:rsidP="008E41D1">
            <w:pPr>
              <w:jc w:val="center"/>
              <w:rPr>
                <w:rFonts w:ascii="Times New Roman" w:hAnsi="Times New Roman"/>
                <w:b/>
              </w:rPr>
            </w:pPr>
            <w:r w:rsidRPr="0048777C"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2693" w:type="dxa"/>
            <w:vAlign w:val="center"/>
            <w:hideMark/>
          </w:tcPr>
          <w:p w:rsidR="009034D9" w:rsidRPr="0048777C" w:rsidRDefault="009034D9" w:rsidP="009034D9">
            <w:pPr>
              <w:jc w:val="center"/>
              <w:rPr>
                <w:rFonts w:ascii="Times New Roman" w:hAnsi="Times New Roman"/>
                <w:b/>
              </w:rPr>
            </w:pPr>
            <w:r w:rsidRPr="0048777C">
              <w:rPr>
                <w:rFonts w:ascii="Times New Roman" w:hAnsi="Times New Roman"/>
                <w:b/>
              </w:rPr>
              <w:t>Наименование</w:t>
            </w:r>
          </w:p>
          <w:p w:rsidR="009034D9" w:rsidRPr="0048777C" w:rsidRDefault="009034D9" w:rsidP="009034D9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402" w:type="dxa"/>
            <w:vAlign w:val="center"/>
            <w:hideMark/>
          </w:tcPr>
          <w:p w:rsidR="009034D9" w:rsidRPr="0048777C" w:rsidRDefault="009034D9" w:rsidP="009034D9">
            <w:pPr>
              <w:jc w:val="center"/>
              <w:rPr>
                <w:rFonts w:ascii="Times New Roman" w:hAnsi="Times New Roman"/>
                <w:b/>
              </w:rPr>
            </w:pPr>
            <w:r w:rsidRPr="0048777C">
              <w:rPr>
                <w:rFonts w:ascii="Times New Roman" w:hAnsi="Times New Roman"/>
                <w:b/>
              </w:rPr>
              <w:t>Характеристика</w:t>
            </w:r>
          </w:p>
        </w:tc>
        <w:tc>
          <w:tcPr>
            <w:tcW w:w="1276" w:type="dxa"/>
            <w:hideMark/>
          </w:tcPr>
          <w:p w:rsidR="009034D9" w:rsidRPr="0048777C" w:rsidRDefault="009034D9" w:rsidP="008E41D1">
            <w:pPr>
              <w:jc w:val="center"/>
              <w:rPr>
                <w:rFonts w:ascii="Times New Roman" w:hAnsi="Times New Roman"/>
                <w:b/>
              </w:rPr>
            </w:pPr>
            <w:r w:rsidRPr="0048777C">
              <w:rPr>
                <w:rFonts w:ascii="Times New Roman" w:hAnsi="Times New Roman"/>
                <w:b/>
              </w:rPr>
              <w:t>Предел</w:t>
            </w:r>
            <w:r w:rsidRPr="0048777C">
              <w:rPr>
                <w:rFonts w:ascii="Times New Roman" w:hAnsi="Times New Roman"/>
                <w:b/>
              </w:rPr>
              <w:t>ь</w:t>
            </w:r>
            <w:r w:rsidRPr="0048777C">
              <w:rPr>
                <w:rFonts w:ascii="Times New Roman" w:hAnsi="Times New Roman"/>
                <w:b/>
              </w:rPr>
              <w:t>ный об</w:t>
            </w:r>
            <w:r w:rsidRPr="0048777C">
              <w:rPr>
                <w:rFonts w:ascii="Times New Roman" w:hAnsi="Times New Roman"/>
                <w:b/>
              </w:rPr>
              <w:t>ъ</w:t>
            </w:r>
            <w:r w:rsidRPr="0048777C">
              <w:rPr>
                <w:rFonts w:ascii="Times New Roman" w:hAnsi="Times New Roman"/>
                <w:b/>
              </w:rPr>
              <w:t>ем заку</w:t>
            </w:r>
            <w:r w:rsidRPr="0048777C">
              <w:rPr>
                <w:rFonts w:ascii="Times New Roman" w:hAnsi="Times New Roman"/>
                <w:b/>
              </w:rPr>
              <w:t>п</w:t>
            </w:r>
            <w:r w:rsidRPr="0048777C">
              <w:rPr>
                <w:rFonts w:ascii="Times New Roman" w:hAnsi="Times New Roman"/>
                <w:b/>
              </w:rPr>
              <w:t>ки</w:t>
            </w:r>
          </w:p>
        </w:tc>
        <w:tc>
          <w:tcPr>
            <w:tcW w:w="1134" w:type="dxa"/>
            <w:hideMark/>
          </w:tcPr>
          <w:p w:rsidR="009034D9" w:rsidRPr="0048777C" w:rsidRDefault="009034D9" w:rsidP="008E41D1">
            <w:pPr>
              <w:jc w:val="center"/>
              <w:rPr>
                <w:rFonts w:ascii="Times New Roman" w:hAnsi="Times New Roman"/>
                <w:b/>
              </w:rPr>
            </w:pPr>
            <w:r w:rsidRPr="0048777C">
              <w:rPr>
                <w:rFonts w:ascii="Times New Roman" w:hAnsi="Times New Roman"/>
                <w:b/>
              </w:rPr>
              <w:t xml:space="preserve">Единица </w:t>
            </w:r>
            <w:r w:rsidR="006411A1" w:rsidRPr="0048777C">
              <w:rPr>
                <w:rFonts w:ascii="Times New Roman" w:hAnsi="Times New Roman"/>
                <w:b/>
              </w:rPr>
              <w:t>измер</w:t>
            </w:r>
            <w:r w:rsidR="006411A1" w:rsidRPr="0048777C">
              <w:rPr>
                <w:rFonts w:ascii="Times New Roman" w:hAnsi="Times New Roman"/>
                <w:b/>
              </w:rPr>
              <w:t>е</w:t>
            </w:r>
            <w:r w:rsidR="006411A1" w:rsidRPr="0048777C">
              <w:rPr>
                <w:rFonts w:ascii="Times New Roman" w:hAnsi="Times New Roman"/>
                <w:b/>
              </w:rPr>
              <w:t>ния</w:t>
            </w:r>
          </w:p>
        </w:tc>
      </w:tr>
      <w:tr w:rsidR="00A14C0A" w:rsidTr="002C61C7">
        <w:trPr>
          <w:trHeight w:val="287"/>
        </w:trPr>
        <w:tc>
          <w:tcPr>
            <w:tcW w:w="817" w:type="dxa"/>
            <w:noWrap/>
            <w:vAlign w:val="center"/>
            <w:hideMark/>
          </w:tcPr>
          <w:p w:rsidR="00A14C0A" w:rsidRPr="008F25D6" w:rsidRDefault="00A14C0A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  <w:vAlign w:val="center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>ЛИМОНЫ СВЕЖИЕ</w:t>
            </w:r>
          </w:p>
        </w:tc>
        <w:tc>
          <w:tcPr>
            <w:tcW w:w="3402" w:type="dxa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 xml:space="preserve">ГОСТ </w:t>
            </w:r>
            <w:proofErr w:type="gramStart"/>
            <w:r w:rsidRPr="00A14C0A">
              <w:rPr>
                <w:rFonts w:ascii="Times New Roman" w:hAnsi="Times New Roman"/>
                <w:szCs w:val="24"/>
              </w:rPr>
              <w:t>Р</w:t>
            </w:r>
            <w:proofErr w:type="gramEnd"/>
            <w:r w:rsidRPr="00A14C0A">
              <w:rPr>
                <w:rFonts w:ascii="Times New Roman" w:hAnsi="Times New Roman"/>
                <w:szCs w:val="24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>300</w:t>
            </w:r>
          </w:p>
        </w:tc>
        <w:tc>
          <w:tcPr>
            <w:tcW w:w="1134" w:type="dxa"/>
            <w:vAlign w:val="center"/>
          </w:tcPr>
          <w:p w:rsidR="00A14C0A" w:rsidRPr="00A14C0A" w:rsidRDefault="00A14C0A" w:rsidP="003A3F71">
            <w:pPr>
              <w:jc w:val="center"/>
              <w:rPr>
                <w:rFonts w:ascii="Arial" w:hAnsi="Arial" w:cs="Arial"/>
                <w:szCs w:val="24"/>
              </w:rPr>
            </w:pPr>
            <w:r w:rsidRPr="00A14C0A">
              <w:rPr>
                <w:rFonts w:ascii="Arial" w:hAnsi="Arial" w:cs="Arial"/>
                <w:szCs w:val="24"/>
              </w:rPr>
              <w:t>кг</w:t>
            </w:r>
          </w:p>
        </w:tc>
      </w:tr>
      <w:tr w:rsidR="00A14C0A" w:rsidTr="002C61C7">
        <w:trPr>
          <w:trHeight w:val="269"/>
        </w:trPr>
        <w:tc>
          <w:tcPr>
            <w:tcW w:w="817" w:type="dxa"/>
            <w:noWrap/>
            <w:vAlign w:val="center"/>
            <w:hideMark/>
          </w:tcPr>
          <w:p w:rsidR="00A14C0A" w:rsidRPr="008F25D6" w:rsidRDefault="00A14C0A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  <w:vAlign w:val="center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>АПЕЛЬСИНЫ СВЕЖИЕ</w:t>
            </w:r>
          </w:p>
        </w:tc>
        <w:tc>
          <w:tcPr>
            <w:tcW w:w="3402" w:type="dxa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 xml:space="preserve">ГОСТ </w:t>
            </w:r>
            <w:proofErr w:type="gramStart"/>
            <w:r w:rsidRPr="00A14C0A">
              <w:rPr>
                <w:rFonts w:ascii="Times New Roman" w:hAnsi="Times New Roman"/>
                <w:szCs w:val="24"/>
              </w:rPr>
              <w:t>Р</w:t>
            </w:r>
            <w:proofErr w:type="gramEnd"/>
            <w:r w:rsidRPr="00A14C0A">
              <w:rPr>
                <w:rFonts w:ascii="Times New Roman" w:hAnsi="Times New Roman"/>
                <w:szCs w:val="24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>400</w:t>
            </w:r>
          </w:p>
        </w:tc>
        <w:tc>
          <w:tcPr>
            <w:tcW w:w="1134" w:type="dxa"/>
            <w:vAlign w:val="center"/>
          </w:tcPr>
          <w:p w:rsidR="00A14C0A" w:rsidRPr="00A14C0A" w:rsidRDefault="00A14C0A" w:rsidP="003A3F71">
            <w:pPr>
              <w:jc w:val="center"/>
              <w:rPr>
                <w:rFonts w:ascii="Arial" w:hAnsi="Arial" w:cs="Arial"/>
                <w:szCs w:val="24"/>
              </w:rPr>
            </w:pPr>
            <w:r w:rsidRPr="00A14C0A">
              <w:rPr>
                <w:rFonts w:ascii="Arial" w:hAnsi="Arial" w:cs="Arial"/>
                <w:szCs w:val="24"/>
              </w:rPr>
              <w:t>кг</w:t>
            </w:r>
          </w:p>
        </w:tc>
      </w:tr>
      <w:tr w:rsidR="00A14C0A" w:rsidTr="002C61C7">
        <w:trPr>
          <w:trHeight w:val="549"/>
        </w:trPr>
        <w:tc>
          <w:tcPr>
            <w:tcW w:w="817" w:type="dxa"/>
            <w:noWrap/>
            <w:vAlign w:val="center"/>
            <w:hideMark/>
          </w:tcPr>
          <w:p w:rsidR="00A14C0A" w:rsidRPr="008F25D6" w:rsidRDefault="00A14C0A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  <w:vAlign w:val="center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>МАНДАРИНЫ СВЕЖИЕ</w:t>
            </w:r>
          </w:p>
        </w:tc>
        <w:tc>
          <w:tcPr>
            <w:tcW w:w="3402" w:type="dxa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 xml:space="preserve">ГОСТ </w:t>
            </w:r>
            <w:proofErr w:type="gramStart"/>
            <w:r w:rsidRPr="00A14C0A">
              <w:rPr>
                <w:rFonts w:ascii="Times New Roman" w:hAnsi="Times New Roman"/>
                <w:szCs w:val="24"/>
              </w:rPr>
              <w:t>Р</w:t>
            </w:r>
            <w:proofErr w:type="gramEnd"/>
            <w:r w:rsidRPr="00A14C0A">
              <w:rPr>
                <w:rFonts w:ascii="Times New Roman" w:hAnsi="Times New Roman"/>
                <w:szCs w:val="24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>900</w:t>
            </w:r>
          </w:p>
        </w:tc>
        <w:tc>
          <w:tcPr>
            <w:tcW w:w="1134" w:type="dxa"/>
            <w:vAlign w:val="center"/>
          </w:tcPr>
          <w:p w:rsidR="00A14C0A" w:rsidRPr="00A14C0A" w:rsidRDefault="00A14C0A" w:rsidP="003A3F71">
            <w:pPr>
              <w:jc w:val="center"/>
              <w:rPr>
                <w:rFonts w:ascii="Arial" w:hAnsi="Arial" w:cs="Arial"/>
                <w:szCs w:val="24"/>
              </w:rPr>
            </w:pPr>
            <w:r w:rsidRPr="00A14C0A">
              <w:rPr>
                <w:rFonts w:ascii="Arial" w:hAnsi="Arial" w:cs="Arial"/>
                <w:szCs w:val="24"/>
              </w:rPr>
              <w:t>кг</w:t>
            </w:r>
          </w:p>
        </w:tc>
      </w:tr>
      <w:tr w:rsidR="00A14C0A" w:rsidTr="002C61C7">
        <w:trPr>
          <w:trHeight w:val="261"/>
        </w:trPr>
        <w:tc>
          <w:tcPr>
            <w:tcW w:w="817" w:type="dxa"/>
            <w:noWrap/>
            <w:vAlign w:val="center"/>
            <w:hideMark/>
          </w:tcPr>
          <w:p w:rsidR="00A14C0A" w:rsidRPr="008F25D6" w:rsidRDefault="00A14C0A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4</w:t>
            </w:r>
          </w:p>
        </w:tc>
        <w:tc>
          <w:tcPr>
            <w:tcW w:w="2693" w:type="dxa"/>
            <w:vAlign w:val="center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>ГРЕЙПФРУКТЫ СВЕЖИЕ</w:t>
            </w:r>
          </w:p>
        </w:tc>
        <w:tc>
          <w:tcPr>
            <w:tcW w:w="3402" w:type="dxa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 xml:space="preserve">ГОСТ </w:t>
            </w:r>
            <w:proofErr w:type="gramStart"/>
            <w:r w:rsidRPr="00A14C0A">
              <w:rPr>
                <w:rFonts w:ascii="Times New Roman" w:hAnsi="Times New Roman"/>
                <w:szCs w:val="24"/>
              </w:rPr>
              <w:t>Р</w:t>
            </w:r>
            <w:proofErr w:type="gramEnd"/>
            <w:r w:rsidRPr="00A14C0A">
              <w:rPr>
                <w:rFonts w:ascii="Times New Roman" w:hAnsi="Times New Roman"/>
                <w:szCs w:val="24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>50</w:t>
            </w:r>
          </w:p>
        </w:tc>
        <w:tc>
          <w:tcPr>
            <w:tcW w:w="1134" w:type="dxa"/>
            <w:vAlign w:val="center"/>
          </w:tcPr>
          <w:p w:rsidR="00A14C0A" w:rsidRPr="00A14C0A" w:rsidRDefault="00A14C0A" w:rsidP="003A3F71">
            <w:pPr>
              <w:jc w:val="center"/>
              <w:rPr>
                <w:rFonts w:ascii="Arial" w:hAnsi="Arial" w:cs="Arial"/>
                <w:szCs w:val="24"/>
              </w:rPr>
            </w:pPr>
            <w:r w:rsidRPr="00A14C0A">
              <w:rPr>
                <w:rFonts w:ascii="Arial" w:hAnsi="Arial" w:cs="Arial"/>
                <w:szCs w:val="24"/>
              </w:rPr>
              <w:t>кг</w:t>
            </w:r>
          </w:p>
        </w:tc>
      </w:tr>
      <w:tr w:rsidR="00A14C0A" w:rsidTr="002C61C7">
        <w:trPr>
          <w:trHeight w:val="555"/>
        </w:trPr>
        <w:tc>
          <w:tcPr>
            <w:tcW w:w="817" w:type="dxa"/>
            <w:noWrap/>
            <w:vAlign w:val="center"/>
            <w:hideMark/>
          </w:tcPr>
          <w:p w:rsidR="00A14C0A" w:rsidRPr="008F25D6" w:rsidRDefault="00A14C0A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5</w:t>
            </w:r>
          </w:p>
        </w:tc>
        <w:tc>
          <w:tcPr>
            <w:tcW w:w="2693" w:type="dxa"/>
            <w:vAlign w:val="center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>ХУРМА СВЕЖАЯ</w:t>
            </w:r>
          </w:p>
        </w:tc>
        <w:tc>
          <w:tcPr>
            <w:tcW w:w="3402" w:type="dxa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 xml:space="preserve">ГОСТ </w:t>
            </w:r>
            <w:proofErr w:type="gramStart"/>
            <w:r w:rsidRPr="00A14C0A">
              <w:rPr>
                <w:rFonts w:ascii="Times New Roman" w:hAnsi="Times New Roman"/>
                <w:szCs w:val="24"/>
              </w:rPr>
              <w:t>Р</w:t>
            </w:r>
            <w:proofErr w:type="gramEnd"/>
            <w:r w:rsidRPr="00A14C0A">
              <w:rPr>
                <w:rFonts w:ascii="Times New Roman" w:hAnsi="Times New Roman"/>
                <w:szCs w:val="24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>20</w:t>
            </w:r>
          </w:p>
        </w:tc>
        <w:tc>
          <w:tcPr>
            <w:tcW w:w="1134" w:type="dxa"/>
            <w:vAlign w:val="center"/>
          </w:tcPr>
          <w:p w:rsidR="00A14C0A" w:rsidRPr="00A14C0A" w:rsidRDefault="00A14C0A" w:rsidP="003A3F71">
            <w:pPr>
              <w:jc w:val="center"/>
              <w:rPr>
                <w:rFonts w:ascii="Arial" w:hAnsi="Arial" w:cs="Arial"/>
                <w:szCs w:val="24"/>
              </w:rPr>
            </w:pPr>
            <w:r w:rsidRPr="00A14C0A">
              <w:rPr>
                <w:rFonts w:ascii="Arial" w:hAnsi="Arial" w:cs="Arial"/>
                <w:szCs w:val="24"/>
              </w:rPr>
              <w:t>кг</w:t>
            </w:r>
          </w:p>
        </w:tc>
      </w:tr>
      <w:tr w:rsidR="00A14C0A" w:rsidTr="002C61C7">
        <w:trPr>
          <w:trHeight w:val="267"/>
        </w:trPr>
        <w:tc>
          <w:tcPr>
            <w:tcW w:w="817" w:type="dxa"/>
            <w:noWrap/>
            <w:vAlign w:val="center"/>
            <w:hideMark/>
          </w:tcPr>
          <w:p w:rsidR="00A14C0A" w:rsidRPr="008F25D6" w:rsidRDefault="00A14C0A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6</w:t>
            </w:r>
          </w:p>
        </w:tc>
        <w:tc>
          <w:tcPr>
            <w:tcW w:w="2693" w:type="dxa"/>
            <w:vAlign w:val="center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>ВИНОГРАД СВЕЖИЙ В АССОРТИМЕНТЕ</w:t>
            </w:r>
          </w:p>
        </w:tc>
        <w:tc>
          <w:tcPr>
            <w:tcW w:w="3402" w:type="dxa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 xml:space="preserve">ГОСТ </w:t>
            </w:r>
            <w:proofErr w:type="gramStart"/>
            <w:r w:rsidRPr="00A14C0A">
              <w:rPr>
                <w:rFonts w:ascii="Times New Roman" w:hAnsi="Times New Roman"/>
                <w:szCs w:val="24"/>
              </w:rPr>
              <w:t>Р</w:t>
            </w:r>
            <w:proofErr w:type="gramEnd"/>
            <w:r w:rsidRPr="00A14C0A">
              <w:rPr>
                <w:rFonts w:ascii="Times New Roman" w:hAnsi="Times New Roman"/>
                <w:szCs w:val="24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>200</w:t>
            </w:r>
          </w:p>
        </w:tc>
        <w:tc>
          <w:tcPr>
            <w:tcW w:w="1134" w:type="dxa"/>
            <w:vAlign w:val="center"/>
          </w:tcPr>
          <w:p w:rsidR="00A14C0A" w:rsidRPr="00A14C0A" w:rsidRDefault="00A14C0A" w:rsidP="003A3F71">
            <w:pPr>
              <w:jc w:val="center"/>
              <w:rPr>
                <w:rFonts w:ascii="Arial" w:hAnsi="Arial" w:cs="Arial"/>
                <w:szCs w:val="24"/>
              </w:rPr>
            </w:pPr>
            <w:r w:rsidRPr="00A14C0A">
              <w:rPr>
                <w:rFonts w:ascii="Arial" w:hAnsi="Arial" w:cs="Arial"/>
                <w:szCs w:val="24"/>
              </w:rPr>
              <w:t>кг</w:t>
            </w:r>
          </w:p>
        </w:tc>
      </w:tr>
      <w:tr w:rsidR="00A14C0A" w:rsidTr="002C61C7">
        <w:trPr>
          <w:trHeight w:val="549"/>
        </w:trPr>
        <w:tc>
          <w:tcPr>
            <w:tcW w:w="817" w:type="dxa"/>
            <w:noWrap/>
            <w:vAlign w:val="center"/>
            <w:hideMark/>
          </w:tcPr>
          <w:p w:rsidR="00A14C0A" w:rsidRPr="008F25D6" w:rsidRDefault="00A14C0A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7</w:t>
            </w:r>
          </w:p>
        </w:tc>
        <w:tc>
          <w:tcPr>
            <w:tcW w:w="2693" w:type="dxa"/>
            <w:vAlign w:val="center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>БАНАНЫ СВЕЖИЕ</w:t>
            </w:r>
          </w:p>
        </w:tc>
        <w:tc>
          <w:tcPr>
            <w:tcW w:w="3402" w:type="dxa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 xml:space="preserve">ГОСТ </w:t>
            </w:r>
            <w:proofErr w:type="gramStart"/>
            <w:r w:rsidRPr="00A14C0A">
              <w:rPr>
                <w:rFonts w:ascii="Times New Roman" w:hAnsi="Times New Roman"/>
                <w:szCs w:val="24"/>
              </w:rPr>
              <w:t>Р</w:t>
            </w:r>
            <w:proofErr w:type="gramEnd"/>
            <w:r w:rsidRPr="00A14C0A">
              <w:rPr>
                <w:rFonts w:ascii="Times New Roman" w:hAnsi="Times New Roman"/>
                <w:szCs w:val="24"/>
              </w:rPr>
              <w:t xml:space="preserve"> 51603-2000</w:t>
            </w:r>
          </w:p>
        </w:tc>
        <w:tc>
          <w:tcPr>
            <w:tcW w:w="1276" w:type="dxa"/>
            <w:vAlign w:val="center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>350</w:t>
            </w:r>
          </w:p>
        </w:tc>
        <w:tc>
          <w:tcPr>
            <w:tcW w:w="1134" w:type="dxa"/>
            <w:vAlign w:val="center"/>
          </w:tcPr>
          <w:p w:rsidR="00A14C0A" w:rsidRPr="00A14C0A" w:rsidRDefault="00A14C0A" w:rsidP="003A3F71">
            <w:pPr>
              <w:jc w:val="center"/>
              <w:rPr>
                <w:rFonts w:ascii="Arial" w:hAnsi="Arial" w:cs="Arial"/>
                <w:szCs w:val="24"/>
              </w:rPr>
            </w:pPr>
            <w:r w:rsidRPr="00A14C0A">
              <w:rPr>
                <w:rFonts w:ascii="Arial" w:hAnsi="Arial" w:cs="Arial"/>
                <w:szCs w:val="24"/>
              </w:rPr>
              <w:t>кг</w:t>
            </w:r>
          </w:p>
        </w:tc>
      </w:tr>
      <w:tr w:rsidR="00A14C0A" w:rsidTr="002C61C7">
        <w:trPr>
          <w:trHeight w:val="557"/>
        </w:trPr>
        <w:tc>
          <w:tcPr>
            <w:tcW w:w="817" w:type="dxa"/>
            <w:noWrap/>
            <w:vAlign w:val="center"/>
            <w:hideMark/>
          </w:tcPr>
          <w:p w:rsidR="00A14C0A" w:rsidRPr="008F25D6" w:rsidRDefault="00A14C0A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8</w:t>
            </w:r>
          </w:p>
        </w:tc>
        <w:tc>
          <w:tcPr>
            <w:tcW w:w="2693" w:type="dxa"/>
            <w:vAlign w:val="center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>ГРУШИ СВЕЖИЕ в а</w:t>
            </w:r>
            <w:r w:rsidRPr="00A14C0A">
              <w:rPr>
                <w:rFonts w:ascii="Times New Roman" w:hAnsi="Times New Roman"/>
                <w:szCs w:val="24"/>
              </w:rPr>
              <w:t>с</w:t>
            </w:r>
            <w:r w:rsidRPr="00A14C0A">
              <w:rPr>
                <w:rFonts w:ascii="Times New Roman" w:hAnsi="Times New Roman"/>
                <w:szCs w:val="24"/>
              </w:rPr>
              <w:t>сортименте</w:t>
            </w:r>
          </w:p>
        </w:tc>
        <w:tc>
          <w:tcPr>
            <w:tcW w:w="3402" w:type="dxa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 xml:space="preserve">ГОСТ </w:t>
            </w:r>
            <w:proofErr w:type="gramStart"/>
            <w:r w:rsidRPr="00A14C0A">
              <w:rPr>
                <w:rFonts w:ascii="Times New Roman" w:hAnsi="Times New Roman"/>
                <w:szCs w:val="24"/>
              </w:rPr>
              <w:t>Р</w:t>
            </w:r>
            <w:proofErr w:type="gramEnd"/>
            <w:r w:rsidRPr="00A14C0A">
              <w:rPr>
                <w:rFonts w:ascii="Times New Roman" w:hAnsi="Times New Roman"/>
                <w:szCs w:val="24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>1000</w:t>
            </w:r>
          </w:p>
        </w:tc>
        <w:tc>
          <w:tcPr>
            <w:tcW w:w="1134" w:type="dxa"/>
            <w:vAlign w:val="center"/>
          </w:tcPr>
          <w:p w:rsidR="00A14C0A" w:rsidRPr="00A14C0A" w:rsidRDefault="00A14C0A" w:rsidP="003A3F71">
            <w:pPr>
              <w:jc w:val="center"/>
              <w:rPr>
                <w:rFonts w:ascii="Arial" w:hAnsi="Arial" w:cs="Arial"/>
                <w:szCs w:val="24"/>
              </w:rPr>
            </w:pPr>
            <w:r w:rsidRPr="00A14C0A">
              <w:rPr>
                <w:rFonts w:ascii="Arial" w:hAnsi="Arial" w:cs="Arial"/>
                <w:szCs w:val="24"/>
              </w:rPr>
              <w:t>кг</w:t>
            </w:r>
          </w:p>
        </w:tc>
      </w:tr>
      <w:tr w:rsidR="00A14C0A" w:rsidTr="002C61C7">
        <w:trPr>
          <w:trHeight w:val="565"/>
        </w:trPr>
        <w:tc>
          <w:tcPr>
            <w:tcW w:w="817" w:type="dxa"/>
            <w:noWrap/>
            <w:vAlign w:val="center"/>
            <w:hideMark/>
          </w:tcPr>
          <w:p w:rsidR="00A14C0A" w:rsidRPr="008F25D6" w:rsidRDefault="00A14C0A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9</w:t>
            </w:r>
          </w:p>
        </w:tc>
        <w:tc>
          <w:tcPr>
            <w:tcW w:w="2693" w:type="dxa"/>
            <w:vAlign w:val="center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>ЯБЛОКИ СВЕЖИЕ в а</w:t>
            </w:r>
            <w:r w:rsidRPr="00A14C0A">
              <w:rPr>
                <w:rFonts w:ascii="Times New Roman" w:hAnsi="Times New Roman"/>
                <w:szCs w:val="24"/>
              </w:rPr>
              <w:t>с</w:t>
            </w:r>
            <w:r w:rsidRPr="00A14C0A">
              <w:rPr>
                <w:rFonts w:ascii="Times New Roman" w:hAnsi="Times New Roman"/>
                <w:szCs w:val="24"/>
              </w:rPr>
              <w:t>сортименте</w:t>
            </w:r>
          </w:p>
        </w:tc>
        <w:tc>
          <w:tcPr>
            <w:tcW w:w="3402" w:type="dxa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 xml:space="preserve">ГОСТ </w:t>
            </w:r>
            <w:proofErr w:type="gramStart"/>
            <w:r w:rsidRPr="00A14C0A">
              <w:rPr>
                <w:rFonts w:ascii="Times New Roman" w:hAnsi="Times New Roman"/>
                <w:szCs w:val="24"/>
              </w:rPr>
              <w:t>Р</w:t>
            </w:r>
            <w:proofErr w:type="gramEnd"/>
            <w:r w:rsidRPr="00A14C0A">
              <w:rPr>
                <w:rFonts w:ascii="Times New Roman" w:hAnsi="Times New Roman"/>
                <w:szCs w:val="24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>1000</w:t>
            </w:r>
          </w:p>
        </w:tc>
        <w:tc>
          <w:tcPr>
            <w:tcW w:w="1134" w:type="dxa"/>
            <w:vAlign w:val="center"/>
          </w:tcPr>
          <w:p w:rsidR="00A14C0A" w:rsidRPr="00A14C0A" w:rsidRDefault="00A14C0A" w:rsidP="003A3F71">
            <w:pPr>
              <w:jc w:val="center"/>
              <w:rPr>
                <w:rFonts w:ascii="Arial" w:hAnsi="Arial" w:cs="Arial"/>
                <w:szCs w:val="24"/>
              </w:rPr>
            </w:pPr>
            <w:r w:rsidRPr="00A14C0A">
              <w:rPr>
                <w:rFonts w:ascii="Arial" w:hAnsi="Arial" w:cs="Arial"/>
                <w:szCs w:val="24"/>
              </w:rPr>
              <w:t>кг</w:t>
            </w:r>
          </w:p>
        </w:tc>
      </w:tr>
      <w:tr w:rsidR="00A14C0A" w:rsidTr="002C61C7">
        <w:trPr>
          <w:trHeight w:val="402"/>
        </w:trPr>
        <w:tc>
          <w:tcPr>
            <w:tcW w:w="817" w:type="dxa"/>
            <w:noWrap/>
            <w:vAlign w:val="center"/>
            <w:hideMark/>
          </w:tcPr>
          <w:p w:rsidR="00A14C0A" w:rsidRPr="008F25D6" w:rsidRDefault="00A14C0A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10</w:t>
            </w:r>
          </w:p>
        </w:tc>
        <w:tc>
          <w:tcPr>
            <w:tcW w:w="2693" w:type="dxa"/>
            <w:vAlign w:val="center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>АБРИКОСЫ СВЕЖИЕ</w:t>
            </w:r>
          </w:p>
        </w:tc>
        <w:tc>
          <w:tcPr>
            <w:tcW w:w="3402" w:type="dxa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 xml:space="preserve">ГОСТ </w:t>
            </w:r>
            <w:proofErr w:type="gramStart"/>
            <w:r w:rsidRPr="00A14C0A">
              <w:rPr>
                <w:rFonts w:ascii="Times New Roman" w:hAnsi="Times New Roman"/>
                <w:szCs w:val="24"/>
              </w:rPr>
              <w:t>Р</w:t>
            </w:r>
            <w:proofErr w:type="gramEnd"/>
            <w:r w:rsidRPr="00A14C0A">
              <w:rPr>
                <w:rFonts w:ascii="Times New Roman" w:hAnsi="Times New Roman"/>
                <w:szCs w:val="24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>150</w:t>
            </w:r>
          </w:p>
        </w:tc>
        <w:tc>
          <w:tcPr>
            <w:tcW w:w="1134" w:type="dxa"/>
            <w:vAlign w:val="center"/>
          </w:tcPr>
          <w:p w:rsidR="00A14C0A" w:rsidRPr="00A14C0A" w:rsidRDefault="00A14C0A" w:rsidP="003A3F71">
            <w:pPr>
              <w:jc w:val="center"/>
              <w:rPr>
                <w:rFonts w:ascii="Arial" w:hAnsi="Arial" w:cs="Arial"/>
                <w:szCs w:val="24"/>
              </w:rPr>
            </w:pPr>
            <w:r w:rsidRPr="00A14C0A">
              <w:rPr>
                <w:rFonts w:ascii="Arial" w:hAnsi="Arial" w:cs="Arial"/>
                <w:szCs w:val="24"/>
              </w:rPr>
              <w:t>кг</w:t>
            </w:r>
          </w:p>
        </w:tc>
      </w:tr>
      <w:tr w:rsidR="00A14C0A" w:rsidTr="002C61C7">
        <w:trPr>
          <w:trHeight w:val="254"/>
        </w:trPr>
        <w:tc>
          <w:tcPr>
            <w:tcW w:w="817" w:type="dxa"/>
            <w:noWrap/>
            <w:vAlign w:val="center"/>
            <w:hideMark/>
          </w:tcPr>
          <w:p w:rsidR="00A14C0A" w:rsidRPr="008F25D6" w:rsidRDefault="00A14C0A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11</w:t>
            </w:r>
          </w:p>
        </w:tc>
        <w:tc>
          <w:tcPr>
            <w:tcW w:w="2693" w:type="dxa"/>
            <w:vAlign w:val="center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>НЕКТАРИНЫ СВЕЖИЕ</w:t>
            </w:r>
          </w:p>
        </w:tc>
        <w:tc>
          <w:tcPr>
            <w:tcW w:w="3402" w:type="dxa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 xml:space="preserve">ГОСТ </w:t>
            </w:r>
            <w:proofErr w:type="gramStart"/>
            <w:r w:rsidRPr="00A14C0A">
              <w:rPr>
                <w:rFonts w:ascii="Times New Roman" w:hAnsi="Times New Roman"/>
                <w:szCs w:val="24"/>
              </w:rPr>
              <w:t>Р</w:t>
            </w:r>
            <w:proofErr w:type="gramEnd"/>
            <w:r w:rsidRPr="00A14C0A">
              <w:rPr>
                <w:rFonts w:ascii="Times New Roman" w:hAnsi="Times New Roman"/>
                <w:szCs w:val="24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>100</w:t>
            </w:r>
          </w:p>
        </w:tc>
        <w:tc>
          <w:tcPr>
            <w:tcW w:w="1134" w:type="dxa"/>
            <w:vAlign w:val="center"/>
          </w:tcPr>
          <w:p w:rsidR="00A14C0A" w:rsidRPr="00A14C0A" w:rsidRDefault="00A14C0A" w:rsidP="003A3F71">
            <w:pPr>
              <w:jc w:val="center"/>
              <w:rPr>
                <w:rFonts w:ascii="Arial" w:hAnsi="Arial" w:cs="Arial"/>
                <w:szCs w:val="24"/>
              </w:rPr>
            </w:pPr>
            <w:r w:rsidRPr="00A14C0A">
              <w:rPr>
                <w:rFonts w:ascii="Arial" w:hAnsi="Arial" w:cs="Arial"/>
                <w:szCs w:val="24"/>
              </w:rPr>
              <w:t>кг</w:t>
            </w:r>
          </w:p>
        </w:tc>
      </w:tr>
      <w:tr w:rsidR="00A14C0A" w:rsidTr="002C61C7">
        <w:trPr>
          <w:trHeight w:val="293"/>
        </w:trPr>
        <w:tc>
          <w:tcPr>
            <w:tcW w:w="817" w:type="dxa"/>
            <w:noWrap/>
            <w:vAlign w:val="center"/>
            <w:hideMark/>
          </w:tcPr>
          <w:p w:rsidR="00A14C0A" w:rsidRPr="008F25D6" w:rsidRDefault="00A14C0A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12</w:t>
            </w:r>
          </w:p>
        </w:tc>
        <w:tc>
          <w:tcPr>
            <w:tcW w:w="2693" w:type="dxa"/>
            <w:vAlign w:val="center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>ПЕРСИКИ СВЕЖИЕ</w:t>
            </w:r>
          </w:p>
        </w:tc>
        <w:tc>
          <w:tcPr>
            <w:tcW w:w="3402" w:type="dxa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 xml:space="preserve">ГОСТ </w:t>
            </w:r>
            <w:proofErr w:type="gramStart"/>
            <w:r w:rsidRPr="00A14C0A">
              <w:rPr>
                <w:rFonts w:ascii="Times New Roman" w:hAnsi="Times New Roman"/>
                <w:szCs w:val="24"/>
              </w:rPr>
              <w:t>Р</w:t>
            </w:r>
            <w:proofErr w:type="gramEnd"/>
            <w:r w:rsidRPr="00A14C0A">
              <w:rPr>
                <w:rFonts w:ascii="Times New Roman" w:hAnsi="Times New Roman"/>
                <w:szCs w:val="24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>100</w:t>
            </w:r>
          </w:p>
        </w:tc>
        <w:tc>
          <w:tcPr>
            <w:tcW w:w="1134" w:type="dxa"/>
            <w:vAlign w:val="center"/>
          </w:tcPr>
          <w:p w:rsidR="00A14C0A" w:rsidRPr="00A14C0A" w:rsidRDefault="00A14C0A" w:rsidP="003A3F71">
            <w:pPr>
              <w:jc w:val="center"/>
              <w:rPr>
                <w:rFonts w:ascii="Arial" w:hAnsi="Arial" w:cs="Arial"/>
                <w:szCs w:val="24"/>
              </w:rPr>
            </w:pPr>
            <w:r w:rsidRPr="00A14C0A">
              <w:rPr>
                <w:rFonts w:ascii="Arial" w:hAnsi="Arial" w:cs="Arial"/>
                <w:szCs w:val="24"/>
              </w:rPr>
              <w:t>кг</w:t>
            </w:r>
          </w:p>
        </w:tc>
      </w:tr>
      <w:tr w:rsidR="00A14C0A" w:rsidTr="002C61C7">
        <w:trPr>
          <w:trHeight w:val="287"/>
        </w:trPr>
        <w:tc>
          <w:tcPr>
            <w:tcW w:w="817" w:type="dxa"/>
            <w:noWrap/>
            <w:vAlign w:val="center"/>
            <w:hideMark/>
          </w:tcPr>
          <w:p w:rsidR="00A14C0A" w:rsidRPr="008F25D6" w:rsidRDefault="00A14C0A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13</w:t>
            </w:r>
          </w:p>
        </w:tc>
        <w:tc>
          <w:tcPr>
            <w:tcW w:w="2693" w:type="dxa"/>
            <w:vAlign w:val="center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>ЧЕРЕШНЯ СВЕЖАЯ</w:t>
            </w:r>
          </w:p>
        </w:tc>
        <w:tc>
          <w:tcPr>
            <w:tcW w:w="3402" w:type="dxa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 xml:space="preserve">ГОСТ </w:t>
            </w:r>
            <w:proofErr w:type="gramStart"/>
            <w:r w:rsidRPr="00A14C0A">
              <w:rPr>
                <w:rFonts w:ascii="Times New Roman" w:hAnsi="Times New Roman"/>
                <w:szCs w:val="24"/>
              </w:rPr>
              <w:t>Р</w:t>
            </w:r>
            <w:proofErr w:type="gramEnd"/>
            <w:r w:rsidRPr="00A14C0A">
              <w:rPr>
                <w:rFonts w:ascii="Times New Roman" w:hAnsi="Times New Roman"/>
                <w:szCs w:val="24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>600</w:t>
            </w:r>
          </w:p>
        </w:tc>
        <w:tc>
          <w:tcPr>
            <w:tcW w:w="1134" w:type="dxa"/>
            <w:vAlign w:val="center"/>
          </w:tcPr>
          <w:p w:rsidR="00A14C0A" w:rsidRPr="00A14C0A" w:rsidRDefault="00A14C0A" w:rsidP="003A3F71">
            <w:pPr>
              <w:jc w:val="center"/>
              <w:rPr>
                <w:rFonts w:ascii="Arial" w:hAnsi="Arial" w:cs="Arial"/>
                <w:szCs w:val="24"/>
              </w:rPr>
            </w:pPr>
            <w:r w:rsidRPr="00A14C0A">
              <w:rPr>
                <w:rFonts w:ascii="Arial" w:hAnsi="Arial" w:cs="Arial"/>
                <w:szCs w:val="24"/>
              </w:rPr>
              <w:t>кг</w:t>
            </w:r>
          </w:p>
        </w:tc>
      </w:tr>
      <w:tr w:rsidR="00A14C0A" w:rsidTr="002C61C7">
        <w:trPr>
          <w:trHeight w:val="297"/>
        </w:trPr>
        <w:tc>
          <w:tcPr>
            <w:tcW w:w="817" w:type="dxa"/>
            <w:noWrap/>
            <w:vAlign w:val="center"/>
            <w:hideMark/>
          </w:tcPr>
          <w:p w:rsidR="00A14C0A" w:rsidRPr="008F25D6" w:rsidRDefault="00A14C0A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14</w:t>
            </w:r>
          </w:p>
        </w:tc>
        <w:tc>
          <w:tcPr>
            <w:tcW w:w="2693" w:type="dxa"/>
            <w:vAlign w:val="center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>ВИШНЯ СВЕЖАЯ</w:t>
            </w:r>
          </w:p>
        </w:tc>
        <w:tc>
          <w:tcPr>
            <w:tcW w:w="3402" w:type="dxa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 xml:space="preserve">ГОСТ </w:t>
            </w:r>
            <w:proofErr w:type="gramStart"/>
            <w:r w:rsidRPr="00A14C0A">
              <w:rPr>
                <w:rFonts w:ascii="Times New Roman" w:hAnsi="Times New Roman"/>
                <w:szCs w:val="24"/>
              </w:rPr>
              <w:t>Р</w:t>
            </w:r>
            <w:proofErr w:type="gramEnd"/>
            <w:r w:rsidRPr="00A14C0A">
              <w:rPr>
                <w:rFonts w:ascii="Times New Roman" w:hAnsi="Times New Roman"/>
                <w:szCs w:val="24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>60</w:t>
            </w:r>
          </w:p>
        </w:tc>
        <w:tc>
          <w:tcPr>
            <w:tcW w:w="1134" w:type="dxa"/>
            <w:vAlign w:val="center"/>
          </w:tcPr>
          <w:p w:rsidR="00A14C0A" w:rsidRPr="00A14C0A" w:rsidRDefault="00A14C0A" w:rsidP="003A3F71">
            <w:pPr>
              <w:jc w:val="center"/>
              <w:rPr>
                <w:rFonts w:ascii="Arial" w:hAnsi="Arial" w:cs="Arial"/>
                <w:szCs w:val="24"/>
              </w:rPr>
            </w:pPr>
            <w:r w:rsidRPr="00A14C0A">
              <w:rPr>
                <w:rFonts w:ascii="Arial" w:hAnsi="Arial" w:cs="Arial"/>
                <w:szCs w:val="24"/>
              </w:rPr>
              <w:t>кг</w:t>
            </w:r>
          </w:p>
        </w:tc>
      </w:tr>
      <w:tr w:rsidR="00A14C0A" w:rsidTr="002C61C7">
        <w:trPr>
          <w:trHeight w:val="305"/>
        </w:trPr>
        <w:tc>
          <w:tcPr>
            <w:tcW w:w="817" w:type="dxa"/>
            <w:noWrap/>
            <w:vAlign w:val="center"/>
            <w:hideMark/>
          </w:tcPr>
          <w:p w:rsidR="00A14C0A" w:rsidRPr="008F25D6" w:rsidRDefault="00A14C0A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15</w:t>
            </w:r>
          </w:p>
        </w:tc>
        <w:tc>
          <w:tcPr>
            <w:tcW w:w="2693" w:type="dxa"/>
            <w:vAlign w:val="center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>СЛИВА СВЕЖАЯ</w:t>
            </w:r>
          </w:p>
        </w:tc>
        <w:tc>
          <w:tcPr>
            <w:tcW w:w="3402" w:type="dxa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 xml:space="preserve">ГОСТ </w:t>
            </w:r>
            <w:proofErr w:type="gramStart"/>
            <w:r w:rsidRPr="00A14C0A">
              <w:rPr>
                <w:rFonts w:ascii="Times New Roman" w:hAnsi="Times New Roman"/>
                <w:szCs w:val="24"/>
              </w:rPr>
              <w:t>Р</w:t>
            </w:r>
            <w:proofErr w:type="gramEnd"/>
            <w:r w:rsidRPr="00A14C0A">
              <w:rPr>
                <w:rFonts w:ascii="Times New Roman" w:hAnsi="Times New Roman"/>
                <w:szCs w:val="24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>50</w:t>
            </w:r>
          </w:p>
        </w:tc>
        <w:tc>
          <w:tcPr>
            <w:tcW w:w="1134" w:type="dxa"/>
            <w:vAlign w:val="center"/>
          </w:tcPr>
          <w:p w:rsidR="00A14C0A" w:rsidRPr="00A14C0A" w:rsidRDefault="00A14C0A" w:rsidP="003A3F71">
            <w:pPr>
              <w:jc w:val="center"/>
              <w:rPr>
                <w:rFonts w:ascii="Arial" w:hAnsi="Arial" w:cs="Arial"/>
                <w:szCs w:val="24"/>
              </w:rPr>
            </w:pPr>
            <w:r w:rsidRPr="00A14C0A">
              <w:rPr>
                <w:rFonts w:ascii="Arial" w:hAnsi="Arial" w:cs="Arial"/>
                <w:szCs w:val="24"/>
              </w:rPr>
              <w:t>кг</w:t>
            </w:r>
          </w:p>
        </w:tc>
      </w:tr>
      <w:tr w:rsidR="00A14C0A" w:rsidRPr="00587FB3" w:rsidTr="002C61C7">
        <w:trPr>
          <w:trHeight w:val="305"/>
        </w:trPr>
        <w:tc>
          <w:tcPr>
            <w:tcW w:w="817" w:type="dxa"/>
            <w:noWrap/>
            <w:vAlign w:val="center"/>
          </w:tcPr>
          <w:p w:rsidR="00A14C0A" w:rsidRPr="008F25D6" w:rsidRDefault="00A14C0A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16</w:t>
            </w:r>
          </w:p>
        </w:tc>
        <w:tc>
          <w:tcPr>
            <w:tcW w:w="2693" w:type="dxa"/>
            <w:vAlign w:val="center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>КИВИ СВЕЖИЕ</w:t>
            </w:r>
          </w:p>
        </w:tc>
        <w:tc>
          <w:tcPr>
            <w:tcW w:w="3402" w:type="dxa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 xml:space="preserve">ГОСТ </w:t>
            </w:r>
            <w:proofErr w:type="gramStart"/>
            <w:r w:rsidRPr="00A14C0A">
              <w:rPr>
                <w:rFonts w:ascii="Times New Roman" w:hAnsi="Times New Roman"/>
                <w:szCs w:val="24"/>
              </w:rPr>
              <w:t>Р</w:t>
            </w:r>
            <w:proofErr w:type="gramEnd"/>
            <w:r w:rsidRPr="00A14C0A">
              <w:rPr>
                <w:rFonts w:ascii="Times New Roman" w:hAnsi="Times New Roman"/>
                <w:szCs w:val="24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>80</w:t>
            </w:r>
          </w:p>
        </w:tc>
        <w:tc>
          <w:tcPr>
            <w:tcW w:w="1134" w:type="dxa"/>
            <w:vAlign w:val="center"/>
          </w:tcPr>
          <w:p w:rsidR="00A14C0A" w:rsidRPr="00A14C0A" w:rsidRDefault="00A14C0A" w:rsidP="003A3F71">
            <w:pPr>
              <w:jc w:val="center"/>
              <w:rPr>
                <w:rFonts w:ascii="Arial" w:hAnsi="Arial" w:cs="Arial"/>
                <w:szCs w:val="24"/>
              </w:rPr>
            </w:pPr>
            <w:r w:rsidRPr="00A14C0A">
              <w:rPr>
                <w:rFonts w:ascii="Arial" w:hAnsi="Arial" w:cs="Arial"/>
                <w:szCs w:val="24"/>
              </w:rPr>
              <w:t>кг</w:t>
            </w:r>
          </w:p>
        </w:tc>
      </w:tr>
      <w:tr w:rsidR="00A14C0A" w:rsidRPr="00587FB3" w:rsidTr="002C61C7">
        <w:trPr>
          <w:trHeight w:val="305"/>
        </w:trPr>
        <w:tc>
          <w:tcPr>
            <w:tcW w:w="817" w:type="dxa"/>
            <w:noWrap/>
            <w:vAlign w:val="center"/>
          </w:tcPr>
          <w:p w:rsidR="00A14C0A" w:rsidRPr="008F25D6" w:rsidRDefault="00A14C0A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17</w:t>
            </w:r>
          </w:p>
        </w:tc>
        <w:tc>
          <w:tcPr>
            <w:tcW w:w="2693" w:type="dxa"/>
            <w:vAlign w:val="center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>КЛУБНИКА СВЕЖАЯ</w:t>
            </w:r>
          </w:p>
        </w:tc>
        <w:tc>
          <w:tcPr>
            <w:tcW w:w="3402" w:type="dxa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 xml:space="preserve">ГОСТ </w:t>
            </w:r>
            <w:proofErr w:type="gramStart"/>
            <w:r w:rsidRPr="00A14C0A">
              <w:rPr>
                <w:rFonts w:ascii="Times New Roman" w:hAnsi="Times New Roman"/>
                <w:szCs w:val="24"/>
              </w:rPr>
              <w:t>Р</w:t>
            </w:r>
            <w:proofErr w:type="gramEnd"/>
            <w:r w:rsidRPr="00A14C0A">
              <w:rPr>
                <w:rFonts w:ascii="Times New Roman" w:hAnsi="Times New Roman"/>
                <w:szCs w:val="24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>250</w:t>
            </w:r>
          </w:p>
        </w:tc>
        <w:tc>
          <w:tcPr>
            <w:tcW w:w="1134" w:type="dxa"/>
            <w:vAlign w:val="center"/>
          </w:tcPr>
          <w:p w:rsidR="00A14C0A" w:rsidRPr="00A14C0A" w:rsidRDefault="00A14C0A" w:rsidP="003A3F71">
            <w:pPr>
              <w:jc w:val="center"/>
              <w:rPr>
                <w:rFonts w:ascii="Arial" w:hAnsi="Arial" w:cs="Arial"/>
                <w:szCs w:val="24"/>
              </w:rPr>
            </w:pPr>
            <w:r w:rsidRPr="00A14C0A">
              <w:rPr>
                <w:rFonts w:ascii="Arial" w:hAnsi="Arial" w:cs="Arial"/>
                <w:szCs w:val="24"/>
              </w:rPr>
              <w:t>кг</w:t>
            </w:r>
          </w:p>
        </w:tc>
      </w:tr>
      <w:tr w:rsidR="00A14C0A" w:rsidRPr="00587FB3" w:rsidTr="002C61C7">
        <w:trPr>
          <w:trHeight w:val="305"/>
        </w:trPr>
        <w:tc>
          <w:tcPr>
            <w:tcW w:w="817" w:type="dxa"/>
            <w:noWrap/>
            <w:vAlign w:val="center"/>
          </w:tcPr>
          <w:p w:rsidR="00A14C0A" w:rsidRPr="008F25D6" w:rsidRDefault="00A14C0A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18</w:t>
            </w:r>
          </w:p>
        </w:tc>
        <w:tc>
          <w:tcPr>
            <w:tcW w:w="2693" w:type="dxa"/>
            <w:vAlign w:val="center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>ГРАНАТ СВЕЖИЙ</w:t>
            </w:r>
          </w:p>
        </w:tc>
        <w:tc>
          <w:tcPr>
            <w:tcW w:w="3402" w:type="dxa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 xml:space="preserve">ГОСТ </w:t>
            </w:r>
            <w:proofErr w:type="gramStart"/>
            <w:r w:rsidRPr="00A14C0A">
              <w:rPr>
                <w:rFonts w:ascii="Times New Roman" w:hAnsi="Times New Roman"/>
                <w:szCs w:val="24"/>
              </w:rPr>
              <w:t>Р</w:t>
            </w:r>
            <w:proofErr w:type="gramEnd"/>
            <w:r w:rsidRPr="00A14C0A">
              <w:rPr>
                <w:rFonts w:ascii="Times New Roman" w:hAnsi="Times New Roman"/>
                <w:szCs w:val="24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134" w:type="dxa"/>
            <w:vAlign w:val="center"/>
          </w:tcPr>
          <w:p w:rsidR="00A14C0A" w:rsidRPr="00A14C0A" w:rsidRDefault="00A14C0A" w:rsidP="003A3F71">
            <w:pPr>
              <w:jc w:val="center"/>
              <w:rPr>
                <w:rFonts w:ascii="Arial" w:hAnsi="Arial" w:cs="Arial"/>
                <w:szCs w:val="24"/>
              </w:rPr>
            </w:pPr>
            <w:r w:rsidRPr="00A14C0A">
              <w:rPr>
                <w:rFonts w:ascii="Arial" w:hAnsi="Arial" w:cs="Arial"/>
                <w:szCs w:val="24"/>
              </w:rPr>
              <w:t>кг</w:t>
            </w:r>
          </w:p>
        </w:tc>
      </w:tr>
      <w:tr w:rsidR="00A14C0A" w:rsidRPr="00587FB3" w:rsidTr="002C61C7">
        <w:trPr>
          <w:trHeight w:val="305"/>
        </w:trPr>
        <w:tc>
          <w:tcPr>
            <w:tcW w:w="817" w:type="dxa"/>
            <w:noWrap/>
            <w:vAlign w:val="center"/>
          </w:tcPr>
          <w:p w:rsidR="00A14C0A" w:rsidRPr="008F25D6" w:rsidRDefault="00A14C0A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19</w:t>
            </w:r>
          </w:p>
        </w:tc>
        <w:tc>
          <w:tcPr>
            <w:tcW w:w="2693" w:type="dxa"/>
            <w:vAlign w:val="center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>АВОКАДО</w:t>
            </w:r>
          </w:p>
        </w:tc>
        <w:tc>
          <w:tcPr>
            <w:tcW w:w="3402" w:type="dxa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 xml:space="preserve">ГОСТ </w:t>
            </w:r>
            <w:proofErr w:type="gramStart"/>
            <w:r w:rsidRPr="00A14C0A">
              <w:rPr>
                <w:rFonts w:ascii="Times New Roman" w:hAnsi="Times New Roman"/>
                <w:szCs w:val="24"/>
              </w:rPr>
              <w:t>Р</w:t>
            </w:r>
            <w:proofErr w:type="gramEnd"/>
            <w:r w:rsidRPr="00A14C0A">
              <w:rPr>
                <w:rFonts w:ascii="Times New Roman" w:hAnsi="Times New Roman"/>
                <w:szCs w:val="24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>50</w:t>
            </w:r>
          </w:p>
        </w:tc>
        <w:tc>
          <w:tcPr>
            <w:tcW w:w="1134" w:type="dxa"/>
            <w:vAlign w:val="center"/>
          </w:tcPr>
          <w:p w:rsidR="00A14C0A" w:rsidRPr="00A14C0A" w:rsidRDefault="00A14C0A" w:rsidP="003A3F71">
            <w:pPr>
              <w:jc w:val="center"/>
              <w:rPr>
                <w:rFonts w:ascii="Arial" w:hAnsi="Arial" w:cs="Arial"/>
                <w:szCs w:val="24"/>
              </w:rPr>
            </w:pPr>
            <w:r w:rsidRPr="00A14C0A">
              <w:rPr>
                <w:rFonts w:ascii="Arial" w:hAnsi="Arial" w:cs="Arial"/>
                <w:szCs w:val="24"/>
              </w:rPr>
              <w:t>кг</w:t>
            </w:r>
          </w:p>
        </w:tc>
      </w:tr>
      <w:tr w:rsidR="00A14C0A" w:rsidRPr="00587FB3" w:rsidTr="002C61C7">
        <w:trPr>
          <w:trHeight w:val="305"/>
        </w:trPr>
        <w:tc>
          <w:tcPr>
            <w:tcW w:w="817" w:type="dxa"/>
            <w:noWrap/>
            <w:vAlign w:val="center"/>
          </w:tcPr>
          <w:p w:rsidR="00A14C0A" w:rsidRPr="008F25D6" w:rsidRDefault="00A14C0A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20</w:t>
            </w:r>
          </w:p>
        </w:tc>
        <w:tc>
          <w:tcPr>
            <w:tcW w:w="2693" w:type="dxa"/>
            <w:vAlign w:val="center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>АНАНАС СВЕЖИЙ</w:t>
            </w:r>
          </w:p>
        </w:tc>
        <w:tc>
          <w:tcPr>
            <w:tcW w:w="3402" w:type="dxa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 xml:space="preserve">ГОСТ </w:t>
            </w:r>
            <w:proofErr w:type="gramStart"/>
            <w:r w:rsidRPr="00A14C0A">
              <w:rPr>
                <w:rFonts w:ascii="Times New Roman" w:hAnsi="Times New Roman"/>
                <w:szCs w:val="24"/>
              </w:rPr>
              <w:t>Р</w:t>
            </w:r>
            <w:proofErr w:type="gramEnd"/>
            <w:r w:rsidRPr="00A14C0A">
              <w:rPr>
                <w:rFonts w:ascii="Times New Roman" w:hAnsi="Times New Roman"/>
                <w:szCs w:val="24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>15</w:t>
            </w:r>
          </w:p>
        </w:tc>
        <w:tc>
          <w:tcPr>
            <w:tcW w:w="1134" w:type="dxa"/>
            <w:vAlign w:val="center"/>
          </w:tcPr>
          <w:p w:rsidR="00A14C0A" w:rsidRPr="00A14C0A" w:rsidRDefault="00A14C0A" w:rsidP="003A3F71">
            <w:pPr>
              <w:jc w:val="center"/>
              <w:rPr>
                <w:rFonts w:ascii="Arial" w:hAnsi="Arial" w:cs="Arial"/>
                <w:szCs w:val="24"/>
              </w:rPr>
            </w:pPr>
            <w:r w:rsidRPr="00A14C0A">
              <w:rPr>
                <w:rFonts w:ascii="Arial" w:hAnsi="Arial" w:cs="Arial"/>
                <w:szCs w:val="24"/>
              </w:rPr>
              <w:t>кг</w:t>
            </w:r>
          </w:p>
        </w:tc>
      </w:tr>
      <w:tr w:rsidR="00A14C0A" w:rsidRPr="00587FB3" w:rsidTr="002C61C7">
        <w:trPr>
          <w:trHeight w:val="305"/>
        </w:trPr>
        <w:tc>
          <w:tcPr>
            <w:tcW w:w="817" w:type="dxa"/>
            <w:noWrap/>
            <w:vAlign w:val="center"/>
          </w:tcPr>
          <w:p w:rsidR="00A14C0A" w:rsidRPr="008F25D6" w:rsidRDefault="00A14C0A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21</w:t>
            </w:r>
          </w:p>
        </w:tc>
        <w:tc>
          <w:tcPr>
            <w:tcW w:w="2693" w:type="dxa"/>
            <w:vAlign w:val="center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>ЯДРО ГРЕЦКОГО ОРЕХА</w:t>
            </w:r>
          </w:p>
        </w:tc>
        <w:tc>
          <w:tcPr>
            <w:tcW w:w="3402" w:type="dxa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134" w:type="dxa"/>
            <w:vAlign w:val="center"/>
          </w:tcPr>
          <w:p w:rsidR="00A14C0A" w:rsidRPr="00A14C0A" w:rsidRDefault="00A14C0A" w:rsidP="003A3F71">
            <w:pPr>
              <w:jc w:val="center"/>
              <w:rPr>
                <w:rFonts w:ascii="Arial" w:hAnsi="Arial" w:cs="Arial"/>
                <w:szCs w:val="24"/>
              </w:rPr>
            </w:pPr>
            <w:r w:rsidRPr="00A14C0A">
              <w:rPr>
                <w:rFonts w:ascii="Arial" w:hAnsi="Arial" w:cs="Arial"/>
                <w:szCs w:val="24"/>
              </w:rPr>
              <w:t>кг</w:t>
            </w:r>
          </w:p>
        </w:tc>
      </w:tr>
      <w:tr w:rsidR="00A14C0A" w:rsidRPr="00587FB3" w:rsidTr="002C61C7">
        <w:trPr>
          <w:trHeight w:val="305"/>
        </w:trPr>
        <w:tc>
          <w:tcPr>
            <w:tcW w:w="817" w:type="dxa"/>
            <w:noWrap/>
            <w:vAlign w:val="center"/>
          </w:tcPr>
          <w:p w:rsidR="00A14C0A" w:rsidRPr="008F25D6" w:rsidRDefault="00A14C0A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22</w:t>
            </w:r>
          </w:p>
        </w:tc>
        <w:tc>
          <w:tcPr>
            <w:tcW w:w="2693" w:type="dxa"/>
            <w:vAlign w:val="center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>ЯДРО АРАХИСА</w:t>
            </w:r>
          </w:p>
        </w:tc>
        <w:tc>
          <w:tcPr>
            <w:tcW w:w="3402" w:type="dxa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>20</w:t>
            </w:r>
          </w:p>
        </w:tc>
        <w:tc>
          <w:tcPr>
            <w:tcW w:w="1134" w:type="dxa"/>
            <w:vAlign w:val="center"/>
          </w:tcPr>
          <w:p w:rsidR="00A14C0A" w:rsidRPr="00A14C0A" w:rsidRDefault="00A14C0A" w:rsidP="003A3F71">
            <w:pPr>
              <w:jc w:val="center"/>
              <w:rPr>
                <w:rFonts w:ascii="Arial" w:hAnsi="Arial" w:cs="Arial"/>
                <w:szCs w:val="24"/>
              </w:rPr>
            </w:pPr>
            <w:r w:rsidRPr="00A14C0A">
              <w:rPr>
                <w:rFonts w:ascii="Arial" w:hAnsi="Arial" w:cs="Arial"/>
                <w:szCs w:val="24"/>
              </w:rPr>
              <w:t>кг</w:t>
            </w:r>
          </w:p>
        </w:tc>
      </w:tr>
      <w:tr w:rsidR="00A14C0A" w:rsidRPr="00587FB3" w:rsidTr="002C61C7">
        <w:trPr>
          <w:trHeight w:val="305"/>
        </w:trPr>
        <w:tc>
          <w:tcPr>
            <w:tcW w:w="817" w:type="dxa"/>
            <w:noWrap/>
            <w:vAlign w:val="center"/>
          </w:tcPr>
          <w:p w:rsidR="00A14C0A" w:rsidRPr="008F25D6" w:rsidRDefault="00A14C0A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23</w:t>
            </w:r>
          </w:p>
        </w:tc>
        <w:tc>
          <w:tcPr>
            <w:tcW w:w="2693" w:type="dxa"/>
            <w:vAlign w:val="center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>ЯДРО КЕДРОВОГО ОРЕХА</w:t>
            </w:r>
          </w:p>
        </w:tc>
        <w:tc>
          <w:tcPr>
            <w:tcW w:w="3402" w:type="dxa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:rsidR="00A14C0A" w:rsidRPr="00A14C0A" w:rsidRDefault="00A14C0A" w:rsidP="003A3F71">
            <w:pPr>
              <w:jc w:val="center"/>
              <w:rPr>
                <w:rFonts w:ascii="Arial" w:hAnsi="Arial" w:cs="Arial"/>
                <w:szCs w:val="24"/>
              </w:rPr>
            </w:pPr>
            <w:r w:rsidRPr="00A14C0A">
              <w:rPr>
                <w:rFonts w:ascii="Arial" w:hAnsi="Arial" w:cs="Arial"/>
                <w:szCs w:val="24"/>
              </w:rPr>
              <w:t>кг</w:t>
            </w:r>
          </w:p>
        </w:tc>
      </w:tr>
      <w:tr w:rsidR="00A14C0A" w:rsidRPr="00587FB3" w:rsidTr="002C61C7">
        <w:trPr>
          <w:trHeight w:val="305"/>
        </w:trPr>
        <w:tc>
          <w:tcPr>
            <w:tcW w:w="817" w:type="dxa"/>
            <w:noWrap/>
            <w:vAlign w:val="center"/>
          </w:tcPr>
          <w:p w:rsidR="00A14C0A" w:rsidRPr="008F25D6" w:rsidRDefault="00A14C0A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24</w:t>
            </w:r>
          </w:p>
        </w:tc>
        <w:tc>
          <w:tcPr>
            <w:tcW w:w="2693" w:type="dxa"/>
            <w:vAlign w:val="center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>СУХОФРУКТЫ ИЗЮМ ЗОЛОТОЙ</w:t>
            </w:r>
          </w:p>
        </w:tc>
        <w:tc>
          <w:tcPr>
            <w:tcW w:w="3402" w:type="dxa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>50</w:t>
            </w:r>
          </w:p>
        </w:tc>
        <w:tc>
          <w:tcPr>
            <w:tcW w:w="1134" w:type="dxa"/>
            <w:vAlign w:val="center"/>
          </w:tcPr>
          <w:p w:rsidR="00A14C0A" w:rsidRPr="00A14C0A" w:rsidRDefault="00A14C0A" w:rsidP="003A3F71">
            <w:pPr>
              <w:jc w:val="center"/>
              <w:rPr>
                <w:rFonts w:ascii="Arial" w:hAnsi="Arial" w:cs="Arial"/>
                <w:szCs w:val="24"/>
              </w:rPr>
            </w:pPr>
            <w:r w:rsidRPr="00A14C0A">
              <w:rPr>
                <w:rFonts w:ascii="Arial" w:hAnsi="Arial" w:cs="Arial"/>
                <w:szCs w:val="24"/>
              </w:rPr>
              <w:t>кг</w:t>
            </w:r>
          </w:p>
        </w:tc>
      </w:tr>
      <w:tr w:rsidR="00A14C0A" w:rsidRPr="00587FB3" w:rsidTr="002C61C7">
        <w:trPr>
          <w:trHeight w:val="305"/>
        </w:trPr>
        <w:tc>
          <w:tcPr>
            <w:tcW w:w="817" w:type="dxa"/>
            <w:noWrap/>
            <w:vAlign w:val="center"/>
          </w:tcPr>
          <w:p w:rsidR="00A14C0A" w:rsidRPr="008F25D6" w:rsidRDefault="00A14C0A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25</w:t>
            </w:r>
          </w:p>
        </w:tc>
        <w:tc>
          <w:tcPr>
            <w:tcW w:w="2693" w:type="dxa"/>
            <w:vAlign w:val="center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>СУХОФРУКТЫ КУРАГА</w:t>
            </w:r>
          </w:p>
        </w:tc>
        <w:tc>
          <w:tcPr>
            <w:tcW w:w="3402" w:type="dxa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>50</w:t>
            </w:r>
          </w:p>
        </w:tc>
        <w:tc>
          <w:tcPr>
            <w:tcW w:w="1134" w:type="dxa"/>
            <w:vAlign w:val="center"/>
          </w:tcPr>
          <w:p w:rsidR="00A14C0A" w:rsidRPr="00A14C0A" w:rsidRDefault="00A14C0A" w:rsidP="003A3F71">
            <w:pPr>
              <w:jc w:val="center"/>
              <w:rPr>
                <w:rFonts w:ascii="Arial" w:hAnsi="Arial" w:cs="Arial"/>
                <w:szCs w:val="24"/>
              </w:rPr>
            </w:pPr>
            <w:r w:rsidRPr="00A14C0A">
              <w:rPr>
                <w:rFonts w:ascii="Arial" w:hAnsi="Arial" w:cs="Arial"/>
                <w:szCs w:val="24"/>
              </w:rPr>
              <w:t>кг</w:t>
            </w:r>
          </w:p>
        </w:tc>
      </w:tr>
      <w:tr w:rsidR="00A14C0A" w:rsidRPr="00587FB3" w:rsidTr="002C61C7">
        <w:trPr>
          <w:trHeight w:val="305"/>
        </w:trPr>
        <w:tc>
          <w:tcPr>
            <w:tcW w:w="817" w:type="dxa"/>
            <w:noWrap/>
            <w:vAlign w:val="center"/>
          </w:tcPr>
          <w:p w:rsidR="00A14C0A" w:rsidRPr="008F25D6" w:rsidRDefault="00A14C0A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26</w:t>
            </w:r>
          </w:p>
        </w:tc>
        <w:tc>
          <w:tcPr>
            <w:tcW w:w="2693" w:type="dxa"/>
            <w:vAlign w:val="center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>СУХОФРУКТЫ ЧЕРНОСЛИВ</w:t>
            </w:r>
          </w:p>
        </w:tc>
        <w:tc>
          <w:tcPr>
            <w:tcW w:w="3402" w:type="dxa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>100</w:t>
            </w:r>
          </w:p>
        </w:tc>
        <w:tc>
          <w:tcPr>
            <w:tcW w:w="1134" w:type="dxa"/>
            <w:vAlign w:val="center"/>
          </w:tcPr>
          <w:p w:rsidR="00A14C0A" w:rsidRPr="00A14C0A" w:rsidRDefault="00A14C0A" w:rsidP="003A3F71">
            <w:pPr>
              <w:jc w:val="center"/>
              <w:rPr>
                <w:rFonts w:ascii="Arial" w:hAnsi="Arial" w:cs="Arial"/>
                <w:szCs w:val="24"/>
              </w:rPr>
            </w:pPr>
            <w:r w:rsidRPr="00A14C0A">
              <w:rPr>
                <w:rFonts w:ascii="Arial" w:hAnsi="Arial" w:cs="Arial"/>
                <w:szCs w:val="24"/>
              </w:rPr>
              <w:t>кг</w:t>
            </w:r>
          </w:p>
        </w:tc>
      </w:tr>
      <w:tr w:rsidR="00A14C0A" w:rsidRPr="00587FB3" w:rsidTr="002C61C7">
        <w:trPr>
          <w:trHeight w:val="305"/>
        </w:trPr>
        <w:tc>
          <w:tcPr>
            <w:tcW w:w="817" w:type="dxa"/>
            <w:noWrap/>
            <w:vAlign w:val="center"/>
          </w:tcPr>
          <w:p w:rsidR="00A14C0A" w:rsidRPr="008F25D6" w:rsidRDefault="00A14C0A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27</w:t>
            </w:r>
          </w:p>
        </w:tc>
        <w:tc>
          <w:tcPr>
            <w:tcW w:w="2693" w:type="dxa"/>
            <w:vAlign w:val="center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>СУХОФРУКТЫ СМЕСЬ КОМПОТНАЯ</w:t>
            </w:r>
          </w:p>
        </w:tc>
        <w:tc>
          <w:tcPr>
            <w:tcW w:w="3402" w:type="dxa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>100</w:t>
            </w:r>
          </w:p>
        </w:tc>
        <w:tc>
          <w:tcPr>
            <w:tcW w:w="1134" w:type="dxa"/>
            <w:vAlign w:val="center"/>
          </w:tcPr>
          <w:p w:rsidR="00A14C0A" w:rsidRPr="00A14C0A" w:rsidRDefault="00A14C0A" w:rsidP="003A3F71">
            <w:pPr>
              <w:jc w:val="center"/>
              <w:rPr>
                <w:rFonts w:ascii="Arial" w:hAnsi="Arial" w:cs="Arial"/>
                <w:szCs w:val="24"/>
              </w:rPr>
            </w:pPr>
            <w:r w:rsidRPr="00A14C0A">
              <w:rPr>
                <w:rFonts w:ascii="Arial" w:hAnsi="Arial" w:cs="Arial"/>
                <w:szCs w:val="24"/>
              </w:rPr>
              <w:t>кг</w:t>
            </w:r>
          </w:p>
        </w:tc>
      </w:tr>
      <w:tr w:rsidR="00A14C0A" w:rsidRPr="00587FB3" w:rsidTr="002C61C7">
        <w:trPr>
          <w:trHeight w:val="305"/>
        </w:trPr>
        <w:tc>
          <w:tcPr>
            <w:tcW w:w="817" w:type="dxa"/>
            <w:noWrap/>
            <w:vAlign w:val="center"/>
          </w:tcPr>
          <w:p w:rsidR="00A14C0A" w:rsidRPr="008F25D6" w:rsidRDefault="00A14C0A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28</w:t>
            </w:r>
          </w:p>
        </w:tc>
        <w:tc>
          <w:tcPr>
            <w:tcW w:w="2693" w:type="dxa"/>
            <w:vAlign w:val="center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>МАК КОНДИТЕРСКИЙ</w:t>
            </w:r>
          </w:p>
        </w:tc>
        <w:tc>
          <w:tcPr>
            <w:tcW w:w="3402" w:type="dxa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134" w:type="dxa"/>
            <w:vAlign w:val="center"/>
          </w:tcPr>
          <w:p w:rsidR="00A14C0A" w:rsidRPr="00A14C0A" w:rsidRDefault="00A14C0A" w:rsidP="003A3F71">
            <w:pPr>
              <w:jc w:val="center"/>
              <w:rPr>
                <w:rFonts w:ascii="Arial" w:hAnsi="Arial" w:cs="Arial"/>
                <w:szCs w:val="24"/>
              </w:rPr>
            </w:pPr>
            <w:r w:rsidRPr="00A14C0A">
              <w:rPr>
                <w:rFonts w:ascii="Arial" w:hAnsi="Arial" w:cs="Arial"/>
                <w:szCs w:val="24"/>
              </w:rPr>
              <w:t>кг</w:t>
            </w:r>
          </w:p>
        </w:tc>
      </w:tr>
      <w:tr w:rsidR="00A14C0A" w:rsidRPr="00587FB3" w:rsidTr="002C61C7">
        <w:trPr>
          <w:trHeight w:val="305"/>
        </w:trPr>
        <w:tc>
          <w:tcPr>
            <w:tcW w:w="817" w:type="dxa"/>
            <w:noWrap/>
            <w:vAlign w:val="center"/>
          </w:tcPr>
          <w:p w:rsidR="00A14C0A" w:rsidRPr="008F25D6" w:rsidRDefault="00A14C0A" w:rsidP="003A3F71">
            <w:pPr>
              <w:jc w:val="center"/>
              <w:rPr>
                <w:sz w:val="24"/>
                <w:szCs w:val="24"/>
              </w:rPr>
            </w:pPr>
            <w:r w:rsidRPr="008F25D6">
              <w:rPr>
                <w:sz w:val="24"/>
                <w:szCs w:val="24"/>
              </w:rPr>
              <w:t>29</w:t>
            </w:r>
          </w:p>
        </w:tc>
        <w:tc>
          <w:tcPr>
            <w:tcW w:w="2693" w:type="dxa"/>
            <w:vAlign w:val="center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>СЕМЕНА КУНЖУТА</w:t>
            </w:r>
          </w:p>
        </w:tc>
        <w:tc>
          <w:tcPr>
            <w:tcW w:w="3402" w:type="dxa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A14C0A" w:rsidRPr="00A14C0A" w:rsidRDefault="00A14C0A" w:rsidP="00650947">
            <w:pPr>
              <w:jc w:val="center"/>
              <w:rPr>
                <w:rFonts w:ascii="Times New Roman" w:hAnsi="Times New Roman"/>
                <w:szCs w:val="24"/>
              </w:rPr>
            </w:pPr>
            <w:r w:rsidRPr="00A14C0A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134" w:type="dxa"/>
            <w:vAlign w:val="center"/>
          </w:tcPr>
          <w:p w:rsidR="00A14C0A" w:rsidRPr="00A14C0A" w:rsidRDefault="00A14C0A" w:rsidP="003A3F71">
            <w:pPr>
              <w:jc w:val="center"/>
              <w:rPr>
                <w:rFonts w:ascii="Arial" w:hAnsi="Arial" w:cs="Arial"/>
                <w:szCs w:val="24"/>
              </w:rPr>
            </w:pPr>
            <w:r w:rsidRPr="00A14C0A">
              <w:rPr>
                <w:rFonts w:ascii="Arial" w:hAnsi="Arial" w:cs="Arial"/>
                <w:szCs w:val="24"/>
              </w:rPr>
              <w:t>кг</w:t>
            </w:r>
          </w:p>
        </w:tc>
      </w:tr>
    </w:tbl>
    <w:p w:rsidR="00D22F19" w:rsidRDefault="00D22F19" w:rsidP="009034D9">
      <w:pPr>
        <w:ind w:left="360"/>
        <w:rPr>
          <w:b/>
          <w:bCs/>
        </w:rPr>
      </w:pPr>
    </w:p>
    <w:p w:rsidR="00CF09FE" w:rsidRDefault="00CF09FE" w:rsidP="00943497">
      <w:pPr>
        <w:rPr>
          <w:bCs/>
        </w:rPr>
      </w:pPr>
    </w:p>
    <w:p w:rsidR="00CF09FE" w:rsidRDefault="00CF09FE" w:rsidP="00943497">
      <w:pPr>
        <w:rPr>
          <w:bCs/>
        </w:rPr>
      </w:pPr>
    </w:p>
    <w:p w:rsidR="006411A1" w:rsidRDefault="006411A1" w:rsidP="00943497">
      <w:pPr>
        <w:rPr>
          <w:bCs/>
        </w:rPr>
      </w:pPr>
    </w:p>
    <w:p w:rsidR="006411A1" w:rsidRDefault="006411A1" w:rsidP="00943497">
      <w:pPr>
        <w:rPr>
          <w:bCs/>
        </w:r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22AF5" w:rsidRPr="00FA2DFA" w:rsidTr="0029381F">
        <w:tc>
          <w:tcPr>
            <w:tcW w:w="4914" w:type="dxa"/>
          </w:tcPr>
          <w:p w:rsidR="00022AF5" w:rsidRPr="00FA2DFA" w:rsidRDefault="00022AF5" w:rsidP="00527137">
            <w:r w:rsidRPr="00FA2DFA">
              <w:rPr>
                <w:b/>
              </w:rPr>
              <w:t>От Покупателя:</w:t>
            </w:r>
          </w:p>
          <w:p w:rsidR="00022AF5" w:rsidRDefault="00022AF5" w:rsidP="00527137">
            <w:pPr>
              <w:ind w:left="456" w:hangingChars="190" w:hanging="456"/>
            </w:pPr>
          </w:p>
          <w:p w:rsidR="00022AF5" w:rsidRPr="00E066E9" w:rsidRDefault="00022AF5" w:rsidP="00527137">
            <w:pPr>
              <w:ind w:left="456" w:hangingChars="190" w:hanging="456"/>
            </w:pPr>
            <w:r w:rsidRPr="00FA2DFA">
              <w:lastRenderedPageBreak/>
              <w:t>______________</w:t>
            </w:r>
            <w:r w:rsidRPr="00E066E9">
              <w:t>______</w:t>
            </w:r>
            <w:r w:rsidRPr="00E066E9">
              <w:rPr>
                <w:b/>
                <w:bCs/>
              </w:rPr>
              <w:t>/Василенко В.А./</w:t>
            </w:r>
          </w:p>
          <w:p w:rsidR="00022AF5" w:rsidRDefault="00022AF5" w:rsidP="00527137">
            <w:pPr>
              <w:ind w:left="456" w:hangingChars="190" w:hanging="456"/>
            </w:pPr>
            <w:r w:rsidRPr="00FA2DFA">
              <w:t>М.П.</w:t>
            </w:r>
          </w:p>
          <w:p w:rsidR="00022AF5" w:rsidRPr="00FA2DFA" w:rsidRDefault="00022AF5" w:rsidP="00527137">
            <w:r>
              <w:t>«___» _______________2015г.</w:t>
            </w:r>
          </w:p>
        </w:tc>
        <w:tc>
          <w:tcPr>
            <w:tcW w:w="4914" w:type="dxa"/>
          </w:tcPr>
          <w:p w:rsidR="00022AF5" w:rsidRPr="00FA2DFA" w:rsidRDefault="00022AF5" w:rsidP="00527137">
            <w:pPr>
              <w:rPr>
                <w:b/>
              </w:rPr>
            </w:pPr>
            <w:r>
              <w:rPr>
                <w:b/>
              </w:rPr>
              <w:lastRenderedPageBreak/>
              <w:t xml:space="preserve">                                               </w:t>
            </w:r>
            <w:r w:rsidRPr="00FA2DFA">
              <w:rPr>
                <w:b/>
              </w:rPr>
              <w:t>От Поставщика:</w:t>
            </w:r>
          </w:p>
          <w:p w:rsidR="00022AF5" w:rsidRDefault="00022AF5" w:rsidP="00527137">
            <w:pPr>
              <w:ind w:left="456" w:hangingChars="190" w:hanging="456"/>
              <w:jc w:val="right"/>
            </w:pPr>
          </w:p>
          <w:p w:rsidR="00022AF5" w:rsidRPr="00FA2DFA" w:rsidRDefault="00022AF5" w:rsidP="00527137">
            <w:pPr>
              <w:ind w:left="456" w:hangingChars="190" w:hanging="456"/>
              <w:jc w:val="center"/>
            </w:pPr>
            <w:r>
              <w:lastRenderedPageBreak/>
              <w:t xml:space="preserve">                    _____________/Клименко С.А./</w:t>
            </w:r>
            <w:r w:rsidRPr="00FA2DFA">
              <w:t xml:space="preserve"> </w:t>
            </w:r>
          </w:p>
          <w:p w:rsidR="00022AF5" w:rsidRDefault="00022AF5" w:rsidP="00527137">
            <w:pPr>
              <w:ind w:left="456" w:hangingChars="190" w:hanging="456"/>
              <w:jc w:val="right"/>
            </w:pPr>
            <w:r w:rsidRPr="00FA2DFA">
              <w:t>М.П.</w:t>
            </w:r>
          </w:p>
          <w:p w:rsidR="00022AF5" w:rsidRPr="00FA2DFA" w:rsidRDefault="00022AF5" w:rsidP="00527137">
            <w:r>
              <w:t xml:space="preserve">                        «___» ________________2015г.</w:t>
            </w:r>
          </w:p>
        </w:tc>
      </w:tr>
    </w:tbl>
    <w:p w:rsidR="00D22F19" w:rsidRDefault="00D22F19">
      <w:pPr>
        <w:ind w:left="360"/>
        <w:sectPr w:rsidR="00D22F19" w:rsidSect="008A70A5">
          <w:type w:val="continuous"/>
          <w:pgSz w:w="11907" w:h="16840" w:code="9"/>
          <w:pgMar w:top="709" w:right="1134" w:bottom="851" w:left="1418" w:header="720" w:footer="720" w:gutter="0"/>
          <w:cols w:space="720"/>
          <w:docGrid w:linePitch="326"/>
        </w:sectPr>
      </w:pPr>
    </w:p>
    <w:p w:rsidR="003248E2" w:rsidRPr="00A92B17" w:rsidRDefault="003248E2" w:rsidP="003248E2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Сведения о цепочке собственников, включая бенефициаров (в том числе конечных)</w:t>
      </w:r>
      <w:proofErr w:type="gramStart"/>
      <w:r w:rsidRPr="005E7741">
        <w:rPr>
          <w:szCs w:val="24"/>
        </w:rPr>
        <w:t>.</w:t>
      </w:r>
      <w:r w:rsidRPr="00EC1983">
        <w:rPr>
          <w:rFonts w:ascii="Arial" w:hAnsi="Arial" w:cs="Arial"/>
          <w:b/>
          <w:color w:val="000000"/>
          <w:sz w:val="22"/>
        </w:rPr>
        <w:t>П</w:t>
      </w:r>
      <w:proofErr w:type="gramEnd"/>
      <w:r w:rsidRPr="00EC1983">
        <w:rPr>
          <w:rFonts w:ascii="Arial" w:hAnsi="Arial" w:cs="Arial"/>
          <w:b/>
          <w:color w:val="000000"/>
          <w:sz w:val="22"/>
        </w:rPr>
        <w:t>риложение №3 к договору  №                     от</w:t>
      </w:r>
    </w:p>
    <w:p w:rsidR="003248E2" w:rsidRPr="005E7741" w:rsidRDefault="003248E2" w:rsidP="003248E2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</w:t>
      </w:r>
      <w:r w:rsidR="00197D00">
        <w:rPr>
          <w:szCs w:val="24"/>
        </w:rPr>
        <w:t xml:space="preserve">                     </w:t>
      </w:r>
      <w:r w:rsidR="00C071B4">
        <w:rPr>
          <w:szCs w:val="24"/>
        </w:rPr>
        <w:t>_______________________________</w:t>
      </w:r>
      <w:r w:rsidR="00197D00">
        <w:rPr>
          <w:szCs w:val="24"/>
        </w:rPr>
        <w:t xml:space="preserve">               </w:t>
      </w:r>
      <w:r w:rsidR="00C071B4">
        <w:rPr>
          <w:b/>
          <w:szCs w:val="24"/>
          <w:u w:val="single"/>
        </w:rPr>
        <w:t xml:space="preserve">             </w:t>
      </w:r>
    </w:p>
    <w:p w:rsidR="003248E2" w:rsidRPr="00197D00" w:rsidRDefault="00197D00" w:rsidP="003248E2">
      <w:pPr>
        <w:rPr>
          <w:sz w:val="18"/>
        </w:rPr>
      </w:pPr>
      <w:r>
        <w:t xml:space="preserve">                                                                 </w:t>
      </w:r>
      <w:r w:rsidR="003248E2" w:rsidRPr="00197D00">
        <w:rPr>
          <w:sz w:val="16"/>
        </w:rPr>
        <w:t>наименование организации участника запроса цен</w:t>
      </w:r>
    </w:p>
    <w:p w:rsidR="003248E2" w:rsidRPr="005E7741" w:rsidRDefault="003248E2" w:rsidP="003248E2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3248E2" w:rsidRPr="005E7741" w:rsidTr="009A23DA">
        <w:trPr>
          <w:trHeight w:val="510"/>
        </w:trPr>
        <w:tc>
          <w:tcPr>
            <w:tcW w:w="567" w:type="dxa"/>
            <w:vMerge w:val="restart"/>
            <w:vAlign w:val="center"/>
          </w:tcPr>
          <w:p w:rsidR="003248E2" w:rsidRPr="00C6484C" w:rsidRDefault="003248E2" w:rsidP="009A23DA">
            <w:pPr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C1983">
              <w:rPr>
                <w:rFonts w:ascii="Arial" w:hAnsi="Arial" w:cs="Arial"/>
                <w:b/>
                <w:sz w:val="22"/>
                <w:szCs w:val="22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C1983">
              <w:rPr>
                <w:rFonts w:ascii="Arial" w:hAnsi="Arial" w:cs="Arial"/>
                <w:b/>
                <w:sz w:val="22"/>
                <w:szCs w:val="22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Информация о подтверждающих документах (н</w:t>
            </w:r>
            <w:r w:rsidRPr="00C6484C">
              <w:rPr>
                <w:sz w:val="22"/>
                <w:szCs w:val="22"/>
              </w:rPr>
              <w:t>а</w:t>
            </w:r>
            <w:r w:rsidRPr="00C6484C">
              <w:rPr>
                <w:sz w:val="22"/>
                <w:szCs w:val="22"/>
              </w:rPr>
              <w:t>именование, ре</w:t>
            </w:r>
            <w:r w:rsidRPr="00C6484C">
              <w:rPr>
                <w:sz w:val="22"/>
                <w:szCs w:val="22"/>
              </w:rPr>
              <w:t>к</w:t>
            </w:r>
            <w:r w:rsidRPr="00C6484C">
              <w:rPr>
                <w:sz w:val="22"/>
                <w:szCs w:val="22"/>
              </w:rPr>
              <w:t>визиты и т.д.)</w:t>
            </w:r>
          </w:p>
        </w:tc>
      </w:tr>
      <w:tr w:rsidR="003248E2" w:rsidRPr="005E7741" w:rsidTr="009A23DA">
        <w:trPr>
          <w:trHeight w:val="1590"/>
        </w:trPr>
        <w:tc>
          <w:tcPr>
            <w:tcW w:w="567" w:type="dxa"/>
            <w:vMerge/>
            <w:vAlign w:val="center"/>
          </w:tcPr>
          <w:p w:rsidR="003248E2" w:rsidRPr="00EC1983" w:rsidRDefault="003248E2" w:rsidP="009A23D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8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ИНН</w:t>
            </w:r>
          </w:p>
        </w:tc>
        <w:tc>
          <w:tcPr>
            <w:tcW w:w="708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ОГРН</w:t>
            </w:r>
          </w:p>
        </w:tc>
        <w:tc>
          <w:tcPr>
            <w:tcW w:w="1276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Наименов</w:t>
            </w:r>
            <w:r w:rsidRPr="00C6484C">
              <w:rPr>
                <w:sz w:val="22"/>
                <w:szCs w:val="22"/>
              </w:rPr>
              <w:t>а</w:t>
            </w:r>
            <w:r w:rsidRPr="00C6484C">
              <w:rPr>
                <w:sz w:val="22"/>
                <w:szCs w:val="22"/>
              </w:rPr>
              <w:t>ние краткое</w:t>
            </w:r>
          </w:p>
        </w:tc>
        <w:tc>
          <w:tcPr>
            <w:tcW w:w="709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Фамилия, Имя, Отчес</w:t>
            </w:r>
            <w:r w:rsidRPr="00C6484C">
              <w:rPr>
                <w:sz w:val="22"/>
                <w:szCs w:val="22"/>
              </w:rPr>
              <w:t>т</w:t>
            </w:r>
            <w:r w:rsidRPr="00C6484C">
              <w:rPr>
                <w:sz w:val="22"/>
                <w:szCs w:val="22"/>
              </w:rPr>
              <w:t>во руковод</w:t>
            </w:r>
            <w:r w:rsidRPr="00C6484C">
              <w:rPr>
                <w:sz w:val="22"/>
                <w:szCs w:val="22"/>
              </w:rPr>
              <w:t>и</w:t>
            </w:r>
            <w:r w:rsidRPr="00C6484C">
              <w:rPr>
                <w:sz w:val="22"/>
                <w:szCs w:val="22"/>
              </w:rPr>
              <w:t>теля</w:t>
            </w:r>
          </w:p>
        </w:tc>
        <w:tc>
          <w:tcPr>
            <w:tcW w:w="1276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Серия и н</w:t>
            </w:r>
            <w:r w:rsidRPr="00C6484C">
              <w:rPr>
                <w:sz w:val="22"/>
                <w:szCs w:val="22"/>
              </w:rPr>
              <w:t>о</w:t>
            </w:r>
            <w:r w:rsidRPr="00C6484C">
              <w:rPr>
                <w:sz w:val="22"/>
                <w:szCs w:val="22"/>
              </w:rPr>
              <w:t>мер док</w:t>
            </w:r>
            <w:r w:rsidRPr="00C6484C">
              <w:rPr>
                <w:sz w:val="22"/>
                <w:szCs w:val="22"/>
              </w:rPr>
              <w:t>у</w:t>
            </w:r>
            <w:r w:rsidRPr="00C6484C">
              <w:rPr>
                <w:sz w:val="22"/>
                <w:szCs w:val="22"/>
              </w:rPr>
              <w:t>мента, уд</w:t>
            </w:r>
            <w:r w:rsidRPr="00C6484C">
              <w:rPr>
                <w:sz w:val="22"/>
                <w:szCs w:val="22"/>
              </w:rPr>
              <w:t>о</w:t>
            </w:r>
            <w:r w:rsidRPr="00C6484C">
              <w:rPr>
                <w:sz w:val="22"/>
                <w:szCs w:val="22"/>
              </w:rPr>
              <w:t>стоверяющ</w:t>
            </w:r>
            <w:r w:rsidRPr="00C6484C">
              <w:rPr>
                <w:sz w:val="22"/>
                <w:szCs w:val="22"/>
              </w:rPr>
              <w:t>е</w:t>
            </w:r>
            <w:r w:rsidRPr="00C6484C">
              <w:rPr>
                <w:sz w:val="22"/>
                <w:szCs w:val="22"/>
              </w:rPr>
              <w:t>го личность руководит</w:t>
            </w:r>
            <w:r w:rsidRPr="00C6484C">
              <w:rPr>
                <w:sz w:val="22"/>
                <w:szCs w:val="22"/>
              </w:rPr>
              <w:t>е</w:t>
            </w:r>
            <w:r w:rsidRPr="00C6484C">
              <w:rPr>
                <w:sz w:val="22"/>
                <w:szCs w:val="22"/>
              </w:rPr>
              <w:t>ля</w:t>
            </w:r>
          </w:p>
        </w:tc>
        <w:tc>
          <w:tcPr>
            <w:tcW w:w="425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ОГРН</w:t>
            </w:r>
          </w:p>
        </w:tc>
        <w:tc>
          <w:tcPr>
            <w:tcW w:w="1276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Наименов</w:t>
            </w:r>
            <w:r w:rsidRPr="00C6484C">
              <w:rPr>
                <w:sz w:val="22"/>
                <w:szCs w:val="22"/>
              </w:rPr>
              <w:t>а</w:t>
            </w:r>
            <w:r w:rsidRPr="00C6484C">
              <w:rPr>
                <w:sz w:val="22"/>
                <w:szCs w:val="22"/>
              </w:rPr>
              <w:t>ние / ФИО</w:t>
            </w:r>
          </w:p>
        </w:tc>
        <w:tc>
          <w:tcPr>
            <w:tcW w:w="1276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Адрес рег</w:t>
            </w:r>
            <w:r w:rsidRPr="00C6484C">
              <w:rPr>
                <w:sz w:val="22"/>
                <w:szCs w:val="22"/>
              </w:rPr>
              <w:t>и</w:t>
            </w:r>
            <w:r w:rsidRPr="00C6484C">
              <w:rPr>
                <w:sz w:val="22"/>
                <w:szCs w:val="22"/>
              </w:rPr>
              <w:t>страции</w:t>
            </w:r>
          </w:p>
        </w:tc>
        <w:tc>
          <w:tcPr>
            <w:tcW w:w="1559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Серия и номер документа, удостоверя</w:t>
            </w:r>
            <w:r w:rsidRPr="00C6484C">
              <w:rPr>
                <w:sz w:val="22"/>
                <w:szCs w:val="22"/>
              </w:rPr>
              <w:t>ю</w:t>
            </w:r>
            <w:r w:rsidRPr="00C6484C">
              <w:rPr>
                <w:sz w:val="22"/>
                <w:szCs w:val="22"/>
              </w:rPr>
              <w:t>щего личность (для физическ</w:t>
            </w:r>
            <w:r w:rsidRPr="00C6484C">
              <w:rPr>
                <w:sz w:val="22"/>
                <w:szCs w:val="22"/>
              </w:rPr>
              <w:t>о</w:t>
            </w:r>
            <w:r w:rsidRPr="00C6484C">
              <w:rPr>
                <w:sz w:val="22"/>
                <w:szCs w:val="22"/>
              </w:rPr>
              <w:t>го лица)</w:t>
            </w:r>
          </w:p>
        </w:tc>
        <w:tc>
          <w:tcPr>
            <w:tcW w:w="1417" w:type="dxa"/>
            <w:vAlign w:val="center"/>
          </w:tcPr>
          <w:p w:rsidR="003248E2" w:rsidRPr="00C6484C" w:rsidRDefault="003248E2" w:rsidP="009A23DA">
            <w:pPr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Руковод</w:t>
            </w:r>
            <w:r w:rsidRPr="00C6484C">
              <w:rPr>
                <w:sz w:val="22"/>
                <w:szCs w:val="22"/>
              </w:rPr>
              <w:t>и</w:t>
            </w:r>
            <w:r w:rsidRPr="00C6484C">
              <w:rPr>
                <w:sz w:val="22"/>
                <w:szCs w:val="22"/>
              </w:rPr>
              <w:t>тель / уч</w:t>
            </w:r>
            <w:r w:rsidRPr="00C6484C">
              <w:rPr>
                <w:sz w:val="22"/>
                <w:szCs w:val="22"/>
              </w:rPr>
              <w:t>а</w:t>
            </w:r>
            <w:r w:rsidRPr="00C6484C">
              <w:rPr>
                <w:sz w:val="22"/>
                <w:szCs w:val="22"/>
              </w:rPr>
              <w:t>стник / а</w:t>
            </w:r>
            <w:r w:rsidRPr="00C6484C">
              <w:rPr>
                <w:sz w:val="22"/>
                <w:szCs w:val="22"/>
              </w:rPr>
              <w:t>к</w:t>
            </w:r>
            <w:r w:rsidRPr="00C6484C">
              <w:rPr>
                <w:sz w:val="22"/>
                <w:szCs w:val="22"/>
              </w:rPr>
              <w:t>ционер / б</w:t>
            </w:r>
            <w:r w:rsidRPr="00C6484C">
              <w:rPr>
                <w:sz w:val="22"/>
                <w:szCs w:val="22"/>
              </w:rPr>
              <w:t>е</w:t>
            </w:r>
            <w:r w:rsidRPr="00C6484C">
              <w:rPr>
                <w:sz w:val="22"/>
                <w:szCs w:val="22"/>
              </w:rPr>
              <w:t>нефициар</w:t>
            </w:r>
          </w:p>
        </w:tc>
        <w:tc>
          <w:tcPr>
            <w:tcW w:w="1701" w:type="dxa"/>
            <w:vMerge/>
            <w:vAlign w:val="center"/>
          </w:tcPr>
          <w:p w:rsidR="003248E2" w:rsidRPr="005E7741" w:rsidRDefault="003248E2" w:rsidP="009A23DA"/>
        </w:tc>
      </w:tr>
      <w:tr w:rsidR="003248E2" w:rsidRPr="005E7741" w:rsidTr="009A23DA">
        <w:trPr>
          <w:trHeight w:val="315"/>
        </w:trPr>
        <w:tc>
          <w:tcPr>
            <w:tcW w:w="567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15</w:t>
            </w:r>
          </w:p>
        </w:tc>
      </w:tr>
      <w:tr w:rsidR="003248E2" w:rsidRPr="005E7741" w:rsidTr="009A23DA">
        <w:trPr>
          <w:trHeight w:val="630"/>
        </w:trPr>
        <w:tc>
          <w:tcPr>
            <w:tcW w:w="567" w:type="dxa"/>
            <w:noWrap/>
            <w:vAlign w:val="bottom"/>
          </w:tcPr>
          <w:p w:rsidR="003248E2" w:rsidRPr="005E7741" w:rsidRDefault="003248E2" w:rsidP="009A23DA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3248E2" w:rsidRPr="005E7741" w:rsidRDefault="003248E2" w:rsidP="009A23DA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</w:tr>
      <w:tr w:rsidR="003248E2" w:rsidRPr="005E7741" w:rsidTr="009A23DA">
        <w:trPr>
          <w:trHeight w:val="315"/>
        </w:trPr>
        <w:tc>
          <w:tcPr>
            <w:tcW w:w="567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</w:tr>
      <w:tr w:rsidR="003248E2" w:rsidRPr="005E7741" w:rsidTr="009A23DA">
        <w:trPr>
          <w:trHeight w:val="315"/>
        </w:trPr>
        <w:tc>
          <w:tcPr>
            <w:tcW w:w="567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3248E2" w:rsidRPr="005E7741" w:rsidTr="009A23DA">
        <w:trPr>
          <w:trHeight w:val="315"/>
        </w:trPr>
        <w:tc>
          <w:tcPr>
            <w:tcW w:w="567" w:type="dxa"/>
            <w:noWrap/>
            <w:vAlign w:val="bottom"/>
          </w:tcPr>
          <w:p w:rsidR="003248E2" w:rsidRPr="005E7741" w:rsidRDefault="003248E2" w:rsidP="009A23DA"/>
        </w:tc>
        <w:tc>
          <w:tcPr>
            <w:tcW w:w="568" w:type="dxa"/>
            <w:noWrap/>
            <w:vAlign w:val="bottom"/>
          </w:tcPr>
          <w:p w:rsidR="003248E2" w:rsidRPr="005E7741" w:rsidRDefault="003248E2" w:rsidP="009A23DA"/>
        </w:tc>
        <w:tc>
          <w:tcPr>
            <w:tcW w:w="708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709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425" w:type="dxa"/>
            <w:noWrap/>
            <w:vAlign w:val="bottom"/>
          </w:tcPr>
          <w:p w:rsidR="003248E2" w:rsidRPr="005E7741" w:rsidRDefault="003248E2" w:rsidP="009A23DA"/>
        </w:tc>
        <w:tc>
          <w:tcPr>
            <w:tcW w:w="708" w:type="dxa"/>
            <w:noWrap/>
            <w:vAlign w:val="bottom"/>
          </w:tcPr>
          <w:p w:rsidR="003248E2" w:rsidRPr="005E7741" w:rsidRDefault="003248E2" w:rsidP="009A23DA"/>
        </w:tc>
        <w:tc>
          <w:tcPr>
            <w:tcW w:w="709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559" w:type="dxa"/>
            <w:noWrap/>
            <w:vAlign w:val="bottom"/>
          </w:tcPr>
          <w:p w:rsidR="003248E2" w:rsidRPr="005E7741" w:rsidRDefault="003248E2" w:rsidP="009A23DA"/>
        </w:tc>
        <w:tc>
          <w:tcPr>
            <w:tcW w:w="1417" w:type="dxa"/>
            <w:noWrap/>
            <w:vAlign w:val="bottom"/>
          </w:tcPr>
          <w:p w:rsidR="003248E2" w:rsidRPr="005E7741" w:rsidRDefault="003248E2" w:rsidP="009A23DA"/>
        </w:tc>
        <w:tc>
          <w:tcPr>
            <w:tcW w:w="1701" w:type="dxa"/>
            <w:noWrap/>
            <w:vAlign w:val="bottom"/>
          </w:tcPr>
          <w:p w:rsidR="003248E2" w:rsidRPr="005E7741" w:rsidRDefault="003248E2" w:rsidP="009A23DA"/>
        </w:tc>
      </w:tr>
      <w:tr w:rsidR="003248E2" w:rsidRPr="005E7741" w:rsidTr="009A23DA">
        <w:trPr>
          <w:trHeight w:val="315"/>
        </w:trPr>
        <w:tc>
          <w:tcPr>
            <w:tcW w:w="567" w:type="dxa"/>
            <w:noWrap/>
            <w:vAlign w:val="bottom"/>
          </w:tcPr>
          <w:p w:rsidR="003248E2" w:rsidRPr="005E7741" w:rsidRDefault="003248E2" w:rsidP="009A23DA"/>
        </w:tc>
        <w:tc>
          <w:tcPr>
            <w:tcW w:w="568" w:type="dxa"/>
            <w:noWrap/>
            <w:vAlign w:val="bottom"/>
          </w:tcPr>
          <w:p w:rsidR="003248E2" w:rsidRPr="005E7741" w:rsidRDefault="003248E2" w:rsidP="009A23DA"/>
        </w:tc>
        <w:tc>
          <w:tcPr>
            <w:tcW w:w="708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709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425" w:type="dxa"/>
            <w:noWrap/>
            <w:vAlign w:val="bottom"/>
          </w:tcPr>
          <w:p w:rsidR="003248E2" w:rsidRPr="005E7741" w:rsidRDefault="003248E2" w:rsidP="009A23DA"/>
        </w:tc>
        <w:tc>
          <w:tcPr>
            <w:tcW w:w="708" w:type="dxa"/>
            <w:noWrap/>
            <w:vAlign w:val="bottom"/>
          </w:tcPr>
          <w:p w:rsidR="003248E2" w:rsidRPr="005E7741" w:rsidRDefault="003248E2" w:rsidP="009A23DA"/>
        </w:tc>
        <w:tc>
          <w:tcPr>
            <w:tcW w:w="709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559" w:type="dxa"/>
            <w:noWrap/>
            <w:vAlign w:val="bottom"/>
          </w:tcPr>
          <w:p w:rsidR="003248E2" w:rsidRPr="005E7741" w:rsidRDefault="003248E2" w:rsidP="009A23DA"/>
        </w:tc>
        <w:tc>
          <w:tcPr>
            <w:tcW w:w="1417" w:type="dxa"/>
            <w:noWrap/>
            <w:vAlign w:val="bottom"/>
          </w:tcPr>
          <w:p w:rsidR="003248E2" w:rsidRPr="005E7741" w:rsidRDefault="003248E2" w:rsidP="009A23DA"/>
        </w:tc>
        <w:tc>
          <w:tcPr>
            <w:tcW w:w="1701" w:type="dxa"/>
            <w:noWrap/>
            <w:vAlign w:val="bottom"/>
          </w:tcPr>
          <w:p w:rsidR="003248E2" w:rsidRPr="005E7741" w:rsidRDefault="003248E2" w:rsidP="009A23DA"/>
        </w:tc>
      </w:tr>
    </w:tbl>
    <w:p w:rsidR="003248E2" w:rsidRPr="005E7741" w:rsidRDefault="003248E2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3248E2" w:rsidRDefault="003248E2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</w:p>
    <w:p w:rsidR="003248E2" w:rsidRPr="005E7741" w:rsidRDefault="003248E2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5E7741">
        <w:rPr>
          <w:sz w:val="24"/>
          <w:szCs w:val="24"/>
        </w:rPr>
        <w:t>и</w:t>
      </w:r>
      <w:r w:rsidRPr="005E7741"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3248E2" w:rsidRPr="005E7741" w:rsidRDefault="003248E2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3248E2" w:rsidRPr="005E7741" w:rsidRDefault="003248E2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</w:t>
      </w:r>
      <w:r>
        <w:rPr>
          <w:sz w:val="24"/>
          <w:szCs w:val="24"/>
        </w:rPr>
        <w:t>____________________________</w:t>
      </w:r>
      <w:r>
        <w:rPr>
          <w:sz w:val="24"/>
          <w:szCs w:val="24"/>
        </w:rPr>
        <w:tab/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3248E2" w:rsidRPr="005E7741" w:rsidRDefault="003248E2" w:rsidP="003248E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3248E2" w:rsidRPr="005E7741" w:rsidRDefault="003248E2" w:rsidP="003248E2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3248E2" w:rsidRDefault="003248E2" w:rsidP="003248E2">
      <w:pPr>
        <w:spacing w:before="20" w:after="20"/>
        <w:jc w:val="center"/>
      </w:pPr>
    </w:p>
    <w:p w:rsidR="00D22F19" w:rsidRDefault="00A4548D">
      <w:pPr>
        <w:jc w:val="right"/>
        <w:sectPr w:rsidR="00D22F19">
          <w:pgSz w:w="16840" w:h="11907" w:orient="landscape" w:code="9"/>
          <w:pgMar w:top="1134" w:right="1134" w:bottom="1418" w:left="1134" w:header="720" w:footer="720" w:gutter="0"/>
          <w:cols w:space="720"/>
          <w:docGrid w:linePitch="326"/>
        </w:sectPr>
      </w:pPr>
      <w:r>
        <w:t>.</w:t>
      </w:r>
    </w:p>
    <w:p w:rsidR="00D22F19" w:rsidRDefault="00D22F19">
      <w:pPr>
        <w:spacing w:before="20" w:after="20"/>
        <w:jc w:val="center"/>
      </w:pPr>
    </w:p>
    <w:p w:rsidR="00D22F19" w:rsidRPr="009A23DA" w:rsidRDefault="00EB1B12">
      <w:pPr>
        <w:spacing w:before="20" w:after="20"/>
        <w:ind w:firstLine="709"/>
        <w:jc w:val="right"/>
        <w:rPr>
          <w:rFonts w:ascii="Arial" w:hAnsi="Arial" w:cs="Arial"/>
          <w:b/>
          <w:sz w:val="18"/>
          <w:szCs w:val="18"/>
        </w:rPr>
      </w:pPr>
      <w:r w:rsidRPr="009A23DA">
        <w:rPr>
          <w:rFonts w:ascii="Arial" w:hAnsi="Arial" w:cs="Arial"/>
          <w:b/>
          <w:sz w:val="18"/>
          <w:szCs w:val="18"/>
        </w:rPr>
        <w:t>ПРИЛОЖЕНИЕ №4</w:t>
      </w:r>
      <w:proofErr w:type="gramStart"/>
      <w:r w:rsidRPr="009A23DA">
        <w:rPr>
          <w:rFonts w:ascii="Arial" w:hAnsi="Arial" w:cs="Arial"/>
          <w:b/>
          <w:sz w:val="18"/>
          <w:szCs w:val="18"/>
        </w:rPr>
        <w:t xml:space="preserve"> К</w:t>
      </w:r>
      <w:proofErr w:type="gramEnd"/>
      <w:r w:rsidRPr="009A23DA">
        <w:rPr>
          <w:rFonts w:ascii="Arial" w:hAnsi="Arial" w:cs="Arial"/>
          <w:b/>
          <w:sz w:val="18"/>
          <w:szCs w:val="18"/>
        </w:rPr>
        <w:t xml:space="preserve"> ДОГОВОРУ №                      от     </w:t>
      </w:r>
      <w:r w:rsidR="005B1A4F">
        <w:rPr>
          <w:rFonts w:ascii="Arial" w:hAnsi="Arial" w:cs="Arial"/>
          <w:b/>
          <w:sz w:val="18"/>
          <w:szCs w:val="18"/>
        </w:rPr>
        <w:t xml:space="preserve"> «        »                 2015</w:t>
      </w:r>
      <w:r w:rsidRPr="009A23DA">
        <w:rPr>
          <w:rFonts w:ascii="Arial" w:hAnsi="Arial" w:cs="Arial"/>
          <w:b/>
          <w:sz w:val="18"/>
          <w:szCs w:val="18"/>
        </w:rPr>
        <w:t xml:space="preserve"> г.</w:t>
      </w:r>
    </w:p>
    <w:p w:rsidR="00D22F19" w:rsidRDefault="00D22F19">
      <w:pPr>
        <w:spacing w:before="20" w:after="20"/>
        <w:ind w:firstLine="709"/>
        <w:jc w:val="both"/>
      </w:pPr>
    </w:p>
    <w:p w:rsidR="00EB1B12" w:rsidRDefault="00EB1B12">
      <w:pPr>
        <w:spacing w:before="20" w:after="20"/>
        <w:ind w:firstLine="709"/>
        <w:jc w:val="both"/>
      </w:pPr>
    </w:p>
    <w:p w:rsidR="00D22F19" w:rsidRDefault="00A4548D">
      <w:pPr>
        <w:spacing w:before="20" w:after="20"/>
        <w:ind w:firstLine="709"/>
        <w:jc w:val="both"/>
      </w:pPr>
      <w:r>
        <w:t xml:space="preserve">Настоящим </w:t>
      </w:r>
      <w:r w:rsidR="00262CD5">
        <w:t>подтверждаем, чт</w:t>
      </w:r>
      <w:proofErr w:type="gramStart"/>
      <w:r w:rsidR="00262CD5">
        <w:t xml:space="preserve">о </w:t>
      </w:r>
      <w:r w:rsidR="00477830">
        <w:t xml:space="preserve"> </w:t>
      </w:r>
      <w:r w:rsidR="00262CD5">
        <w:t>ООО</w:t>
      </w:r>
      <w:proofErr w:type="gramEnd"/>
      <w:r w:rsidR="00262CD5">
        <w:t xml:space="preserve"> «Дары Лета»</w:t>
      </w:r>
      <w:r>
        <w:t xml:space="preserve"> в соответствии с законодател</w:t>
      </w:r>
      <w:r>
        <w:t>ь</w:t>
      </w:r>
      <w:r>
        <w:t xml:space="preserve">ством Российской Федерации (статья 4 Федерального закона Российской Федерации от 24.07.2002 №209-ФЗ «О развитии малого и среднего предпринимательства в Российской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малого или среднего  </w:t>
      </w:r>
      <w:r>
        <w:t>предпринимательства, и сообщаем следующую информацию:</w:t>
      </w:r>
    </w:p>
    <w:p w:rsidR="00D22F19" w:rsidRDefault="00D22F19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№ п/п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 w:rsidR="00D22F19" w:rsidRDefault="00A4548D"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D22F19" w:rsidRDefault="00A4548D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center"/>
            </w:pPr>
            <w:r>
              <w:t>4.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D22F19" w:rsidRDefault="00A4548D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D22F19" w:rsidRDefault="00A4548D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D22F19" w:rsidRDefault="00D22F19">
            <w:pPr>
              <w:spacing w:before="20" w:after="20"/>
              <w:rPr>
                <w:i/>
              </w:rPr>
            </w:pP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D22F19" w:rsidRDefault="00A4548D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D22F19" w:rsidRDefault="00D22F19">
            <w:pPr>
              <w:spacing w:before="20" w:after="20"/>
              <w:rPr>
                <w:i/>
              </w:rPr>
            </w:pP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D22F19" w:rsidRDefault="00D22F19">
            <w:pPr>
              <w:spacing w:before="20" w:after="20"/>
              <w:jc w:val="both"/>
              <w:rPr>
                <w:i/>
              </w:rPr>
            </w:pP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D22F19" w:rsidRDefault="00D22F19">
            <w:pPr>
              <w:spacing w:before="20" w:after="20"/>
              <w:jc w:val="both"/>
              <w:rPr>
                <w:i/>
              </w:rPr>
            </w:pP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D22F19" w:rsidRDefault="00D22F19">
      <w:pPr>
        <w:spacing w:before="20" w:after="20"/>
        <w:jc w:val="both"/>
      </w:pPr>
    </w:p>
    <w:p w:rsidR="00EB1B12" w:rsidRDefault="00EB1B12">
      <w:pPr>
        <w:spacing w:before="20" w:after="20"/>
        <w:ind w:left="567"/>
        <w:jc w:val="both"/>
      </w:pPr>
    </w:p>
    <w:p w:rsidR="00EB1B12" w:rsidRDefault="00EB1B12">
      <w:pPr>
        <w:spacing w:before="20" w:after="20"/>
        <w:ind w:left="567"/>
        <w:jc w:val="both"/>
      </w:pPr>
    </w:p>
    <w:p w:rsidR="00D22F19" w:rsidRDefault="00A4548D">
      <w:pPr>
        <w:spacing w:before="20" w:after="20"/>
        <w:ind w:left="567"/>
        <w:jc w:val="both"/>
      </w:pPr>
      <w:r>
        <w:t>От Поставщика:</w:t>
      </w:r>
    </w:p>
    <w:p w:rsidR="00D22F19" w:rsidRDefault="00D22F19">
      <w:pPr>
        <w:spacing w:before="20" w:after="20"/>
        <w:ind w:left="567"/>
        <w:jc w:val="both"/>
      </w:pPr>
    </w:p>
    <w:p w:rsidR="00D22F19" w:rsidRDefault="00A4548D">
      <w:pPr>
        <w:spacing w:before="20" w:after="20"/>
        <w:ind w:left="567"/>
        <w:jc w:val="both"/>
      </w:pPr>
      <w:r>
        <w:t xml:space="preserve">__________________________ </w:t>
      </w:r>
    </w:p>
    <w:p w:rsidR="00D22F19" w:rsidRDefault="00A4548D">
      <w:pPr>
        <w:spacing w:before="20" w:after="20"/>
        <w:ind w:left="567"/>
        <w:jc w:val="both"/>
      </w:pPr>
      <w:r>
        <w:t>М.П.</w:t>
      </w:r>
    </w:p>
    <w:p w:rsidR="00D22F19" w:rsidRDefault="00262CD5">
      <w:pPr>
        <w:spacing w:before="20" w:after="20"/>
        <w:ind w:left="567"/>
        <w:jc w:val="both"/>
      </w:pPr>
      <w:r>
        <w:t>«___»______________2015</w:t>
      </w:r>
      <w:r w:rsidR="00A4548D">
        <w:t>г.</w:t>
      </w:r>
    </w:p>
    <w:p w:rsidR="00D22F19" w:rsidRDefault="00D22F19">
      <w:pPr>
        <w:spacing w:before="20" w:after="20"/>
        <w:jc w:val="both"/>
      </w:pPr>
    </w:p>
    <w:sectPr w:rsidR="00D22F19" w:rsidSect="00EB1B12">
      <w:pgSz w:w="11907" w:h="16840" w:code="9"/>
      <w:pgMar w:top="851" w:right="1134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MS Sans 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2B2581D"/>
    <w:multiLevelType w:val="hybridMultilevel"/>
    <w:tmpl w:val="E64EC7D4"/>
    <w:lvl w:ilvl="0" w:tplc="A9221F0E">
      <w:start w:val="1"/>
      <w:numFmt w:val="decimal"/>
      <w:lvlText w:val="%1."/>
      <w:lvlJc w:val="left"/>
      <w:pPr>
        <w:ind w:left="24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2" w:hanging="360"/>
      </w:pPr>
    </w:lvl>
    <w:lvl w:ilvl="2" w:tplc="0419001B" w:tentative="1">
      <w:start w:val="1"/>
      <w:numFmt w:val="lowerRoman"/>
      <w:lvlText w:val="%3."/>
      <w:lvlJc w:val="right"/>
      <w:pPr>
        <w:ind w:left="3862" w:hanging="180"/>
      </w:pPr>
    </w:lvl>
    <w:lvl w:ilvl="3" w:tplc="0419000F" w:tentative="1">
      <w:start w:val="1"/>
      <w:numFmt w:val="decimal"/>
      <w:lvlText w:val="%4."/>
      <w:lvlJc w:val="left"/>
      <w:pPr>
        <w:ind w:left="4582" w:hanging="360"/>
      </w:pPr>
    </w:lvl>
    <w:lvl w:ilvl="4" w:tplc="04190019" w:tentative="1">
      <w:start w:val="1"/>
      <w:numFmt w:val="lowerLetter"/>
      <w:lvlText w:val="%5."/>
      <w:lvlJc w:val="left"/>
      <w:pPr>
        <w:ind w:left="5302" w:hanging="360"/>
      </w:pPr>
    </w:lvl>
    <w:lvl w:ilvl="5" w:tplc="0419001B" w:tentative="1">
      <w:start w:val="1"/>
      <w:numFmt w:val="lowerRoman"/>
      <w:lvlText w:val="%6."/>
      <w:lvlJc w:val="right"/>
      <w:pPr>
        <w:ind w:left="6022" w:hanging="180"/>
      </w:pPr>
    </w:lvl>
    <w:lvl w:ilvl="6" w:tplc="0419000F" w:tentative="1">
      <w:start w:val="1"/>
      <w:numFmt w:val="decimal"/>
      <w:lvlText w:val="%7."/>
      <w:lvlJc w:val="left"/>
      <w:pPr>
        <w:ind w:left="6742" w:hanging="360"/>
      </w:pPr>
    </w:lvl>
    <w:lvl w:ilvl="7" w:tplc="04190019" w:tentative="1">
      <w:start w:val="1"/>
      <w:numFmt w:val="lowerLetter"/>
      <w:lvlText w:val="%8."/>
      <w:lvlJc w:val="left"/>
      <w:pPr>
        <w:ind w:left="7462" w:hanging="360"/>
      </w:pPr>
    </w:lvl>
    <w:lvl w:ilvl="8" w:tplc="0419001B" w:tentative="1">
      <w:start w:val="1"/>
      <w:numFmt w:val="lowerRoman"/>
      <w:lvlText w:val="%9."/>
      <w:lvlJc w:val="right"/>
      <w:pPr>
        <w:ind w:left="8182" w:hanging="180"/>
      </w:pPr>
    </w:lvl>
  </w:abstractNum>
  <w:abstractNum w:abstractNumId="7">
    <w:nsid w:val="13490A03"/>
    <w:multiLevelType w:val="hybridMultilevel"/>
    <w:tmpl w:val="2CA63F1E"/>
    <w:lvl w:ilvl="0" w:tplc="0419000F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9">
    <w:nsid w:val="1E571AD9"/>
    <w:multiLevelType w:val="multilevel"/>
    <w:tmpl w:val="44003026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2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0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22AA136F"/>
    <w:multiLevelType w:val="hybridMultilevel"/>
    <w:tmpl w:val="BE6A6374"/>
    <w:lvl w:ilvl="0" w:tplc="C5FAA224">
      <w:start w:val="1"/>
      <w:numFmt w:val="decimal"/>
      <w:lvlText w:val="%1."/>
      <w:lvlJc w:val="left"/>
      <w:pPr>
        <w:ind w:left="24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2" w:hanging="360"/>
      </w:pPr>
    </w:lvl>
    <w:lvl w:ilvl="2" w:tplc="0419001B" w:tentative="1">
      <w:start w:val="1"/>
      <w:numFmt w:val="lowerRoman"/>
      <w:lvlText w:val="%3."/>
      <w:lvlJc w:val="right"/>
      <w:pPr>
        <w:ind w:left="3862" w:hanging="180"/>
      </w:pPr>
    </w:lvl>
    <w:lvl w:ilvl="3" w:tplc="0419000F" w:tentative="1">
      <w:start w:val="1"/>
      <w:numFmt w:val="decimal"/>
      <w:lvlText w:val="%4."/>
      <w:lvlJc w:val="left"/>
      <w:pPr>
        <w:ind w:left="4582" w:hanging="360"/>
      </w:pPr>
    </w:lvl>
    <w:lvl w:ilvl="4" w:tplc="04190019" w:tentative="1">
      <w:start w:val="1"/>
      <w:numFmt w:val="lowerLetter"/>
      <w:lvlText w:val="%5."/>
      <w:lvlJc w:val="left"/>
      <w:pPr>
        <w:ind w:left="5302" w:hanging="360"/>
      </w:pPr>
    </w:lvl>
    <w:lvl w:ilvl="5" w:tplc="0419001B" w:tentative="1">
      <w:start w:val="1"/>
      <w:numFmt w:val="lowerRoman"/>
      <w:lvlText w:val="%6."/>
      <w:lvlJc w:val="right"/>
      <w:pPr>
        <w:ind w:left="6022" w:hanging="180"/>
      </w:pPr>
    </w:lvl>
    <w:lvl w:ilvl="6" w:tplc="0419000F" w:tentative="1">
      <w:start w:val="1"/>
      <w:numFmt w:val="decimal"/>
      <w:lvlText w:val="%7."/>
      <w:lvlJc w:val="left"/>
      <w:pPr>
        <w:ind w:left="6742" w:hanging="360"/>
      </w:pPr>
    </w:lvl>
    <w:lvl w:ilvl="7" w:tplc="04190019" w:tentative="1">
      <w:start w:val="1"/>
      <w:numFmt w:val="lowerLetter"/>
      <w:lvlText w:val="%8."/>
      <w:lvlJc w:val="left"/>
      <w:pPr>
        <w:ind w:left="7462" w:hanging="360"/>
      </w:pPr>
    </w:lvl>
    <w:lvl w:ilvl="8" w:tplc="0419001B" w:tentative="1">
      <w:start w:val="1"/>
      <w:numFmt w:val="lowerRoman"/>
      <w:lvlText w:val="%9."/>
      <w:lvlJc w:val="right"/>
      <w:pPr>
        <w:ind w:left="8182" w:hanging="180"/>
      </w:pPr>
    </w:lvl>
  </w:abstractNum>
  <w:abstractNum w:abstractNumId="12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>
    <w:nsid w:val="3EED4350"/>
    <w:multiLevelType w:val="multilevel"/>
    <w:tmpl w:val="D2C44FAC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7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478A395C"/>
    <w:multiLevelType w:val="multilevel"/>
    <w:tmpl w:val="E7E4AC96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6"/>
        </w:tabs>
        <w:ind w:left="1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"/>
      <w:lvlJc w:val="left"/>
      <w:pPr>
        <w:tabs>
          <w:tab w:val="num" w:pos="1844"/>
        </w:tabs>
        <w:ind w:left="-141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1985"/>
        </w:tabs>
        <w:ind w:left="0" w:firstLine="709"/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abstractNum w:abstractNumId="19">
    <w:nsid w:val="505B7EAC"/>
    <w:multiLevelType w:val="hybridMultilevel"/>
    <w:tmpl w:val="D0142FC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550F5F9E"/>
    <w:multiLevelType w:val="hybridMultilevel"/>
    <w:tmpl w:val="5CFE12CE"/>
    <w:lvl w:ilvl="0" w:tplc="86A28BF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96B767A"/>
    <w:multiLevelType w:val="hybridMultilevel"/>
    <w:tmpl w:val="D0142FC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75756042"/>
    <w:multiLevelType w:val="hybridMultilevel"/>
    <w:tmpl w:val="30326BD8"/>
    <w:lvl w:ilvl="0" w:tplc="0419000F">
      <w:start w:val="1"/>
      <w:numFmt w:val="decimal"/>
      <w:lvlText w:val="%1."/>
      <w:lvlJc w:val="left"/>
      <w:pPr>
        <w:ind w:left="664" w:hanging="360"/>
      </w:pPr>
    </w:lvl>
    <w:lvl w:ilvl="1" w:tplc="04190019" w:tentative="1">
      <w:start w:val="1"/>
      <w:numFmt w:val="lowerLetter"/>
      <w:lvlText w:val="%2."/>
      <w:lvlJc w:val="left"/>
      <w:pPr>
        <w:ind w:left="1384" w:hanging="360"/>
      </w:pPr>
    </w:lvl>
    <w:lvl w:ilvl="2" w:tplc="0419001B" w:tentative="1">
      <w:start w:val="1"/>
      <w:numFmt w:val="lowerRoman"/>
      <w:lvlText w:val="%3."/>
      <w:lvlJc w:val="right"/>
      <w:pPr>
        <w:ind w:left="2104" w:hanging="180"/>
      </w:pPr>
    </w:lvl>
    <w:lvl w:ilvl="3" w:tplc="0419000F" w:tentative="1">
      <w:start w:val="1"/>
      <w:numFmt w:val="decimal"/>
      <w:lvlText w:val="%4."/>
      <w:lvlJc w:val="left"/>
      <w:pPr>
        <w:ind w:left="2824" w:hanging="360"/>
      </w:pPr>
    </w:lvl>
    <w:lvl w:ilvl="4" w:tplc="04190019" w:tentative="1">
      <w:start w:val="1"/>
      <w:numFmt w:val="lowerLetter"/>
      <w:lvlText w:val="%5."/>
      <w:lvlJc w:val="left"/>
      <w:pPr>
        <w:ind w:left="3544" w:hanging="360"/>
      </w:pPr>
    </w:lvl>
    <w:lvl w:ilvl="5" w:tplc="0419001B" w:tentative="1">
      <w:start w:val="1"/>
      <w:numFmt w:val="lowerRoman"/>
      <w:lvlText w:val="%6."/>
      <w:lvlJc w:val="right"/>
      <w:pPr>
        <w:ind w:left="4264" w:hanging="180"/>
      </w:pPr>
    </w:lvl>
    <w:lvl w:ilvl="6" w:tplc="0419000F" w:tentative="1">
      <w:start w:val="1"/>
      <w:numFmt w:val="decimal"/>
      <w:lvlText w:val="%7."/>
      <w:lvlJc w:val="left"/>
      <w:pPr>
        <w:ind w:left="4984" w:hanging="360"/>
      </w:pPr>
    </w:lvl>
    <w:lvl w:ilvl="7" w:tplc="04190019" w:tentative="1">
      <w:start w:val="1"/>
      <w:numFmt w:val="lowerLetter"/>
      <w:lvlText w:val="%8."/>
      <w:lvlJc w:val="left"/>
      <w:pPr>
        <w:ind w:left="5704" w:hanging="360"/>
      </w:pPr>
    </w:lvl>
    <w:lvl w:ilvl="8" w:tplc="0419001B" w:tentative="1">
      <w:start w:val="1"/>
      <w:numFmt w:val="lowerRoman"/>
      <w:lvlText w:val="%9."/>
      <w:lvlJc w:val="right"/>
      <w:pPr>
        <w:ind w:left="6424" w:hanging="180"/>
      </w:pPr>
    </w:lvl>
  </w:abstractNum>
  <w:abstractNum w:abstractNumId="23">
    <w:nsid w:val="76740AE0"/>
    <w:multiLevelType w:val="hybridMultilevel"/>
    <w:tmpl w:val="310E72F4"/>
    <w:lvl w:ilvl="0" w:tplc="7FC64922">
      <w:start w:val="1"/>
      <w:numFmt w:val="decimal"/>
      <w:lvlText w:val="%1."/>
      <w:lvlJc w:val="left"/>
      <w:pPr>
        <w:ind w:left="24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2" w:hanging="360"/>
      </w:pPr>
    </w:lvl>
    <w:lvl w:ilvl="2" w:tplc="0419001B" w:tentative="1">
      <w:start w:val="1"/>
      <w:numFmt w:val="lowerRoman"/>
      <w:lvlText w:val="%3."/>
      <w:lvlJc w:val="right"/>
      <w:pPr>
        <w:ind w:left="3862" w:hanging="180"/>
      </w:pPr>
    </w:lvl>
    <w:lvl w:ilvl="3" w:tplc="0419000F" w:tentative="1">
      <w:start w:val="1"/>
      <w:numFmt w:val="decimal"/>
      <w:lvlText w:val="%4."/>
      <w:lvlJc w:val="left"/>
      <w:pPr>
        <w:ind w:left="4582" w:hanging="360"/>
      </w:pPr>
    </w:lvl>
    <w:lvl w:ilvl="4" w:tplc="04190019" w:tentative="1">
      <w:start w:val="1"/>
      <w:numFmt w:val="lowerLetter"/>
      <w:lvlText w:val="%5."/>
      <w:lvlJc w:val="left"/>
      <w:pPr>
        <w:ind w:left="5302" w:hanging="360"/>
      </w:pPr>
    </w:lvl>
    <w:lvl w:ilvl="5" w:tplc="0419001B" w:tentative="1">
      <w:start w:val="1"/>
      <w:numFmt w:val="lowerRoman"/>
      <w:lvlText w:val="%6."/>
      <w:lvlJc w:val="right"/>
      <w:pPr>
        <w:ind w:left="6022" w:hanging="180"/>
      </w:pPr>
    </w:lvl>
    <w:lvl w:ilvl="6" w:tplc="0419000F" w:tentative="1">
      <w:start w:val="1"/>
      <w:numFmt w:val="decimal"/>
      <w:lvlText w:val="%7."/>
      <w:lvlJc w:val="left"/>
      <w:pPr>
        <w:ind w:left="6742" w:hanging="360"/>
      </w:pPr>
    </w:lvl>
    <w:lvl w:ilvl="7" w:tplc="04190019" w:tentative="1">
      <w:start w:val="1"/>
      <w:numFmt w:val="lowerLetter"/>
      <w:lvlText w:val="%8."/>
      <w:lvlJc w:val="left"/>
      <w:pPr>
        <w:ind w:left="7462" w:hanging="360"/>
      </w:pPr>
    </w:lvl>
    <w:lvl w:ilvl="8" w:tplc="0419001B" w:tentative="1">
      <w:start w:val="1"/>
      <w:numFmt w:val="lowerRoman"/>
      <w:lvlText w:val="%9."/>
      <w:lvlJc w:val="right"/>
      <w:pPr>
        <w:ind w:left="8182" w:hanging="180"/>
      </w:p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7"/>
  </w:num>
  <w:num w:numId="4">
    <w:abstractNumId w:val="16"/>
  </w:num>
  <w:num w:numId="5">
    <w:abstractNumId w:val="13"/>
  </w:num>
  <w:num w:numId="6">
    <w:abstractNumId w:val="5"/>
  </w:num>
  <w:num w:numId="7">
    <w:abstractNumId w:val="2"/>
  </w:num>
  <w:num w:numId="8">
    <w:abstractNumId w:val="12"/>
  </w:num>
  <w:num w:numId="9">
    <w:abstractNumId w:val="3"/>
  </w:num>
  <w:num w:numId="10">
    <w:abstractNumId w:val="8"/>
  </w:num>
  <w:num w:numId="11">
    <w:abstractNumId w:val="9"/>
  </w:num>
  <w:num w:numId="12">
    <w:abstractNumId w:val="15"/>
  </w:num>
  <w:num w:numId="13">
    <w:abstractNumId w:val="14"/>
  </w:num>
  <w:num w:numId="14">
    <w:abstractNumId w:val="10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16"/>
    </w:lvlOverride>
    <w:lvlOverride w:ilvl="1">
      <w:startOverride w:val="3"/>
    </w:lvlOverride>
  </w:num>
  <w:num w:numId="18">
    <w:abstractNumId w:val="9"/>
    <w:lvlOverride w:ilvl="0">
      <w:startOverride w:val="15"/>
    </w:lvlOverride>
    <w:lvlOverride w:ilvl="1">
      <w:startOverride w:val="6"/>
    </w:lvlOverride>
  </w:num>
  <w:num w:numId="19">
    <w:abstractNumId w:val="9"/>
  </w:num>
  <w:num w:numId="20">
    <w:abstractNumId w:val="9"/>
  </w:num>
  <w:num w:numId="21">
    <w:abstractNumId w:val="9"/>
    <w:lvlOverride w:ilvl="0">
      <w:startOverride w:val="16"/>
    </w:lvlOverride>
  </w:num>
  <w:num w:numId="22">
    <w:abstractNumId w:val="18"/>
  </w:num>
  <w:num w:numId="23">
    <w:abstractNumId w:val="22"/>
  </w:num>
  <w:num w:numId="24">
    <w:abstractNumId w:val="20"/>
  </w:num>
  <w:num w:numId="25">
    <w:abstractNumId w:val="19"/>
  </w:num>
  <w:num w:numId="26">
    <w:abstractNumId w:val="7"/>
  </w:num>
  <w:num w:numId="27">
    <w:abstractNumId w:val="21"/>
  </w:num>
  <w:num w:numId="28">
    <w:abstractNumId w:val="11"/>
  </w:num>
  <w:num w:numId="29">
    <w:abstractNumId w:val="23"/>
  </w:num>
  <w:num w:numId="30">
    <w:abstractNumId w:val="6"/>
  </w:num>
  <w:num w:numId="31">
    <w:abstractNumId w:val="9"/>
    <w:lvlOverride w:ilvl="0">
      <w:startOverride w:val="16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D22F19"/>
    <w:rsid w:val="000126F5"/>
    <w:rsid w:val="00022AF5"/>
    <w:rsid w:val="0006056D"/>
    <w:rsid w:val="0009595E"/>
    <w:rsid w:val="000C4E5A"/>
    <w:rsid w:val="0010405B"/>
    <w:rsid w:val="001107A6"/>
    <w:rsid w:val="001240A3"/>
    <w:rsid w:val="00125775"/>
    <w:rsid w:val="00132819"/>
    <w:rsid w:val="00160A36"/>
    <w:rsid w:val="001708A7"/>
    <w:rsid w:val="00171FB9"/>
    <w:rsid w:val="00184A71"/>
    <w:rsid w:val="001971C1"/>
    <w:rsid w:val="00197D00"/>
    <w:rsid w:val="001A671D"/>
    <w:rsid w:val="001C35FE"/>
    <w:rsid w:val="001D2C4A"/>
    <w:rsid w:val="001E78D5"/>
    <w:rsid w:val="001F37C8"/>
    <w:rsid w:val="00201B1C"/>
    <w:rsid w:val="0020772F"/>
    <w:rsid w:val="002175AE"/>
    <w:rsid w:val="00231D2B"/>
    <w:rsid w:val="00237268"/>
    <w:rsid w:val="00262CD5"/>
    <w:rsid w:val="002879BF"/>
    <w:rsid w:val="002B05A7"/>
    <w:rsid w:val="002B3755"/>
    <w:rsid w:val="002C00E2"/>
    <w:rsid w:val="002D6663"/>
    <w:rsid w:val="002D6887"/>
    <w:rsid w:val="003248E2"/>
    <w:rsid w:val="003309AC"/>
    <w:rsid w:val="00342513"/>
    <w:rsid w:val="003724B1"/>
    <w:rsid w:val="0038177E"/>
    <w:rsid w:val="003A3F71"/>
    <w:rsid w:val="003D1BA2"/>
    <w:rsid w:val="003E4AD4"/>
    <w:rsid w:val="004002F9"/>
    <w:rsid w:val="004127CA"/>
    <w:rsid w:val="004207B1"/>
    <w:rsid w:val="00453668"/>
    <w:rsid w:val="00457843"/>
    <w:rsid w:val="0046362F"/>
    <w:rsid w:val="004645D8"/>
    <w:rsid w:val="004730B0"/>
    <w:rsid w:val="00477830"/>
    <w:rsid w:val="0048777C"/>
    <w:rsid w:val="004A4644"/>
    <w:rsid w:val="004A7D99"/>
    <w:rsid w:val="004B3212"/>
    <w:rsid w:val="004B3A42"/>
    <w:rsid w:val="004C0577"/>
    <w:rsid w:val="004F0591"/>
    <w:rsid w:val="00526BF7"/>
    <w:rsid w:val="005559C6"/>
    <w:rsid w:val="005718DF"/>
    <w:rsid w:val="00587FB3"/>
    <w:rsid w:val="0059189F"/>
    <w:rsid w:val="005A1ACB"/>
    <w:rsid w:val="005A5258"/>
    <w:rsid w:val="005B1A4F"/>
    <w:rsid w:val="005B4713"/>
    <w:rsid w:val="005C1E57"/>
    <w:rsid w:val="006030A7"/>
    <w:rsid w:val="006411A1"/>
    <w:rsid w:val="00641918"/>
    <w:rsid w:val="00660B7F"/>
    <w:rsid w:val="00664022"/>
    <w:rsid w:val="0066685F"/>
    <w:rsid w:val="0069262E"/>
    <w:rsid w:val="006A4B7B"/>
    <w:rsid w:val="006A534B"/>
    <w:rsid w:val="006C5F6A"/>
    <w:rsid w:val="006E2563"/>
    <w:rsid w:val="006E6185"/>
    <w:rsid w:val="00701E58"/>
    <w:rsid w:val="00703FFD"/>
    <w:rsid w:val="00714B49"/>
    <w:rsid w:val="007611DA"/>
    <w:rsid w:val="00783E32"/>
    <w:rsid w:val="007A42F0"/>
    <w:rsid w:val="007D1F97"/>
    <w:rsid w:val="007D3139"/>
    <w:rsid w:val="007E090A"/>
    <w:rsid w:val="007E0DF2"/>
    <w:rsid w:val="00806E93"/>
    <w:rsid w:val="00822951"/>
    <w:rsid w:val="00895EB7"/>
    <w:rsid w:val="008A70A5"/>
    <w:rsid w:val="008C5043"/>
    <w:rsid w:val="008D080F"/>
    <w:rsid w:val="008E24FC"/>
    <w:rsid w:val="008E41D1"/>
    <w:rsid w:val="008F4DDD"/>
    <w:rsid w:val="009034D9"/>
    <w:rsid w:val="00936862"/>
    <w:rsid w:val="00943497"/>
    <w:rsid w:val="009A23DA"/>
    <w:rsid w:val="009B6F44"/>
    <w:rsid w:val="009D306F"/>
    <w:rsid w:val="00A14C0A"/>
    <w:rsid w:val="00A15351"/>
    <w:rsid w:val="00A44415"/>
    <w:rsid w:val="00A4548D"/>
    <w:rsid w:val="00A62FDF"/>
    <w:rsid w:val="00A86A4A"/>
    <w:rsid w:val="00A8758A"/>
    <w:rsid w:val="00AB1D1D"/>
    <w:rsid w:val="00AD0621"/>
    <w:rsid w:val="00B3201B"/>
    <w:rsid w:val="00B7013A"/>
    <w:rsid w:val="00B830B6"/>
    <w:rsid w:val="00B94132"/>
    <w:rsid w:val="00BA03BD"/>
    <w:rsid w:val="00BA05E0"/>
    <w:rsid w:val="00BA2A18"/>
    <w:rsid w:val="00BA7D5F"/>
    <w:rsid w:val="00BC4B89"/>
    <w:rsid w:val="00C071B4"/>
    <w:rsid w:val="00C334CF"/>
    <w:rsid w:val="00C43243"/>
    <w:rsid w:val="00C47034"/>
    <w:rsid w:val="00C53539"/>
    <w:rsid w:val="00C67F56"/>
    <w:rsid w:val="00C702A6"/>
    <w:rsid w:val="00C9320A"/>
    <w:rsid w:val="00CA21A4"/>
    <w:rsid w:val="00CA2254"/>
    <w:rsid w:val="00CA34FB"/>
    <w:rsid w:val="00CB38DE"/>
    <w:rsid w:val="00CB5CEB"/>
    <w:rsid w:val="00CE196F"/>
    <w:rsid w:val="00CE3F86"/>
    <w:rsid w:val="00CF09FE"/>
    <w:rsid w:val="00CF6167"/>
    <w:rsid w:val="00D172C5"/>
    <w:rsid w:val="00D22F19"/>
    <w:rsid w:val="00D24266"/>
    <w:rsid w:val="00D34E0A"/>
    <w:rsid w:val="00D35DD9"/>
    <w:rsid w:val="00D37A94"/>
    <w:rsid w:val="00D43300"/>
    <w:rsid w:val="00D575A5"/>
    <w:rsid w:val="00D8593C"/>
    <w:rsid w:val="00DC467E"/>
    <w:rsid w:val="00DF4A75"/>
    <w:rsid w:val="00E773AA"/>
    <w:rsid w:val="00EB1B12"/>
    <w:rsid w:val="00EB26E2"/>
    <w:rsid w:val="00ED737B"/>
    <w:rsid w:val="00EE6E7E"/>
    <w:rsid w:val="00F24FE7"/>
    <w:rsid w:val="00F26357"/>
    <w:rsid w:val="00F73853"/>
    <w:rsid w:val="00F9069D"/>
    <w:rsid w:val="00FB6D37"/>
    <w:rsid w:val="00FC600C"/>
    <w:rsid w:val="00FD48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9034D9"/>
    <w:rPr>
      <w:sz w:val="24"/>
      <w:szCs w:val="24"/>
    </w:rPr>
  </w:style>
  <w:style w:type="paragraph" w:styleId="1">
    <w:name w:val="heading 1"/>
    <w:basedOn w:val="a2"/>
    <w:next w:val="a1"/>
    <w:link w:val="10"/>
    <w:qFormat/>
    <w:rsid w:val="00D34E0A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qFormat/>
    <w:rsid w:val="00D34E0A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qFormat/>
    <w:rsid w:val="00D34E0A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qFormat/>
    <w:rsid w:val="00D34E0A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qFormat/>
    <w:rsid w:val="00D34E0A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qFormat/>
    <w:rsid w:val="00D34E0A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qFormat/>
    <w:rsid w:val="00D34E0A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qFormat/>
    <w:rsid w:val="00D34E0A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qFormat/>
    <w:rsid w:val="00D34E0A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D34E0A"/>
    <w:pPr>
      <w:jc w:val="center"/>
    </w:pPr>
  </w:style>
  <w:style w:type="paragraph" w:customStyle="1" w:styleId="a6">
    <w:name w:val="Вправо"/>
    <w:basedOn w:val="a1"/>
    <w:next w:val="a1"/>
    <w:rsid w:val="00D34E0A"/>
    <w:pPr>
      <w:jc w:val="right"/>
    </w:pPr>
  </w:style>
  <w:style w:type="paragraph" w:styleId="41">
    <w:name w:val="toc 4"/>
    <w:basedOn w:val="a1"/>
    <w:next w:val="a1"/>
    <w:autoRedefine/>
    <w:semiHidden/>
    <w:rsid w:val="00D34E0A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semiHidden/>
    <w:rsid w:val="00D34E0A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semiHidden/>
    <w:rsid w:val="00D34E0A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semiHidden/>
    <w:rsid w:val="00D34E0A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D34E0A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D34E0A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D34E0A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D34E0A"/>
    <w:pPr>
      <w:jc w:val="left"/>
    </w:pPr>
  </w:style>
  <w:style w:type="paragraph" w:customStyle="1" w:styleId="ab">
    <w:name w:val="Т. лист/Заголовок"/>
    <w:basedOn w:val="a2"/>
    <w:next w:val="ad"/>
    <w:rsid w:val="00D34E0A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D34E0A"/>
    <w:pPr>
      <w:framePr w:wrap="notBeside" w:y="11341"/>
    </w:pPr>
  </w:style>
  <w:style w:type="paragraph" w:customStyle="1" w:styleId="a9">
    <w:name w:val="Т. лист/Год"/>
    <w:basedOn w:val="a2"/>
    <w:next w:val="a1"/>
    <w:rsid w:val="00D34E0A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D34E0A"/>
  </w:style>
  <w:style w:type="paragraph" w:customStyle="1" w:styleId="af">
    <w:name w:val="Примечание"/>
    <w:basedOn w:val="a1"/>
    <w:next w:val="a1"/>
    <w:rsid w:val="00D34E0A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D34E0A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D34E0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D34E0A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D34E0A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D34E0A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D34E0A"/>
    <w:pPr>
      <w:numPr>
        <w:numId w:val="3"/>
      </w:numPr>
    </w:pPr>
  </w:style>
  <w:style w:type="paragraph" w:customStyle="1" w:styleId="af5">
    <w:name w:val="Цель"/>
    <w:basedOn w:val="a1"/>
    <w:next w:val="a1"/>
    <w:rsid w:val="00D34E0A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D34E0A"/>
  </w:style>
  <w:style w:type="paragraph" w:customStyle="1" w:styleId="a">
    <w:name w:val="Перечисление с буквой"/>
    <w:next w:val="a1"/>
    <w:rsid w:val="00D34E0A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D34E0A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D34E0A"/>
    <w:pPr>
      <w:numPr>
        <w:ilvl w:val="1"/>
        <w:numId w:val="11"/>
      </w:numPr>
      <w:tabs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D34E0A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rsid w:val="00D34E0A"/>
    <w:rPr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D34E0A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D34E0A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D34E0A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D34E0A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D34E0A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D34E0A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D34E0A"/>
    <w:rPr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rsid w:val="00D34E0A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D34E0A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D34E0A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D34E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D34E0A"/>
    <w:pPr>
      <w:ind w:left="720"/>
      <w:contextualSpacing/>
    </w:pPr>
  </w:style>
  <w:style w:type="paragraph" w:styleId="aff">
    <w:name w:val="Balloon Text"/>
    <w:basedOn w:val="a1"/>
    <w:link w:val="aff0"/>
    <w:rsid w:val="00D34E0A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D34E0A"/>
    <w:rPr>
      <w:rFonts w:ascii="Tahoma" w:hAnsi="Tahoma" w:cs="Tahoma"/>
      <w:sz w:val="16"/>
      <w:szCs w:val="16"/>
    </w:rPr>
  </w:style>
  <w:style w:type="character" w:customStyle="1" w:styleId="FontStyle14">
    <w:name w:val="Font Style14"/>
    <w:basedOn w:val="a3"/>
    <w:rsid w:val="00D34E0A"/>
    <w:rPr>
      <w:rFonts w:ascii="Arial" w:hAnsi="Arial" w:cs="Arial" w:hint="default"/>
    </w:rPr>
  </w:style>
  <w:style w:type="numbering" w:customStyle="1" w:styleId="12">
    <w:name w:val="Нет списка1"/>
    <w:next w:val="a5"/>
    <w:uiPriority w:val="99"/>
    <w:semiHidden/>
    <w:unhideWhenUsed/>
    <w:rsid w:val="00D34E0A"/>
  </w:style>
  <w:style w:type="character" w:customStyle="1" w:styleId="10">
    <w:name w:val="Заголовок 1 Знак"/>
    <w:basedOn w:val="a3"/>
    <w:link w:val="1"/>
    <w:locked/>
    <w:rsid w:val="00D34E0A"/>
    <w:rPr>
      <w:b/>
      <w:bCs/>
      <w:caps/>
      <w:sz w:val="28"/>
      <w:szCs w:val="28"/>
    </w:rPr>
  </w:style>
  <w:style w:type="paragraph" w:styleId="aff1">
    <w:name w:val="header"/>
    <w:basedOn w:val="a1"/>
    <w:link w:val="aff2"/>
    <w:uiPriority w:val="99"/>
    <w:rsid w:val="00D34E0A"/>
    <w:pPr>
      <w:tabs>
        <w:tab w:val="center" w:pos="4677"/>
        <w:tab w:val="right" w:pos="9355"/>
      </w:tabs>
    </w:pPr>
  </w:style>
  <w:style w:type="character" w:customStyle="1" w:styleId="aff2">
    <w:name w:val="Верхний колонтитул Знак"/>
    <w:basedOn w:val="a3"/>
    <w:link w:val="aff1"/>
    <w:uiPriority w:val="99"/>
    <w:rsid w:val="00D34E0A"/>
    <w:rPr>
      <w:sz w:val="24"/>
      <w:szCs w:val="24"/>
    </w:rPr>
  </w:style>
  <w:style w:type="character" w:customStyle="1" w:styleId="apple-converted-space">
    <w:name w:val="apple-converted-space"/>
    <w:basedOn w:val="a3"/>
    <w:uiPriority w:val="99"/>
    <w:rsid w:val="00D34E0A"/>
    <w:rPr>
      <w:rFonts w:cs="Times New Roman"/>
    </w:rPr>
  </w:style>
  <w:style w:type="character" w:customStyle="1" w:styleId="text">
    <w:name w:val="text"/>
    <w:basedOn w:val="a3"/>
    <w:uiPriority w:val="99"/>
    <w:rsid w:val="00D34E0A"/>
    <w:rPr>
      <w:rFonts w:cs="Times New Roman"/>
    </w:rPr>
  </w:style>
  <w:style w:type="character" w:customStyle="1" w:styleId="greytext">
    <w:name w:val="greytext"/>
    <w:basedOn w:val="a3"/>
    <w:uiPriority w:val="99"/>
    <w:rsid w:val="00D34E0A"/>
    <w:rPr>
      <w:rFonts w:cs="Times New Roman"/>
    </w:rPr>
  </w:style>
  <w:style w:type="character" w:customStyle="1" w:styleId="text1">
    <w:name w:val="text1"/>
    <w:basedOn w:val="a3"/>
    <w:uiPriority w:val="99"/>
    <w:rsid w:val="00D34E0A"/>
    <w:rPr>
      <w:rFonts w:ascii="Tahoma" w:hAnsi="Tahoma" w:cs="Tahoma"/>
      <w:color w:val="000000"/>
      <w:sz w:val="18"/>
      <w:szCs w:val="18"/>
    </w:rPr>
  </w:style>
  <w:style w:type="character" w:styleId="aff3">
    <w:name w:val="Hyperlink"/>
    <w:basedOn w:val="a3"/>
    <w:uiPriority w:val="99"/>
    <w:rsid w:val="00D34E0A"/>
    <w:rPr>
      <w:rFonts w:cs="Times New Roman"/>
      <w:color w:val="0044CC"/>
      <w:u w:val="none"/>
      <w:effect w:val="none"/>
    </w:rPr>
  </w:style>
  <w:style w:type="character" w:customStyle="1" w:styleId="greytext1">
    <w:name w:val="greytext1"/>
    <w:basedOn w:val="a3"/>
    <w:uiPriority w:val="99"/>
    <w:rsid w:val="00D34E0A"/>
    <w:rPr>
      <w:rFonts w:ascii="Tahoma" w:hAnsi="Tahoma" w:cs="Tahoma"/>
      <w:color w:val="7F7F7F"/>
      <w:sz w:val="18"/>
      <w:szCs w:val="18"/>
    </w:rPr>
  </w:style>
  <w:style w:type="character" w:customStyle="1" w:styleId="text2">
    <w:name w:val="text2"/>
    <w:basedOn w:val="a3"/>
    <w:uiPriority w:val="99"/>
    <w:rsid w:val="00D34E0A"/>
    <w:rPr>
      <w:rFonts w:ascii="Tahoma" w:hAnsi="Tahoma" w:cs="Tahoma"/>
      <w:color w:val="000000"/>
      <w:sz w:val="18"/>
      <w:szCs w:val="18"/>
    </w:rPr>
  </w:style>
  <w:style w:type="paragraph" w:styleId="aff4">
    <w:name w:val="footer"/>
    <w:basedOn w:val="a1"/>
    <w:link w:val="aff5"/>
    <w:uiPriority w:val="99"/>
    <w:rsid w:val="00D34E0A"/>
    <w:pPr>
      <w:tabs>
        <w:tab w:val="center" w:pos="4677"/>
        <w:tab w:val="right" w:pos="9355"/>
      </w:tabs>
    </w:pPr>
    <w:rPr>
      <w:rFonts w:ascii="Calibri" w:hAnsi="Calibri"/>
      <w:sz w:val="22"/>
      <w:szCs w:val="22"/>
      <w:lang w:eastAsia="en-US"/>
    </w:rPr>
  </w:style>
  <w:style w:type="character" w:customStyle="1" w:styleId="aff5">
    <w:name w:val="Нижний колонтитул Знак"/>
    <w:basedOn w:val="a3"/>
    <w:link w:val="aff4"/>
    <w:uiPriority w:val="99"/>
    <w:rsid w:val="00D34E0A"/>
    <w:rPr>
      <w:rFonts w:ascii="Calibri" w:hAnsi="Calibri"/>
      <w:sz w:val="22"/>
      <w:szCs w:val="22"/>
      <w:lang w:eastAsia="en-US"/>
    </w:rPr>
  </w:style>
  <w:style w:type="character" w:customStyle="1" w:styleId="Heading1Char">
    <w:name w:val="Heading 1 Char"/>
    <w:basedOn w:val="a3"/>
    <w:locked/>
    <w:rsid w:val="00D34E0A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2">
    <w:name w:val="Body Text Indent 2"/>
    <w:basedOn w:val="a1"/>
    <w:link w:val="23"/>
    <w:rsid w:val="00D34E0A"/>
    <w:pPr>
      <w:spacing w:after="120" w:line="480" w:lineRule="auto"/>
      <w:ind w:left="283" w:firstLine="567"/>
      <w:jc w:val="both"/>
    </w:pPr>
    <w:rPr>
      <w:sz w:val="28"/>
      <w:szCs w:val="28"/>
    </w:rPr>
  </w:style>
  <w:style w:type="character" w:customStyle="1" w:styleId="23">
    <w:name w:val="Основной текст с отступом 2 Знак"/>
    <w:basedOn w:val="a3"/>
    <w:link w:val="22"/>
    <w:rsid w:val="00D34E0A"/>
    <w:rPr>
      <w:sz w:val="28"/>
      <w:szCs w:val="28"/>
    </w:rPr>
  </w:style>
  <w:style w:type="paragraph" w:customStyle="1" w:styleId="-30">
    <w:name w:val="Пункт-3"/>
    <w:basedOn w:val="a1"/>
    <w:rsid w:val="00D34E0A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4">
    <w:name w:val="Пункт-4"/>
    <w:basedOn w:val="a1"/>
    <w:rsid w:val="00D34E0A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5">
    <w:name w:val="Пункт-5"/>
    <w:basedOn w:val="a1"/>
    <w:rsid w:val="00D34E0A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rsid w:val="00D34E0A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rsid w:val="00D34E0A"/>
    <w:pPr>
      <w:tabs>
        <w:tab w:val="num" w:pos="360"/>
      </w:tabs>
      <w:jc w:val="both"/>
    </w:pPr>
    <w:rPr>
      <w:sz w:val="28"/>
    </w:rPr>
  </w:style>
  <w:style w:type="numbering" w:customStyle="1" w:styleId="24">
    <w:name w:val="Нет списка2"/>
    <w:next w:val="a5"/>
    <w:uiPriority w:val="99"/>
    <w:semiHidden/>
    <w:unhideWhenUsed/>
    <w:rsid w:val="00D34E0A"/>
  </w:style>
  <w:style w:type="character" w:styleId="aff6">
    <w:name w:val="FollowedHyperlink"/>
    <w:basedOn w:val="a3"/>
    <w:uiPriority w:val="99"/>
    <w:unhideWhenUsed/>
    <w:rsid w:val="00D34E0A"/>
    <w:rPr>
      <w:color w:val="800080"/>
      <w:u w:val="single"/>
    </w:rPr>
  </w:style>
  <w:style w:type="paragraph" w:customStyle="1" w:styleId="xl65">
    <w:name w:val="xl65"/>
    <w:basedOn w:val="a1"/>
    <w:rsid w:val="00D34E0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6">
    <w:name w:val="xl66"/>
    <w:basedOn w:val="a1"/>
    <w:rsid w:val="00D34E0A"/>
    <w:pPr>
      <w:spacing w:before="100" w:beforeAutospacing="1" w:after="100" w:afterAutospacing="1"/>
    </w:pPr>
    <w:rPr>
      <w:rFonts w:ascii="MS Sans Serif" w:hAnsi="MS Sans Serif"/>
      <w:sz w:val="17"/>
      <w:szCs w:val="17"/>
    </w:rPr>
  </w:style>
  <w:style w:type="paragraph" w:customStyle="1" w:styleId="xl67">
    <w:name w:val="xl67"/>
    <w:basedOn w:val="a1"/>
    <w:rsid w:val="00D34E0A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1"/>
    <w:rsid w:val="00D34E0A"/>
    <w:pPr>
      <w:spacing w:before="100" w:beforeAutospacing="1" w:after="100" w:afterAutospacing="1"/>
      <w:textAlignment w:val="center"/>
    </w:pPr>
  </w:style>
  <w:style w:type="paragraph" w:customStyle="1" w:styleId="xl70">
    <w:name w:val="xl70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2">
    <w:name w:val="xl72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3">
    <w:name w:val="xl73"/>
    <w:basedOn w:val="a1"/>
    <w:rsid w:val="00D34E0A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6">
    <w:name w:val="xl76"/>
    <w:basedOn w:val="a1"/>
    <w:rsid w:val="00D34E0A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7">
    <w:name w:val="xl77"/>
    <w:basedOn w:val="a1"/>
    <w:rsid w:val="00D34E0A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1"/>
    <w:rsid w:val="00D34E0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79">
    <w:name w:val="xl79"/>
    <w:basedOn w:val="a1"/>
    <w:rsid w:val="00D34E0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1"/>
    <w:rsid w:val="00D34E0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2">
    <w:name w:val="xl82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4">
    <w:name w:val="xl84"/>
    <w:basedOn w:val="a1"/>
    <w:rsid w:val="00D34E0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5">
    <w:name w:val="xl85"/>
    <w:basedOn w:val="a1"/>
    <w:rsid w:val="00D34E0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1"/>
    <w:rsid w:val="00D34E0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1"/>
    <w:rsid w:val="00D34E0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8">
    <w:name w:val="xl88"/>
    <w:basedOn w:val="a1"/>
    <w:rsid w:val="00D34E0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9">
    <w:name w:val="xl89"/>
    <w:basedOn w:val="a1"/>
    <w:rsid w:val="00D34E0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0">
    <w:name w:val="xl90"/>
    <w:basedOn w:val="a1"/>
    <w:rsid w:val="00D34E0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1">
    <w:name w:val="xl91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2">
    <w:name w:val="xl92"/>
    <w:basedOn w:val="a1"/>
    <w:rsid w:val="00D34E0A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3">
    <w:name w:val="xl93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table" w:customStyle="1" w:styleId="13">
    <w:name w:val="Сетка таблицы1"/>
    <w:basedOn w:val="a4"/>
    <w:next w:val="afd"/>
    <w:uiPriority w:val="59"/>
    <w:rsid w:val="00D34E0A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3"/>
    <w:link w:val="2"/>
    <w:rsid w:val="004B3212"/>
    <w:rPr>
      <w:b/>
      <w:bCs/>
      <w:sz w:val="26"/>
      <w:szCs w:val="26"/>
    </w:rPr>
  </w:style>
  <w:style w:type="character" w:customStyle="1" w:styleId="30">
    <w:name w:val="Заголовок 3 Знак"/>
    <w:basedOn w:val="a3"/>
    <w:link w:val="3"/>
    <w:rsid w:val="004B3212"/>
    <w:rPr>
      <w:sz w:val="24"/>
      <w:szCs w:val="24"/>
    </w:rPr>
  </w:style>
  <w:style w:type="character" w:customStyle="1" w:styleId="40">
    <w:name w:val="Заголовок 4 Знак"/>
    <w:basedOn w:val="a3"/>
    <w:link w:val="4"/>
    <w:rsid w:val="004B3212"/>
    <w:rPr>
      <w:sz w:val="24"/>
      <w:szCs w:val="24"/>
    </w:rPr>
  </w:style>
  <w:style w:type="character" w:customStyle="1" w:styleId="50">
    <w:name w:val="Заголовок 5 Знак"/>
    <w:basedOn w:val="a3"/>
    <w:link w:val="5"/>
    <w:rsid w:val="004B3212"/>
    <w:rPr>
      <w:rFonts w:ascii="Arial" w:hAnsi="Arial" w:cs="Arial"/>
      <w:sz w:val="22"/>
      <w:szCs w:val="22"/>
    </w:rPr>
  </w:style>
  <w:style w:type="character" w:customStyle="1" w:styleId="60">
    <w:name w:val="Заголовок 6 Знак"/>
    <w:basedOn w:val="a3"/>
    <w:link w:val="6"/>
    <w:rsid w:val="004B3212"/>
    <w:rPr>
      <w:i/>
      <w:iCs/>
      <w:sz w:val="22"/>
      <w:szCs w:val="22"/>
    </w:rPr>
  </w:style>
  <w:style w:type="character" w:customStyle="1" w:styleId="70">
    <w:name w:val="Заголовок 7 Знак"/>
    <w:basedOn w:val="a3"/>
    <w:link w:val="7"/>
    <w:rsid w:val="004B3212"/>
    <w:rPr>
      <w:rFonts w:ascii="Arial" w:hAnsi="Arial" w:cs="Arial"/>
    </w:rPr>
  </w:style>
  <w:style w:type="character" w:customStyle="1" w:styleId="80">
    <w:name w:val="Заголовок 8 Знак"/>
    <w:basedOn w:val="a3"/>
    <w:link w:val="8"/>
    <w:rsid w:val="004B3212"/>
    <w:rPr>
      <w:rFonts w:ascii="Arial" w:hAnsi="Arial" w:cs="Arial"/>
      <w:i/>
      <w:iCs/>
    </w:rPr>
  </w:style>
  <w:style w:type="character" w:customStyle="1" w:styleId="90">
    <w:name w:val="Заголовок 9 Знак"/>
    <w:basedOn w:val="a3"/>
    <w:link w:val="9"/>
    <w:rsid w:val="004B3212"/>
    <w:rPr>
      <w:rFonts w:ascii="Arial" w:hAnsi="Arial" w:cs="Arial"/>
      <w:b/>
      <w:bCs/>
      <w:i/>
      <w:iCs/>
      <w:sz w:val="18"/>
      <w:szCs w:val="18"/>
    </w:rPr>
  </w:style>
  <w:style w:type="paragraph" w:customStyle="1" w:styleId="Times12">
    <w:name w:val="Times 12"/>
    <w:basedOn w:val="a1"/>
    <w:uiPriority w:val="99"/>
    <w:rsid w:val="003248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7">
    <w:name w:val="Пункт б/н"/>
    <w:basedOn w:val="a1"/>
    <w:uiPriority w:val="99"/>
    <w:rsid w:val="003248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9034D9"/>
    <w:rPr>
      <w:sz w:val="24"/>
      <w:szCs w:val="24"/>
    </w:rPr>
  </w:style>
  <w:style w:type="paragraph" w:styleId="1">
    <w:name w:val="heading 1"/>
    <w:basedOn w:val="a2"/>
    <w:next w:val="a1"/>
    <w:link w:val="10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pPr>
      <w:jc w:val="center"/>
    </w:pPr>
  </w:style>
  <w:style w:type="paragraph" w:customStyle="1" w:styleId="a6">
    <w:name w:val="Вправо"/>
    <w:basedOn w:val="a1"/>
    <w:next w:val="a1"/>
    <w:pPr>
      <w:jc w:val="right"/>
    </w:pPr>
  </w:style>
  <w:style w:type="paragraph" w:styleId="41">
    <w:name w:val="toc 4"/>
    <w:basedOn w:val="a1"/>
    <w:next w:val="a1"/>
    <w:autoRedefine/>
    <w:semiHidden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semiHidden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semiHidden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pPr>
      <w:framePr w:wrap="notBeside" w:xAlign="right"/>
    </w:pPr>
  </w:style>
  <w:style w:type="paragraph" w:customStyle="1" w:styleId="aa">
    <w:name w:val="Т. лист/Согласовано"/>
    <w:basedOn w:val="ac"/>
    <w:next w:val="a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pPr>
      <w:jc w:val="left"/>
    </w:pPr>
  </w:style>
  <w:style w:type="paragraph" w:customStyle="1" w:styleId="ab">
    <w:name w:val="Т. лист/Заголовок"/>
    <w:basedOn w:val="a2"/>
    <w:next w:val="ad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pPr>
      <w:framePr w:wrap="notBeside" w:y="11341"/>
    </w:pPr>
  </w:style>
  <w:style w:type="paragraph" w:customStyle="1" w:styleId="a9">
    <w:name w:val="Т. лист/Год"/>
    <w:basedOn w:val="a2"/>
    <w:next w:val="a1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</w:style>
  <w:style w:type="paragraph" w:customStyle="1" w:styleId="af">
    <w:name w:val="Примечание"/>
    <w:basedOn w:val="a1"/>
    <w:next w:val="a1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pPr>
      <w:ind w:left="1985" w:hanging="284"/>
    </w:pPr>
  </w:style>
  <w:style w:type="paragraph" w:customStyle="1" w:styleId="af3">
    <w:name w:val="Заголовок страницы"/>
    <w:basedOn w:val="a2"/>
    <w:next w:val="a1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pPr>
      <w:spacing w:before="360" w:after="360"/>
    </w:pPr>
  </w:style>
  <w:style w:type="paragraph" w:customStyle="1" w:styleId="a0">
    <w:name w:val="Перечисление с дефисом"/>
    <w:basedOn w:val="a1"/>
    <w:next w:val="a1"/>
    <w:pPr>
      <w:numPr>
        <w:numId w:val="3"/>
      </w:numPr>
    </w:pPr>
  </w:style>
  <w:style w:type="paragraph" w:customStyle="1" w:styleId="af5">
    <w:name w:val="Цель"/>
    <w:basedOn w:val="a1"/>
    <w:next w:val="a1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</w:style>
  <w:style w:type="paragraph" w:customStyle="1" w:styleId="a">
    <w:name w:val="Перечисление с буквой"/>
    <w:next w:val="a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pPr>
      <w:numPr>
        <w:ilvl w:val="1"/>
        <w:numId w:val="11"/>
      </w:numPr>
      <w:tabs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rPr>
      <w:sz w:val="24"/>
      <w:szCs w:val="24"/>
    </w:rPr>
  </w:style>
  <w:style w:type="paragraph" w:customStyle="1" w:styleId="-2">
    <w:name w:val="Контракт-подподпункт"/>
    <w:basedOn w:val="a1"/>
    <w:uiPriority w:val="99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Pr>
      <w:i/>
      <w:u w:val="single"/>
      <w:shd w:val="clear" w:color="auto" w:fill="FFFF99"/>
    </w:rPr>
  </w:style>
  <w:style w:type="paragraph" w:customStyle="1" w:styleId="Style7">
    <w:name w:val="Style7"/>
    <w:basedOn w:val="a1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pPr>
      <w:ind w:left="720"/>
      <w:contextualSpacing/>
    </w:pPr>
  </w:style>
  <w:style w:type="paragraph" w:styleId="aff">
    <w:name w:val="Balloon Text"/>
    <w:basedOn w:val="a1"/>
    <w:link w:val="aff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Pr>
      <w:rFonts w:ascii="Tahoma" w:hAnsi="Tahoma" w:cs="Tahoma"/>
      <w:sz w:val="16"/>
      <w:szCs w:val="16"/>
    </w:rPr>
  </w:style>
  <w:style w:type="character" w:customStyle="1" w:styleId="FontStyle14">
    <w:name w:val="Font Style14"/>
    <w:basedOn w:val="a3"/>
    <w:rPr>
      <w:rFonts w:ascii="Arial" w:hAnsi="Arial" w:cs="Arial" w:hint="default"/>
    </w:rPr>
  </w:style>
  <w:style w:type="numbering" w:customStyle="1" w:styleId="12">
    <w:name w:val="Нет списка1"/>
    <w:next w:val="a5"/>
    <w:uiPriority w:val="99"/>
    <w:semiHidden/>
    <w:unhideWhenUsed/>
  </w:style>
  <w:style w:type="character" w:customStyle="1" w:styleId="10">
    <w:name w:val="Заголовок 1 Знак"/>
    <w:basedOn w:val="a3"/>
    <w:link w:val="1"/>
    <w:locked/>
    <w:rPr>
      <w:b/>
      <w:bCs/>
      <w:caps/>
      <w:sz w:val="28"/>
      <w:szCs w:val="28"/>
    </w:rPr>
  </w:style>
  <w:style w:type="paragraph" w:styleId="aff1">
    <w:name w:val="header"/>
    <w:basedOn w:val="a1"/>
    <w:link w:val="aff2"/>
    <w:uiPriority w:val="99"/>
    <w:pPr>
      <w:tabs>
        <w:tab w:val="center" w:pos="4677"/>
        <w:tab w:val="right" w:pos="9355"/>
      </w:tabs>
    </w:pPr>
  </w:style>
  <w:style w:type="character" w:customStyle="1" w:styleId="aff2">
    <w:name w:val="Верхний колонтитул Знак"/>
    <w:basedOn w:val="a3"/>
    <w:link w:val="aff1"/>
    <w:uiPriority w:val="99"/>
    <w:rPr>
      <w:sz w:val="24"/>
      <w:szCs w:val="24"/>
    </w:rPr>
  </w:style>
  <w:style w:type="character" w:customStyle="1" w:styleId="apple-converted-space">
    <w:name w:val="apple-converted-space"/>
    <w:basedOn w:val="a3"/>
    <w:uiPriority w:val="99"/>
    <w:rPr>
      <w:rFonts w:cs="Times New Roman"/>
    </w:rPr>
  </w:style>
  <w:style w:type="character" w:customStyle="1" w:styleId="text">
    <w:name w:val="text"/>
    <w:basedOn w:val="a3"/>
    <w:uiPriority w:val="99"/>
    <w:rPr>
      <w:rFonts w:cs="Times New Roman"/>
    </w:rPr>
  </w:style>
  <w:style w:type="character" w:customStyle="1" w:styleId="greytext">
    <w:name w:val="greytext"/>
    <w:basedOn w:val="a3"/>
    <w:uiPriority w:val="99"/>
    <w:rPr>
      <w:rFonts w:cs="Times New Roman"/>
    </w:rPr>
  </w:style>
  <w:style w:type="character" w:customStyle="1" w:styleId="text1">
    <w:name w:val="text1"/>
    <w:basedOn w:val="a3"/>
    <w:uiPriority w:val="99"/>
    <w:rPr>
      <w:rFonts w:ascii="Tahoma" w:hAnsi="Tahoma" w:cs="Tahoma"/>
      <w:color w:val="000000"/>
      <w:sz w:val="18"/>
      <w:szCs w:val="18"/>
    </w:rPr>
  </w:style>
  <w:style w:type="character" w:styleId="aff3">
    <w:name w:val="Hyperlink"/>
    <w:basedOn w:val="a3"/>
    <w:uiPriority w:val="99"/>
    <w:rPr>
      <w:rFonts w:cs="Times New Roman"/>
      <w:color w:val="0044CC"/>
      <w:u w:val="none"/>
      <w:effect w:val="none"/>
    </w:rPr>
  </w:style>
  <w:style w:type="character" w:customStyle="1" w:styleId="greytext1">
    <w:name w:val="greytext1"/>
    <w:basedOn w:val="a3"/>
    <w:uiPriority w:val="99"/>
    <w:rPr>
      <w:rFonts w:ascii="Tahoma" w:hAnsi="Tahoma" w:cs="Tahoma"/>
      <w:color w:val="7F7F7F"/>
      <w:sz w:val="18"/>
      <w:szCs w:val="18"/>
    </w:rPr>
  </w:style>
  <w:style w:type="character" w:customStyle="1" w:styleId="text2">
    <w:name w:val="text2"/>
    <w:basedOn w:val="a3"/>
    <w:uiPriority w:val="99"/>
    <w:rPr>
      <w:rFonts w:ascii="Tahoma" w:hAnsi="Tahoma" w:cs="Tahoma"/>
      <w:color w:val="000000"/>
      <w:sz w:val="18"/>
      <w:szCs w:val="18"/>
    </w:rPr>
  </w:style>
  <w:style w:type="paragraph" w:styleId="aff4">
    <w:name w:val="footer"/>
    <w:basedOn w:val="a1"/>
    <w:link w:val="aff5"/>
    <w:uiPriority w:val="99"/>
    <w:pPr>
      <w:tabs>
        <w:tab w:val="center" w:pos="4677"/>
        <w:tab w:val="right" w:pos="9355"/>
      </w:tabs>
    </w:pPr>
    <w:rPr>
      <w:rFonts w:ascii="Calibri" w:hAnsi="Calibri"/>
      <w:sz w:val="22"/>
      <w:szCs w:val="22"/>
      <w:lang w:eastAsia="en-US"/>
    </w:rPr>
  </w:style>
  <w:style w:type="character" w:customStyle="1" w:styleId="aff5">
    <w:name w:val="Нижний колонтитул Знак"/>
    <w:basedOn w:val="a3"/>
    <w:link w:val="aff4"/>
    <w:uiPriority w:val="99"/>
    <w:rPr>
      <w:rFonts w:ascii="Calibri" w:hAnsi="Calibri"/>
      <w:sz w:val="22"/>
      <w:szCs w:val="22"/>
      <w:lang w:eastAsia="en-US"/>
    </w:rPr>
  </w:style>
  <w:style w:type="character" w:customStyle="1" w:styleId="Heading1Char">
    <w:name w:val="Heading 1 Char"/>
    <w:basedOn w:val="a3"/>
    <w:locked/>
    <w:rPr>
      <w:rFonts w:ascii="Times New Roman" w:hAnsi="Times New Roman" w:cs="Times New Roman"/>
      <w:b/>
      <w:bCs/>
      <w:kern w:val="36"/>
      <w:sz w:val="48"/>
      <w:szCs w:val="48"/>
      <w:lang w:val="x-none" w:eastAsia="ru-RU"/>
    </w:rPr>
  </w:style>
  <w:style w:type="paragraph" w:styleId="22">
    <w:name w:val="Body Text Indent 2"/>
    <w:basedOn w:val="a1"/>
    <w:link w:val="23"/>
    <w:pPr>
      <w:spacing w:after="120" w:line="480" w:lineRule="auto"/>
      <w:ind w:left="283" w:firstLine="567"/>
      <w:jc w:val="both"/>
    </w:pPr>
    <w:rPr>
      <w:sz w:val="28"/>
      <w:szCs w:val="28"/>
    </w:rPr>
  </w:style>
  <w:style w:type="character" w:customStyle="1" w:styleId="23">
    <w:name w:val="Основной текст с отступом 2 Знак"/>
    <w:basedOn w:val="a3"/>
    <w:link w:val="22"/>
    <w:rPr>
      <w:sz w:val="28"/>
      <w:szCs w:val="28"/>
    </w:rPr>
  </w:style>
  <w:style w:type="paragraph" w:customStyle="1" w:styleId="-30">
    <w:name w:val="Пункт-3"/>
    <w:basedOn w:val="a1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4">
    <w:name w:val="Пункт-4"/>
    <w:basedOn w:val="a1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5">
    <w:name w:val="Пункт-5"/>
    <w:basedOn w:val="a1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pPr>
      <w:tabs>
        <w:tab w:val="num" w:pos="360"/>
      </w:tabs>
      <w:jc w:val="both"/>
    </w:pPr>
    <w:rPr>
      <w:sz w:val="28"/>
    </w:rPr>
  </w:style>
  <w:style w:type="numbering" w:customStyle="1" w:styleId="24">
    <w:name w:val="Нет списка2"/>
    <w:next w:val="a5"/>
    <w:uiPriority w:val="99"/>
    <w:semiHidden/>
    <w:unhideWhenUsed/>
  </w:style>
  <w:style w:type="character" w:styleId="aff6">
    <w:name w:val="FollowedHyperlink"/>
    <w:basedOn w:val="a3"/>
    <w:uiPriority w:val="99"/>
    <w:unhideWhenUsed/>
    <w:rPr>
      <w:color w:val="800080"/>
      <w:u w:val="single"/>
    </w:rPr>
  </w:style>
  <w:style w:type="paragraph" w:customStyle="1" w:styleId="xl65">
    <w:name w:val="xl65"/>
    <w:basedOn w:val="a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6">
    <w:name w:val="xl66"/>
    <w:basedOn w:val="a1"/>
    <w:pPr>
      <w:spacing w:before="100" w:beforeAutospacing="1" w:after="100" w:afterAutospacing="1"/>
    </w:pPr>
    <w:rPr>
      <w:rFonts w:ascii="MS Sans Serif" w:hAnsi="MS Sans Serif"/>
      <w:sz w:val="17"/>
      <w:szCs w:val="17"/>
    </w:rPr>
  </w:style>
  <w:style w:type="paragraph" w:customStyle="1" w:styleId="xl67">
    <w:name w:val="xl67"/>
    <w:basedOn w:val="a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1"/>
    <w:pPr>
      <w:spacing w:before="100" w:beforeAutospacing="1" w:after="100" w:afterAutospacing="1"/>
      <w:textAlignment w:val="center"/>
    </w:pPr>
  </w:style>
  <w:style w:type="paragraph" w:customStyle="1" w:styleId="xl70">
    <w:name w:val="xl70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2">
    <w:name w:val="xl72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3">
    <w:name w:val="xl73"/>
    <w:basedOn w:val="a1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6">
    <w:name w:val="xl76"/>
    <w:basedOn w:val="a1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7">
    <w:name w:val="xl77"/>
    <w:basedOn w:val="a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79">
    <w:name w:val="xl79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2">
    <w:name w:val="xl82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4">
    <w:name w:val="xl84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5">
    <w:name w:val="xl85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8">
    <w:name w:val="xl88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9">
    <w:name w:val="xl89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0">
    <w:name w:val="xl90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1">
    <w:name w:val="xl9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2">
    <w:name w:val="xl92"/>
    <w:basedOn w:val="a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3">
    <w:name w:val="xl93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table" w:customStyle="1" w:styleId="13">
    <w:name w:val="Сетка таблицы1"/>
    <w:basedOn w:val="a4"/>
    <w:next w:val="afd"/>
    <w:uiPriority w:val="5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3"/>
    <w:link w:val="2"/>
    <w:rsid w:val="004B3212"/>
    <w:rPr>
      <w:b/>
      <w:bCs/>
      <w:sz w:val="26"/>
      <w:szCs w:val="26"/>
    </w:rPr>
  </w:style>
  <w:style w:type="character" w:customStyle="1" w:styleId="30">
    <w:name w:val="Заголовок 3 Знак"/>
    <w:basedOn w:val="a3"/>
    <w:link w:val="3"/>
    <w:rsid w:val="004B3212"/>
    <w:rPr>
      <w:sz w:val="24"/>
      <w:szCs w:val="24"/>
    </w:rPr>
  </w:style>
  <w:style w:type="character" w:customStyle="1" w:styleId="40">
    <w:name w:val="Заголовок 4 Знак"/>
    <w:basedOn w:val="a3"/>
    <w:link w:val="4"/>
    <w:rsid w:val="004B3212"/>
    <w:rPr>
      <w:sz w:val="24"/>
      <w:szCs w:val="24"/>
    </w:rPr>
  </w:style>
  <w:style w:type="character" w:customStyle="1" w:styleId="50">
    <w:name w:val="Заголовок 5 Знак"/>
    <w:basedOn w:val="a3"/>
    <w:link w:val="5"/>
    <w:rsid w:val="004B3212"/>
    <w:rPr>
      <w:rFonts w:ascii="Arial" w:hAnsi="Arial" w:cs="Arial"/>
      <w:sz w:val="22"/>
      <w:szCs w:val="22"/>
    </w:rPr>
  </w:style>
  <w:style w:type="character" w:customStyle="1" w:styleId="60">
    <w:name w:val="Заголовок 6 Знак"/>
    <w:basedOn w:val="a3"/>
    <w:link w:val="6"/>
    <w:rsid w:val="004B3212"/>
    <w:rPr>
      <w:i/>
      <w:iCs/>
      <w:sz w:val="22"/>
      <w:szCs w:val="22"/>
    </w:rPr>
  </w:style>
  <w:style w:type="character" w:customStyle="1" w:styleId="70">
    <w:name w:val="Заголовок 7 Знак"/>
    <w:basedOn w:val="a3"/>
    <w:link w:val="7"/>
    <w:rsid w:val="004B3212"/>
    <w:rPr>
      <w:rFonts w:ascii="Arial" w:hAnsi="Arial" w:cs="Arial"/>
    </w:rPr>
  </w:style>
  <w:style w:type="character" w:customStyle="1" w:styleId="80">
    <w:name w:val="Заголовок 8 Знак"/>
    <w:basedOn w:val="a3"/>
    <w:link w:val="8"/>
    <w:rsid w:val="004B3212"/>
    <w:rPr>
      <w:rFonts w:ascii="Arial" w:hAnsi="Arial" w:cs="Arial"/>
      <w:i/>
      <w:iCs/>
    </w:rPr>
  </w:style>
  <w:style w:type="character" w:customStyle="1" w:styleId="90">
    <w:name w:val="Заголовок 9 Знак"/>
    <w:basedOn w:val="a3"/>
    <w:link w:val="9"/>
    <w:rsid w:val="004B3212"/>
    <w:rPr>
      <w:rFonts w:ascii="Arial" w:hAnsi="Arial" w:cs="Arial"/>
      <w:b/>
      <w:bCs/>
      <w:i/>
      <w:iCs/>
      <w:sz w:val="18"/>
      <w:szCs w:val="18"/>
    </w:rPr>
  </w:style>
  <w:style w:type="paragraph" w:customStyle="1" w:styleId="Times12">
    <w:name w:val="Times 12"/>
    <w:basedOn w:val="a1"/>
    <w:uiPriority w:val="99"/>
    <w:rsid w:val="003248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7">
    <w:name w:val="Пункт б/н"/>
    <w:basedOn w:val="a1"/>
    <w:uiPriority w:val="99"/>
    <w:rsid w:val="003248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02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90DE13-7E44-4BCE-86B5-E3370ABDB3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12</Pages>
  <Words>3559</Words>
  <Characters>24353</Characters>
  <Application>Microsoft Office Word</Application>
  <DocSecurity>0</DocSecurity>
  <Lines>202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27857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Baranetskaya.YV</cp:lastModifiedBy>
  <cp:revision>44</cp:revision>
  <cp:lastPrinted>2014-07-23T10:51:00Z</cp:lastPrinted>
  <dcterms:created xsi:type="dcterms:W3CDTF">2014-09-24T05:37:00Z</dcterms:created>
  <dcterms:modified xsi:type="dcterms:W3CDTF">2015-02-13T12:15:00Z</dcterms:modified>
</cp:coreProperties>
</file>