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2C1150" w:rsidRPr="00CE0559">
        <w:rPr>
          <w:color w:val="000000"/>
          <w:spacing w:val="-6"/>
        </w:rPr>
        <w:t>3</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w:t>
      </w:r>
      <w:r w:rsidR="00B27E3C">
        <w:rPr>
          <w:color w:val="000000"/>
          <w:spacing w:val="-6"/>
        </w:rPr>
        <w:t xml:space="preserve">и. о. </w:t>
      </w:r>
      <w:r>
        <w:rPr>
          <w:color w:val="000000"/>
          <w:spacing w:val="-6"/>
        </w:rPr>
        <w:t xml:space="preserve">директора Проектно-конструкторского филиала ОАО «Концерн </w:t>
      </w:r>
      <w:proofErr w:type="spellStart"/>
      <w:r>
        <w:rPr>
          <w:color w:val="000000"/>
          <w:spacing w:val="-6"/>
        </w:rPr>
        <w:t>Росэнергоатом</w:t>
      </w:r>
      <w:proofErr w:type="spellEnd"/>
      <w:r>
        <w:rPr>
          <w:color w:val="000000"/>
          <w:spacing w:val="-6"/>
        </w:rPr>
        <w:t xml:space="preserve">» </w:t>
      </w:r>
      <w:proofErr w:type="spellStart"/>
      <w:r w:rsidR="00B27E3C">
        <w:rPr>
          <w:color w:val="000000"/>
          <w:spacing w:val="-6"/>
        </w:rPr>
        <w:t>Нуждина</w:t>
      </w:r>
      <w:proofErr w:type="spellEnd"/>
      <w:r w:rsidR="00B27E3C">
        <w:rPr>
          <w:color w:val="000000"/>
          <w:spacing w:val="-6"/>
        </w:rPr>
        <w:t xml:space="preserve"> Владимира Николаевича</w:t>
      </w:r>
      <w:r>
        <w:rPr>
          <w:color w:val="000000"/>
          <w:spacing w:val="-6"/>
        </w:rPr>
        <w:t xml:space="preserve">, действующего на основании доверенности </w:t>
      </w:r>
      <w:r w:rsidR="00B27E3C">
        <w:rPr>
          <w:color w:val="000000"/>
          <w:spacing w:val="-6"/>
        </w:rPr>
        <w:t xml:space="preserve">               </w:t>
      </w:r>
      <w:r w:rsidRPr="00FC7EDC">
        <w:rPr>
          <w:color w:val="000000"/>
          <w:spacing w:val="-6"/>
        </w:rPr>
        <w:t xml:space="preserve">№ </w:t>
      </w:r>
      <w:r w:rsidR="00A35354">
        <w:rPr>
          <w:color w:val="000000"/>
          <w:spacing w:val="-6"/>
        </w:rPr>
        <w:t>1-</w:t>
      </w:r>
      <w:r w:rsidR="00B27E3C">
        <w:rPr>
          <w:color w:val="000000"/>
          <w:spacing w:val="-6"/>
        </w:rPr>
        <w:t>2727</w:t>
      </w:r>
      <w:r w:rsidR="000022FD" w:rsidRPr="00FC7EDC">
        <w:rPr>
          <w:color w:val="000000"/>
          <w:spacing w:val="-6"/>
        </w:rPr>
        <w:t xml:space="preserve"> от </w:t>
      </w:r>
      <w:r w:rsidR="00A35354">
        <w:rPr>
          <w:color w:val="000000"/>
          <w:spacing w:val="-6"/>
        </w:rPr>
        <w:t>2</w:t>
      </w:r>
      <w:r w:rsidR="00B27E3C">
        <w:rPr>
          <w:color w:val="000000"/>
          <w:spacing w:val="-6"/>
        </w:rPr>
        <w:t>9</w:t>
      </w:r>
      <w:r w:rsidR="00A35354">
        <w:rPr>
          <w:color w:val="000000"/>
          <w:spacing w:val="-6"/>
        </w:rPr>
        <w:t>.0</w:t>
      </w:r>
      <w:r w:rsidR="00B27E3C">
        <w:rPr>
          <w:color w:val="000000"/>
          <w:spacing w:val="-6"/>
        </w:rPr>
        <w:t>1</w:t>
      </w:r>
      <w:r w:rsidR="00A35354">
        <w:rPr>
          <w:color w:val="000000"/>
          <w:spacing w:val="-6"/>
        </w:rPr>
        <w:t>.2013г.</w:t>
      </w:r>
      <w:r w:rsidRPr="00FC7EDC">
        <w:rPr>
          <w:color w:val="000000"/>
          <w:spacing w:val="-6"/>
        </w:rPr>
        <w:t>, с одно</w:t>
      </w:r>
      <w:r>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 другой</w:t>
      </w:r>
      <w:proofErr w:type="gramEnd"/>
      <w:r>
        <w:rPr>
          <w:color w:val="000000"/>
          <w:spacing w:val="-6"/>
        </w:rPr>
        <w:t xml:space="preserve">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выполнению следующих работ: </w:t>
      </w:r>
      <w:proofErr w:type="gramStart"/>
      <w:r w:rsidR="004D1770" w:rsidRPr="004D1770">
        <w:rPr>
          <w:b/>
          <w:highlight w:val="yellow"/>
        </w:rPr>
        <w:t>«Вероятностный анализ безопасности уровня 1 энергоблока № 2 Калининской АЭС для внутренних инициирующих событий при работе на мощности и в стояночных режимах в 18-ти месячном топливном цикле при работе на мощности 104 процента от номинальной для обоснования продления срока эксплуатации энергоблока»</w:t>
      </w:r>
      <w:r>
        <w:rPr>
          <w:color w:val="000000"/>
          <w:spacing w:val="-6"/>
        </w:rPr>
        <w:t xml:space="preserve">, а Заказчик обязуется принять результаты работ и оплатить их. </w:t>
      </w:r>
      <w:proofErr w:type="gramEnd"/>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выполненных работ и счет-фактура, оформленные </w:t>
      </w:r>
      <w:r w:rsidRPr="002C1150">
        <w:t>в соответс</w:t>
      </w:r>
      <w:r w:rsidR="00F63753">
        <w:t>твии с приложением 4 к договору</w:t>
      </w:r>
      <w:r w:rsidR="000022FD" w:rsidRPr="002C1150">
        <w:t xml:space="preserve"> в установленном порядке.</w:t>
      </w:r>
    </w:p>
    <w:p w:rsidR="006932A8" w:rsidRDefault="00CC40F2" w:rsidP="00CC40F2">
      <w:pPr>
        <w:ind w:firstLine="708"/>
        <w:jc w:val="both"/>
      </w:pPr>
      <w:r>
        <w:t>2.3 </w:t>
      </w:r>
      <w:r w:rsidR="00AE2695" w:rsidRPr="00553551">
        <w:t xml:space="preserve">Оплата выполненных работ осуществляется Заказчиком после подписания Акта сдачи-приемки работ с приложением счета-фактуры в течение </w:t>
      </w:r>
      <w:r w:rsidR="00AE2695">
        <w:t>10</w:t>
      </w:r>
      <w:bookmarkStart w:id="0" w:name="_GoBack"/>
      <w:bookmarkEnd w:id="0"/>
      <w:r w:rsidR="00AE2695" w:rsidRPr="00553551">
        <w:t xml:space="preserve"> </w:t>
      </w:r>
      <w:r w:rsidR="00AE2695">
        <w:t>рабочих</w:t>
      </w:r>
      <w:r w:rsidR="00AE2695" w:rsidRPr="00553551">
        <w:t xml:space="preserve"> дней </w:t>
      </w:r>
      <w:proofErr w:type="gramStart"/>
      <w:r w:rsidR="00AE2695"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rsidR="002D3910">
        <w:t>.</w:t>
      </w:r>
    </w:p>
    <w:p w:rsidR="00CC40F2" w:rsidRPr="00E8431C" w:rsidRDefault="00CC40F2" w:rsidP="00CC40F2">
      <w:pPr>
        <w:ind w:firstLine="708"/>
        <w:jc w:val="both"/>
      </w:pPr>
      <w:r>
        <w:t xml:space="preserve">Исполнитель обязан выставить счет-фактуру не позднее 5 (пяти) календарных дней, в соответствии с пунктом 3 ст. 168 </w:t>
      </w:r>
      <w:r w:rsidRPr="00E8431C">
        <w:t>Налогового кодекса Российской Федерации.</w:t>
      </w:r>
    </w:p>
    <w:p w:rsidR="00CC40F2" w:rsidRPr="00B83889" w:rsidRDefault="00CC40F2" w:rsidP="00CC40F2">
      <w:pPr>
        <w:ind w:firstLine="708"/>
        <w:jc w:val="both"/>
      </w:pPr>
      <w:r>
        <w:t>2.4 </w:t>
      </w:r>
      <w:r w:rsidRPr="00B83889">
        <w:t xml:space="preserve">Датой оплаты считается дата исполнения платежного поручения банком </w:t>
      </w:r>
      <w:r>
        <w:t>Заказчика</w:t>
      </w:r>
      <w:r w:rsidRPr="00B83889">
        <w:t xml:space="preserve"> при перечислении денежных средств </w:t>
      </w:r>
      <w:r>
        <w:t>Исполнителю</w:t>
      </w:r>
      <w:r w:rsidRPr="00B83889">
        <w:t>.</w:t>
      </w:r>
    </w:p>
    <w:p w:rsidR="004064D8" w:rsidRDefault="00CC40F2" w:rsidP="004064D8">
      <w:pPr>
        <w:ind w:firstLine="708"/>
        <w:jc w:val="both"/>
      </w:pPr>
      <w:r>
        <w:t>2.5 </w:t>
      </w:r>
      <w:r w:rsidR="004064D8">
        <w:t>Расчеты с Исполнителем, Заказчик производит путем перечисления денежных сре</w:t>
      </w:r>
      <w:proofErr w:type="gramStart"/>
      <w:r w:rsidR="004064D8">
        <w:t>дств пл</w:t>
      </w:r>
      <w:proofErr w:type="gramEnd"/>
      <w:r w:rsidR="004064D8">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9569B1" w:rsidRPr="00B83889" w:rsidRDefault="009569B1" w:rsidP="009569B1">
      <w:pPr>
        <w:tabs>
          <w:tab w:val="left" w:pos="0"/>
        </w:tabs>
        <w:ind w:firstLine="357"/>
        <w:jc w:val="both"/>
        <w:rPr>
          <w:iCs/>
        </w:rPr>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Pr>
          <w:bCs/>
        </w:rPr>
        <w:tab/>
        <w:t>3.5</w:t>
      </w:r>
      <w:proofErr w:type="gramStart"/>
      <w:r>
        <w:rPr>
          <w:bCs/>
        </w:rPr>
        <w:t xml:space="preserve"> </w:t>
      </w:r>
      <w:r w:rsidRPr="0073062A">
        <w:rPr>
          <w:bCs/>
        </w:rPr>
        <w:t>Н</w:t>
      </w:r>
      <w:proofErr w:type="gramEnd"/>
      <w:r w:rsidRPr="0073062A">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822550" w:rsidRDefault="00822550" w:rsidP="00822550">
      <w:pPr>
        <w:widowControl w:val="0"/>
        <w:shd w:val="clear" w:color="auto" w:fill="FFFFFF"/>
        <w:tabs>
          <w:tab w:val="left" w:pos="970"/>
          <w:tab w:val="left" w:leader="underscore" w:pos="4262"/>
        </w:tabs>
        <w:autoSpaceDE w:val="0"/>
        <w:autoSpaceDN w:val="0"/>
        <w:adjustRightInd w:val="0"/>
        <w:ind w:firstLine="709"/>
        <w:jc w:val="both"/>
        <w:rPr>
          <w:bCs/>
        </w:rPr>
      </w:pPr>
      <w:r w:rsidRPr="00CF4FC1">
        <w:rPr>
          <w:bCs/>
        </w:rPr>
        <w:t>При наличии неисполненной обязанности по уплате налогов, сборов, пеней, штрафов дополнительно предоставляются:</w:t>
      </w:r>
    </w:p>
    <w:p w:rsidR="00822550" w:rsidRDefault="00822550" w:rsidP="00822550">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822550" w:rsidRDefault="00822550" w:rsidP="00822550">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w:t>
      </w:r>
      <w:proofErr w:type="gramStart"/>
      <w:r w:rsidRPr="00CF4FC1">
        <w:rPr>
          <w:bCs/>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Pr>
          <w:bCs/>
        </w:rPr>
        <w:tab/>
      </w:r>
      <w:proofErr w:type="gramStart"/>
      <w:r>
        <w:rPr>
          <w:bCs/>
        </w:rPr>
        <w:t xml:space="preserve">3.6 </w:t>
      </w:r>
      <w:r w:rsidRPr="0073062A">
        <w:rPr>
          <w:bCs/>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w:t>
      </w:r>
      <w:r>
        <w:rPr>
          <w:bCs/>
        </w:rPr>
        <w:t>5</w:t>
      </w:r>
      <w:r w:rsidRPr="0073062A">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73062A">
        <w:rPr>
          <w:bCs/>
        </w:rPr>
        <w:t xml:space="preserve"> текущего года).</w:t>
      </w:r>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sidRPr="0073062A">
        <w:rPr>
          <w:bCs/>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 Прав</w:t>
      </w:r>
      <w:r>
        <w:t>а</w:t>
      </w:r>
      <w:r w:rsidRPr="004E4F6C">
        <w:t xml:space="preserve"> собственности на результаты работ</w:t>
      </w:r>
      <w:r>
        <w:t>,</w:t>
      </w:r>
      <w:r w:rsidRPr="004E4F6C">
        <w:t xml:space="preserve"> </w:t>
      </w:r>
      <w:r>
        <w:t xml:space="preserve">в том числе исключительные права на созданные в результате выполнения работ результаты интеллектуальной деятельности, </w:t>
      </w:r>
      <w:r w:rsidRPr="004E4F6C">
        <w:t>принадлеж</w:t>
      </w:r>
      <w:r>
        <w:t>а</w:t>
      </w:r>
      <w:r w:rsidRPr="004E4F6C">
        <w:t>т Заказчику</w:t>
      </w:r>
      <w:r>
        <w:t>.</w:t>
      </w:r>
      <w:r w:rsidRPr="004E4F6C">
        <w:t xml:space="preserve"> </w:t>
      </w:r>
    </w:p>
    <w:p w:rsidR="00CC40F2" w:rsidRPr="004E4F6C" w:rsidRDefault="00CC40F2" w:rsidP="00CC40F2">
      <w:pPr>
        <w:ind w:firstLine="708"/>
        <w:jc w:val="both"/>
      </w:pPr>
      <w:r w:rsidRPr="004E4F6C">
        <w:t>5.2 Исполнение настоящего договора не влечет прекращение и/или ограничение прав Исполнителя на какие-либо результаты интеллектуальной деятельности, которые принадлежали Исполнителю до заключения настоящего договора и были использованы им в целях исполнения настоящего договора.</w:t>
      </w:r>
    </w:p>
    <w:p w:rsidR="00CC40F2" w:rsidRPr="004E4F6C" w:rsidRDefault="00CC40F2" w:rsidP="00CC40F2">
      <w:pPr>
        <w:ind w:firstLine="708"/>
        <w:jc w:val="both"/>
      </w:pPr>
      <w:r w:rsidRPr="004E4F6C">
        <w:t>5.3</w:t>
      </w:r>
      <w:proofErr w:type="gramStart"/>
      <w:r w:rsidRPr="004E4F6C">
        <w:t> Н</w:t>
      </w:r>
      <w:proofErr w:type="gramEnd"/>
      <w:r w:rsidRPr="004E4F6C">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w:t>
      </w:r>
    </w:p>
    <w:p w:rsidR="00CC40F2" w:rsidRPr="004E4F6C" w:rsidRDefault="00CC40F2" w:rsidP="00CC40F2">
      <w:pPr>
        <w:ind w:firstLine="708"/>
        <w:jc w:val="both"/>
      </w:pPr>
      <w:r w:rsidRPr="004E4F6C">
        <w:t>5.4</w:t>
      </w:r>
      <w:proofErr w:type="gramStart"/>
      <w:r w:rsidRPr="004E4F6C">
        <w:t> П</w:t>
      </w:r>
      <w:proofErr w:type="gramEnd"/>
      <w:r w:rsidRPr="004E4F6C">
        <w:t>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CC40F2" w:rsidRPr="00B83889" w:rsidRDefault="00CC40F2" w:rsidP="00CC40F2">
      <w:pPr>
        <w:pStyle w:val="a6"/>
        <w:spacing w:line="264" w:lineRule="auto"/>
        <w:ind w:firstLine="708"/>
        <w:rPr>
          <w:sz w:val="24"/>
        </w:rPr>
      </w:pPr>
      <w:r w:rsidRPr="00B83889">
        <w:rPr>
          <w:sz w:val="24"/>
        </w:rPr>
        <w:t xml:space="preserve">Если Стороны не придут к соглашению путем переговоров, все споры рассматриваются в претензионном порядке. </w:t>
      </w:r>
    </w:p>
    <w:p w:rsidR="00CC40F2" w:rsidRPr="00B83889" w:rsidRDefault="00CC40F2" w:rsidP="00CC40F2">
      <w:pPr>
        <w:pStyle w:val="a6"/>
        <w:spacing w:line="264" w:lineRule="auto"/>
        <w:ind w:firstLine="708"/>
        <w:rPr>
          <w:sz w:val="24"/>
        </w:rPr>
      </w:pPr>
      <w:r w:rsidRPr="00B83889">
        <w:rPr>
          <w:sz w:val="24"/>
        </w:rPr>
        <w:t>Сторона, получившая претензию, должна рассмотреть её и направить на неё ответ в течение 21 (двадцати одного) календарного дня.</w:t>
      </w:r>
    </w:p>
    <w:p w:rsidR="00CC40F2" w:rsidRPr="00B83889" w:rsidRDefault="00CC40F2" w:rsidP="00CC40F2">
      <w:pPr>
        <w:pStyle w:val="a6"/>
        <w:spacing w:line="264" w:lineRule="auto"/>
        <w:ind w:firstLine="709"/>
        <w:rPr>
          <w:sz w:val="24"/>
        </w:rPr>
      </w:pPr>
      <w:r w:rsidRPr="00B83889">
        <w:rPr>
          <w:sz w:val="24"/>
        </w:rPr>
        <w:t>Если споры не урегулированы Сторонами с помощью переговоров и в претензионном порядке, то они передаются заинтересованной Стороной в Арб</w:t>
      </w:r>
      <w:r>
        <w:rPr>
          <w:sz w:val="24"/>
        </w:rPr>
        <w:t xml:space="preserve">итражный </w:t>
      </w:r>
      <w:r w:rsidRPr="00A8763B">
        <w:rPr>
          <w:sz w:val="24"/>
        </w:rPr>
        <w:t xml:space="preserve">суд города </w:t>
      </w:r>
      <w:r w:rsidR="00F6590E">
        <w:rPr>
          <w:sz w:val="24"/>
        </w:rPr>
        <w:t>Москвы.</w:t>
      </w:r>
    </w:p>
    <w:p w:rsidR="00CC40F2" w:rsidRPr="00B83889" w:rsidRDefault="00CC40F2" w:rsidP="00CC40F2">
      <w:pPr>
        <w:pStyle w:val="a6"/>
        <w:spacing w:line="264" w:lineRule="auto"/>
        <w:ind w:firstLine="709"/>
        <w:rPr>
          <w:i/>
          <w:spacing w:val="100"/>
          <w:sz w:val="24"/>
        </w:rPr>
      </w:pPr>
      <w:r w:rsidRPr="00B83889">
        <w:rPr>
          <w:i/>
          <w:spacing w:val="100"/>
          <w:sz w:val="24"/>
        </w:rPr>
        <w:t>Примечание:</w:t>
      </w:r>
    </w:p>
    <w:p w:rsidR="00CC40F2" w:rsidRPr="00B83889" w:rsidRDefault="00CC40F2" w:rsidP="00CC40F2">
      <w:pPr>
        <w:pStyle w:val="a6"/>
        <w:spacing w:line="264" w:lineRule="auto"/>
        <w:ind w:firstLine="709"/>
        <w:rPr>
          <w:i/>
          <w:sz w:val="24"/>
        </w:rPr>
      </w:pPr>
      <w:r w:rsidRPr="00B83889">
        <w:rPr>
          <w:i/>
          <w:sz w:val="24"/>
        </w:rPr>
        <w:t>При заключении договоров между подведомственными Госкорпорации «Росатом» организациями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 10 № 60.</w:t>
      </w:r>
    </w:p>
    <w:p w:rsidR="00CC40F2" w:rsidRPr="00B83889" w:rsidRDefault="00CC40F2" w:rsidP="00CC40F2">
      <w:pPr>
        <w:pStyle w:val="a6"/>
        <w:spacing w:line="264" w:lineRule="auto"/>
        <w:ind w:firstLine="709"/>
        <w:rPr>
          <w:i/>
          <w:sz w:val="24"/>
        </w:rPr>
      </w:pPr>
      <w:r w:rsidRPr="00B83889">
        <w:rPr>
          <w:i/>
          <w:sz w:val="24"/>
        </w:rPr>
        <w:t>Рекомендуется включать в текст договора следующую формулировку: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C40F2" w:rsidRDefault="00CC40F2" w:rsidP="00CC40F2">
      <w:pPr>
        <w:ind w:firstLine="601"/>
        <w:jc w:val="both"/>
        <w:rPr>
          <w:b/>
          <w:bCs/>
        </w:rPr>
      </w:pP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5.5.2</w:t>
      </w:r>
      <w:proofErr w:type="gramStart"/>
      <w:r>
        <w:rPr>
          <w:sz w:val="24"/>
        </w:rPr>
        <w:t xml:space="preserve"> </w:t>
      </w:r>
      <w:r w:rsidR="00CC40F2" w:rsidRPr="00CF428C">
        <w:rPr>
          <w:sz w:val="24"/>
        </w:rPr>
        <w:t>П</w:t>
      </w:r>
      <w:proofErr w:type="gramEnd"/>
      <w:r w:rsidR="00CC40F2" w:rsidRPr="00CF428C">
        <w:rPr>
          <w:sz w:val="24"/>
        </w:rPr>
        <w:t>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proofErr w:type="gramStart"/>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CC40F2" w:rsidRPr="00CF428C">
        <w:rPr>
          <w:sz w:val="24"/>
        </w:rPr>
        <w:t xml:space="preserve"> </w:t>
      </w:r>
      <w:proofErr w:type="gramStart"/>
      <w:r w:rsidR="00CC40F2" w:rsidRPr="00CF428C">
        <w:rPr>
          <w:sz w:val="24"/>
        </w:rPr>
        <w:t>числе</w:t>
      </w:r>
      <w:proofErr w:type="gramEnd"/>
      <w:r w:rsidR="00CC40F2" w:rsidRPr="00CF428C">
        <w:rPr>
          <w:sz w:val="24"/>
        </w:rPr>
        <w:t xml:space="preserve"> Федеральной налоговой службе Российской Федерации, Минэнерго России, </w:t>
      </w:r>
      <w:proofErr w:type="spellStart"/>
      <w:r w:rsidR="00CC40F2" w:rsidRPr="00CF428C">
        <w:rPr>
          <w:sz w:val="24"/>
        </w:rPr>
        <w:t>Росфинмониторингу</w:t>
      </w:r>
      <w:proofErr w:type="spellEnd"/>
      <w:r w:rsidR="00CC40F2" w:rsidRPr="00CF428C">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5.5.5</w:t>
      </w:r>
      <w:proofErr w:type="gramStart"/>
      <w:r>
        <w:rPr>
          <w:sz w:val="24"/>
        </w:rPr>
        <w:t xml:space="preserve"> </w:t>
      </w:r>
      <w:r w:rsidR="00CC40F2" w:rsidRPr="00CF428C">
        <w:rPr>
          <w:sz w:val="24"/>
        </w:rPr>
        <w:t>Е</w:t>
      </w:r>
      <w:proofErr w:type="gramEnd"/>
      <w:r w:rsidR="00CC40F2" w:rsidRPr="00CF428C">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CC40F2" w:rsidRPr="00CF428C">
        <w:rPr>
          <w:sz w:val="24"/>
        </w:rPr>
        <w:t>с даты получения</w:t>
      </w:r>
      <w:proofErr w:type="gramEnd"/>
      <w:r w:rsidR="00CC40F2" w:rsidRPr="00CF428C">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CC40F2" w:rsidRDefault="00CC40F2" w:rsidP="00CC40F2">
      <w:pPr>
        <w:shd w:val="clear" w:color="auto" w:fill="FFFFFF"/>
        <w:tabs>
          <w:tab w:val="left" w:pos="1027"/>
        </w:tabs>
        <w:rPr>
          <w:b/>
          <w:bCs/>
          <w:color w:val="000000"/>
        </w:rPr>
      </w:pPr>
      <w:r>
        <w:rPr>
          <w:b/>
          <w:bCs/>
          <w:color w:val="000000"/>
        </w:rPr>
        <w:tab/>
      </w:r>
      <w:r w:rsidRPr="004E4F6C">
        <w:rPr>
          <w:b/>
          <w:bCs/>
          <w:color w:val="000000"/>
        </w:rPr>
        <w:t xml:space="preserve">6. 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8D2E28" w:rsidP="008D2E28">
      <w:pPr>
        <w:ind w:firstLine="708"/>
        <w:jc w:val="both"/>
      </w:pPr>
      <w:r>
        <w:t xml:space="preserve">6.1 </w:t>
      </w:r>
      <w:r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8D2E28" w:rsidP="008D2E28">
      <w:pPr>
        <w:ind w:firstLine="708"/>
        <w:jc w:val="both"/>
      </w:pPr>
      <w:proofErr w:type="gramStart"/>
      <w:r>
        <w:t>6</w:t>
      </w:r>
      <w:r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Pr="00D03497">
        <w:t>пп</w:t>
      </w:r>
      <w:proofErr w:type="spellEnd"/>
      <w:r w:rsidRPr="00D03497">
        <w:t xml:space="preserve">. 4.3 и 4.4 настоящего Договора, последний обязан выплатить Заказчику неустойку в размере </w:t>
      </w:r>
      <w:r>
        <w:t>0,05% (пять сотых процента)</w:t>
      </w:r>
      <w:r w:rsidRPr="00D03497">
        <w:t xml:space="preserve"> </w:t>
      </w:r>
      <w:r>
        <w:t>стоимости</w:t>
      </w:r>
      <w:r w:rsidRPr="00D03497">
        <w:t xml:space="preserve"> </w:t>
      </w:r>
      <w:r>
        <w:t>невыполненных</w:t>
      </w:r>
      <w:r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8D2E28" w:rsidRPr="00D03497" w:rsidRDefault="008D2E28" w:rsidP="008D2E28">
      <w:pPr>
        <w:ind w:firstLine="708"/>
        <w:jc w:val="both"/>
      </w:pPr>
      <w:proofErr w:type="gramStart"/>
      <w:r>
        <w:t>6</w:t>
      </w:r>
      <w:r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t>, но не более 10% от цены Договора.</w:t>
      </w:r>
      <w:proofErr w:type="gramEnd"/>
    </w:p>
    <w:p w:rsidR="008D2E28" w:rsidRPr="00D03497" w:rsidRDefault="008D2E28" w:rsidP="008D2E28">
      <w:pPr>
        <w:ind w:firstLine="708"/>
        <w:jc w:val="both"/>
      </w:pPr>
      <w:r>
        <w:t>6</w:t>
      </w:r>
      <w:r w:rsidRPr="00D03497">
        <w:t>.</w:t>
      </w:r>
      <w:r>
        <w:t>4</w:t>
      </w:r>
      <w:r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D03497">
        <w:t>был</w:t>
      </w:r>
      <w:proofErr w:type="gramEnd"/>
      <w:r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t>том 6.2,</w:t>
      </w:r>
      <w:r w:rsidRPr="00D03497">
        <w:t xml:space="preserve"> настоящего Договора, за период с момента начала просрочки и до даты расторжения Договора. </w:t>
      </w:r>
    </w:p>
    <w:p w:rsidR="008D2E28" w:rsidRPr="0044561F" w:rsidRDefault="008D2E28" w:rsidP="008D2E28">
      <w:pPr>
        <w:ind w:firstLine="709"/>
        <w:jc w:val="both"/>
      </w:pPr>
      <w:r>
        <w:t>6.5</w:t>
      </w:r>
      <w:proofErr w:type="gramStart"/>
      <w:r w:rsidRPr="0044561F">
        <w:t> З</w:t>
      </w:r>
      <w:proofErr w:type="gramEnd"/>
      <w:r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C577BD">
        <w:rPr>
          <w:b/>
          <w:bCs/>
          <w:color w:val="000000"/>
        </w:rPr>
        <w:t>7</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C577BD" w:rsidP="00253CCF">
      <w:pPr>
        <w:ind w:firstLine="708"/>
        <w:jc w:val="both"/>
      </w:pPr>
      <w:r>
        <w:t>7</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C577BD" w:rsidP="00253CCF">
      <w:pPr>
        <w:ind w:firstLine="708"/>
        <w:jc w:val="both"/>
      </w:pPr>
      <w:r>
        <w:t>7</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034715" w:rsidP="00253CCF">
      <w:pPr>
        <w:ind w:firstLine="601"/>
        <w:jc w:val="both"/>
        <w:rPr>
          <w:bCs/>
        </w:rPr>
      </w:pPr>
      <w:r>
        <w:rPr>
          <w:bCs/>
        </w:rPr>
        <w:t>7.3</w:t>
      </w:r>
      <w:proofErr w:type="gramStart"/>
      <w:r>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034715" w:rsidP="00253CCF">
      <w:pPr>
        <w:ind w:firstLine="601"/>
        <w:jc w:val="both"/>
        <w:rPr>
          <w:bCs/>
        </w:rPr>
      </w:pPr>
      <w:r>
        <w:rPr>
          <w:bCs/>
        </w:rPr>
        <w:t>7.4</w:t>
      </w:r>
      <w:proofErr w:type="gramStart"/>
      <w:r>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09339A">
        <w:rPr>
          <w:bCs/>
        </w:rPr>
        <w:t>7</w:t>
      </w:r>
      <w:r>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034715" w:rsidP="00253CCF">
      <w:pPr>
        <w:ind w:firstLine="601"/>
        <w:jc w:val="both"/>
        <w:rPr>
          <w:bCs/>
        </w:rPr>
      </w:pPr>
      <w:r>
        <w:rPr>
          <w:bCs/>
        </w:rPr>
        <w:t xml:space="preserve">7.5 </w:t>
      </w:r>
      <w:r w:rsidR="00253CCF" w:rsidRPr="000B4B98">
        <w:rPr>
          <w:bCs/>
        </w:rPr>
        <w:t xml:space="preserve">В </w:t>
      </w:r>
      <w:proofErr w:type="gramStart"/>
      <w:r w:rsidR="00253CCF" w:rsidRPr="000B4B98">
        <w:rPr>
          <w:bCs/>
        </w:rPr>
        <w:t>случае</w:t>
      </w:r>
      <w:proofErr w:type="gramEnd"/>
      <w:r w:rsidR="00253CCF" w:rsidRPr="000B4B98">
        <w:rPr>
          <w:bCs/>
        </w:rPr>
        <w:t xml:space="preserve"> наступления обстоятельств, предусмотренных в пункте </w:t>
      </w:r>
      <w:r w:rsidR="0009339A">
        <w:rPr>
          <w:bCs/>
        </w:rPr>
        <w:t>7</w:t>
      </w:r>
      <w:r>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09339A">
        <w:rPr>
          <w:bCs/>
        </w:rPr>
        <w:t>7</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C577BD" w:rsidP="00253CCF">
      <w:pPr>
        <w:ind w:firstLine="708"/>
        <w:jc w:val="both"/>
        <w:rPr>
          <w:bCs/>
        </w:rPr>
      </w:pPr>
      <w:r>
        <w:t>7</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C577BD" w:rsidP="00253CCF">
      <w:pPr>
        <w:ind w:firstLine="708"/>
        <w:jc w:val="both"/>
      </w:pPr>
      <w:r>
        <w:t>7</w:t>
      </w:r>
      <w:r w:rsidR="00253CCF" w:rsidRPr="004F33B5">
        <w:t>.</w:t>
      </w:r>
      <w:r w:rsidR="00034715">
        <w:t>7</w:t>
      </w:r>
      <w:r w:rsidR="00253CCF">
        <w:t> </w:t>
      </w:r>
      <w:r w:rsidR="004E332D" w:rsidRPr="004E332D">
        <w:t xml:space="preserve">В случае, если договор </w:t>
      </w:r>
      <w:proofErr w:type="gramStart"/>
      <w:r w:rsidR="004E332D" w:rsidRPr="004E332D">
        <w:t>будет</w:t>
      </w:r>
      <w:proofErr w:type="gramEnd"/>
      <w:r w:rsidR="004E332D"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C577BD" w:rsidP="00253CCF">
      <w:pPr>
        <w:shd w:val="clear" w:color="auto" w:fill="FFFFFF"/>
        <w:tabs>
          <w:tab w:val="left" w:pos="1027"/>
        </w:tabs>
        <w:jc w:val="center"/>
        <w:rPr>
          <w:b/>
          <w:bCs/>
          <w:color w:val="000000"/>
        </w:rPr>
      </w:pPr>
      <w:r>
        <w:rPr>
          <w:b/>
          <w:bCs/>
          <w:color w:val="000000"/>
        </w:rPr>
        <w:t>8</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C577BD" w:rsidP="00CC40F2">
      <w:pPr>
        <w:ind w:firstLine="708"/>
        <w:jc w:val="both"/>
      </w:pPr>
      <w:r>
        <w:t>8</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C577BD" w:rsidP="00253CCF">
      <w:pPr>
        <w:shd w:val="clear" w:color="auto" w:fill="FFFFFF"/>
        <w:tabs>
          <w:tab w:val="left" w:pos="1027"/>
        </w:tabs>
        <w:jc w:val="center"/>
        <w:rPr>
          <w:b/>
          <w:bCs/>
          <w:color w:val="000000"/>
        </w:rPr>
      </w:pPr>
      <w:r>
        <w:rPr>
          <w:b/>
          <w:bCs/>
          <w:color w:val="000000"/>
        </w:rPr>
        <w:t>9</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C577BD" w:rsidP="00CC40F2">
      <w:pPr>
        <w:ind w:firstLine="708"/>
        <w:jc w:val="both"/>
      </w:pPr>
      <w:r>
        <w:t>9</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C577BD">
        <w:t>9</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C577BD">
        <w:t>9</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«____»__________2013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________________________ В.М.Мешков</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1" w:name="_Toc225331137"/>
      <w:bookmarkStart w:id="2" w:name="_Toc225334368"/>
      <w:bookmarkStart w:id="3" w:name="_Toc225566640"/>
      <w:bookmarkStart w:id="4" w:name="_Toc225566857"/>
      <w:bookmarkStart w:id="5" w:name="_Toc225567697"/>
      <w:bookmarkStart w:id="6" w:name="_Toc225575199"/>
      <w:bookmarkStart w:id="7" w:name="_Toc225747529"/>
      <w:r>
        <w:t>__</w:t>
      </w:r>
    </w:p>
    <w:bookmarkEnd w:id="1"/>
    <w:bookmarkEnd w:id="2"/>
    <w:bookmarkEnd w:id="3"/>
    <w:bookmarkEnd w:id="4"/>
    <w:bookmarkEnd w:id="5"/>
    <w:bookmarkEnd w:id="6"/>
    <w:bookmarkEnd w:id="7"/>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8" w:name="_Toc225331138"/>
            <w:bookmarkStart w:id="9" w:name="_Toc225334369"/>
            <w:bookmarkStart w:id="10" w:name="_Toc225566641"/>
            <w:bookmarkStart w:id="11" w:name="_Toc225566858"/>
            <w:bookmarkStart w:id="12" w:name="_Toc225567698"/>
            <w:bookmarkStart w:id="13" w:name="_Toc225575200"/>
            <w:bookmarkStart w:id="14" w:name="_Toc225747530"/>
            <w:r>
              <w:rPr>
                <w:b/>
                <w:bCs/>
                <w:iCs/>
                <w:sz w:val="22"/>
                <w:szCs w:val="22"/>
              </w:rPr>
              <w:t>Приложение 1</w:t>
            </w:r>
            <w:bookmarkEnd w:id="8"/>
            <w:bookmarkEnd w:id="9"/>
            <w:bookmarkEnd w:id="10"/>
            <w:bookmarkEnd w:id="11"/>
            <w:bookmarkEnd w:id="12"/>
            <w:bookmarkEnd w:id="13"/>
            <w:bookmarkEnd w:id="14"/>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 xml:space="preserve">Графа 3 </w:t>
            </w:r>
            <w:proofErr w:type="spellStart"/>
            <w:r>
              <w:rPr>
                <w:bCs/>
                <w:spacing w:val="-4"/>
                <w:sz w:val="22"/>
                <w:szCs w:val="22"/>
              </w:rPr>
              <w:t>х</w:t>
            </w:r>
            <w:proofErr w:type="spellEnd"/>
            <w:r>
              <w:rPr>
                <w:bCs/>
                <w:spacing w:val="-4"/>
                <w:sz w:val="22"/>
                <w:szCs w:val="22"/>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t>Приложение 2</w:t>
      </w:r>
    </w:p>
    <w:p w:rsidR="00CC40F2" w:rsidRDefault="00CC40F2" w:rsidP="00CC40F2">
      <w:pPr>
        <w:jc w:val="right"/>
        <w:rPr>
          <w:bCs/>
          <w:sz w:val="22"/>
          <w:szCs w:val="22"/>
        </w:rPr>
      </w:pPr>
      <w:r>
        <w:rPr>
          <w:bCs/>
          <w:sz w:val="22"/>
          <w:szCs w:val="22"/>
        </w:rPr>
        <w:t>к расчету цены договора</w:t>
      </w:r>
      <w:bookmarkStart w:id="15" w:name="_Toc225331139"/>
      <w:bookmarkStart w:id="16" w:name="_Toc225334370"/>
      <w:bookmarkStart w:id="17" w:name="_Toc225566642"/>
      <w:bookmarkStart w:id="18" w:name="_Toc225566859"/>
      <w:bookmarkStart w:id="19" w:name="_Toc225567699"/>
      <w:bookmarkStart w:id="20" w:name="_Toc225575201"/>
      <w:bookmarkStart w:id="21"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15"/>
      <w:bookmarkEnd w:id="16"/>
      <w:bookmarkEnd w:id="17"/>
      <w:bookmarkEnd w:id="18"/>
      <w:bookmarkEnd w:id="19"/>
      <w:bookmarkEnd w:id="20"/>
      <w:bookmarkEnd w:id="21"/>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 xml:space="preserve">В </w:t>
      </w:r>
      <w:proofErr w:type="gramStart"/>
      <w:r>
        <w:rPr>
          <w:i/>
          <w:sz w:val="18"/>
          <w:szCs w:val="18"/>
        </w:rPr>
        <w:t>случае</w:t>
      </w:r>
      <w:proofErr w:type="gramEnd"/>
      <w:r>
        <w:rPr>
          <w:i/>
          <w:sz w:val="18"/>
          <w:szCs w:val="18"/>
        </w:rPr>
        <w:t>,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 xml:space="preserve">___________________     </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3 </w:t>
            </w:r>
            <w:proofErr w:type="spellStart"/>
            <w:r>
              <w:rPr>
                <w:sz w:val="22"/>
                <w:szCs w:val="22"/>
              </w:rPr>
              <w:t>х</w:t>
            </w:r>
            <w:proofErr w:type="spellEnd"/>
            <w:r>
              <w:rPr>
                <w:sz w:val="22"/>
                <w:szCs w:val="22"/>
              </w:rPr>
              <w:t xml:space="preserve">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6 </w:t>
            </w:r>
            <w:proofErr w:type="spellStart"/>
            <w:r>
              <w:rPr>
                <w:sz w:val="22"/>
                <w:szCs w:val="22"/>
              </w:rPr>
              <w:t>х</w:t>
            </w:r>
            <w:proofErr w:type="spellEnd"/>
            <w:r>
              <w:rPr>
                <w:sz w:val="22"/>
                <w:szCs w:val="22"/>
              </w:rPr>
              <w:t xml:space="preserve">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spellStart"/>
            <w:proofErr w:type="gramStart"/>
            <w:r w:rsidRPr="009A0BFA">
              <w:rPr>
                <w:sz w:val="18"/>
                <w:szCs w:val="18"/>
              </w:rPr>
              <w:t>п</w:t>
            </w:r>
            <w:proofErr w:type="spellEnd"/>
            <w:proofErr w:type="gramEnd"/>
            <w:r w:rsidRPr="009A0BFA">
              <w:rPr>
                <w:sz w:val="18"/>
                <w:szCs w:val="18"/>
              </w:rPr>
              <w:t>/</w:t>
            </w:r>
            <w:proofErr w:type="spellStart"/>
            <w:r w:rsidRPr="009A0BFA">
              <w:rPr>
                <w:sz w:val="18"/>
                <w:szCs w:val="18"/>
              </w:rPr>
              <w:t>п</w:t>
            </w:r>
            <w:proofErr w:type="spellEnd"/>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proofErr w:type="spellStart"/>
      <w:r>
        <w:rPr>
          <w:b/>
          <w:sz w:val="22"/>
          <w:szCs w:val="22"/>
        </w:rPr>
        <w:t>_________________________________________________</w:t>
      </w:r>
      <w:r>
        <w:rPr>
          <w:sz w:val="22"/>
          <w:szCs w:val="22"/>
        </w:rPr>
        <w:t>на</w:t>
      </w:r>
      <w:proofErr w:type="spellEnd"/>
      <w:r>
        <w:rPr>
          <w:sz w:val="22"/>
          <w:szCs w:val="22"/>
        </w:rPr>
        <w:t xml:space="preserve">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Егоров С.В.,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tab/>
      </w:r>
      <w:r>
        <w:tab/>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39A" w:rsidRDefault="0009339A">
      <w:r>
        <w:separator/>
      </w:r>
    </w:p>
  </w:endnote>
  <w:endnote w:type="continuationSeparator" w:id="0">
    <w:p w:rsidR="0009339A" w:rsidRDefault="000933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39A" w:rsidRDefault="00EF75E5" w:rsidP="00CC40F2">
    <w:pPr>
      <w:pStyle w:val="a4"/>
      <w:framePr w:wrap="around" w:vAnchor="text" w:hAnchor="margin" w:xAlign="center" w:y="1"/>
      <w:rPr>
        <w:rStyle w:val="ac"/>
      </w:rPr>
    </w:pPr>
    <w:r>
      <w:rPr>
        <w:rStyle w:val="ac"/>
      </w:rPr>
      <w:fldChar w:fldCharType="begin"/>
    </w:r>
    <w:r w:rsidR="0009339A">
      <w:rPr>
        <w:rStyle w:val="ac"/>
      </w:rPr>
      <w:instrText xml:space="preserve">PAGE  </w:instrText>
    </w:r>
    <w:r>
      <w:rPr>
        <w:rStyle w:val="ac"/>
      </w:rPr>
      <w:fldChar w:fldCharType="end"/>
    </w:r>
  </w:p>
  <w:p w:rsidR="0009339A" w:rsidRDefault="0009339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39A" w:rsidRDefault="00EF75E5" w:rsidP="00CC40F2">
    <w:pPr>
      <w:pStyle w:val="a4"/>
      <w:framePr w:wrap="around" w:vAnchor="text" w:hAnchor="margin" w:xAlign="center" w:y="1"/>
      <w:rPr>
        <w:rStyle w:val="ac"/>
      </w:rPr>
    </w:pPr>
    <w:r>
      <w:rPr>
        <w:rStyle w:val="ac"/>
      </w:rPr>
      <w:fldChar w:fldCharType="begin"/>
    </w:r>
    <w:r w:rsidR="0009339A">
      <w:rPr>
        <w:rStyle w:val="ac"/>
      </w:rPr>
      <w:instrText xml:space="preserve">PAGE  </w:instrText>
    </w:r>
    <w:r>
      <w:rPr>
        <w:rStyle w:val="ac"/>
      </w:rPr>
      <w:fldChar w:fldCharType="separate"/>
    </w:r>
    <w:r w:rsidR="000A45DF">
      <w:rPr>
        <w:rStyle w:val="ac"/>
        <w:noProof/>
      </w:rPr>
      <w:t>19</w:t>
    </w:r>
    <w:r>
      <w:rPr>
        <w:rStyle w:val="ac"/>
      </w:rPr>
      <w:fldChar w:fldCharType="end"/>
    </w:r>
  </w:p>
  <w:p w:rsidR="0009339A" w:rsidRDefault="0009339A"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39A" w:rsidRDefault="0009339A">
      <w:r>
        <w:separator/>
      </w:r>
    </w:p>
  </w:footnote>
  <w:footnote w:type="continuationSeparator" w:id="0">
    <w:p w:rsidR="0009339A" w:rsidRDefault="000933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4">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5">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6">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7">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8">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9">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0">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2">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8"/>
  </w:num>
  <w:num w:numId="2">
    <w:abstractNumId w:val="16"/>
  </w:num>
  <w:num w:numId="3">
    <w:abstractNumId w:val="10"/>
  </w:num>
  <w:num w:numId="4">
    <w:abstractNumId w:val="14"/>
  </w:num>
  <w:num w:numId="5">
    <w:abstractNumId w:val="7"/>
  </w:num>
  <w:num w:numId="6">
    <w:abstractNumId w:val="22"/>
  </w:num>
  <w:num w:numId="7">
    <w:abstractNumId w:val="21"/>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9"/>
  </w:num>
  <w:num w:numId="19">
    <w:abstractNumId w:val="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2"/>
  </w:num>
  <w:num w:numId="25">
    <w:abstractNumId w:val="15"/>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04452"/>
    <w:rsid w:val="00012E7D"/>
    <w:rsid w:val="00026627"/>
    <w:rsid w:val="00034715"/>
    <w:rsid w:val="00087C05"/>
    <w:rsid w:val="0009339A"/>
    <w:rsid w:val="000A45DF"/>
    <w:rsid w:val="000D1F8B"/>
    <w:rsid w:val="000D6D84"/>
    <w:rsid w:val="000E3994"/>
    <w:rsid w:val="000F4C8C"/>
    <w:rsid w:val="000F61AF"/>
    <w:rsid w:val="001303CC"/>
    <w:rsid w:val="00161D9E"/>
    <w:rsid w:val="001D1848"/>
    <w:rsid w:val="00253CCF"/>
    <w:rsid w:val="002B1273"/>
    <w:rsid w:val="002C1150"/>
    <w:rsid w:val="002C55D2"/>
    <w:rsid w:val="002C5D08"/>
    <w:rsid w:val="002D12C7"/>
    <w:rsid w:val="002D3910"/>
    <w:rsid w:val="002F3D90"/>
    <w:rsid w:val="00323C7D"/>
    <w:rsid w:val="0035223F"/>
    <w:rsid w:val="00352D65"/>
    <w:rsid w:val="00363243"/>
    <w:rsid w:val="003722DC"/>
    <w:rsid w:val="003C47D7"/>
    <w:rsid w:val="004064D8"/>
    <w:rsid w:val="00452879"/>
    <w:rsid w:val="0045368F"/>
    <w:rsid w:val="00470F4D"/>
    <w:rsid w:val="00476A66"/>
    <w:rsid w:val="00491E52"/>
    <w:rsid w:val="004B3594"/>
    <w:rsid w:val="004C2208"/>
    <w:rsid w:val="004D1770"/>
    <w:rsid w:val="004E06A4"/>
    <w:rsid w:val="004E332D"/>
    <w:rsid w:val="004F660D"/>
    <w:rsid w:val="0051145B"/>
    <w:rsid w:val="00512934"/>
    <w:rsid w:val="005208DC"/>
    <w:rsid w:val="00525CA8"/>
    <w:rsid w:val="005340FE"/>
    <w:rsid w:val="00561C0E"/>
    <w:rsid w:val="005A3317"/>
    <w:rsid w:val="005A366F"/>
    <w:rsid w:val="005B1501"/>
    <w:rsid w:val="00671CC4"/>
    <w:rsid w:val="00672008"/>
    <w:rsid w:val="006932A8"/>
    <w:rsid w:val="006A101E"/>
    <w:rsid w:val="006B562B"/>
    <w:rsid w:val="00704BF9"/>
    <w:rsid w:val="00704FDC"/>
    <w:rsid w:val="007253F8"/>
    <w:rsid w:val="007411A7"/>
    <w:rsid w:val="007D2DBF"/>
    <w:rsid w:val="007F1E1F"/>
    <w:rsid w:val="007F2CA1"/>
    <w:rsid w:val="00805BAA"/>
    <w:rsid w:val="00822550"/>
    <w:rsid w:val="00857CA0"/>
    <w:rsid w:val="00862E43"/>
    <w:rsid w:val="008803DA"/>
    <w:rsid w:val="008B2972"/>
    <w:rsid w:val="008B7C32"/>
    <w:rsid w:val="008D2E28"/>
    <w:rsid w:val="009569B1"/>
    <w:rsid w:val="00976AEC"/>
    <w:rsid w:val="0099425F"/>
    <w:rsid w:val="009A0BFA"/>
    <w:rsid w:val="009B796F"/>
    <w:rsid w:val="00A35354"/>
    <w:rsid w:val="00A414F4"/>
    <w:rsid w:val="00A41FB9"/>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D647F"/>
    <w:rsid w:val="00C13600"/>
    <w:rsid w:val="00C42D2E"/>
    <w:rsid w:val="00C577BD"/>
    <w:rsid w:val="00C75551"/>
    <w:rsid w:val="00CC40F2"/>
    <w:rsid w:val="00CE0559"/>
    <w:rsid w:val="00CE21C4"/>
    <w:rsid w:val="00D25243"/>
    <w:rsid w:val="00D46997"/>
    <w:rsid w:val="00D95874"/>
    <w:rsid w:val="00DC0CA0"/>
    <w:rsid w:val="00DD3648"/>
    <w:rsid w:val="00DE02C8"/>
    <w:rsid w:val="00DE7FEC"/>
    <w:rsid w:val="00E053F9"/>
    <w:rsid w:val="00E07781"/>
    <w:rsid w:val="00E26691"/>
    <w:rsid w:val="00EA28F6"/>
    <w:rsid w:val="00EB0DAE"/>
    <w:rsid w:val="00EC556F"/>
    <w:rsid w:val="00EE692E"/>
    <w:rsid w:val="00EF0B3D"/>
    <w:rsid w:val="00EF5D13"/>
    <w:rsid w:val="00EF75E5"/>
    <w:rsid w:val="00F066E3"/>
    <w:rsid w:val="00F63753"/>
    <w:rsid w:val="00F64E26"/>
    <w:rsid w:val="00F6590E"/>
    <w:rsid w:val="00F81B3E"/>
    <w:rsid w:val="00FA7BF4"/>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FFE0B-5214-4B50-AB5A-4DD9F7A19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4803</Words>
  <Characters>35378</Characters>
  <Application>Microsoft Office Word</Application>
  <DocSecurity>0</DocSecurity>
  <Lines>294</Lines>
  <Paragraphs>80</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40101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shashin-mn</cp:lastModifiedBy>
  <cp:revision>10</cp:revision>
  <cp:lastPrinted>2013-02-05T10:25:00Z</cp:lastPrinted>
  <dcterms:created xsi:type="dcterms:W3CDTF">2013-09-26T06:48:00Z</dcterms:created>
  <dcterms:modified xsi:type="dcterms:W3CDTF">2013-11-19T05:55:00Z</dcterms:modified>
</cp:coreProperties>
</file>