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9E51BF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9E51BF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AE5B76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E5B76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УТВЕРЖДАЮ: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Заместитель Председателя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Закупочного комитета</w:t>
      </w:r>
    </w:p>
    <w:p w:rsidR="004B5E56" w:rsidRPr="007223C1" w:rsidRDefault="004B5E56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8366F4" w:rsidRPr="007223C1" w:rsidRDefault="008366F4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496D32" w:rsidRPr="007223C1" w:rsidRDefault="007223C1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</w:t>
      </w:r>
      <w:r w:rsidR="001816F1" w:rsidRPr="007223C1">
        <w:rPr>
          <w:rFonts w:ascii="Times New Roman" w:hAnsi="Times New Roman" w:cs="Times New Roman"/>
          <w:sz w:val="26"/>
          <w:szCs w:val="26"/>
        </w:rPr>
        <w:t xml:space="preserve">______________ </w:t>
      </w:r>
      <w:r w:rsidR="0024772A" w:rsidRPr="007223C1">
        <w:rPr>
          <w:rFonts w:ascii="Times New Roman" w:hAnsi="Times New Roman" w:cs="Times New Roman"/>
          <w:sz w:val="26"/>
          <w:szCs w:val="26"/>
        </w:rPr>
        <w:t>С.В. Тарасов</w:t>
      </w:r>
    </w:p>
    <w:p w:rsidR="00A43ED5" w:rsidRPr="007223C1" w:rsidRDefault="00A43ED5" w:rsidP="00F1269C">
      <w:pPr>
        <w:spacing w:before="240" w:after="0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1" w:name="_Toc398806759"/>
      <w:r w:rsidRPr="007223C1">
        <w:rPr>
          <w:rFonts w:ascii="Times New Roman" w:hAnsi="Times New Roman" w:cs="Times New Roman"/>
          <w:sz w:val="26"/>
          <w:szCs w:val="26"/>
        </w:rPr>
        <w:t>ИЗВЕЩЕНИЕ О ПРОВЕДЕНИИ ЗАПРОСА ЦЕН</w:t>
      </w:r>
      <w:bookmarkEnd w:id="1"/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Форма и способ процедуры закупки: </w:t>
      </w:r>
      <w:r w:rsidRPr="007223C1">
        <w:rPr>
          <w:rFonts w:ascii="Times New Roman" w:hAnsi="Times New Roman" w:cs="Times New Roman"/>
          <w:sz w:val="26"/>
          <w:szCs w:val="26"/>
        </w:rPr>
        <w:t>Открытый запрос цен в электронной форме.</w:t>
      </w:r>
    </w:p>
    <w:p w:rsidR="00A43ED5" w:rsidRPr="007223C1" w:rsidRDefault="00A43ED5" w:rsidP="00F126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Заказчик, являющийся Организатором размещения заказа: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Федеральное государственное унитарное предприятие «РФЯЦ-ВНИИЭФ».</w:t>
      </w:r>
    </w:p>
    <w:p w:rsidR="00A43ED5" w:rsidRPr="007223C1" w:rsidRDefault="00A43ED5" w:rsidP="00F1269C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нахождения</w:t>
      </w:r>
      <w:r w:rsidRPr="007223C1">
        <w:rPr>
          <w:rFonts w:ascii="Times New Roman" w:hAnsi="Times New Roman" w:cs="Times New Roman"/>
          <w:sz w:val="26"/>
          <w:szCs w:val="26"/>
        </w:rPr>
        <w:t>: 607188, Нижегородская область, г. Саров, пр-т Мира, д. 37</w:t>
      </w:r>
    </w:p>
    <w:p w:rsidR="00A43ED5" w:rsidRPr="007223C1" w:rsidRDefault="00A43ED5" w:rsidP="00F1269C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Почтовый адрес</w:t>
      </w:r>
      <w:r w:rsidRPr="007223C1">
        <w:rPr>
          <w:rFonts w:ascii="Times New Roman" w:hAnsi="Times New Roman" w:cs="Times New Roman"/>
          <w:sz w:val="26"/>
          <w:szCs w:val="26"/>
        </w:rPr>
        <w:t>: 607188, Нижегородская область, г. Саров, пр-т Мира, д. 37</w:t>
      </w:r>
    </w:p>
    <w:p w:rsidR="00A43ED5" w:rsidRPr="00761E4E" w:rsidRDefault="00A43ED5" w:rsidP="00F1269C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Контактное лицо: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761E4E">
        <w:rPr>
          <w:rFonts w:ascii="Times New Roman" w:hAnsi="Times New Roman" w:cs="Times New Roman"/>
          <w:sz w:val="26"/>
          <w:szCs w:val="26"/>
        </w:rPr>
        <w:t>Майорова Ольга Вячеславовна</w:t>
      </w:r>
    </w:p>
    <w:p w:rsidR="00A43ED5" w:rsidRPr="007223C1" w:rsidRDefault="00A43ED5" w:rsidP="00F1269C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Pr="007223C1">
        <w:rPr>
          <w:rFonts w:ascii="Times New Roman" w:hAnsi="Times New Roman" w:cs="Times New Roman"/>
          <w:b/>
          <w:sz w:val="26"/>
          <w:szCs w:val="26"/>
        </w:rPr>
        <w:t>:</w:t>
      </w:r>
      <w:r w:rsidRPr="007223C1">
        <w:rPr>
          <w:rFonts w:ascii="Times New Roman" w:hAnsi="Times New Roman" w:cs="Times New Roman"/>
          <w:sz w:val="26"/>
          <w:szCs w:val="26"/>
        </w:rPr>
        <w:t xml:space="preserve"> 607188, Нижегородская область, г. Саров, ул. Железнодорожная, д. </w:t>
      </w:r>
      <w:r w:rsidR="00B40BB8" w:rsidRPr="007223C1">
        <w:rPr>
          <w:rFonts w:ascii="Times New Roman" w:hAnsi="Times New Roman" w:cs="Times New Roman"/>
          <w:sz w:val="26"/>
          <w:szCs w:val="26"/>
        </w:rPr>
        <w:t>4</w:t>
      </w:r>
      <w:r w:rsidRPr="007223C1">
        <w:rPr>
          <w:rFonts w:ascii="Times New Roman" w:hAnsi="Times New Roman" w:cs="Times New Roman"/>
          <w:sz w:val="26"/>
          <w:szCs w:val="26"/>
        </w:rPr>
        <w:t>, к. 111</w:t>
      </w:r>
    </w:p>
    <w:p w:rsidR="00A43ED5" w:rsidRPr="009E51BF" w:rsidRDefault="00A43ED5" w:rsidP="00F1269C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T</w:t>
      </w:r>
      <w:r w:rsidRPr="009E51BF">
        <w:rPr>
          <w:rFonts w:ascii="Times New Roman" w:hAnsi="Times New Roman" w:cs="Times New Roman"/>
          <w:b/>
          <w:sz w:val="26"/>
          <w:szCs w:val="26"/>
        </w:rPr>
        <w:t>/</w:t>
      </w: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F</w:t>
      </w:r>
      <w:r w:rsidRPr="009E51BF">
        <w:rPr>
          <w:rFonts w:ascii="Times New Roman" w:hAnsi="Times New Roman" w:cs="Times New Roman"/>
          <w:b/>
          <w:sz w:val="26"/>
          <w:szCs w:val="26"/>
        </w:rPr>
        <w:t>:</w:t>
      </w:r>
      <w:r w:rsidRPr="009E51BF">
        <w:rPr>
          <w:rFonts w:ascii="Times New Roman" w:hAnsi="Times New Roman" w:cs="Times New Roman"/>
          <w:sz w:val="26"/>
          <w:szCs w:val="26"/>
        </w:rPr>
        <w:t xml:space="preserve"> (831-30) </w:t>
      </w:r>
      <w:r w:rsidR="00761E4E" w:rsidRPr="009E51BF">
        <w:rPr>
          <w:rFonts w:ascii="Times New Roman" w:hAnsi="Times New Roman" w:cs="Times New Roman"/>
          <w:sz w:val="26"/>
          <w:szCs w:val="26"/>
        </w:rPr>
        <w:t>23010</w:t>
      </w:r>
    </w:p>
    <w:p w:rsidR="00A43ED5" w:rsidRPr="00761E4E" w:rsidRDefault="00A43ED5" w:rsidP="00F1269C">
      <w:pPr>
        <w:pStyle w:val="aa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E</w:t>
      </w:r>
      <w:r w:rsidRPr="00761E4E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  <w:r w:rsidR="00761E4E">
        <w:rPr>
          <w:rFonts w:ascii="Times New Roman" w:hAnsi="Times New Roman" w:cs="Times New Roman"/>
          <w:sz w:val="26"/>
          <w:szCs w:val="26"/>
          <w:lang w:val="en-US"/>
        </w:rPr>
        <w:t>ovm</w:t>
      </w:r>
      <w:r w:rsidRPr="00761E4E">
        <w:rPr>
          <w:rFonts w:ascii="Times New Roman" w:hAnsi="Times New Roman" w:cs="Times New Roman"/>
          <w:sz w:val="26"/>
          <w:szCs w:val="26"/>
          <w:lang w:val="en-US"/>
        </w:rPr>
        <w:t>@</w:t>
      </w:r>
      <w:r w:rsidRPr="007223C1">
        <w:rPr>
          <w:rFonts w:ascii="Times New Roman" w:hAnsi="Times New Roman" w:cs="Times New Roman"/>
          <w:sz w:val="26"/>
          <w:szCs w:val="26"/>
          <w:lang w:val="en-US"/>
        </w:rPr>
        <w:t>usis</w:t>
      </w:r>
      <w:r w:rsidRPr="00761E4E">
        <w:rPr>
          <w:rFonts w:ascii="Times New Roman" w:hAnsi="Times New Roman" w:cs="Times New Roman"/>
          <w:sz w:val="26"/>
          <w:szCs w:val="26"/>
          <w:lang w:val="en-US"/>
        </w:rPr>
        <w:t>.</w:t>
      </w:r>
      <w:r w:rsidRPr="007223C1">
        <w:rPr>
          <w:rFonts w:ascii="Times New Roman" w:hAnsi="Times New Roman" w:cs="Times New Roman"/>
          <w:sz w:val="26"/>
          <w:szCs w:val="26"/>
          <w:lang w:val="en-US"/>
        </w:rPr>
        <w:t>sar</w:t>
      </w:r>
      <w:r w:rsidRPr="00761E4E">
        <w:rPr>
          <w:rFonts w:ascii="Times New Roman" w:hAnsi="Times New Roman" w:cs="Times New Roman"/>
          <w:sz w:val="26"/>
          <w:szCs w:val="26"/>
          <w:lang w:val="en-US"/>
        </w:rPr>
        <w:t>.</w:t>
      </w:r>
      <w:r w:rsidRPr="007223C1">
        <w:rPr>
          <w:rFonts w:ascii="Times New Roman" w:hAnsi="Times New Roman" w:cs="Times New Roman"/>
          <w:sz w:val="26"/>
          <w:szCs w:val="26"/>
          <w:lang w:val="en-US"/>
        </w:rPr>
        <w:t>ru</w:t>
      </w:r>
    </w:p>
    <w:p w:rsidR="00A43ED5" w:rsidRPr="00761E4E" w:rsidRDefault="00A43ED5" w:rsidP="00F1269C">
      <w:pPr>
        <w:pStyle w:val="ab"/>
        <w:numPr>
          <w:ilvl w:val="0"/>
          <w:numId w:val="1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6"/>
          <w:szCs w:val="26"/>
        </w:rPr>
      </w:pPr>
      <w:r w:rsidRPr="00761E4E">
        <w:rPr>
          <w:rFonts w:ascii="Times New Roman" w:hAnsi="Times New Roman"/>
          <w:b/>
          <w:sz w:val="26"/>
          <w:szCs w:val="26"/>
        </w:rPr>
        <w:t>Предмет договора:</w:t>
      </w:r>
      <w:r w:rsidRPr="00761E4E">
        <w:rPr>
          <w:rFonts w:ascii="Times New Roman" w:hAnsi="Times New Roman"/>
          <w:sz w:val="26"/>
          <w:szCs w:val="26"/>
        </w:rPr>
        <w:t xml:space="preserve"> </w:t>
      </w:r>
      <w:r w:rsidR="00EA7AD0" w:rsidRPr="00761E4E">
        <w:rPr>
          <w:rFonts w:ascii="Times New Roman" w:hAnsi="Times New Roman"/>
          <w:sz w:val="26"/>
          <w:szCs w:val="26"/>
        </w:rPr>
        <w:t>п</w:t>
      </w:r>
      <w:r w:rsidRPr="00761E4E">
        <w:rPr>
          <w:rFonts w:ascii="Times New Roman" w:hAnsi="Times New Roman"/>
          <w:sz w:val="26"/>
          <w:szCs w:val="26"/>
        </w:rPr>
        <w:t xml:space="preserve">оставка </w:t>
      </w:r>
      <w:r w:rsidR="00F44F81" w:rsidRPr="00F44F81">
        <w:rPr>
          <w:rFonts w:ascii="Times New Roman" w:hAnsi="Times New Roman"/>
          <w:sz w:val="26"/>
          <w:szCs w:val="26"/>
        </w:rPr>
        <w:t>климатической камеры КТХВ-150</w:t>
      </w:r>
      <w:r w:rsidR="001B31F8" w:rsidRPr="00761E4E">
        <w:rPr>
          <w:rFonts w:ascii="Times New Roman" w:hAnsi="Times New Roman"/>
          <w:sz w:val="26"/>
          <w:szCs w:val="26"/>
        </w:rPr>
        <w:t>.</w:t>
      </w:r>
      <w:r w:rsidR="00761E4E" w:rsidRPr="00761E4E">
        <w:rPr>
          <w:rFonts w:ascii="Times New Roman" w:hAnsi="Times New Roman"/>
          <w:sz w:val="26"/>
          <w:szCs w:val="26"/>
        </w:rPr>
        <w:t xml:space="preserve"> </w:t>
      </w:r>
      <w:r w:rsidRPr="00761E4E">
        <w:rPr>
          <w:rFonts w:ascii="Times New Roman" w:hAnsi="Times New Roman"/>
          <w:sz w:val="26"/>
          <w:szCs w:val="26"/>
        </w:rPr>
        <w:t>Наименование, характеристики и количество закупаемого товара</w:t>
      </w:r>
      <w:r w:rsidRPr="00761E4E">
        <w:rPr>
          <w:rFonts w:ascii="Times New Roman" w:hAnsi="Times New Roman"/>
          <w:b/>
          <w:sz w:val="26"/>
          <w:szCs w:val="26"/>
        </w:rPr>
        <w:t xml:space="preserve"> </w:t>
      </w:r>
      <w:r w:rsidRPr="00761E4E">
        <w:rPr>
          <w:rFonts w:ascii="Times New Roman" w:hAnsi="Times New Roman"/>
          <w:sz w:val="26"/>
          <w:szCs w:val="26"/>
        </w:rPr>
        <w:t>указаны в Томе 2 «ТЕХНИЧЕСКАЯ ЧАСТЬ» закупочной документации.</w:t>
      </w:r>
      <w:r w:rsidRPr="00761E4E">
        <w:rPr>
          <w:rFonts w:ascii="Times New Roman" w:hAnsi="Times New Roman"/>
          <w:b/>
          <w:i/>
          <w:sz w:val="26"/>
          <w:szCs w:val="26"/>
        </w:rPr>
        <w:t xml:space="preserve"> </w:t>
      </w:r>
    </w:p>
    <w:p w:rsidR="00F44F81" w:rsidRPr="00F44F81" w:rsidRDefault="00A43ED5" w:rsidP="00F1269C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и условия поставки товара</w:t>
      </w:r>
      <w:r w:rsidRPr="007223C1">
        <w:rPr>
          <w:rFonts w:ascii="Times New Roman" w:hAnsi="Times New Roman" w:cs="Times New Roman"/>
          <w:sz w:val="26"/>
          <w:szCs w:val="26"/>
        </w:rPr>
        <w:t>: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44F81" w:rsidRPr="00F44F81">
        <w:rPr>
          <w:rFonts w:ascii="Times New Roman" w:eastAsia="Calibri" w:hAnsi="Times New Roman" w:cs="Times New Roman"/>
          <w:sz w:val="26"/>
          <w:szCs w:val="26"/>
          <w:lang w:eastAsia="en-US"/>
        </w:rPr>
        <w:t>Доставка Товара осуществляется самовывозом  автотранспортом Покупателя со склада Поставщика, при условии, что расстояние составляет не более 700 км. При расстоянии до склада Поставщика свыше 700 км расходы по перевозке в полном объеме компенсируются Поставщиком.</w:t>
      </w:r>
      <w:r w:rsidRPr="00F44F8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</w:p>
    <w:p w:rsidR="00852F9F" w:rsidRDefault="00A43ED5" w:rsidP="00852F9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F44F81">
        <w:rPr>
          <w:rFonts w:ascii="Times New Roman" w:hAnsi="Times New Roman" w:cs="Times New Roman"/>
          <w:b/>
          <w:sz w:val="26"/>
          <w:szCs w:val="26"/>
        </w:rPr>
        <w:t>Срок поставки товара</w:t>
      </w:r>
      <w:r w:rsidRPr="00F44F81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  <w:r w:rsidR="00EA7AD0" w:rsidRPr="00F44F8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поставка </w:t>
      </w:r>
      <w:r w:rsidR="00EA7AD0" w:rsidRPr="00482B94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в течение </w:t>
      </w:r>
      <w:r w:rsidR="00761E4E" w:rsidRPr="00482B94">
        <w:rPr>
          <w:rFonts w:ascii="Times New Roman" w:eastAsia="Calibri" w:hAnsi="Times New Roman" w:cs="Times New Roman"/>
          <w:sz w:val="26"/>
          <w:szCs w:val="26"/>
          <w:lang w:eastAsia="en-US"/>
        </w:rPr>
        <w:t>90</w:t>
      </w:r>
      <w:r w:rsidR="00EA7AD0" w:rsidRPr="00482B94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дней </w:t>
      </w:r>
      <w:r w:rsidR="00F44F81" w:rsidRPr="00482B94">
        <w:rPr>
          <w:rFonts w:ascii="Times New Roman" w:eastAsia="Calibri" w:hAnsi="Times New Roman" w:cs="Times New Roman"/>
          <w:sz w:val="26"/>
          <w:szCs w:val="26"/>
          <w:lang w:eastAsia="en-US"/>
        </w:rPr>
        <w:t>со дня подписания договора</w:t>
      </w:r>
      <w:r w:rsidR="00684A7B" w:rsidRPr="00482B94">
        <w:rPr>
          <w:rFonts w:ascii="Times New Roman" w:eastAsia="Calibri" w:hAnsi="Times New Roman" w:cs="Times New Roman"/>
          <w:sz w:val="26"/>
          <w:szCs w:val="26"/>
          <w:lang w:eastAsia="en-US"/>
        </w:rPr>
        <w:t>.</w:t>
      </w:r>
      <w:r w:rsidRPr="00482B94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</w:p>
    <w:p w:rsidR="00A43ED5" w:rsidRPr="00852F9F" w:rsidRDefault="00A43ED5" w:rsidP="00852F9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852F9F">
        <w:rPr>
          <w:rFonts w:ascii="Times New Roman" w:hAnsi="Times New Roman" w:cs="Times New Roman"/>
          <w:b/>
          <w:sz w:val="26"/>
          <w:szCs w:val="26"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Pr="00852F9F">
        <w:rPr>
          <w:rFonts w:ascii="Times New Roman" w:hAnsi="Times New Roman" w:cs="Times New Roman"/>
          <w:b/>
          <w:sz w:val="26"/>
          <w:szCs w:val="26"/>
          <w:highlight w:val="yellow"/>
        </w:rPr>
        <w:t xml:space="preserve"> </w:t>
      </w:r>
    </w:p>
    <w:p w:rsidR="00A43ED5" w:rsidRPr="00F44F81" w:rsidRDefault="00A43ED5" w:rsidP="00F1269C">
      <w:pPr>
        <w:tabs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F44F81">
        <w:rPr>
          <w:rFonts w:ascii="Times New Roman" w:hAnsi="Times New Roman" w:cs="Times New Roman"/>
          <w:b/>
          <w:sz w:val="26"/>
          <w:szCs w:val="26"/>
        </w:rPr>
        <w:tab/>
      </w:r>
      <w:r w:rsidRPr="00F44F81">
        <w:rPr>
          <w:rFonts w:ascii="Times New Roman" w:hAnsi="Times New Roman" w:cs="Times New Roman"/>
          <w:sz w:val="26"/>
          <w:szCs w:val="26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</w:t>
      </w:r>
      <w:r w:rsidR="00482B94">
        <w:rPr>
          <w:rFonts w:ascii="Times New Roman" w:hAnsi="Times New Roman" w:cs="Times New Roman"/>
          <w:sz w:val="26"/>
          <w:szCs w:val="26"/>
        </w:rPr>
        <w:t>Аукционный конкурсный дом</w:t>
      </w:r>
      <w:r w:rsidRPr="00F44F81">
        <w:rPr>
          <w:rFonts w:ascii="Times New Roman" w:hAnsi="Times New Roman" w:cs="Times New Roman"/>
          <w:sz w:val="26"/>
          <w:szCs w:val="26"/>
        </w:rPr>
        <w:t xml:space="preserve"> по адресу </w:t>
      </w:r>
      <w:hyperlink r:id="rId7" w:history="1">
        <w:r w:rsidR="00482B94">
          <w:rPr>
            <w:rStyle w:val="a8"/>
            <w:rFonts w:ascii="Times New Roman" w:hAnsi="Times New Roman" w:cs="Times New Roman"/>
            <w:sz w:val="26"/>
            <w:szCs w:val="26"/>
          </w:rPr>
          <w:t>www.a-k-d.ru</w:t>
        </w:r>
      </w:hyperlink>
    </w:p>
    <w:p w:rsidR="00A43ED5" w:rsidRPr="007223C1" w:rsidRDefault="00A43ED5" w:rsidP="00F1269C">
      <w:pPr>
        <w:tabs>
          <w:tab w:val="left" w:pos="1134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4F81">
        <w:rPr>
          <w:rFonts w:ascii="Times New Roman" w:hAnsi="Times New Roman" w:cs="Times New Roman"/>
          <w:sz w:val="26"/>
          <w:szCs w:val="26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</w:t>
      </w:r>
      <w:r w:rsidRPr="007223C1">
        <w:rPr>
          <w:rFonts w:ascii="Times New Roman" w:hAnsi="Times New Roman" w:cs="Times New Roman"/>
          <w:sz w:val="26"/>
          <w:szCs w:val="26"/>
        </w:rPr>
        <w:t xml:space="preserve"> данной электронной торговой площадки.</w:t>
      </w:r>
    </w:p>
    <w:p w:rsidR="00A43ED5" w:rsidRPr="007223C1" w:rsidRDefault="00A43ED5" w:rsidP="00F1269C">
      <w:pPr>
        <w:tabs>
          <w:tab w:val="left" w:pos="1134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7223C1" w:rsidRDefault="00A43ED5" w:rsidP="00F1269C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Начальная (максимальная) цена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 </w:t>
      </w:r>
      <w:r w:rsidR="00482B94" w:rsidRPr="00482B94">
        <w:rPr>
          <w:rFonts w:ascii="Times New Roman" w:eastAsia="Times New Roman" w:hAnsi="Times New Roman" w:cs="Times New Roman"/>
          <w:sz w:val="26"/>
          <w:szCs w:val="26"/>
        </w:rPr>
        <w:t>2 030</w:t>
      </w:r>
      <w:r w:rsidR="00482B94" w:rsidRPr="00482B94">
        <w:rPr>
          <w:rFonts w:ascii="Times New Roman" w:hAnsi="Times New Roman" w:cs="Times New Roman"/>
          <w:sz w:val="26"/>
          <w:szCs w:val="26"/>
        </w:rPr>
        <w:t> </w:t>
      </w:r>
      <w:r w:rsidR="00482B94" w:rsidRPr="00482B94">
        <w:rPr>
          <w:rFonts w:ascii="Times New Roman" w:eastAsia="Times New Roman" w:hAnsi="Times New Roman" w:cs="Times New Roman"/>
          <w:sz w:val="26"/>
          <w:szCs w:val="26"/>
        </w:rPr>
        <w:t>000</w:t>
      </w:r>
      <w:r w:rsidR="00482B94" w:rsidRPr="00482B94">
        <w:rPr>
          <w:rFonts w:ascii="Times New Roman" w:hAnsi="Times New Roman" w:cs="Times New Roman"/>
          <w:sz w:val="26"/>
          <w:szCs w:val="26"/>
        </w:rPr>
        <w:t xml:space="preserve"> (Два миллиона тридцать тысяч</w:t>
      </w:r>
      <w:r w:rsidR="00761E4E" w:rsidRPr="00761E4E">
        <w:rPr>
          <w:rFonts w:ascii="Times New Roman" w:hAnsi="Times New Roman" w:cs="Times New Roman"/>
          <w:sz w:val="26"/>
          <w:szCs w:val="26"/>
        </w:rPr>
        <w:t>) рублей</w:t>
      </w:r>
      <w:r w:rsidR="00761E4E">
        <w:rPr>
          <w:rFonts w:ascii="Times New Roman" w:hAnsi="Times New Roman" w:cs="Times New Roman"/>
          <w:sz w:val="26"/>
          <w:szCs w:val="26"/>
        </w:rPr>
        <w:t xml:space="preserve"> 00 копеек</w:t>
      </w:r>
      <w:r w:rsidRPr="00761E4E">
        <w:rPr>
          <w:rFonts w:ascii="Times New Roman" w:hAnsi="Times New Roman" w:cs="Times New Roman"/>
          <w:sz w:val="26"/>
          <w:szCs w:val="26"/>
        </w:rPr>
        <w:t>, включая НДС.</w:t>
      </w:r>
    </w:p>
    <w:p w:rsidR="00A43ED5" w:rsidRPr="007223C1" w:rsidRDefault="00A43ED5" w:rsidP="00F1269C">
      <w:pPr>
        <w:tabs>
          <w:tab w:val="left" w:pos="1134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7223C1" w:rsidRDefault="00A43ED5" w:rsidP="00F1269C">
      <w:pPr>
        <w:tabs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lastRenderedPageBreak/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7223C1" w:rsidRDefault="00A43ED5" w:rsidP="00F126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Срок, место и порядок предоставления документации по запросу цен:</w:t>
      </w:r>
    </w:p>
    <w:p w:rsidR="00A43ED5" w:rsidRPr="007223C1" w:rsidRDefault="00A43ED5" w:rsidP="00F1269C">
      <w:pPr>
        <w:tabs>
          <w:tab w:val="left" w:pos="1134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На официальном сайте </w:t>
      </w:r>
      <w:r w:rsidRPr="007223C1">
        <w:rPr>
          <w:rFonts w:ascii="Times New Roman" w:hAnsi="Times New Roman" w:cs="Times New Roman"/>
          <w:sz w:val="26"/>
          <w:szCs w:val="26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http://www.zakupki.gov.ru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), на официальном сайте по закупкам атомной отрасли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(</w:t>
      </w:r>
      <w:hyperlink r:id="rId9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http://zakupki.rosatom.ru</w:t>
        </w:r>
      </w:hyperlink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) документация по запросу цен находится в открытом доступе, начиная </w:t>
      </w:r>
      <w:r w:rsidRPr="007223C1">
        <w:rPr>
          <w:rFonts w:ascii="Times New Roman" w:hAnsi="Times New Roman" w:cs="Times New Roman"/>
          <w:sz w:val="26"/>
          <w:szCs w:val="26"/>
        </w:rPr>
        <w:t>с даты официальной публикации</w:t>
      </w:r>
      <w:r w:rsidRPr="007223C1" w:rsidDel="00A16E2A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настоящего извещения и документации по запросу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791C3C" w:rsidRPr="007223C1">
        <w:rPr>
          <w:rFonts w:ascii="Times New Roman" w:hAnsi="Times New Roman" w:cs="Times New Roman"/>
          <w:sz w:val="26"/>
          <w:szCs w:val="26"/>
        </w:rPr>
        <w:t>ЭТП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482B94">
        <w:rPr>
          <w:rFonts w:ascii="Times New Roman" w:hAnsi="Times New Roman" w:cs="Times New Roman"/>
          <w:sz w:val="26"/>
          <w:szCs w:val="26"/>
        </w:rPr>
        <w:t>Аукционный конкурсный дом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hyperlink r:id="rId10" w:history="1">
        <w:r w:rsidR="00482B94">
          <w:rPr>
            <w:rStyle w:val="a8"/>
            <w:rFonts w:ascii="Times New Roman" w:hAnsi="Times New Roman" w:cs="Times New Roman"/>
            <w:sz w:val="26"/>
            <w:szCs w:val="26"/>
          </w:rPr>
          <w:t>www.a-k-d.ru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определяется правилами данной электронной торговой площадки.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7223C1" w:rsidRDefault="00A43ED5" w:rsidP="00F1269C">
      <w:pPr>
        <w:spacing w:line="240" w:lineRule="auto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Заявки на участие в запросе цен предоставляются на электронную торговую площадку </w:t>
      </w:r>
      <w:r w:rsidR="00482B94">
        <w:rPr>
          <w:rFonts w:ascii="Times New Roman" w:hAnsi="Times New Roman" w:cs="Times New Roman"/>
          <w:sz w:val="26"/>
          <w:szCs w:val="26"/>
        </w:rPr>
        <w:t>Аукционный конкурсный дом</w:t>
      </w:r>
      <w:r w:rsidR="00D21BC2" w:rsidRPr="007223C1">
        <w:rPr>
          <w:rFonts w:ascii="Times New Roman" w:hAnsi="Times New Roman" w:cs="Times New Roman"/>
          <w:sz w:val="26"/>
          <w:szCs w:val="26"/>
        </w:rPr>
        <w:t xml:space="preserve"> </w:t>
      </w:r>
      <w:hyperlink r:id="rId11" w:history="1">
        <w:r w:rsidR="00482B94">
          <w:rPr>
            <w:rStyle w:val="a8"/>
            <w:rFonts w:ascii="Times New Roman" w:hAnsi="Times New Roman" w:cs="Times New Roman"/>
            <w:sz w:val="26"/>
            <w:szCs w:val="26"/>
          </w:rPr>
          <w:t>www.a-k-d.ru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,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начиная с даты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в порядке и в соответствии с регламентом работы данной ЭТП, в срок не позднее </w:t>
      </w:r>
      <w:r w:rsidR="00761E4E" w:rsidRPr="00761E4E">
        <w:rPr>
          <w:rFonts w:ascii="Times New Roman" w:hAnsi="Times New Roman" w:cs="Times New Roman"/>
          <w:spacing w:val="-6"/>
          <w:sz w:val="26"/>
          <w:szCs w:val="26"/>
        </w:rPr>
        <w:t>09</w:t>
      </w:r>
      <w:r w:rsidRPr="00761E4E">
        <w:rPr>
          <w:rFonts w:ascii="Times New Roman" w:hAnsi="Times New Roman" w:cs="Times New Roman"/>
          <w:spacing w:val="-6"/>
          <w:sz w:val="26"/>
          <w:szCs w:val="26"/>
        </w:rPr>
        <w:t>-</w:t>
      </w:r>
      <w:r w:rsidR="00761E4E" w:rsidRPr="00761E4E">
        <w:rPr>
          <w:rFonts w:ascii="Times New Roman" w:hAnsi="Times New Roman" w:cs="Times New Roman"/>
          <w:spacing w:val="-6"/>
          <w:sz w:val="26"/>
          <w:szCs w:val="26"/>
        </w:rPr>
        <w:t>00</w:t>
      </w:r>
      <w:r w:rsidRPr="00761E4E">
        <w:rPr>
          <w:rFonts w:ascii="Times New Roman" w:hAnsi="Times New Roman" w:cs="Times New Roman"/>
          <w:spacing w:val="-6"/>
          <w:sz w:val="26"/>
          <w:szCs w:val="26"/>
        </w:rPr>
        <w:t xml:space="preserve"> (время московское) «</w:t>
      </w:r>
      <w:r w:rsidR="00912D87">
        <w:rPr>
          <w:rFonts w:ascii="Times New Roman" w:hAnsi="Times New Roman" w:cs="Times New Roman"/>
          <w:spacing w:val="-6"/>
          <w:sz w:val="26"/>
          <w:szCs w:val="26"/>
        </w:rPr>
        <w:t>15</w:t>
      </w:r>
      <w:r w:rsidRPr="00761E4E">
        <w:rPr>
          <w:rFonts w:ascii="Times New Roman" w:hAnsi="Times New Roman" w:cs="Times New Roman"/>
          <w:spacing w:val="-6"/>
          <w:sz w:val="26"/>
          <w:szCs w:val="26"/>
        </w:rPr>
        <w:t xml:space="preserve">» </w:t>
      </w:r>
      <w:r w:rsidR="00482B94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="00912D87">
        <w:rPr>
          <w:rFonts w:ascii="Times New Roman" w:hAnsi="Times New Roman" w:cs="Times New Roman"/>
          <w:spacing w:val="-6"/>
          <w:sz w:val="26"/>
          <w:szCs w:val="26"/>
        </w:rPr>
        <w:t>мая</w:t>
      </w:r>
      <w:r w:rsidR="006E1AB2" w:rsidRPr="00761E4E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761E4E">
        <w:rPr>
          <w:rFonts w:ascii="Times New Roman" w:hAnsi="Times New Roman" w:cs="Times New Roman"/>
          <w:spacing w:val="-6"/>
          <w:sz w:val="26"/>
          <w:szCs w:val="26"/>
        </w:rPr>
        <w:t>201</w:t>
      </w:r>
      <w:r w:rsidR="00A07986" w:rsidRPr="00761E4E">
        <w:rPr>
          <w:rFonts w:ascii="Times New Roman" w:hAnsi="Times New Roman" w:cs="Times New Roman"/>
          <w:spacing w:val="-6"/>
          <w:sz w:val="26"/>
          <w:szCs w:val="26"/>
        </w:rPr>
        <w:t>5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года. </w:t>
      </w:r>
    </w:p>
    <w:p w:rsidR="00A43ED5" w:rsidRPr="007223C1" w:rsidRDefault="00A43ED5" w:rsidP="00F1269C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проведения отборочной стадии: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bCs/>
          <w:sz w:val="26"/>
          <w:szCs w:val="26"/>
        </w:rPr>
        <w:t>г. Саров, Нижегородская обл., ул. Железнодорожная, д. 4, комната 111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013381"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не позднее </w:t>
      </w:r>
      <w:r w:rsidRPr="00761E4E">
        <w:rPr>
          <w:rFonts w:ascii="Times New Roman" w:hAnsi="Times New Roman" w:cs="Times New Roman"/>
          <w:spacing w:val="-6"/>
          <w:sz w:val="26"/>
          <w:szCs w:val="26"/>
        </w:rPr>
        <w:t xml:space="preserve"> «</w:t>
      </w:r>
      <w:r w:rsidR="00482B94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="00912D87">
        <w:rPr>
          <w:rFonts w:ascii="Times New Roman" w:hAnsi="Times New Roman" w:cs="Times New Roman"/>
          <w:spacing w:val="-6"/>
          <w:sz w:val="26"/>
          <w:szCs w:val="26"/>
        </w:rPr>
        <w:t>04</w:t>
      </w:r>
      <w:r w:rsidR="00482B94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761E4E">
        <w:rPr>
          <w:rFonts w:ascii="Times New Roman" w:hAnsi="Times New Roman" w:cs="Times New Roman"/>
          <w:spacing w:val="-6"/>
          <w:sz w:val="26"/>
          <w:szCs w:val="26"/>
        </w:rPr>
        <w:t xml:space="preserve">» </w:t>
      </w:r>
      <w:r w:rsidR="00482B94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="00912D87">
        <w:rPr>
          <w:rFonts w:ascii="Times New Roman" w:hAnsi="Times New Roman" w:cs="Times New Roman"/>
          <w:spacing w:val="-6"/>
          <w:sz w:val="26"/>
          <w:szCs w:val="26"/>
        </w:rPr>
        <w:t>июня</w:t>
      </w:r>
      <w:r w:rsidR="00482B94">
        <w:rPr>
          <w:rFonts w:ascii="Times New Roman" w:hAnsi="Times New Roman" w:cs="Times New Roman"/>
          <w:spacing w:val="-6"/>
          <w:sz w:val="26"/>
          <w:szCs w:val="26"/>
        </w:rPr>
        <w:t xml:space="preserve">  </w:t>
      </w:r>
      <w:r w:rsidRPr="00761E4E">
        <w:rPr>
          <w:rFonts w:ascii="Times New Roman" w:hAnsi="Times New Roman" w:cs="Times New Roman"/>
          <w:spacing w:val="-6"/>
          <w:sz w:val="26"/>
          <w:szCs w:val="26"/>
        </w:rPr>
        <w:t xml:space="preserve"> 201</w:t>
      </w:r>
      <w:r w:rsidR="00A07986" w:rsidRPr="00761E4E">
        <w:rPr>
          <w:rFonts w:ascii="Times New Roman" w:hAnsi="Times New Roman" w:cs="Times New Roman"/>
          <w:spacing w:val="-6"/>
          <w:sz w:val="26"/>
          <w:szCs w:val="26"/>
        </w:rPr>
        <w:t>5</w:t>
      </w:r>
      <w:r w:rsidRPr="00761E4E">
        <w:rPr>
          <w:rFonts w:ascii="Times New Roman" w:hAnsi="Times New Roman" w:cs="Times New Roman"/>
          <w:spacing w:val="-6"/>
          <w:sz w:val="26"/>
          <w:szCs w:val="26"/>
        </w:rPr>
        <w:t xml:space="preserve"> года</w:t>
      </w:r>
      <w:r w:rsidRPr="007223C1">
        <w:rPr>
          <w:rFonts w:ascii="Times New Roman" w:hAnsi="Times New Roman" w:cs="Times New Roman"/>
          <w:sz w:val="26"/>
          <w:szCs w:val="26"/>
        </w:rPr>
        <w:t>.</w:t>
      </w:r>
    </w:p>
    <w:p w:rsidR="00A43ED5" w:rsidRPr="007223C1" w:rsidRDefault="00A43ED5" w:rsidP="00F1269C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подведения итогов запроса цен: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bCs/>
          <w:sz w:val="26"/>
          <w:szCs w:val="26"/>
        </w:rPr>
        <w:t xml:space="preserve">г. Саров, Нижегородская обл., ул. Железнодорожная, д. 4, комната 111 </w:t>
      </w:r>
      <w:r w:rsidRPr="007223C1">
        <w:rPr>
          <w:rFonts w:ascii="Times New Roman" w:hAnsi="Times New Roman" w:cs="Times New Roman"/>
          <w:sz w:val="26"/>
          <w:szCs w:val="26"/>
        </w:rPr>
        <w:t xml:space="preserve">не </w:t>
      </w:r>
      <w:r w:rsidRPr="00761E4E">
        <w:rPr>
          <w:rFonts w:ascii="Times New Roman" w:hAnsi="Times New Roman" w:cs="Times New Roman"/>
          <w:spacing w:val="-6"/>
          <w:sz w:val="26"/>
          <w:szCs w:val="26"/>
        </w:rPr>
        <w:t>позднее «</w:t>
      </w:r>
      <w:r w:rsidR="00482B94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="00912D87">
        <w:rPr>
          <w:rFonts w:ascii="Times New Roman" w:hAnsi="Times New Roman" w:cs="Times New Roman"/>
          <w:spacing w:val="-6"/>
          <w:sz w:val="26"/>
          <w:szCs w:val="26"/>
        </w:rPr>
        <w:t>11</w:t>
      </w:r>
      <w:r w:rsidR="00482B94">
        <w:rPr>
          <w:rFonts w:ascii="Times New Roman" w:hAnsi="Times New Roman" w:cs="Times New Roman"/>
          <w:spacing w:val="-6"/>
          <w:sz w:val="26"/>
          <w:szCs w:val="26"/>
        </w:rPr>
        <w:t xml:space="preserve">  </w:t>
      </w:r>
      <w:r w:rsidR="00A07986" w:rsidRPr="00761E4E">
        <w:rPr>
          <w:rFonts w:ascii="Times New Roman" w:hAnsi="Times New Roman" w:cs="Times New Roman"/>
          <w:spacing w:val="-6"/>
          <w:sz w:val="26"/>
          <w:szCs w:val="26"/>
        </w:rPr>
        <w:t xml:space="preserve">» </w:t>
      </w:r>
      <w:r w:rsidR="00912D87">
        <w:rPr>
          <w:rFonts w:ascii="Times New Roman" w:hAnsi="Times New Roman" w:cs="Times New Roman"/>
          <w:spacing w:val="-6"/>
          <w:sz w:val="26"/>
          <w:szCs w:val="26"/>
        </w:rPr>
        <w:t>июня</w:t>
      </w:r>
      <w:r w:rsidR="00482B94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="00553153" w:rsidRPr="00761E4E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761E4E">
        <w:rPr>
          <w:rFonts w:ascii="Times New Roman" w:hAnsi="Times New Roman" w:cs="Times New Roman"/>
          <w:spacing w:val="-6"/>
          <w:sz w:val="26"/>
          <w:szCs w:val="26"/>
        </w:rPr>
        <w:t>201</w:t>
      </w:r>
      <w:r w:rsidR="00A07986" w:rsidRPr="00761E4E">
        <w:rPr>
          <w:rFonts w:ascii="Times New Roman" w:hAnsi="Times New Roman" w:cs="Times New Roman"/>
          <w:spacing w:val="-6"/>
          <w:sz w:val="26"/>
          <w:szCs w:val="26"/>
        </w:rPr>
        <w:t>5</w:t>
      </w:r>
      <w:r w:rsidRPr="00761E4E">
        <w:rPr>
          <w:rFonts w:ascii="Times New Roman" w:hAnsi="Times New Roman" w:cs="Times New Roman"/>
          <w:spacing w:val="-6"/>
          <w:sz w:val="26"/>
          <w:szCs w:val="26"/>
        </w:rPr>
        <w:t xml:space="preserve"> года. </w:t>
      </w:r>
    </w:p>
    <w:p w:rsidR="00482B94" w:rsidRDefault="00A43ED5" w:rsidP="00F1269C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 заключения договора после определения победителя запроса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: </w:t>
      </w:r>
      <w:r w:rsidRPr="007223C1">
        <w:rPr>
          <w:rFonts w:ascii="Times New Roman" w:hAnsi="Times New Roman" w:cs="Times New Roman"/>
          <w:sz w:val="26"/>
          <w:szCs w:val="26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  <w:r w:rsidR="00482B94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</w:p>
    <w:p w:rsidR="00482B94" w:rsidRDefault="00A43ED5" w:rsidP="00F1269C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rPr>
          <w:rFonts w:ascii="Times New Roman" w:hAnsi="Times New Roman" w:cs="Times New Roman"/>
          <w:spacing w:val="-6"/>
          <w:sz w:val="26"/>
          <w:szCs w:val="26"/>
        </w:rPr>
      </w:pPr>
      <w:r w:rsidRPr="00482B94">
        <w:rPr>
          <w:rFonts w:ascii="Times New Roman" w:hAnsi="Times New Roman" w:cs="Times New Roman"/>
          <w:b/>
          <w:spacing w:val="-6"/>
          <w:sz w:val="26"/>
          <w:szCs w:val="26"/>
        </w:rPr>
        <w:t>Форма, размер и срок предоставления обеспечения исполнения обязательств по договору</w:t>
      </w:r>
      <w:r w:rsidRPr="00482B94">
        <w:rPr>
          <w:rFonts w:ascii="Times New Roman" w:hAnsi="Times New Roman" w:cs="Times New Roman"/>
          <w:spacing w:val="-6"/>
          <w:sz w:val="26"/>
          <w:szCs w:val="26"/>
        </w:rPr>
        <w:t>: не требуется.</w:t>
      </w:r>
      <w:r w:rsidR="00482B94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</w:p>
    <w:p w:rsidR="00A43ED5" w:rsidRPr="00482B94" w:rsidRDefault="008366F4" w:rsidP="00852F9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482B94">
        <w:rPr>
          <w:rFonts w:ascii="Times New Roman" w:hAnsi="Times New Roman" w:cs="Times New Roman"/>
          <w:b/>
          <w:spacing w:val="-6"/>
          <w:sz w:val="26"/>
          <w:szCs w:val="26"/>
        </w:rPr>
        <w:t>Порядок расчетов</w:t>
      </w:r>
      <w:r w:rsidRPr="00482B94">
        <w:rPr>
          <w:rFonts w:ascii="Times New Roman" w:hAnsi="Times New Roman" w:cs="Times New Roman"/>
          <w:spacing w:val="-6"/>
          <w:sz w:val="26"/>
          <w:szCs w:val="26"/>
        </w:rPr>
        <w:t xml:space="preserve">: </w:t>
      </w:r>
      <w:r w:rsidR="00761E4E" w:rsidRPr="00482B94">
        <w:rPr>
          <w:rFonts w:ascii="Times New Roman" w:hAnsi="Times New Roman" w:cs="Times New Roman"/>
          <w:sz w:val="26"/>
          <w:szCs w:val="26"/>
        </w:rPr>
        <w:t>оплата по факту получения производится заказчиком путем перечисления денежных средств на расчетный счет Поставщика в течение 30 рабочих дней с момента поставки Товара.</w:t>
      </w:r>
    </w:p>
    <w:p w:rsidR="00A43ED5" w:rsidRPr="007223C1" w:rsidRDefault="00A43ED5" w:rsidP="00F1269C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Процедура запроса цен не является торгами по законодательству Российской Федерации.</w:t>
      </w:r>
    </w:p>
    <w:p w:rsidR="00A43ED5" w:rsidRPr="007223C1" w:rsidRDefault="00A43ED5" w:rsidP="00F1269C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Отказ организатора запроса цен от проведения запроса цен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7223C1">
        <w:rPr>
          <w:rFonts w:ascii="Times New Roman" w:hAnsi="Times New Roman" w:cs="Times New Roman"/>
          <w:sz w:val="26"/>
          <w:szCs w:val="26"/>
        </w:rPr>
        <w:t>ям для организатора запроса цен:</w:t>
      </w:r>
    </w:p>
    <w:p w:rsidR="00A43ED5" w:rsidRPr="007223C1" w:rsidRDefault="00A43ED5" w:rsidP="00F1269C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7223C1" w:rsidRDefault="00A43ED5" w:rsidP="00F1269C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7223C1" w:rsidRDefault="00A43ED5" w:rsidP="00F1269C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7223C1" w:rsidRDefault="00A43ED5" w:rsidP="008E41E8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8E41E8">
        <w:rPr>
          <w:rFonts w:ascii="Times New Roman" w:hAnsi="Times New Roman" w:cs="Times New Roman"/>
          <w:sz w:val="26"/>
          <w:szCs w:val="26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7223C1" w:rsidSect="00F1269C">
      <w:headerReference w:type="default" r:id="rId12"/>
      <w:footerReference w:type="default" r:id="rId13"/>
      <w:pgSz w:w="11907" w:h="16840" w:code="9"/>
      <w:pgMar w:top="851" w:right="567" w:bottom="426" w:left="1418" w:header="709" w:footer="1072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2C47" w:rsidRDefault="00E12C47" w:rsidP="00B83588">
      <w:pPr>
        <w:spacing w:after="0" w:line="240" w:lineRule="auto"/>
      </w:pPr>
      <w:r>
        <w:separator/>
      </w:r>
    </w:p>
  </w:endnote>
  <w:endnote w:type="continuationSeparator" w:id="1">
    <w:p w:rsidR="00E12C47" w:rsidRDefault="00E12C47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E12C47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2C47" w:rsidRDefault="00E12C47" w:rsidP="00B83588">
      <w:pPr>
        <w:spacing w:after="0" w:line="240" w:lineRule="auto"/>
      </w:pPr>
      <w:r>
        <w:separator/>
      </w:r>
    </w:p>
  </w:footnote>
  <w:footnote w:type="continuationSeparator" w:id="1">
    <w:p w:rsidR="00E12C47" w:rsidRDefault="00E12C47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AE5B76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12D87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921CF"/>
    <w:rsid w:val="000A353B"/>
    <w:rsid w:val="0011465C"/>
    <w:rsid w:val="00122AF3"/>
    <w:rsid w:val="00143C72"/>
    <w:rsid w:val="001558F4"/>
    <w:rsid w:val="001769E4"/>
    <w:rsid w:val="001816F1"/>
    <w:rsid w:val="00182ADC"/>
    <w:rsid w:val="00197DF3"/>
    <w:rsid w:val="001A5835"/>
    <w:rsid w:val="001A5D6C"/>
    <w:rsid w:val="001A7E1E"/>
    <w:rsid w:val="001B19A6"/>
    <w:rsid w:val="001B31F8"/>
    <w:rsid w:val="001B698F"/>
    <w:rsid w:val="001C21FD"/>
    <w:rsid w:val="00240676"/>
    <w:rsid w:val="002407C0"/>
    <w:rsid w:val="0024772A"/>
    <w:rsid w:val="00252DB9"/>
    <w:rsid w:val="00255651"/>
    <w:rsid w:val="00256924"/>
    <w:rsid w:val="00270C8E"/>
    <w:rsid w:val="002757FA"/>
    <w:rsid w:val="00291F78"/>
    <w:rsid w:val="002A51C9"/>
    <w:rsid w:val="002D6134"/>
    <w:rsid w:val="002E001B"/>
    <w:rsid w:val="002E25A0"/>
    <w:rsid w:val="002E27AA"/>
    <w:rsid w:val="00354121"/>
    <w:rsid w:val="00361186"/>
    <w:rsid w:val="00361E6B"/>
    <w:rsid w:val="00376E29"/>
    <w:rsid w:val="003A533B"/>
    <w:rsid w:val="003E27A4"/>
    <w:rsid w:val="003E622E"/>
    <w:rsid w:val="003E67DE"/>
    <w:rsid w:val="00423CCF"/>
    <w:rsid w:val="004370AA"/>
    <w:rsid w:val="00482B94"/>
    <w:rsid w:val="00496D32"/>
    <w:rsid w:val="00497A47"/>
    <w:rsid w:val="004A7037"/>
    <w:rsid w:val="004B5E56"/>
    <w:rsid w:val="004C4E91"/>
    <w:rsid w:val="004E380B"/>
    <w:rsid w:val="004E7DB4"/>
    <w:rsid w:val="005219C4"/>
    <w:rsid w:val="005355E9"/>
    <w:rsid w:val="00543B98"/>
    <w:rsid w:val="00553153"/>
    <w:rsid w:val="00571102"/>
    <w:rsid w:val="005844E8"/>
    <w:rsid w:val="005A3861"/>
    <w:rsid w:val="005C554A"/>
    <w:rsid w:val="005E6B96"/>
    <w:rsid w:val="005E74E5"/>
    <w:rsid w:val="006231A6"/>
    <w:rsid w:val="00684389"/>
    <w:rsid w:val="00684A7B"/>
    <w:rsid w:val="006C5E68"/>
    <w:rsid w:val="006D1F9F"/>
    <w:rsid w:val="006E1AB2"/>
    <w:rsid w:val="006F4FC7"/>
    <w:rsid w:val="00701336"/>
    <w:rsid w:val="0071328E"/>
    <w:rsid w:val="00720A6A"/>
    <w:rsid w:val="007223C1"/>
    <w:rsid w:val="00731133"/>
    <w:rsid w:val="00745D3A"/>
    <w:rsid w:val="00746F33"/>
    <w:rsid w:val="007520C3"/>
    <w:rsid w:val="00761E4E"/>
    <w:rsid w:val="00791C3C"/>
    <w:rsid w:val="00793F6E"/>
    <w:rsid w:val="00796E6F"/>
    <w:rsid w:val="007A367F"/>
    <w:rsid w:val="007E4980"/>
    <w:rsid w:val="007F09E7"/>
    <w:rsid w:val="00802ED2"/>
    <w:rsid w:val="008043EC"/>
    <w:rsid w:val="0083197E"/>
    <w:rsid w:val="00832DEE"/>
    <w:rsid w:val="008366F4"/>
    <w:rsid w:val="0083722F"/>
    <w:rsid w:val="0085079E"/>
    <w:rsid w:val="00850D54"/>
    <w:rsid w:val="00852F9F"/>
    <w:rsid w:val="00854786"/>
    <w:rsid w:val="008B44B6"/>
    <w:rsid w:val="008C51B0"/>
    <w:rsid w:val="008C6CE2"/>
    <w:rsid w:val="008D6178"/>
    <w:rsid w:val="008E0BA6"/>
    <w:rsid w:val="008E41E8"/>
    <w:rsid w:val="00912D87"/>
    <w:rsid w:val="00937C89"/>
    <w:rsid w:val="009626B4"/>
    <w:rsid w:val="00962F45"/>
    <w:rsid w:val="00985F3C"/>
    <w:rsid w:val="00996796"/>
    <w:rsid w:val="009D0A6C"/>
    <w:rsid w:val="009E020B"/>
    <w:rsid w:val="009E3FB6"/>
    <w:rsid w:val="009E4C4D"/>
    <w:rsid w:val="009E51BF"/>
    <w:rsid w:val="009E5F9B"/>
    <w:rsid w:val="00A07986"/>
    <w:rsid w:val="00A24937"/>
    <w:rsid w:val="00A369C6"/>
    <w:rsid w:val="00A43ED5"/>
    <w:rsid w:val="00A80EB8"/>
    <w:rsid w:val="00A933FD"/>
    <w:rsid w:val="00AE5B76"/>
    <w:rsid w:val="00AF4C10"/>
    <w:rsid w:val="00B24A02"/>
    <w:rsid w:val="00B37059"/>
    <w:rsid w:val="00B400CF"/>
    <w:rsid w:val="00B40BB8"/>
    <w:rsid w:val="00B45C0D"/>
    <w:rsid w:val="00B83588"/>
    <w:rsid w:val="00BB4F24"/>
    <w:rsid w:val="00BF6976"/>
    <w:rsid w:val="00C0597E"/>
    <w:rsid w:val="00C40928"/>
    <w:rsid w:val="00C6730E"/>
    <w:rsid w:val="00C85EB1"/>
    <w:rsid w:val="00C953D2"/>
    <w:rsid w:val="00CA7768"/>
    <w:rsid w:val="00CE1ECD"/>
    <w:rsid w:val="00D039EA"/>
    <w:rsid w:val="00D06A08"/>
    <w:rsid w:val="00D21BC2"/>
    <w:rsid w:val="00D364D6"/>
    <w:rsid w:val="00D67644"/>
    <w:rsid w:val="00D725D6"/>
    <w:rsid w:val="00D84F28"/>
    <w:rsid w:val="00D91301"/>
    <w:rsid w:val="00D942D1"/>
    <w:rsid w:val="00DA365E"/>
    <w:rsid w:val="00DB26A7"/>
    <w:rsid w:val="00DB399D"/>
    <w:rsid w:val="00DC4947"/>
    <w:rsid w:val="00E01A8B"/>
    <w:rsid w:val="00E12C47"/>
    <w:rsid w:val="00E24308"/>
    <w:rsid w:val="00E27C93"/>
    <w:rsid w:val="00E35A71"/>
    <w:rsid w:val="00E3742B"/>
    <w:rsid w:val="00E75047"/>
    <w:rsid w:val="00EA01FE"/>
    <w:rsid w:val="00EA7AD0"/>
    <w:rsid w:val="00EC6B09"/>
    <w:rsid w:val="00EE1561"/>
    <w:rsid w:val="00F1269C"/>
    <w:rsid w:val="00F257C8"/>
    <w:rsid w:val="00F26F36"/>
    <w:rsid w:val="00F41597"/>
    <w:rsid w:val="00F43523"/>
    <w:rsid w:val="00F44F81"/>
    <w:rsid w:val="00F570C5"/>
    <w:rsid w:val="00F66AA0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B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F69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etp.roseltorg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etp.roseltorg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etp.roseltorg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</TotalTime>
  <Pages>2</Pages>
  <Words>870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Майорова О. В.</cp:lastModifiedBy>
  <cp:revision>75</cp:revision>
  <cp:lastPrinted>2015-05-05T11:39:00Z</cp:lastPrinted>
  <dcterms:created xsi:type="dcterms:W3CDTF">2012-09-24T10:12:00Z</dcterms:created>
  <dcterms:modified xsi:type="dcterms:W3CDTF">2015-05-07T11:30:00Z</dcterms:modified>
</cp:coreProperties>
</file>