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Pr="00B31BDD" w:rsidRDefault="003559A7" w:rsidP="0010018D">
      <w:pPr>
        <w:jc w:val="center"/>
        <w:rPr>
          <w:b/>
          <w:sz w:val="28"/>
          <w:szCs w:val="28"/>
        </w:rPr>
      </w:pPr>
      <w:r w:rsidRPr="00B31BDD">
        <w:rPr>
          <w:b/>
          <w:sz w:val="28"/>
          <w:szCs w:val="28"/>
        </w:rPr>
        <w:t xml:space="preserve">Договор поставки </w:t>
      </w:r>
      <w:r w:rsidR="0010018D">
        <w:rPr>
          <w:b/>
          <w:sz w:val="28"/>
          <w:szCs w:val="28"/>
        </w:rPr>
        <w:t xml:space="preserve">товарного бетона, бетонных смесей, бетонорастворных смесей </w:t>
      </w:r>
      <w:r w:rsidR="0010018D" w:rsidRPr="0010018D">
        <w:rPr>
          <w:b/>
          <w:sz w:val="28"/>
          <w:szCs w:val="28"/>
        </w:rPr>
        <w:t>для выполнения строительно-монтажных работ на объектах энергоблоков №3,4 Ростовской АЭС</w:t>
      </w:r>
    </w:p>
    <w:p w:rsidR="003559A7" w:rsidRPr="00B31BDD" w:rsidRDefault="00456A4A" w:rsidP="003559A7">
      <w:pPr>
        <w:jc w:val="center"/>
        <w:rPr>
          <w:sz w:val="28"/>
          <w:szCs w:val="28"/>
        </w:rPr>
      </w:pPr>
      <w:r w:rsidRPr="00B31BDD">
        <w:rPr>
          <w:sz w:val="28"/>
          <w:szCs w:val="28"/>
        </w:rPr>
        <w:t>№40/50/65-5/</w:t>
      </w:r>
    </w:p>
    <w:p w:rsidR="003559A7" w:rsidRPr="00B31BDD" w:rsidRDefault="003559A7" w:rsidP="003559A7">
      <w:pPr>
        <w:pStyle w:val="2"/>
        <w:tabs>
          <w:tab w:val="left" w:pos="0"/>
        </w:tabs>
        <w:ind w:firstLine="0"/>
        <w:jc w:val="left"/>
        <w:rPr>
          <w:i w:val="0"/>
          <w:sz w:val="24"/>
          <w:szCs w:val="24"/>
        </w:rPr>
      </w:pPr>
      <w:r w:rsidRPr="00B31BDD">
        <w:rPr>
          <w:i w:val="0"/>
          <w:sz w:val="24"/>
          <w:szCs w:val="24"/>
        </w:rPr>
        <w:t xml:space="preserve">г. Волгодонск                                                                            </w:t>
      </w:r>
      <w:r w:rsidR="0010018D">
        <w:rPr>
          <w:i w:val="0"/>
          <w:sz w:val="24"/>
          <w:szCs w:val="24"/>
        </w:rPr>
        <w:t>_________</w:t>
      </w:r>
      <w:r w:rsidRPr="00B31BDD">
        <w:rPr>
          <w:i w:val="0"/>
          <w:sz w:val="24"/>
          <w:szCs w:val="24"/>
        </w:rPr>
        <w:t>201</w:t>
      </w:r>
      <w:r w:rsidR="0010018D">
        <w:rPr>
          <w:i w:val="0"/>
          <w:sz w:val="24"/>
          <w:szCs w:val="24"/>
        </w:rPr>
        <w:t>5</w:t>
      </w:r>
      <w:r w:rsidRPr="00B31BDD">
        <w:rPr>
          <w:i w:val="0"/>
          <w:sz w:val="24"/>
          <w:szCs w:val="24"/>
        </w:rPr>
        <w:t>г.</w:t>
      </w:r>
    </w:p>
    <w:p w:rsidR="005023C1" w:rsidRPr="00B31BDD" w:rsidRDefault="005023C1" w:rsidP="005023C1">
      <w:pPr>
        <w:shd w:val="clear" w:color="auto" w:fill="FFFFFF"/>
        <w:ind w:left="5" w:right="10" w:hanging="5"/>
        <w:jc w:val="both"/>
      </w:pPr>
      <w:r w:rsidRPr="00B31BDD">
        <w:t xml:space="preserve">           </w:t>
      </w:r>
      <w:r w:rsidR="001A21CD">
        <w:t>А</w:t>
      </w:r>
      <w:r w:rsidRPr="00B31BDD">
        <w:t>кционерное общество НИЖЕГОРОДСКАЯ ИНЖИНИРИНГОВА</w:t>
      </w:r>
      <w:r w:rsidR="001A21CD">
        <w:t>Я КОМПАНИЯ «АТОМЭНЕРГОПРОЕКТ» (</w:t>
      </w:r>
      <w:r w:rsidRPr="00B31BDD">
        <w:t xml:space="preserve">АО «НИАЭП»), именуемое в дальнейшем «Покупатель», в лице директора по строительству Ростовской АЭС - директора Волгодонского филиала </w:t>
      </w:r>
      <w:r w:rsidR="003E4C72">
        <w:t>Медякова</w:t>
      </w:r>
      <w:r w:rsidRPr="00B31BDD">
        <w:t xml:space="preserve"> </w:t>
      </w:r>
      <w:r w:rsidR="003E4C72">
        <w:t>Виталия</w:t>
      </w:r>
      <w:r w:rsidRPr="00B31BDD">
        <w:t xml:space="preserve"> </w:t>
      </w:r>
      <w:r w:rsidR="003E4C72">
        <w:t>Николаевича</w:t>
      </w:r>
      <w:r w:rsidRPr="00B31BDD">
        <w:t xml:space="preserve">, действующего на основании доверенности от </w:t>
      </w:r>
      <w:r w:rsidR="00F5092F">
        <w:t>____________</w:t>
      </w:r>
      <w:r w:rsidRPr="00B31BDD">
        <w:t xml:space="preserve">, с одной стороны, и </w:t>
      </w:r>
      <w:r w:rsidR="0010018D">
        <w:t>__________________</w:t>
      </w:r>
      <w:r w:rsidRPr="00B31BDD">
        <w:t xml:space="preserve">, именуемое в дальнейшем «Поставщик», в лице </w:t>
      </w:r>
      <w:r w:rsidR="0010018D">
        <w:t>_____________________</w:t>
      </w:r>
      <w:r w:rsidRPr="00B31BDD">
        <w:t>, действующего на основании Устава, с другой стороны, совместно именуемые «Стороны», заключили настоящий Договор о нижеследующем:</w:t>
      </w:r>
    </w:p>
    <w:p w:rsidR="003559A7" w:rsidRPr="00B31BDD"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sidRPr="00B31BDD">
        <w:rPr>
          <w:rFonts w:ascii="Times New Roman" w:hAnsi="Times New Roman" w:cs="Times New Roman"/>
          <w:sz w:val="24"/>
          <w:szCs w:val="24"/>
        </w:rPr>
        <w:t>Статья 1. Термины и определения</w:t>
      </w:r>
    </w:p>
    <w:p w:rsidR="003559A7" w:rsidRPr="00B31BDD" w:rsidRDefault="003559A7" w:rsidP="003559A7">
      <w:pPr>
        <w:tabs>
          <w:tab w:val="left" w:pos="0"/>
        </w:tabs>
        <w:spacing w:after="120"/>
        <w:ind w:firstLine="709"/>
        <w:jc w:val="both"/>
      </w:pPr>
      <w:r w:rsidRPr="00B31BDD">
        <w:t>Термины, используемые в Договоре, означают нижеследующее:</w:t>
      </w:r>
    </w:p>
    <w:p w:rsidR="003559A7" w:rsidRPr="00B31BDD"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sidRPr="00B31BDD">
        <w:rPr>
          <w:b/>
          <w:sz w:val="24"/>
          <w:szCs w:val="24"/>
        </w:rPr>
        <w:t xml:space="preserve"> «АЭС»</w:t>
      </w:r>
      <w:r w:rsidRPr="00B31BDD">
        <w:rPr>
          <w:sz w:val="24"/>
          <w:szCs w:val="24"/>
        </w:rPr>
        <w:t xml:space="preserve"> -  атомная электростанция.</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«Гарантийный срок» </w:t>
      </w:r>
      <w:r w:rsidRPr="00B31BDD">
        <w:rPr>
          <w:bCs/>
          <w:sz w:val="24"/>
          <w:szCs w:val="24"/>
        </w:rPr>
        <w:t>-</w:t>
      </w:r>
      <w:r w:rsidRPr="00B31BDD">
        <w:rPr>
          <w:b/>
          <w:sz w:val="24"/>
          <w:szCs w:val="24"/>
        </w:rPr>
        <w:t xml:space="preserve"> </w:t>
      </w:r>
      <w:r w:rsidRPr="00B31BDD">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«Грузополучатель» </w:t>
      </w:r>
      <w:r w:rsidRPr="00B31BDD">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«Дата отгрузки» </w:t>
      </w:r>
      <w:r w:rsidRPr="00B31BDD">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bCs/>
          <w:sz w:val="24"/>
          <w:szCs w:val="24"/>
        </w:rPr>
        <w:t>«Дефект»</w:t>
      </w:r>
      <w:r w:rsidRPr="00B31BDD">
        <w:rPr>
          <w:sz w:val="24"/>
          <w:szCs w:val="24"/>
        </w:rPr>
        <w:t xml:space="preserve"> </w:t>
      </w:r>
      <w:r w:rsidRPr="00B31BDD">
        <w:rPr>
          <w:bCs/>
          <w:sz w:val="24"/>
          <w:szCs w:val="24"/>
        </w:rPr>
        <w:t>-</w:t>
      </w:r>
      <w:r w:rsidRPr="00B31BDD">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«Документация» </w:t>
      </w:r>
      <w:r w:rsidRPr="00B31BDD">
        <w:rPr>
          <w:sz w:val="24"/>
          <w:szCs w:val="24"/>
        </w:rPr>
        <w:t>- товаросопроводительная и техническая документация на материалы.</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«Заказчик»</w:t>
      </w:r>
      <w:r w:rsidRPr="00B31BDD">
        <w:rPr>
          <w:sz w:val="24"/>
          <w:szCs w:val="24"/>
        </w:rPr>
        <w:t xml:space="preserve"> </w:t>
      </w:r>
      <w:r w:rsidRPr="00B31BDD">
        <w:rPr>
          <w:bCs/>
          <w:sz w:val="24"/>
          <w:szCs w:val="24"/>
        </w:rPr>
        <w:t>-</w:t>
      </w:r>
      <w:r w:rsidRPr="00B31BDD">
        <w:rPr>
          <w:sz w:val="24"/>
          <w:szCs w:val="24"/>
        </w:rPr>
        <w:t xml:space="preserve"> </w:t>
      </w:r>
      <w:r w:rsidR="00E6165E">
        <w:rPr>
          <w:sz w:val="24"/>
          <w:szCs w:val="24"/>
        </w:rPr>
        <w:t>О</w:t>
      </w:r>
      <w:r w:rsidRPr="00B31BDD">
        <w:rPr>
          <w:bCs/>
          <w:sz w:val="24"/>
          <w:szCs w:val="24"/>
        </w:rPr>
        <w:t>АО «Концерн Росэнергоатом».</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«Качество»</w:t>
      </w:r>
      <w:r w:rsidRPr="00B31BDD">
        <w:rPr>
          <w:bCs/>
          <w:sz w:val="24"/>
          <w:szCs w:val="24"/>
        </w:rPr>
        <w:t xml:space="preserve"> – степень соответствия материалов, комплектующих, изделий, работ, услуг, процессов</w:t>
      </w:r>
      <w:r w:rsidRPr="00B31BDD">
        <w:rPr>
          <w:bCs/>
          <w:sz w:val="24"/>
        </w:rPr>
        <w:t>, установленным требованиям проектной, конструкторской и /или нормативной документации</w:t>
      </w:r>
      <w:r w:rsidRPr="00B31BDD">
        <w:rPr>
          <w:bCs/>
          <w:sz w:val="24"/>
          <w:szCs w:val="24"/>
        </w:rPr>
        <w:t>.</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«Несоответствия»</w:t>
      </w:r>
      <w:r w:rsidRPr="00B31BDD">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B31BDD"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«Работы» -</w:t>
      </w:r>
      <w:r w:rsidRPr="00B31BDD">
        <w:rPr>
          <w:szCs w:val="28"/>
        </w:rPr>
        <w:t xml:space="preserve"> </w:t>
      </w:r>
      <w:r w:rsidRPr="00B31BDD">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sidRPr="00B31BDD">
        <w:rPr>
          <w:sz w:val="24"/>
          <w:szCs w:val="24"/>
        </w:rPr>
        <w:t xml:space="preserve"> </w:t>
      </w:r>
      <w:r w:rsidRPr="00B31BDD">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sidRPr="00B31BDD">
        <w:rPr>
          <w:sz w:val="24"/>
          <w:szCs w:val="24"/>
        </w:rPr>
        <w:t xml:space="preserve"> </w:t>
      </w:r>
      <w:r w:rsidRPr="00B31BDD">
        <w:rPr>
          <w:sz w:val="24"/>
          <w:szCs w:val="24"/>
        </w:rPr>
        <w:t xml:space="preserve">объектов </w:t>
      </w:r>
      <w:r w:rsidR="009F2721" w:rsidRPr="00B31BDD">
        <w:rPr>
          <w:sz w:val="24"/>
          <w:szCs w:val="24"/>
        </w:rPr>
        <w:t xml:space="preserve"> </w:t>
      </w:r>
      <w:r w:rsidRPr="00B31BDD">
        <w:rPr>
          <w:sz w:val="24"/>
          <w:szCs w:val="24"/>
        </w:rPr>
        <w:t xml:space="preserve">производственного </w:t>
      </w:r>
      <w:r w:rsidR="009F2721" w:rsidRPr="00B31BDD">
        <w:rPr>
          <w:sz w:val="24"/>
          <w:szCs w:val="24"/>
        </w:rPr>
        <w:t xml:space="preserve"> </w:t>
      </w:r>
      <w:r w:rsidRPr="00B31BDD">
        <w:rPr>
          <w:sz w:val="24"/>
          <w:szCs w:val="24"/>
        </w:rPr>
        <w:t>назначения «Ростовской А</w:t>
      </w:r>
      <w:r w:rsidR="009F2721" w:rsidRPr="00B31BDD">
        <w:rPr>
          <w:sz w:val="24"/>
          <w:szCs w:val="24"/>
        </w:rPr>
        <w:t xml:space="preserve">ЭС. Энергоблоки № 3, </w:t>
      </w:r>
      <w:r w:rsidRPr="00B31BDD">
        <w:rPr>
          <w:sz w:val="24"/>
          <w:szCs w:val="24"/>
        </w:rPr>
        <w:t xml:space="preserve">4» разрешений и согласований от Государственных органов </w:t>
      </w:r>
      <w:r w:rsidR="009F2721" w:rsidRPr="00B31BDD">
        <w:rPr>
          <w:sz w:val="24"/>
          <w:szCs w:val="24"/>
        </w:rPr>
        <w:t xml:space="preserve"> </w:t>
      </w:r>
      <w:r w:rsidRPr="00B31BDD">
        <w:rPr>
          <w:sz w:val="24"/>
          <w:szCs w:val="24"/>
        </w:rPr>
        <w:t xml:space="preserve">регулирования и </w:t>
      </w:r>
      <w:r w:rsidR="009F2721" w:rsidRPr="00B31BDD">
        <w:rPr>
          <w:sz w:val="24"/>
          <w:szCs w:val="24"/>
        </w:rPr>
        <w:t xml:space="preserve"> </w:t>
      </w:r>
      <w:r w:rsidRPr="00B31BDD">
        <w:rPr>
          <w:sz w:val="24"/>
          <w:szCs w:val="24"/>
        </w:rPr>
        <w:t xml:space="preserve">надзора </w:t>
      </w:r>
      <w:r w:rsidR="009F2721" w:rsidRPr="00B31BDD">
        <w:rPr>
          <w:sz w:val="24"/>
          <w:szCs w:val="24"/>
        </w:rPr>
        <w:t xml:space="preserve"> </w:t>
      </w:r>
      <w:r w:rsidRPr="00B31BDD">
        <w:rPr>
          <w:sz w:val="24"/>
          <w:szCs w:val="24"/>
        </w:rPr>
        <w:t xml:space="preserve">РФ, </w:t>
      </w:r>
      <w:r w:rsidR="009F2721" w:rsidRPr="00B31BDD">
        <w:rPr>
          <w:sz w:val="24"/>
          <w:szCs w:val="24"/>
        </w:rPr>
        <w:t xml:space="preserve"> </w:t>
      </w:r>
      <w:r w:rsidRPr="00B31BDD">
        <w:rPr>
          <w:sz w:val="24"/>
          <w:szCs w:val="24"/>
        </w:rPr>
        <w:t xml:space="preserve">гарантийное </w:t>
      </w:r>
      <w:r w:rsidR="009F2721" w:rsidRPr="00B31BDD">
        <w:rPr>
          <w:sz w:val="24"/>
          <w:szCs w:val="24"/>
        </w:rPr>
        <w:t xml:space="preserve"> </w:t>
      </w:r>
      <w:r w:rsidRPr="00B31BDD">
        <w:rPr>
          <w:sz w:val="24"/>
          <w:szCs w:val="24"/>
        </w:rPr>
        <w:t xml:space="preserve">обслуживание </w:t>
      </w:r>
      <w:r w:rsidR="009F2721" w:rsidRPr="00B31BDD">
        <w:rPr>
          <w:sz w:val="24"/>
          <w:szCs w:val="24"/>
        </w:rPr>
        <w:t xml:space="preserve"> </w:t>
      </w:r>
      <w:r w:rsidRPr="00B31BDD">
        <w:rPr>
          <w:sz w:val="24"/>
          <w:szCs w:val="24"/>
        </w:rPr>
        <w:t>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3559A7" w:rsidRPr="00B31BDD"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sz w:val="24"/>
          <w:szCs w:val="24"/>
        </w:rPr>
        <w:t>«Транспортная накладная»</w:t>
      </w:r>
      <w:r w:rsidRPr="00B31BDD">
        <w:rPr>
          <w:sz w:val="24"/>
          <w:szCs w:val="24"/>
        </w:rPr>
        <w:t xml:space="preserve"> - товарно-транспортная, железнодорожная или иная транспортная накладная. </w:t>
      </w:r>
    </w:p>
    <w:p w:rsidR="000918A7" w:rsidRPr="00B31BDD" w:rsidRDefault="000918A7" w:rsidP="000918A7">
      <w:pPr>
        <w:pStyle w:val="3"/>
        <w:tabs>
          <w:tab w:val="left" w:pos="567"/>
          <w:tab w:val="left" w:pos="1134"/>
          <w:tab w:val="left" w:pos="1276"/>
        </w:tabs>
        <w:suppressAutoHyphens/>
        <w:spacing w:before="40"/>
        <w:ind w:left="709"/>
        <w:jc w:val="both"/>
        <w:rPr>
          <w:sz w:val="24"/>
          <w:szCs w:val="24"/>
        </w:rPr>
      </w:pPr>
    </w:p>
    <w:p w:rsidR="003559A7" w:rsidRPr="00B31BDD"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bCs/>
          <w:sz w:val="24"/>
          <w:szCs w:val="24"/>
        </w:rPr>
        <w:lastRenderedPageBreak/>
        <w:t>«Акт приемки работ по Пусковому комплексу/Очереди» -</w:t>
      </w:r>
      <w:r w:rsidRPr="00B31BDD">
        <w:rPr>
          <w:sz w:val="24"/>
          <w:szCs w:val="24"/>
        </w:rPr>
        <w:t xml:space="preserve"> подготовленный</w:t>
      </w:r>
    </w:p>
    <w:p w:rsidR="003559A7" w:rsidRPr="00B31BDD" w:rsidRDefault="003559A7" w:rsidP="00053B88">
      <w:pPr>
        <w:jc w:val="both"/>
      </w:pPr>
      <w:r w:rsidRPr="00B31BDD">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Pr="00B31BDD" w:rsidRDefault="003559A7" w:rsidP="00053B88">
      <w:pPr>
        <w:jc w:val="both"/>
      </w:pPr>
      <w:r w:rsidRPr="00B31BDD">
        <w:t xml:space="preserve">          1.13. </w:t>
      </w:r>
      <w:r w:rsidRPr="00B31BDD">
        <w:rPr>
          <w:b/>
          <w:bCs/>
        </w:rPr>
        <w:t>«Пусковой комплекс/Очередь» -</w:t>
      </w:r>
      <w:r w:rsidRPr="00B31BDD">
        <w:t xml:space="preserve"> совокупность Объектов (или их частей) основного 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
    <w:p w:rsidR="003559A7" w:rsidRPr="00B31BDD" w:rsidRDefault="003559A7" w:rsidP="00053B88">
      <w:pPr>
        <w:jc w:val="both"/>
      </w:pPr>
      <w:r w:rsidRPr="00B31BDD">
        <w:t xml:space="preserve">          1.14. </w:t>
      </w:r>
      <w:r w:rsidRPr="00B31BDD">
        <w:rPr>
          <w:b/>
          <w:bCs/>
        </w:rPr>
        <w:t>«Объект»</w:t>
      </w:r>
      <w:r w:rsidRPr="00B31BDD">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Pr="00B31BDD" w:rsidRDefault="003559A7" w:rsidP="00053B88">
      <w:pPr>
        <w:pStyle w:val="3"/>
        <w:tabs>
          <w:tab w:val="left" w:pos="567"/>
          <w:tab w:val="left" w:pos="1134"/>
          <w:tab w:val="left" w:pos="1276"/>
          <w:tab w:val="num" w:pos="9895"/>
        </w:tabs>
        <w:suppressAutoHyphens/>
        <w:spacing w:before="40"/>
        <w:jc w:val="both"/>
        <w:rPr>
          <w:sz w:val="24"/>
          <w:szCs w:val="24"/>
        </w:rPr>
      </w:pPr>
      <w:r w:rsidRPr="00B31BDD">
        <w:rPr>
          <w:sz w:val="24"/>
          <w:szCs w:val="24"/>
        </w:rPr>
        <w:t xml:space="preserve">          1.15. Приведенные выше термины и определения могут употребляться как в</w:t>
      </w:r>
    </w:p>
    <w:p w:rsidR="003559A7" w:rsidRPr="00B31BDD" w:rsidRDefault="003559A7" w:rsidP="00053B88">
      <w:pPr>
        <w:pStyle w:val="3"/>
        <w:tabs>
          <w:tab w:val="left" w:pos="567"/>
          <w:tab w:val="left" w:pos="1134"/>
          <w:tab w:val="left" w:pos="1276"/>
          <w:tab w:val="num" w:pos="9895"/>
        </w:tabs>
        <w:suppressAutoHyphens/>
        <w:spacing w:before="40"/>
        <w:jc w:val="both"/>
        <w:rPr>
          <w:sz w:val="24"/>
          <w:szCs w:val="24"/>
        </w:rPr>
      </w:pPr>
      <w:r w:rsidRPr="00B31BDD">
        <w:rPr>
          <w:sz w:val="24"/>
          <w:szCs w:val="24"/>
        </w:rPr>
        <w:t>единственном, так и во множественном числе.</w:t>
      </w:r>
    </w:p>
    <w:p w:rsidR="003559A7" w:rsidRPr="00B31BDD" w:rsidRDefault="003559A7" w:rsidP="00053B88">
      <w:pPr>
        <w:pStyle w:val="3"/>
        <w:tabs>
          <w:tab w:val="left" w:pos="567"/>
          <w:tab w:val="left" w:pos="1134"/>
          <w:tab w:val="left" w:pos="1276"/>
        </w:tabs>
        <w:suppressAutoHyphens/>
        <w:spacing w:before="40"/>
        <w:jc w:val="both"/>
        <w:rPr>
          <w:sz w:val="24"/>
          <w:szCs w:val="24"/>
        </w:rPr>
      </w:pPr>
      <w:r w:rsidRPr="00B31BDD">
        <w:rPr>
          <w:sz w:val="24"/>
          <w:szCs w:val="24"/>
        </w:rPr>
        <w:t xml:space="preserve">          1.16. Иные специальные термины и понятия, используемые в настоящем Договоре, </w:t>
      </w:r>
    </w:p>
    <w:p w:rsidR="003559A7" w:rsidRPr="00B31BDD" w:rsidRDefault="003559A7" w:rsidP="00053B88">
      <w:pPr>
        <w:pStyle w:val="3"/>
        <w:tabs>
          <w:tab w:val="left" w:pos="567"/>
          <w:tab w:val="left" w:pos="1134"/>
          <w:tab w:val="left" w:pos="1276"/>
          <w:tab w:val="num" w:pos="9895"/>
        </w:tabs>
        <w:suppressAutoHyphens/>
        <w:spacing w:before="40"/>
        <w:jc w:val="both"/>
        <w:rPr>
          <w:sz w:val="24"/>
          <w:szCs w:val="24"/>
        </w:rPr>
      </w:pPr>
      <w:r w:rsidRPr="00B31BDD">
        <w:rPr>
          <w:sz w:val="24"/>
          <w:szCs w:val="24"/>
        </w:rPr>
        <w:t>употребляются в значениях, установленных действующим законодательством Российской Федерации</w:t>
      </w:r>
      <w:r w:rsidR="00F970C8" w:rsidRPr="00B31BDD">
        <w:rPr>
          <w:sz w:val="24"/>
          <w:szCs w:val="24"/>
        </w:rPr>
        <w:t>.</w:t>
      </w:r>
    </w:p>
    <w:p w:rsidR="003559A7"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B31BDD">
        <w:rPr>
          <w:rFonts w:ascii="Times New Roman" w:hAnsi="Times New Roman" w:cs="Times New Roman"/>
          <w:sz w:val="24"/>
          <w:szCs w:val="24"/>
        </w:rPr>
        <w:t>Статья 2. Предмет Договора</w:t>
      </w:r>
    </w:p>
    <w:p w:rsidR="0019743D" w:rsidRPr="0019743D" w:rsidRDefault="0019743D" w:rsidP="0019743D"/>
    <w:p w:rsidR="003559A7" w:rsidRPr="00B31BDD" w:rsidRDefault="003559A7" w:rsidP="003559A7">
      <w:pPr>
        <w:tabs>
          <w:tab w:val="left" w:pos="0"/>
          <w:tab w:val="left" w:pos="1134"/>
        </w:tabs>
        <w:autoSpaceDE w:val="0"/>
        <w:autoSpaceDN w:val="0"/>
        <w:adjustRightInd w:val="0"/>
        <w:ind w:firstLine="568"/>
        <w:jc w:val="both"/>
      </w:pPr>
      <w:r w:rsidRPr="00B31BDD">
        <w:t xml:space="preserve">2.1 В соответствии с условиями Договора Поставщик обязуется </w:t>
      </w:r>
      <w:r w:rsidR="00944953">
        <w:t xml:space="preserve">изготовить и </w:t>
      </w:r>
      <w:r w:rsidRPr="00B31BDD">
        <w:t xml:space="preserve">поставить Покупателю </w:t>
      </w:r>
      <w:r w:rsidR="00D1732B">
        <w:t>Материалы</w:t>
      </w:r>
      <w:r w:rsidRPr="00B31BDD">
        <w:t xml:space="preserve"> по номенклатуре, указанной в Спецификации Приложение №1 к Договору, (далее по тексту – «Материалы»), в том числе:</w:t>
      </w:r>
    </w:p>
    <w:p w:rsidR="003559A7" w:rsidRPr="00B31BDD" w:rsidRDefault="003559A7" w:rsidP="000C0051">
      <w:pPr>
        <w:tabs>
          <w:tab w:val="left" w:pos="0"/>
          <w:tab w:val="left" w:pos="567"/>
        </w:tabs>
        <w:autoSpaceDE w:val="0"/>
        <w:autoSpaceDN w:val="0"/>
        <w:adjustRightInd w:val="0"/>
        <w:jc w:val="both"/>
      </w:pPr>
      <w:r w:rsidRPr="00B31BDD">
        <w:tab/>
        <w:t xml:space="preserve"> -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 автомобильным транспортом,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
    <w:p w:rsidR="0019743D" w:rsidRPr="00B31BDD" w:rsidRDefault="003559A7" w:rsidP="000C0051">
      <w:pPr>
        <w:tabs>
          <w:tab w:val="left" w:pos="0"/>
          <w:tab w:val="left" w:pos="567"/>
        </w:tabs>
        <w:autoSpaceDE w:val="0"/>
        <w:autoSpaceDN w:val="0"/>
        <w:adjustRightInd w:val="0"/>
        <w:jc w:val="both"/>
      </w:pPr>
      <w:r w:rsidRPr="00B31BDD">
        <w:tab/>
      </w:r>
      <w:r w:rsidR="00800F69" w:rsidRPr="00B31BDD">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053B88" w:rsidRDefault="00053B88" w:rsidP="003559A7">
      <w:pPr>
        <w:shd w:val="clear" w:color="auto" w:fill="FFFFFF"/>
        <w:tabs>
          <w:tab w:val="left" w:pos="0"/>
        </w:tabs>
        <w:ind w:left="3643" w:firstLine="43"/>
        <w:jc w:val="both"/>
        <w:rPr>
          <w:b/>
        </w:rPr>
      </w:pPr>
    </w:p>
    <w:p w:rsidR="003559A7" w:rsidRDefault="003559A7" w:rsidP="003559A7">
      <w:pPr>
        <w:shd w:val="clear" w:color="auto" w:fill="FFFFFF"/>
        <w:tabs>
          <w:tab w:val="left" w:pos="0"/>
        </w:tabs>
        <w:ind w:left="3643" w:firstLine="43"/>
        <w:jc w:val="both"/>
        <w:rPr>
          <w:b/>
        </w:rPr>
      </w:pPr>
      <w:r w:rsidRPr="00B31BDD">
        <w:rPr>
          <w:b/>
        </w:rPr>
        <w:t>Статья 3. Цена Договора</w:t>
      </w:r>
    </w:p>
    <w:p w:rsidR="0019743D" w:rsidRPr="00B31BDD" w:rsidRDefault="0019743D" w:rsidP="003559A7">
      <w:pPr>
        <w:shd w:val="clear" w:color="auto" w:fill="FFFFFF"/>
        <w:tabs>
          <w:tab w:val="left" w:pos="0"/>
        </w:tabs>
        <w:ind w:left="3643" w:firstLine="43"/>
        <w:jc w:val="both"/>
        <w:rPr>
          <w:b/>
        </w:rPr>
      </w:pPr>
    </w:p>
    <w:p w:rsidR="003559A7" w:rsidRPr="00B31BDD"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sidRPr="00B31BDD">
        <w:rPr>
          <w:szCs w:val="24"/>
        </w:rPr>
        <w:t>Общая цена Договора, предложенная Поставщиком при его участии в регламентированных процедурах закупки при размещении Покупателем заказа на поставку Материалов, являющихся предметом настоящего договора, составляет:</w:t>
      </w:r>
    </w:p>
    <w:tbl>
      <w:tblPr>
        <w:tblW w:w="10299" w:type="dxa"/>
        <w:tblLook w:val="01E0"/>
      </w:tblPr>
      <w:tblGrid>
        <w:gridCol w:w="534"/>
        <w:gridCol w:w="9765"/>
      </w:tblGrid>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93398D" w:rsidP="00212CD4">
            <w:pPr>
              <w:pStyle w:val="210"/>
              <w:suppressLineNumbers/>
              <w:tabs>
                <w:tab w:val="left" w:pos="0"/>
              </w:tabs>
              <w:suppressAutoHyphens/>
              <w:ind w:left="0" w:right="24" w:hanging="108"/>
              <w:jc w:val="left"/>
              <w:rPr>
                <w:szCs w:val="24"/>
                <w:highlight w:val="yellow"/>
              </w:rPr>
            </w:pPr>
            <w:r>
              <w:t>цена без НДС:</w:t>
            </w:r>
            <w:r w:rsidR="003559A7" w:rsidRPr="00B31BDD">
              <w:t xml:space="preserve"> </w:t>
            </w:r>
            <w:r w:rsidR="00212CD4">
              <w:t>_________________</w:t>
            </w:r>
            <w:r w:rsidR="00360C59" w:rsidRPr="00B31BDD">
              <w:t xml:space="preserve"> </w:t>
            </w:r>
            <w:r w:rsidR="003559A7" w:rsidRPr="00B31BDD">
              <w:t>(</w:t>
            </w:r>
            <w:r w:rsidR="00212CD4">
              <w:t>__________________________________</w:t>
            </w:r>
            <w:r w:rsidR="003559A7" w:rsidRPr="00B31BDD">
              <w:t>) рубл</w:t>
            </w:r>
            <w:r w:rsidR="00FA4C78" w:rsidRPr="00B31BDD">
              <w:t xml:space="preserve">ей </w:t>
            </w:r>
            <w:r w:rsidR="00212CD4">
              <w:t>____</w:t>
            </w:r>
            <w:r w:rsidR="005023C1">
              <w:t xml:space="preserve"> </w:t>
            </w:r>
            <w:r w:rsidR="003559A7" w:rsidRPr="00B31BDD">
              <w:t>копе</w:t>
            </w:r>
            <w:r>
              <w:t>ек</w:t>
            </w:r>
            <w:r w:rsidR="003559A7"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212CD4">
            <w:pPr>
              <w:pStyle w:val="210"/>
              <w:suppressLineNumbers/>
              <w:tabs>
                <w:tab w:val="left" w:pos="0"/>
              </w:tabs>
              <w:suppressAutoHyphens/>
              <w:ind w:left="0" w:right="24" w:hanging="108"/>
              <w:jc w:val="left"/>
              <w:rPr>
                <w:szCs w:val="24"/>
              </w:rPr>
            </w:pPr>
            <w:r w:rsidRPr="00B31BDD">
              <w:t>кроме того НДС (18%):</w:t>
            </w:r>
            <w:r w:rsidR="00FA4C78" w:rsidRPr="00B31BDD">
              <w:t xml:space="preserve"> </w:t>
            </w:r>
            <w:r w:rsidR="00212CD4">
              <w:t>___________</w:t>
            </w:r>
            <w:r w:rsidR="00FA4C78" w:rsidRPr="00B31BDD">
              <w:t xml:space="preserve"> </w:t>
            </w:r>
            <w:r w:rsidRPr="00B31BDD">
              <w:t>(</w:t>
            </w:r>
            <w:r w:rsidR="00212CD4">
              <w:t>__________________</w:t>
            </w:r>
            <w:r w:rsidRPr="00B31BDD">
              <w:t>) рубл</w:t>
            </w:r>
            <w:r w:rsidR="00821E75">
              <w:t xml:space="preserve">ь </w:t>
            </w:r>
            <w:r w:rsidR="00212CD4">
              <w:t>____</w:t>
            </w:r>
            <w:r w:rsidR="005023C1">
              <w:t xml:space="preserve"> </w:t>
            </w:r>
            <w:r w:rsidRPr="00B31BDD">
              <w:t>копе</w:t>
            </w:r>
            <w:r w:rsidR="00821E75">
              <w:t>йки</w:t>
            </w:r>
            <w:r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212CD4">
            <w:pPr>
              <w:pStyle w:val="210"/>
              <w:suppressLineNumbers/>
              <w:tabs>
                <w:tab w:val="left" w:pos="0"/>
              </w:tabs>
              <w:suppressAutoHyphens/>
              <w:ind w:left="0" w:right="24" w:hanging="108"/>
              <w:jc w:val="left"/>
              <w:rPr>
                <w:szCs w:val="24"/>
              </w:rPr>
            </w:pPr>
            <w:r w:rsidRPr="00B31BDD">
              <w:t>итого с НДС (18%):</w:t>
            </w:r>
            <w:r w:rsidR="00FA4C78" w:rsidRPr="00B31BDD">
              <w:t xml:space="preserve"> </w:t>
            </w:r>
            <w:r w:rsidR="00212CD4">
              <w:rPr>
                <w:b/>
              </w:rPr>
              <w:t>___________</w:t>
            </w:r>
            <w:r w:rsidR="00FA4C78" w:rsidRPr="00B31BDD">
              <w:t xml:space="preserve"> </w:t>
            </w:r>
            <w:r w:rsidRPr="00B31BDD">
              <w:t>(</w:t>
            </w:r>
            <w:r w:rsidR="00212CD4">
              <w:t>___________</w:t>
            </w:r>
            <w:r w:rsidRPr="00B31BDD">
              <w:t>) рубл</w:t>
            </w:r>
            <w:r w:rsidR="00821E75">
              <w:t>ей</w:t>
            </w:r>
            <w:r w:rsidR="005023C1">
              <w:t xml:space="preserve"> </w:t>
            </w:r>
            <w:r w:rsidR="00212CD4">
              <w:t>_____</w:t>
            </w:r>
            <w:r w:rsidR="005023C1">
              <w:t xml:space="preserve"> </w:t>
            </w:r>
            <w:r w:rsidRPr="00B31BDD">
              <w:t>копе</w:t>
            </w:r>
            <w:r w:rsidR="00821E75">
              <w:t>ек</w:t>
            </w:r>
            <w:r w:rsidRPr="00B31BDD">
              <w:t>.</w:t>
            </w:r>
          </w:p>
        </w:tc>
      </w:tr>
    </w:tbl>
    <w:p w:rsidR="003559A7" w:rsidRPr="00B31BDD" w:rsidRDefault="003559A7" w:rsidP="00F970C8">
      <w:pPr>
        <w:tabs>
          <w:tab w:val="left" w:pos="0"/>
        </w:tabs>
        <w:autoSpaceDE w:val="0"/>
        <w:autoSpaceDN w:val="0"/>
        <w:adjustRightInd w:val="0"/>
        <w:spacing w:after="120"/>
        <w:ind w:firstLine="709"/>
        <w:jc w:val="both"/>
        <w:rPr>
          <w:bCs/>
          <w:szCs w:val="28"/>
        </w:rPr>
      </w:pPr>
      <w:r w:rsidRPr="00B31BDD">
        <w:rPr>
          <w:bCs/>
        </w:rPr>
        <w:t>3.2. Цена Договора является твердой и не подлежит изменению до окончательного выполнения Сторонами своих обязательств по настоящему Договору</w:t>
      </w:r>
      <w:r w:rsidRPr="00B31BDD">
        <w:rPr>
          <w:bCs/>
          <w:szCs w:val="28"/>
        </w:rPr>
        <w:t>.</w:t>
      </w:r>
    </w:p>
    <w:p w:rsidR="003559A7" w:rsidRPr="00B31BDD" w:rsidRDefault="003559A7" w:rsidP="003559A7">
      <w:pPr>
        <w:pStyle w:val="21"/>
        <w:tabs>
          <w:tab w:val="left" w:pos="0"/>
        </w:tabs>
        <w:spacing w:after="60" w:line="240" w:lineRule="auto"/>
        <w:ind w:right="113" w:firstLine="709"/>
        <w:jc w:val="both"/>
        <w:rPr>
          <w:bCs/>
        </w:rPr>
      </w:pPr>
      <w:r w:rsidRPr="00B31BDD">
        <w:rPr>
          <w:bCs/>
          <w:szCs w:val="28"/>
        </w:rPr>
        <w:t xml:space="preserve">3.3. </w:t>
      </w:r>
      <w:r w:rsidRPr="00B31BDD">
        <w:rPr>
          <w:bCs/>
        </w:rPr>
        <w:t>Цена Договора включает в себя все связанные с исполнением Договора расходы Поставщика, в частности, связанные с:</w:t>
      </w:r>
    </w:p>
    <w:p w:rsidR="000918A7" w:rsidRPr="00B31BDD" w:rsidRDefault="003559A7" w:rsidP="000918A7">
      <w:pPr>
        <w:pStyle w:val="21"/>
        <w:numPr>
          <w:ilvl w:val="0"/>
          <w:numId w:val="29"/>
        </w:numPr>
        <w:tabs>
          <w:tab w:val="left" w:pos="0"/>
          <w:tab w:val="left" w:pos="284"/>
        </w:tabs>
        <w:spacing w:after="60" w:line="240" w:lineRule="auto"/>
        <w:ind w:left="0" w:right="113" w:firstLine="0"/>
        <w:jc w:val="both"/>
        <w:rPr>
          <w:bCs/>
        </w:rPr>
      </w:pPr>
      <w:r w:rsidRPr="00B31BDD">
        <w:rPr>
          <w:bCs/>
        </w:rPr>
        <w:lastRenderedPageBreak/>
        <w:t>выполнением требований по обеспечению качества, в том числе, с разработкой и согласованием соответствующей документации;</w:t>
      </w:r>
    </w:p>
    <w:p w:rsidR="003559A7" w:rsidRPr="00B31BDD" w:rsidRDefault="003559A7" w:rsidP="00B65C58">
      <w:pPr>
        <w:pStyle w:val="21"/>
        <w:numPr>
          <w:ilvl w:val="0"/>
          <w:numId w:val="29"/>
        </w:numPr>
        <w:tabs>
          <w:tab w:val="left" w:pos="0"/>
          <w:tab w:val="left" w:pos="284"/>
        </w:tabs>
        <w:spacing w:after="60" w:line="240" w:lineRule="auto"/>
        <w:ind w:left="0" w:right="113" w:firstLine="0"/>
        <w:jc w:val="both"/>
        <w:rPr>
          <w:bCs/>
        </w:rPr>
      </w:pPr>
      <w:r w:rsidRPr="00B31BDD">
        <w:rPr>
          <w:bCs/>
        </w:rPr>
        <w:t>изготовлением, испытаниями, сертификацией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страхование Материалов (по требованию Покупателя), как это определено условиями настоящего Договора;</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разработкой товаросопроводительной документации;</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приемом представителей Покупателя/Заказчика/Уполномоченной организации в соответствии с условиями Договора </w:t>
      </w:r>
    </w:p>
    <w:p w:rsidR="003559A7" w:rsidRPr="00B31BDD" w:rsidRDefault="003559A7" w:rsidP="003559A7">
      <w:pPr>
        <w:tabs>
          <w:tab w:val="left" w:pos="0"/>
        </w:tabs>
        <w:autoSpaceDE w:val="0"/>
        <w:autoSpaceDN w:val="0"/>
        <w:adjustRightInd w:val="0"/>
        <w:spacing w:after="120"/>
        <w:jc w:val="both"/>
        <w:rPr>
          <w:color w:val="000000"/>
        </w:rPr>
      </w:pPr>
      <w:r w:rsidRPr="00B31BDD">
        <w:rPr>
          <w:color w:val="000000"/>
        </w:rPr>
        <w:t>- разгрузкой Материалов в месте назначения, указанном в Договоре.</w:t>
      </w:r>
    </w:p>
    <w:p w:rsidR="003559A7" w:rsidRPr="00B31BDD" w:rsidRDefault="003559A7" w:rsidP="000F3FF9">
      <w:pPr>
        <w:tabs>
          <w:tab w:val="left" w:pos="0"/>
          <w:tab w:val="left" w:pos="1276"/>
        </w:tabs>
        <w:autoSpaceDE w:val="0"/>
        <w:autoSpaceDN w:val="0"/>
        <w:adjustRightInd w:val="0"/>
        <w:spacing w:after="120"/>
        <w:ind w:firstLine="709"/>
        <w:jc w:val="both"/>
        <w:rPr>
          <w:bCs/>
        </w:rPr>
      </w:pPr>
      <w:r w:rsidRPr="00B31BDD">
        <w:rPr>
          <w:color w:val="000000"/>
        </w:rPr>
        <w:t xml:space="preserve">3.4. </w:t>
      </w:r>
      <w:r w:rsidRPr="00B31BDD">
        <w:rPr>
          <w:bCs/>
        </w:rPr>
        <w:t>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быть подписано в течение 30 (Тридцати) календарных дней, следующих за датой вступления в силу соответствующего нормативного правового акта.</w:t>
      </w:r>
    </w:p>
    <w:p w:rsidR="003559A7" w:rsidRDefault="003559A7" w:rsidP="003559A7">
      <w:pPr>
        <w:shd w:val="clear" w:color="auto" w:fill="FFFFFF"/>
        <w:tabs>
          <w:tab w:val="left" w:pos="0"/>
        </w:tabs>
        <w:ind w:left="120"/>
        <w:jc w:val="center"/>
        <w:rPr>
          <w:b/>
          <w:bCs/>
          <w:spacing w:val="-1"/>
        </w:rPr>
      </w:pPr>
      <w:r w:rsidRPr="00B31BDD">
        <w:rPr>
          <w:b/>
          <w:bCs/>
          <w:spacing w:val="-1"/>
        </w:rPr>
        <w:t xml:space="preserve">Статья 4. Порядок и условия платежей </w:t>
      </w:r>
    </w:p>
    <w:p w:rsidR="0019743D" w:rsidRPr="00B31BDD" w:rsidRDefault="0019743D" w:rsidP="003559A7">
      <w:pPr>
        <w:shd w:val="clear" w:color="auto" w:fill="FFFFFF"/>
        <w:tabs>
          <w:tab w:val="left" w:pos="0"/>
        </w:tabs>
        <w:ind w:left="120"/>
        <w:jc w:val="center"/>
        <w:rPr>
          <w:b/>
          <w:bCs/>
          <w:spacing w:val="-1"/>
        </w:rPr>
      </w:pPr>
    </w:p>
    <w:p w:rsidR="00F807F3" w:rsidRPr="00B31BDD" w:rsidRDefault="00F807F3" w:rsidP="00467AFC">
      <w:pPr>
        <w:pStyle w:val="a4"/>
        <w:tabs>
          <w:tab w:val="left" w:pos="1080"/>
        </w:tabs>
        <w:spacing w:after="0"/>
        <w:jc w:val="both"/>
      </w:pPr>
      <w:r w:rsidRPr="00B31BDD">
        <w:rPr>
          <w:b/>
          <w:bCs/>
          <w:spacing w:val="-1"/>
        </w:rPr>
        <w:tab/>
      </w:r>
      <w:r w:rsidRPr="00B31BDD">
        <w:t xml:space="preserve"> </w:t>
      </w:r>
    </w:p>
    <w:p w:rsidR="006D4028" w:rsidRPr="00E54C5E" w:rsidRDefault="006D4028" w:rsidP="006D4028">
      <w:pPr>
        <w:pStyle w:val="a6"/>
        <w:widowControl w:val="0"/>
        <w:tabs>
          <w:tab w:val="left" w:pos="0"/>
        </w:tabs>
        <w:suppressAutoHyphens/>
        <w:spacing w:after="0"/>
        <w:ind w:left="0" w:firstLine="709"/>
        <w:jc w:val="both"/>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следующим образом:</w:t>
      </w:r>
      <w:r>
        <w:rPr>
          <w:bCs/>
          <w:szCs w:val="28"/>
        </w:rPr>
        <w:t xml:space="preserve"> </w:t>
      </w:r>
    </w:p>
    <w:p w:rsidR="006D4028" w:rsidRDefault="006D4028" w:rsidP="006D4028">
      <w:pPr>
        <w:pStyle w:val="a6"/>
        <w:widowControl w:val="0"/>
        <w:tabs>
          <w:tab w:val="left" w:pos="0"/>
        </w:tabs>
        <w:suppressAutoHyphens/>
        <w:spacing w:after="0"/>
        <w:ind w:left="0" w:firstLine="709"/>
        <w:jc w:val="both"/>
        <w:rPr>
          <w:bCs/>
          <w:szCs w:val="28"/>
        </w:rPr>
      </w:pPr>
      <w:r w:rsidRPr="009A6CF2">
        <w:rPr>
          <w:bCs/>
          <w:szCs w:val="28"/>
        </w:rPr>
        <w:t>4.1.1.</w:t>
      </w:r>
      <w:r>
        <w:rPr>
          <w:bCs/>
          <w:i/>
          <w:szCs w:val="28"/>
        </w:rPr>
        <w:t xml:space="preserve"> </w:t>
      </w:r>
      <w:r>
        <w:rPr>
          <w:bCs/>
          <w:szCs w:val="28"/>
        </w:rPr>
        <w:t xml:space="preserve">Авансовый платеж в размере 30% (Тридцать) от общей цены Договора, в т.ч. НДС 18%, перечисляется Покупателем на расчетный счет Поставщика </w:t>
      </w:r>
      <w:r w:rsidRPr="009E716C">
        <w:rPr>
          <w:bCs/>
          <w:szCs w:val="28"/>
        </w:rPr>
        <w:t>в течение 10 (десяти)</w:t>
      </w:r>
      <w:r w:rsidR="00881FEE">
        <w:rPr>
          <w:bCs/>
          <w:szCs w:val="28"/>
        </w:rPr>
        <w:t xml:space="preserve"> календарных</w:t>
      </w:r>
      <w:r>
        <w:rPr>
          <w:bCs/>
          <w:szCs w:val="28"/>
        </w:rPr>
        <w:t xml:space="preserve"> дней с даты получения счета Поставщика на соответствующий авансовый платёж при условии предоставления Поставщиком обеспечения возврата аванса в соответствии с условиями, предусмотренными Договором.</w:t>
      </w:r>
    </w:p>
    <w:p w:rsidR="006D4028" w:rsidRDefault="006D4028" w:rsidP="006D4028">
      <w:pPr>
        <w:pStyle w:val="a6"/>
        <w:widowControl w:val="0"/>
        <w:tabs>
          <w:tab w:val="left" w:pos="0"/>
        </w:tabs>
        <w:suppressAutoHyphens/>
        <w:spacing w:after="0"/>
        <w:ind w:left="0"/>
        <w:jc w:val="both"/>
        <w:rPr>
          <w:bCs/>
          <w:szCs w:val="28"/>
        </w:rPr>
      </w:pPr>
      <w:r>
        <w:rPr>
          <w:bCs/>
          <w:szCs w:val="28"/>
        </w:rPr>
        <w:tab/>
        <w:t>Поставщик в соответствии с НК РФ в течение 5 дней предоставит Покупателю счет-фактуру на сумму полученного аванса.</w:t>
      </w:r>
    </w:p>
    <w:p w:rsidR="00F807F3" w:rsidRPr="00B31BDD" w:rsidRDefault="006D4028" w:rsidP="00053B88">
      <w:pPr>
        <w:pStyle w:val="a4"/>
        <w:widowControl w:val="0"/>
        <w:tabs>
          <w:tab w:val="num" w:pos="779"/>
          <w:tab w:val="left" w:pos="1080"/>
        </w:tabs>
        <w:suppressAutoHyphens/>
        <w:spacing w:after="0"/>
        <w:ind w:firstLine="495"/>
        <w:jc w:val="both"/>
      </w:pPr>
      <w:r>
        <w:rPr>
          <w:bCs/>
          <w:szCs w:val="28"/>
        </w:rPr>
        <w:t xml:space="preserve">     </w:t>
      </w:r>
      <w:r w:rsidRPr="00847133">
        <w:rPr>
          <w:bCs/>
          <w:szCs w:val="28"/>
        </w:rPr>
        <w:t>4.1.2</w:t>
      </w:r>
      <w:r>
        <w:rPr>
          <w:bCs/>
          <w:szCs w:val="28"/>
        </w:rPr>
        <w:t>. </w:t>
      </w:r>
      <w:r w:rsidRPr="00D25D69">
        <w:rPr>
          <w:bCs/>
          <w:color w:val="000000"/>
        </w:rPr>
        <w:t>Окончательный р</w:t>
      </w:r>
      <w:r w:rsidRPr="00D25D69">
        <w:t xml:space="preserve">асчёт поставленных Поставщиком Материалов производится Покупателем с зачетом выплаченного авансового платежа путем перечисления денежных средств на расчетный счет Поставщика в течение </w:t>
      </w:r>
      <w:r w:rsidR="00881FEE">
        <w:rPr>
          <w:bCs/>
          <w:color w:val="000000"/>
        </w:rPr>
        <w:t>в течении 10 (десяти</w:t>
      </w:r>
      <w:r>
        <w:rPr>
          <w:bCs/>
          <w:color w:val="000000"/>
        </w:rPr>
        <w:t>)</w:t>
      </w:r>
      <w:r w:rsidRPr="00FB70E9">
        <w:t xml:space="preserve"> </w:t>
      </w:r>
      <w:r>
        <w:t xml:space="preserve">календарных  дней с момента приемки Товара Покупателем по товарной накладной (ф.ТОРГ-12), транспортной накладной (ф.1-Т) и получения счета-фактуры на поставленный Товар </w:t>
      </w:r>
      <w:r w:rsidR="00C4787D" w:rsidRPr="00B31BDD">
        <w:t>на основании</w:t>
      </w:r>
      <w:r>
        <w:t xml:space="preserve"> </w:t>
      </w:r>
      <w:r w:rsidR="00C4787D" w:rsidRPr="00B31BDD">
        <w:t>Акта (ов) входного контроля без замечаний, оформленного (ных) Покупателем,</w:t>
      </w:r>
      <w:r w:rsidR="00881FEE">
        <w:t xml:space="preserve"> при наличии протокола испытаний на соответствие класса бетона требованиям рабочей и проектной документации а также </w:t>
      </w:r>
      <w:r w:rsidR="00881FEE">
        <w:rPr>
          <w:bCs/>
          <w:szCs w:val="28"/>
        </w:rPr>
        <w:t xml:space="preserve">акта о зачете аванса </w:t>
      </w:r>
      <w:r>
        <w:rPr>
          <w:bCs/>
          <w:szCs w:val="28"/>
        </w:rPr>
        <w:t>- 2 экземпляра (предоставляется в случае перечисления Покупателем авансовых платежей по Договору).</w:t>
      </w:r>
    </w:p>
    <w:p w:rsidR="000F3FF9" w:rsidRPr="00B31BDD" w:rsidRDefault="000F3FF9" w:rsidP="00053B88">
      <w:pPr>
        <w:shd w:val="clear" w:color="auto" w:fill="FFFFFF"/>
        <w:ind w:firstLine="220"/>
        <w:jc w:val="both"/>
      </w:pPr>
      <w:r w:rsidRPr="00B31BDD">
        <w:rPr>
          <w:bCs/>
          <w:szCs w:val="28"/>
        </w:rPr>
        <w:t xml:space="preserve">     </w:t>
      </w:r>
      <w:r w:rsidR="00F970C8" w:rsidRPr="00B31BDD">
        <w:rPr>
          <w:bCs/>
          <w:szCs w:val="28"/>
        </w:rPr>
        <w:t xml:space="preserve">      </w:t>
      </w:r>
      <w:r w:rsidR="003559A7" w:rsidRPr="00B31BDD">
        <w:t>4.2 В счетах-фактурах, выставленных Поставщиком и оформленных в установленном порядке, а также в товарных и транспортных накладных наименование Материалов, единицы измерения и количество должны строго соответствовать показателям, указанным в Спецификации (Приложении №1 к Договору).</w:t>
      </w:r>
    </w:p>
    <w:p w:rsidR="003559A7" w:rsidRPr="00B31BDD" w:rsidRDefault="00881FEE" w:rsidP="00053B88">
      <w:pPr>
        <w:pStyle w:val="a6"/>
        <w:widowControl w:val="0"/>
        <w:tabs>
          <w:tab w:val="left" w:pos="0"/>
          <w:tab w:val="left" w:pos="1134"/>
        </w:tabs>
        <w:suppressAutoHyphens/>
        <w:spacing w:after="0"/>
        <w:ind w:left="0" w:firstLine="283"/>
        <w:jc w:val="both"/>
      </w:pPr>
      <w:r>
        <w:t xml:space="preserve">     </w:t>
      </w:r>
      <w:r w:rsidR="003559A7" w:rsidRPr="00B31BDD">
        <w:t>4.3 Поставщик является самостоятельным плательщиком налогов и сборов в соответствии с законодательством Российской Федерации.</w:t>
      </w:r>
    </w:p>
    <w:p w:rsidR="003559A7" w:rsidRPr="00B31BDD" w:rsidRDefault="003559A7" w:rsidP="00053B88">
      <w:pPr>
        <w:shd w:val="clear" w:color="auto" w:fill="FFFFFF"/>
        <w:tabs>
          <w:tab w:val="left" w:pos="0"/>
          <w:tab w:val="left" w:pos="1134"/>
        </w:tabs>
        <w:ind w:right="19" w:firstLine="709"/>
        <w:jc w:val="both"/>
      </w:pPr>
      <w:r w:rsidRPr="00B31BDD">
        <w:rPr>
          <w:bCs/>
        </w:rPr>
        <w:lastRenderedPageBreak/>
        <w:t>4.4.</w:t>
      </w:r>
      <w:r w:rsidRPr="00B31BDD">
        <w:rPr>
          <w:bCs/>
        </w:rPr>
        <w:tab/>
        <w:t xml:space="preserve"> </w:t>
      </w:r>
      <w:r w:rsidRPr="00B31BDD">
        <w:t>Ежеквартально (в срок не позднее 5 (Пятого) числа месяца, следующего за отчетным кварталом) Поставщик подписывает с Покупателем Акт сверки взаиморасчетов</w:t>
      </w:r>
      <w:r w:rsidR="00D70142" w:rsidRPr="00B31BDD">
        <w:t xml:space="preserve"> (Приложение №</w:t>
      </w:r>
      <w:r w:rsidR="00EE5233">
        <w:t>7</w:t>
      </w:r>
      <w:r w:rsidR="00D70142" w:rsidRPr="00B31BDD">
        <w:t>)</w:t>
      </w:r>
      <w:r w:rsidRPr="00B31BDD">
        <w:t>. После выполнения Сторона</w:t>
      </w:r>
      <w:r w:rsidR="000F3FF9" w:rsidRPr="00B31BDD">
        <w:t>ми всех договорных обязательств</w:t>
      </w:r>
      <w:r w:rsidRPr="00B31BDD">
        <w:t xml:space="preserve"> Поставщик в течение 5 календарных дней обязан представить акт сверки расчетов по Договору в целом.</w:t>
      </w:r>
    </w:p>
    <w:p w:rsidR="003559A7" w:rsidRPr="00B31BDD" w:rsidRDefault="003559A7" w:rsidP="00053B88">
      <w:pPr>
        <w:ind w:firstLine="709"/>
        <w:jc w:val="both"/>
      </w:pPr>
      <w:r w:rsidRPr="00B31BDD">
        <w:t>4.5. В срок не позднее пятнадцати дней с даты заключени</w:t>
      </w:r>
      <w:r w:rsidR="00F970C8" w:rsidRPr="00B31BDD">
        <w:t>я договора представить Покупателю</w:t>
      </w:r>
      <w:r w:rsidRPr="00B31BDD">
        <w:t xml:space="preserve"> документы, подтверждающие отсутствие налоговой задолженности, превышающей двадцать пять процентов балансо</w:t>
      </w:r>
      <w:r w:rsidR="00F970C8" w:rsidRPr="00B31BDD">
        <w:t>вой стоимости активов Поставщика</w:t>
      </w:r>
      <w:r w:rsidRPr="00B31BDD">
        <w:t>, а именно:</w:t>
      </w:r>
    </w:p>
    <w:p w:rsidR="003559A7" w:rsidRPr="00B31BDD" w:rsidRDefault="00F970C8" w:rsidP="00053B88">
      <w:pPr>
        <w:jc w:val="both"/>
      </w:pPr>
      <w:r w:rsidRPr="00B31BDD">
        <w:t xml:space="preserve">            </w:t>
      </w:r>
      <w:r w:rsidR="003559A7" w:rsidRPr="00B31BDD">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B31BDD" w:rsidRDefault="003559A7" w:rsidP="00053B88">
      <w:pPr>
        <w:jc w:val="both"/>
      </w:pPr>
      <w:r w:rsidRPr="00B31BDD">
        <w:t>При наличии в справке положений о неисполненной обязанности по уплате на</w:t>
      </w:r>
      <w:r w:rsidR="00F970C8" w:rsidRPr="00B31BDD">
        <w:t>логов, пеней, штрафов Поставщика</w:t>
      </w:r>
      <w:r w:rsidRPr="00B31BDD">
        <w:t xml:space="preserve"> дополнительно представляются:</w:t>
      </w:r>
    </w:p>
    <w:p w:rsidR="003559A7" w:rsidRPr="00B31BDD" w:rsidRDefault="00F970C8" w:rsidP="00053B88">
      <w:pPr>
        <w:jc w:val="both"/>
      </w:pPr>
      <w:r w:rsidRPr="00B31BDD">
        <w:t xml:space="preserve">            </w:t>
      </w:r>
      <w:r w:rsidR="003559A7" w:rsidRPr="00B31BDD">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Default="003559A7" w:rsidP="00053B88">
      <w:pPr>
        <w:shd w:val="clear" w:color="auto" w:fill="FFFFFF"/>
        <w:tabs>
          <w:tab w:val="left" w:pos="0"/>
          <w:tab w:val="left" w:pos="1277"/>
        </w:tabs>
        <w:ind w:right="19" w:firstLine="709"/>
        <w:jc w:val="both"/>
      </w:pPr>
      <w:r w:rsidRPr="00B31BDD">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rsidRPr="00B31BDD">
        <w:t>ра Поставщика</w:t>
      </w:r>
      <w:r w:rsidRPr="00B31BDD">
        <w:t>.</w:t>
      </w:r>
    </w:p>
    <w:p w:rsidR="0019743D" w:rsidRPr="00B31BDD" w:rsidRDefault="0019743D" w:rsidP="00F970C8">
      <w:pPr>
        <w:shd w:val="clear" w:color="auto" w:fill="FFFFFF"/>
        <w:tabs>
          <w:tab w:val="left" w:pos="0"/>
          <w:tab w:val="left" w:pos="1277"/>
        </w:tabs>
        <w:ind w:right="19" w:firstLine="709"/>
        <w:jc w:val="both"/>
      </w:pPr>
    </w:p>
    <w:p w:rsidR="003559A7" w:rsidRDefault="003559A7" w:rsidP="003559A7">
      <w:pPr>
        <w:tabs>
          <w:tab w:val="left" w:pos="0"/>
        </w:tabs>
        <w:ind w:firstLine="709"/>
        <w:jc w:val="center"/>
        <w:rPr>
          <w:b/>
        </w:rPr>
      </w:pPr>
      <w:r w:rsidRPr="00B31BDD">
        <w:rPr>
          <w:b/>
        </w:rPr>
        <w:t>Статья 5. Сроки поставки Материалов</w:t>
      </w:r>
    </w:p>
    <w:p w:rsidR="0019743D" w:rsidRPr="00B31BDD" w:rsidRDefault="0019743D" w:rsidP="003559A7">
      <w:pPr>
        <w:tabs>
          <w:tab w:val="left" w:pos="0"/>
        </w:tabs>
        <w:ind w:firstLine="709"/>
        <w:jc w:val="center"/>
        <w:rPr>
          <w:b/>
        </w:rPr>
      </w:pPr>
    </w:p>
    <w:p w:rsidR="00E26029" w:rsidRDefault="00E26029" w:rsidP="00E26029">
      <w:pPr>
        <w:pStyle w:val="3"/>
        <w:numPr>
          <w:ilvl w:val="1"/>
          <w:numId w:val="17"/>
        </w:numPr>
        <w:tabs>
          <w:tab w:val="left" w:pos="0"/>
          <w:tab w:val="left" w:pos="1134"/>
        </w:tabs>
        <w:suppressAutoHyphens/>
        <w:ind w:left="0" w:firstLine="709"/>
        <w:jc w:val="both"/>
        <w:rPr>
          <w:sz w:val="24"/>
          <w:szCs w:val="24"/>
        </w:rPr>
      </w:pPr>
      <w:r w:rsidRPr="00C604E9">
        <w:rPr>
          <w:sz w:val="24"/>
          <w:szCs w:val="24"/>
        </w:rPr>
        <w:t xml:space="preserve">Поставщик обязуется поставить </w:t>
      </w:r>
      <w:r>
        <w:rPr>
          <w:sz w:val="24"/>
          <w:szCs w:val="24"/>
        </w:rPr>
        <w:t>Материалы:</w:t>
      </w:r>
      <w:r w:rsidRPr="00C604E9">
        <w:rPr>
          <w:sz w:val="24"/>
          <w:szCs w:val="24"/>
        </w:rPr>
        <w:t xml:space="preserve"> </w:t>
      </w:r>
      <w:r>
        <w:rPr>
          <w:sz w:val="24"/>
          <w:szCs w:val="24"/>
        </w:rPr>
        <w:t xml:space="preserve">с момента заключения договора по 31.12.2015 г. предпоставка отдельными партиями в течении 1 (одного) дня после поступления Заявки от </w:t>
      </w:r>
      <w:r w:rsidR="0090108D">
        <w:rPr>
          <w:sz w:val="24"/>
          <w:szCs w:val="24"/>
        </w:rPr>
        <w:t>П</w:t>
      </w:r>
      <w:r>
        <w:rPr>
          <w:sz w:val="24"/>
          <w:szCs w:val="24"/>
        </w:rPr>
        <w:t>окупателя, в пределах объема спецификации к договору</w:t>
      </w:r>
      <w:r w:rsidRPr="00F03CB0">
        <w:rPr>
          <w:color w:val="000000"/>
          <w:sz w:val="24"/>
          <w:szCs w:val="24"/>
        </w:rPr>
        <w:t xml:space="preserve"> с момента</w:t>
      </w:r>
      <w:r>
        <w:rPr>
          <w:color w:val="000000"/>
          <w:sz w:val="24"/>
          <w:szCs w:val="24"/>
        </w:rPr>
        <w:t xml:space="preserve"> получения авансового платежа</w:t>
      </w:r>
      <w:r>
        <w:rPr>
          <w:sz w:val="24"/>
          <w:szCs w:val="24"/>
        </w:rPr>
        <w:t>.</w:t>
      </w:r>
    </w:p>
    <w:p w:rsidR="00875FBF" w:rsidRDefault="00875FBF" w:rsidP="00C517D0">
      <w:pPr>
        <w:tabs>
          <w:tab w:val="left" w:pos="0"/>
        </w:tabs>
        <w:rPr>
          <w:b/>
          <w:color w:val="000000"/>
        </w:rPr>
      </w:pPr>
    </w:p>
    <w:p w:rsidR="00C517D0" w:rsidRDefault="00C517D0" w:rsidP="00C517D0">
      <w:pPr>
        <w:tabs>
          <w:tab w:val="left" w:pos="0"/>
        </w:tabs>
        <w:ind w:firstLine="709"/>
        <w:jc w:val="center"/>
        <w:rPr>
          <w:b/>
          <w:color w:val="000000"/>
        </w:rPr>
      </w:pPr>
      <w:r>
        <w:rPr>
          <w:b/>
          <w:color w:val="000000"/>
        </w:rPr>
        <w:t xml:space="preserve">Статья </w:t>
      </w:r>
      <w:r w:rsidRPr="00BD5728">
        <w:rPr>
          <w:b/>
          <w:color w:val="000000"/>
        </w:rPr>
        <w:t>6. Обеспечени</w:t>
      </w:r>
      <w:r>
        <w:rPr>
          <w:b/>
          <w:color w:val="000000"/>
        </w:rPr>
        <w:t>я, предоставляемые Поставщиком</w:t>
      </w:r>
    </w:p>
    <w:p w:rsidR="00C517D0" w:rsidRDefault="00C517D0" w:rsidP="00C517D0">
      <w:pPr>
        <w:tabs>
          <w:tab w:val="left" w:pos="0"/>
        </w:tabs>
        <w:ind w:firstLine="709"/>
        <w:jc w:val="center"/>
        <w:rPr>
          <w:b/>
          <w:color w:val="000000"/>
        </w:rPr>
      </w:pPr>
    </w:p>
    <w:p w:rsidR="00C517D0" w:rsidRDefault="00C517D0" w:rsidP="00C517D0">
      <w:pPr>
        <w:tabs>
          <w:tab w:val="left" w:pos="0"/>
        </w:tabs>
        <w:ind w:firstLine="709"/>
        <w:jc w:val="both"/>
        <w:rPr>
          <w:noProof/>
        </w:rPr>
      </w:pPr>
      <w:r w:rsidRPr="006F6B70">
        <w:rPr>
          <w:noProof/>
        </w:rPr>
        <w:t xml:space="preserve">6.1. </w:t>
      </w:r>
      <w:r w:rsidRPr="006E0D3B">
        <w:rPr>
          <w:noProof/>
        </w:rPr>
        <w:t>Поставщик обязан предоставить обеспечение исполнения обязательств по Договору, кроме гарантийных обязательств (далее – обеспечение исполнения Договора); обеспечение возвр</w:t>
      </w:r>
      <w:r>
        <w:rPr>
          <w:noProof/>
        </w:rPr>
        <w:t>ата аванса (авансового платежа).</w:t>
      </w:r>
    </w:p>
    <w:p w:rsidR="00C517D0" w:rsidRPr="00AE5316" w:rsidRDefault="00C517D0" w:rsidP="00C517D0">
      <w:pPr>
        <w:tabs>
          <w:tab w:val="left" w:pos="0"/>
        </w:tabs>
        <w:ind w:firstLine="709"/>
        <w:jc w:val="both"/>
        <w:rPr>
          <w:noProof/>
        </w:rPr>
      </w:pPr>
      <w:r w:rsidRPr="00AE5316">
        <w:rPr>
          <w:noProof/>
        </w:rPr>
        <w:t xml:space="preserve">Обеспечение исполнения Договора, обеспечение </w:t>
      </w:r>
      <w:r>
        <w:rPr>
          <w:noProof/>
        </w:rPr>
        <w:t>возврата аванса</w:t>
      </w:r>
      <w:r w:rsidRPr="00AE5316">
        <w:rPr>
          <w:noProof/>
        </w:rPr>
        <w:t xml:space="preserve"> может быть предоставлено в виде:</w:t>
      </w:r>
    </w:p>
    <w:p w:rsidR="00C517D0" w:rsidRPr="00AE5316" w:rsidRDefault="00C517D0" w:rsidP="00C517D0">
      <w:pPr>
        <w:tabs>
          <w:tab w:val="left" w:pos="0"/>
        </w:tabs>
        <w:ind w:firstLine="709"/>
        <w:jc w:val="both"/>
        <w:rPr>
          <w:noProof/>
        </w:rPr>
      </w:pPr>
      <w:r w:rsidRPr="00AE5316">
        <w:rPr>
          <w:noProof/>
        </w:rPr>
        <w:t>6.1.1. 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517D0" w:rsidRPr="00AE5316" w:rsidRDefault="00C517D0" w:rsidP="00C517D0">
      <w:pPr>
        <w:tabs>
          <w:tab w:val="left" w:pos="0"/>
        </w:tabs>
        <w:ind w:firstLine="709"/>
        <w:jc w:val="both"/>
        <w:rPr>
          <w:noProof/>
        </w:rPr>
      </w:pPr>
      <w:r w:rsidRPr="00AE5316">
        <w:rPr>
          <w:noProof/>
        </w:rPr>
        <w:t>6.1.2. 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517D0" w:rsidRPr="00AE5316" w:rsidRDefault="00C517D0" w:rsidP="00C517D0">
      <w:pPr>
        <w:tabs>
          <w:tab w:val="left" w:pos="0"/>
        </w:tabs>
        <w:ind w:firstLine="709"/>
        <w:jc w:val="both"/>
        <w:rPr>
          <w:noProof/>
        </w:rPr>
      </w:pPr>
      <w:r w:rsidRPr="00AE5316">
        <w:rPr>
          <w:noProof/>
        </w:rPr>
        <w:t>6.1.3. Безотзывной банковской гарантии на бланке банка-гаранта, подписанной уполномоченным лицом банка-гаранта, с печатью банка-гаранта.</w:t>
      </w:r>
    </w:p>
    <w:p w:rsidR="00C517D0" w:rsidRPr="00D553AC" w:rsidRDefault="00C517D0" w:rsidP="00C517D0">
      <w:pPr>
        <w:tabs>
          <w:tab w:val="left" w:pos="0"/>
        </w:tabs>
        <w:ind w:firstLine="709"/>
        <w:jc w:val="both"/>
        <w:rPr>
          <w:noProof/>
        </w:rPr>
      </w:pPr>
      <w:r w:rsidRPr="00AE5316">
        <w:rPr>
          <w:noProof/>
        </w:rPr>
        <w:t>6.1.4. Договора поручительства с подписью уполномоченного лица Поручителя и печатью Поручителя.</w:t>
      </w:r>
    </w:p>
    <w:p w:rsidR="00C517D0" w:rsidRPr="00A052B4" w:rsidRDefault="00C517D0" w:rsidP="00C517D0">
      <w:pPr>
        <w:tabs>
          <w:tab w:val="left" w:pos="0"/>
        </w:tabs>
        <w:ind w:firstLine="709"/>
        <w:jc w:val="both"/>
        <w:rPr>
          <w:noProof/>
        </w:rPr>
      </w:pPr>
      <w:r w:rsidRPr="00A052B4">
        <w:rPr>
          <w:noProof/>
        </w:rPr>
        <w:t>6.1.5. В форме денежных средств путем их перечисления Покупателю (обеспечительный взнос).</w:t>
      </w:r>
    </w:p>
    <w:p w:rsidR="00C517D0" w:rsidRPr="00AE5316" w:rsidRDefault="00C517D0" w:rsidP="00C517D0">
      <w:pPr>
        <w:tabs>
          <w:tab w:val="left" w:pos="0"/>
        </w:tabs>
        <w:ind w:firstLine="709"/>
        <w:jc w:val="both"/>
        <w:rPr>
          <w:noProof/>
        </w:rPr>
      </w:pPr>
      <w:r w:rsidRPr="00AE5316">
        <w:rPr>
          <w:noProof/>
        </w:rPr>
        <w:t xml:space="preserve">Вид обеспечения исполнения Договора, обеспечения </w:t>
      </w:r>
      <w:r>
        <w:rPr>
          <w:noProof/>
        </w:rPr>
        <w:t>возврата аванса</w:t>
      </w:r>
      <w:r w:rsidRPr="00AE5316">
        <w:rPr>
          <w:noProof/>
        </w:rPr>
        <w:t xml:space="preserve"> из указанных в настоящем пункте видов определяется Поставщиком самостоятельно.</w:t>
      </w:r>
    </w:p>
    <w:p w:rsidR="00C517D0" w:rsidRPr="006F6B70" w:rsidRDefault="00C517D0" w:rsidP="00C517D0">
      <w:pPr>
        <w:tabs>
          <w:tab w:val="left" w:pos="0"/>
        </w:tabs>
        <w:ind w:firstLine="709"/>
        <w:jc w:val="both"/>
        <w:rPr>
          <w:noProof/>
        </w:rPr>
      </w:pPr>
      <w:r w:rsidRPr="00AE5316">
        <w:rPr>
          <w:noProof/>
        </w:rPr>
        <w:lastRenderedPageBreak/>
        <w:t xml:space="preserve">В случае если обеспечение исполнения Договора, обеспечение </w:t>
      </w:r>
      <w:r>
        <w:rPr>
          <w:noProof/>
        </w:rPr>
        <w:t>возврата аванса</w:t>
      </w:r>
      <w:r w:rsidRPr="00AE5316">
        <w:rPr>
          <w:noProof/>
        </w:rPr>
        <w:t xml:space="preserve"> предоставляется в виде банковской гарантии банка-нерезидента, то данная банковская гарантия должна предоставляться согласно пунктам 6.1.1 и/или 6.1.2 настоящего Договора</w:t>
      </w:r>
      <w:r>
        <w:rPr>
          <w:noProof/>
        </w:rPr>
        <w:t>.</w:t>
      </w:r>
    </w:p>
    <w:p w:rsidR="00C517D0" w:rsidRPr="00E358FB" w:rsidRDefault="00C517D0" w:rsidP="00C517D0">
      <w:pPr>
        <w:tabs>
          <w:tab w:val="left" w:pos="0"/>
        </w:tabs>
        <w:ind w:firstLine="709"/>
        <w:jc w:val="both"/>
        <w:rPr>
          <w:noProof/>
        </w:rPr>
      </w:pPr>
      <w:r w:rsidRPr="006F6B70">
        <w:rPr>
          <w:noProof/>
        </w:rPr>
        <w:t xml:space="preserve">6.2. Банковские гарантии оформляются в соответствии с формами, установленными </w:t>
      </w:r>
      <w:r>
        <w:rPr>
          <w:noProof/>
        </w:rPr>
        <w:t>Приложением № 2, Приложением № 3</w:t>
      </w:r>
      <w:r w:rsidRPr="00E358FB">
        <w:rPr>
          <w:noProof/>
        </w:rPr>
        <w:t xml:space="preserve"> к настоящему Договору.</w:t>
      </w:r>
    </w:p>
    <w:p w:rsidR="00C517D0" w:rsidRDefault="00C517D0" w:rsidP="00C517D0">
      <w:pPr>
        <w:tabs>
          <w:tab w:val="left" w:pos="0"/>
        </w:tabs>
        <w:ind w:firstLine="709"/>
        <w:jc w:val="both"/>
        <w:rPr>
          <w:noProof/>
        </w:rPr>
      </w:pPr>
      <w:r w:rsidRPr="00E358FB">
        <w:rPr>
          <w:noProof/>
        </w:rPr>
        <w:t>6.3. Договор поручительства заключается по формам,</w:t>
      </w:r>
      <w:r>
        <w:rPr>
          <w:noProof/>
        </w:rPr>
        <w:t xml:space="preserve"> установленным в Приложении № 4, Приложении № 5</w:t>
      </w:r>
      <w:r w:rsidRPr="00E358FB">
        <w:rPr>
          <w:noProof/>
        </w:rPr>
        <w:t xml:space="preserve"> к настоящему Договору.</w:t>
      </w:r>
    </w:p>
    <w:p w:rsidR="00C517D0" w:rsidRPr="006F6B70" w:rsidRDefault="00C517D0" w:rsidP="00C517D0">
      <w:pPr>
        <w:tabs>
          <w:tab w:val="left" w:pos="0"/>
        </w:tabs>
        <w:ind w:firstLine="709"/>
        <w:jc w:val="both"/>
        <w:rPr>
          <w:noProof/>
        </w:rPr>
      </w:pPr>
      <w:r w:rsidRPr="006F6B70">
        <w:rPr>
          <w:noProof/>
        </w:rPr>
        <w:t xml:space="preserve">6.4. </w:t>
      </w:r>
      <w:r w:rsidRPr="00A052B4">
        <w:rPr>
          <w:noProof/>
        </w:rPr>
        <w:t>В случае, если обеспечение исполнения Договора не было предоставлено Поставщиком до заключения настоящего Договора, Поставщик обязан в срок не более 15 (пятнадцати) календарных дней с даты заключения Договора предоставить Покупателю обеспечение исполнения Договора в размере 5% от цены Договора.</w:t>
      </w:r>
    </w:p>
    <w:p w:rsidR="00C517D0" w:rsidRPr="006F6B70" w:rsidRDefault="00C517D0" w:rsidP="00C517D0">
      <w:pPr>
        <w:tabs>
          <w:tab w:val="left" w:pos="0"/>
        </w:tabs>
        <w:ind w:firstLine="709"/>
        <w:jc w:val="both"/>
        <w:rPr>
          <w:noProof/>
        </w:rPr>
      </w:pPr>
      <w:r w:rsidRPr="006F6B70">
        <w:rPr>
          <w:noProof/>
        </w:rPr>
        <w:t>6.5. Срок</w:t>
      </w:r>
      <w:r>
        <w:rPr>
          <w:noProof/>
        </w:rPr>
        <w:t xml:space="preserve"> действия</w:t>
      </w:r>
      <w:r w:rsidRPr="006F6B70">
        <w:rPr>
          <w:noProof/>
        </w:rPr>
        <w:t xml:space="preserve"> обеспечения исполнения Договора (в виде безотзывной банковской гарантии) должен составлять срок </w:t>
      </w:r>
      <w:r>
        <w:rPr>
          <w:noProof/>
        </w:rPr>
        <w:t>поставки Материалов</w:t>
      </w:r>
      <w:r w:rsidRPr="006F6B70">
        <w:rPr>
          <w:noProof/>
        </w:rPr>
        <w:t xml:space="preserve"> Поставщиком плюс 60 дней. Поставщик несет все расходы по получению обеспечения исполнения Договора.</w:t>
      </w:r>
    </w:p>
    <w:p w:rsidR="00C517D0" w:rsidRPr="00D553AC" w:rsidRDefault="00C517D0" w:rsidP="00C517D0">
      <w:pPr>
        <w:tabs>
          <w:tab w:val="left" w:pos="0"/>
        </w:tabs>
        <w:ind w:firstLine="709"/>
        <w:jc w:val="both"/>
        <w:rPr>
          <w:noProof/>
        </w:rPr>
      </w:pPr>
      <w:r w:rsidRPr="006F6B70">
        <w:rPr>
          <w:noProof/>
        </w:rPr>
        <w:t xml:space="preserve">6.6. </w:t>
      </w:r>
      <w:r w:rsidRPr="00C13A1B">
        <w:rPr>
          <w:noProof/>
        </w:rPr>
        <w:t xml:space="preserve">Срок </w:t>
      </w:r>
      <w:r>
        <w:rPr>
          <w:noProof/>
        </w:rPr>
        <w:t xml:space="preserve">действия </w:t>
      </w:r>
      <w:r w:rsidRPr="00C13A1B">
        <w:rPr>
          <w:noProof/>
        </w:rPr>
        <w:t>обеспечения исполнения Договора (в виде поручительства) должен соста</w:t>
      </w:r>
      <w:r>
        <w:rPr>
          <w:noProof/>
        </w:rPr>
        <w:t>влять срок поставки Материалов</w:t>
      </w:r>
      <w:r w:rsidRPr="00C13A1B">
        <w:rPr>
          <w:noProof/>
        </w:rPr>
        <w:t xml:space="preserve"> Поставщиком плюс 60 дней.</w:t>
      </w:r>
    </w:p>
    <w:p w:rsidR="00C517D0" w:rsidRPr="00A052B4" w:rsidRDefault="00C517D0" w:rsidP="00C517D0">
      <w:pPr>
        <w:tabs>
          <w:tab w:val="left" w:pos="0"/>
        </w:tabs>
        <w:ind w:firstLine="709"/>
        <w:jc w:val="both"/>
        <w:rPr>
          <w:noProof/>
        </w:rPr>
      </w:pPr>
      <w:r w:rsidRPr="00A052B4">
        <w:rPr>
          <w:noProof/>
        </w:rPr>
        <w:t>6.6.1. Срок действия обеспечения исполнения Договора (в форме денежных средств путем их перечисления Покупателю) должен соста</w:t>
      </w:r>
      <w:r>
        <w:rPr>
          <w:noProof/>
        </w:rPr>
        <w:t>влять срок поставки Материалов</w:t>
      </w:r>
      <w:r w:rsidRPr="00A052B4">
        <w:rPr>
          <w:noProof/>
        </w:rPr>
        <w:t xml:space="preserve"> Поставщиком плюс 60 дней.</w:t>
      </w:r>
    </w:p>
    <w:p w:rsidR="00C517D0" w:rsidRPr="00A052B4" w:rsidRDefault="00C517D0" w:rsidP="00C517D0">
      <w:pPr>
        <w:tabs>
          <w:tab w:val="left" w:pos="0"/>
        </w:tabs>
        <w:ind w:firstLine="709"/>
        <w:jc w:val="both"/>
        <w:rPr>
          <w:noProof/>
        </w:rPr>
      </w:pPr>
      <w:r w:rsidRPr="006F6B70">
        <w:rPr>
          <w:noProof/>
        </w:rPr>
        <w:t xml:space="preserve">6.7. </w:t>
      </w:r>
      <w:r w:rsidRPr="00A052B4">
        <w:rPr>
          <w:noProof/>
        </w:rPr>
        <w:t>В случае, если обеспечение возврата авансового платежа не было предоставлено Поставщиком до заключения настоящего Договора, Поставщик обязан в срок не более 15 (пятнадцати) календарных дней с даты заключения Договора предоставить Покупателю обеспечение возврата авансового платежа в размере авансового платежа.</w:t>
      </w:r>
    </w:p>
    <w:p w:rsidR="00C517D0" w:rsidRPr="006F6B70" w:rsidRDefault="00C517D0" w:rsidP="00C517D0">
      <w:pPr>
        <w:tabs>
          <w:tab w:val="left" w:pos="0"/>
        </w:tabs>
        <w:ind w:firstLine="709"/>
        <w:jc w:val="both"/>
        <w:rPr>
          <w:noProof/>
        </w:rPr>
      </w:pPr>
      <w:r w:rsidRPr="006F6B70">
        <w:rPr>
          <w:noProof/>
        </w:rPr>
        <w:t xml:space="preserve">6.8. Срок </w:t>
      </w:r>
      <w:r>
        <w:rPr>
          <w:noProof/>
        </w:rPr>
        <w:t xml:space="preserve">действия </w:t>
      </w:r>
      <w:r w:rsidRPr="006F6B70">
        <w:rPr>
          <w:noProof/>
        </w:rPr>
        <w:t xml:space="preserve">обеспечения возврата авансового платежа (в виде безотзывной банковской гарантии) должен </w:t>
      </w:r>
      <w:r>
        <w:rPr>
          <w:noProof/>
        </w:rPr>
        <w:t>составлять</w:t>
      </w:r>
      <w:r w:rsidRPr="006F6B70">
        <w:rPr>
          <w:noProof/>
        </w:rPr>
        <w:t xml:space="preserve"> установленный Дого</w:t>
      </w:r>
      <w:r>
        <w:rPr>
          <w:noProof/>
        </w:rPr>
        <w:t>вором срок поставки Материалов</w:t>
      </w:r>
      <w:r w:rsidRPr="006F6B70">
        <w:rPr>
          <w:noProof/>
        </w:rPr>
        <w:t xml:space="preserve"> Поставщиком, плюс 60 дней. </w:t>
      </w:r>
    </w:p>
    <w:p w:rsidR="00C517D0" w:rsidRDefault="00C517D0" w:rsidP="00C517D0">
      <w:pPr>
        <w:tabs>
          <w:tab w:val="left" w:pos="0"/>
        </w:tabs>
        <w:ind w:firstLine="709"/>
        <w:jc w:val="both"/>
        <w:rPr>
          <w:noProof/>
        </w:rPr>
      </w:pPr>
      <w:r w:rsidRPr="006F6B70">
        <w:rPr>
          <w:noProof/>
        </w:rPr>
        <w:t xml:space="preserve">6.9. </w:t>
      </w:r>
      <w:r w:rsidRPr="00C13A1B">
        <w:rPr>
          <w:noProof/>
        </w:rPr>
        <w:t xml:space="preserve">Срок </w:t>
      </w:r>
      <w:r>
        <w:rPr>
          <w:noProof/>
        </w:rPr>
        <w:t xml:space="preserve">действия </w:t>
      </w:r>
      <w:r w:rsidRPr="00C13A1B">
        <w:rPr>
          <w:noProof/>
        </w:rPr>
        <w:t xml:space="preserve">обеспечения возврата авансового платежа (в виде поручительства) должен </w:t>
      </w:r>
      <w:r>
        <w:rPr>
          <w:noProof/>
        </w:rPr>
        <w:t>составлять</w:t>
      </w:r>
      <w:r w:rsidRPr="00C13A1B">
        <w:rPr>
          <w:noProof/>
        </w:rPr>
        <w:t xml:space="preserve"> установленный Дого</w:t>
      </w:r>
      <w:r>
        <w:rPr>
          <w:noProof/>
        </w:rPr>
        <w:t>вором срок поставки Материалов</w:t>
      </w:r>
      <w:r w:rsidRPr="00C13A1B">
        <w:rPr>
          <w:noProof/>
        </w:rPr>
        <w:t xml:space="preserve"> Поставщиком, плюс 60 дней.</w:t>
      </w:r>
    </w:p>
    <w:p w:rsidR="00C517D0" w:rsidRPr="00C13A1B" w:rsidRDefault="00C517D0" w:rsidP="00C517D0">
      <w:pPr>
        <w:tabs>
          <w:tab w:val="left" w:pos="0"/>
        </w:tabs>
        <w:ind w:firstLine="709"/>
        <w:jc w:val="both"/>
        <w:rPr>
          <w:noProof/>
        </w:rPr>
      </w:pPr>
      <w:r w:rsidRPr="00A052B4">
        <w:rPr>
          <w:noProof/>
        </w:rPr>
        <w:t>6.9.1. Срок действия обеспечения возврата авансового платежа (в форме денежных средств путем их перечисления Покупателю) должен составлять установленный Дого</w:t>
      </w:r>
      <w:r>
        <w:rPr>
          <w:noProof/>
        </w:rPr>
        <w:t>вором срок поставки Материалов</w:t>
      </w:r>
      <w:r w:rsidRPr="00A052B4">
        <w:rPr>
          <w:noProof/>
        </w:rPr>
        <w:t xml:space="preserve"> Поставщиком, плюс 60 дней.</w:t>
      </w:r>
    </w:p>
    <w:p w:rsidR="00C517D0" w:rsidRPr="006F6B70" w:rsidRDefault="00C517D0" w:rsidP="00C517D0">
      <w:pPr>
        <w:tabs>
          <w:tab w:val="left" w:pos="0"/>
        </w:tabs>
        <w:ind w:firstLine="709"/>
        <w:jc w:val="both"/>
        <w:rPr>
          <w:noProof/>
        </w:rPr>
      </w:pPr>
      <w:r w:rsidRPr="006F6B70">
        <w:rPr>
          <w:noProof/>
        </w:rPr>
        <w:t>6.10. Поставщик обязан до представления банковской гарантии согласовать с Покупателем банк-гарант.</w:t>
      </w:r>
    </w:p>
    <w:p w:rsidR="00C517D0" w:rsidRPr="006F6B70" w:rsidRDefault="00C517D0" w:rsidP="00C517D0">
      <w:pPr>
        <w:tabs>
          <w:tab w:val="left" w:pos="0"/>
        </w:tabs>
        <w:ind w:firstLine="709"/>
        <w:jc w:val="both"/>
        <w:rPr>
          <w:noProof/>
        </w:rPr>
      </w:pPr>
      <w:r w:rsidRPr="006F6B70">
        <w:rPr>
          <w:noProof/>
        </w:rPr>
        <w:t>6.11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C517D0" w:rsidRPr="006F6B70" w:rsidRDefault="00C517D0" w:rsidP="00C517D0">
      <w:pPr>
        <w:tabs>
          <w:tab w:val="left" w:pos="0"/>
        </w:tabs>
        <w:ind w:firstLine="709"/>
        <w:jc w:val="both"/>
        <w:rPr>
          <w:noProof/>
        </w:rPr>
      </w:pPr>
      <w:r>
        <w:rPr>
          <w:noProof/>
        </w:rPr>
        <w:t>6.12</w:t>
      </w:r>
      <w:r w:rsidRPr="006F6B70">
        <w:rPr>
          <w:noProof/>
        </w:rPr>
        <w:t>. Если в течение 30 (Тридцати) рабочих дней с даты окончания срока действия банковской гарантии Поставщик не потребует от Покупателя возврата банковской гарантии в письменной форме, то возврат Поставщику банковской гарантии с истекшим сроком действия не производится.</w:t>
      </w:r>
    </w:p>
    <w:p w:rsidR="00C517D0" w:rsidRPr="006F6B70" w:rsidRDefault="00C517D0" w:rsidP="00C517D0">
      <w:pPr>
        <w:tabs>
          <w:tab w:val="left" w:pos="0"/>
        </w:tabs>
        <w:ind w:firstLine="709"/>
        <w:jc w:val="both"/>
        <w:rPr>
          <w:noProof/>
        </w:rPr>
      </w:pPr>
      <w:r>
        <w:rPr>
          <w:noProof/>
        </w:rPr>
        <w:t>6.13</w:t>
      </w:r>
      <w:r w:rsidRPr="006F6B70">
        <w:rPr>
          <w:noProof/>
        </w:rPr>
        <w:t>. 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C517D0" w:rsidRPr="006F6B70" w:rsidRDefault="00C517D0" w:rsidP="00C517D0">
      <w:pPr>
        <w:tabs>
          <w:tab w:val="left" w:pos="0"/>
        </w:tabs>
        <w:ind w:firstLine="709"/>
        <w:jc w:val="both"/>
        <w:rPr>
          <w:noProof/>
        </w:rPr>
      </w:pPr>
      <w:r w:rsidRPr="006F6B70">
        <w:rPr>
          <w:noProof/>
        </w:rPr>
        <w:t>- бенефициаром в банковской гарантии должен быть указан Покупатель, принципалом – Поставщик, гарантом – банк, выдавший банковскую гарантию;</w:t>
      </w:r>
    </w:p>
    <w:p w:rsidR="00C517D0" w:rsidRPr="006F6B70" w:rsidRDefault="00C517D0" w:rsidP="00C517D0">
      <w:pPr>
        <w:tabs>
          <w:tab w:val="left" w:pos="0"/>
        </w:tabs>
        <w:ind w:firstLine="709"/>
        <w:jc w:val="both"/>
        <w:rPr>
          <w:noProof/>
        </w:rPr>
      </w:pPr>
      <w:r w:rsidRPr="006F6B70">
        <w:rPr>
          <w:noProof/>
        </w:rPr>
        <w:t>- в банковской гарантии в обязательном порядке указывается сумма, в пределах которой гарант гарантирует исполнение соответствующих обязательств Поставщика;</w:t>
      </w:r>
    </w:p>
    <w:p w:rsidR="00C517D0" w:rsidRPr="006F6B70" w:rsidRDefault="00C517D0" w:rsidP="00C517D0">
      <w:pPr>
        <w:tabs>
          <w:tab w:val="left" w:pos="0"/>
        </w:tabs>
        <w:ind w:firstLine="709"/>
        <w:jc w:val="both"/>
        <w:rPr>
          <w:noProof/>
        </w:rPr>
      </w:pPr>
      <w:r w:rsidRPr="006F6B70">
        <w:rPr>
          <w:noProof/>
        </w:rPr>
        <w:t>- 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C517D0" w:rsidRPr="006F6B70" w:rsidRDefault="00C517D0" w:rsidP="00C517D0">
      <w:pPr>
        <w:tabs>
          <w:tab w:val="left" w:pos="0"/>
        </w:tabs>
        <w:ind w:firstLine="709"/>
        <w:jc w:val="both"/>
        <w:rPr>
          <w:noProof/>
        </w:rPr>
      </w:pPr>
      <w:r w:rsidRPr="006F6B70">
        <w:rPr>
          <w:noProof/>
        </w:rPr>
        <w:t>- в банковской гарантии должно быть предусмотрено, что для истребования суммы обеспечения Покупатель направляет гаранту только письменное требование, в котором Покупатель указывает, в чем состоит нарушение Поставщиком обязательств, в обеспечение которых выдана гарантия;</w:t>
      </w:r>
    </w:p>
    <w:p w:rsidR="00C517D0" w:rsidRPr="006F6B70" w:rsidRDefault="00C517D0" w:rsidP="00C517D0">
      <w:pPr>
        <w:tabs>
          <w:tab w:val="left" w:pos="0"/>
        </w:tabs>
        <w:ind w:firstLine="709"/>
        <w:jc w:val="both"/>
        <w:rPr>
          <w:noProof/>
        </w:rPr>
      </w:pPr>
      <w:r w:rsidRPr="006F6B70">
        <w:rPr>
          <w:noProof/>
        </w:rPr>
        <w:lastRenderedPageBreak/>
        <w:t>- в банковской гарантии указывается срок ее действия (</w:t>
      </w:r>
      <w:r w:rsidRPr="00E358FB">
        <w:rPr>
          <w:noProof/>
        </w:rPr>
        <w:t>пункты 6.5, 6.8, 6.12</w:t>
      </w:r>
      <w:r w:rsidRPr="006F6B70">
        <w:rPr>
          <w:noProof/>
        </w:rPr>
        <w:t xml:space="preserve"> настоящего Договора);</w:t>
      </w:r>
    </w:p>
    <w:p w:rsidR="00C517D0" w:rsidRPr="006F6B70" w:rsidRDefault="00C517D0" w:rsidP="00C517D0">
      <w:pPr>
        <w:tabs>
          <w:tab w:val="left" w:pos="0"/>
        </w:tabs>
        <w:ind w:firstLine="709"/>
        <w:jc w:val="both"/>
        <w:rPr>
          <w:noProof/>
        </w:rPr>
      </w:pPr>
      <w:r w:rsidRPr="006F6B70">
        <w:rPr>
          <w:noProof/>
        </w:rPr>
        <w:t>- банковская гарантия должна быть безотзывной;</w:t>
      </w:r>
    </w:p>
    <w:p w:rsidR="00C517D0" w:rsidRPr="006F6B70" w:rsidRDefault="00C517D0" w:rsidP="00C517D0">
      <w:pPr>
        <w:tabs>
          <w:tab w:val="left" w:pos="0"/>
        </w:tabs>
        <w:ind w:firstLine="709"/>
        <w:jc w:val="both"/>
        <w:rPr>
          <w:noProof/>
        </w:rPr>
      </w:pPr>
      <w:r w:rsidRPr="006F6B70">
        <w:rPr>
          <w:noProof/>
        </w:rPr>
        <w:t>- платеж по банковской гарантии должен быть осуществлен гарантом в течение 5 (пяти) банковских дней с момента получения письменного требования Покупателя;</w:t>
      </w:r>
    </w:p>
    <w:p w:rsidR="00C517D0" w:rsidRPr="006F6B70" w:rsidRDefault="00C517D0" w:rsidP="00C517D0">
      <w:pPr>
        <w:tabs>
          <w:tab w:val="left" w:pos="0"/>
        </w:tabs>
        <w:ind w:firstLine="709"/>
        <w:jc w:val="both"/>
        <w:rPr>
          <w:noProof/>
        </w:rPr>
      </w:pPr>
      <w:r w:rsidRPr="006F6B70">
        <w:rPr>
          <w:noProof/>
        </w:rPr>
        <w:t>- обязательство гаранта по выплате суммы гарантии считается исполненным надлежащим образом после зачисления денежных средств на расчетный счет Покупателя;</w:t>
      </w:r>
    </w:p>
    <w:p w:rsidR="00C517D0" w:rsidRPr="006F6B70" w:rsidRDefault="00C517D0" w:rsidP="00C517D0">
      <w:pPr>
        <w:tabs>
          <w:tab w:val="left" w:pos="0"/>
        </w:tabs>
        <w:ind w:firstLine="709"/>
        <w:jc w:val="both"/>
        <w:rPr>
          <w:noProof/>
        </w:rPr>
      </w:pPr>
      <w:r w:rsidRPr="006F6B70">
        <w:rPr>
          <w:noProof/>
        </w:rPr>
        <w:t xml:space="preserve">- банковская гарантия должна содержать условие, что любые споры по данной гарантии подлежат разрешению </w:t>
      </w:r>
      <w:r>
        <w:rPr>
          <w:noProof/>
        </w:rPr>
        <w:t>в Арбитражном суде Ростовской</w:t>
      </w:r>
      <w:r w:rsidRPr="006F6B70">
        <w:rPr>
          <w:noProof/>
        </w:rPr>
        <w:t xml:space="preserve"> области;</w:t>
      </w:r>
    </w:p>
    <w:p w:rsidR="00C517D0" w:rsidRPr="006F6B70" w:rsidRDefault="00C517D0" w:rsidP="00C517D0">
      <w:pPr>
        <w:tabs>
          <w:tab w:val="left" w:pos="0"/>
        </w:tabs>
        <w:ind w:firstLine="709"/>
        <w:jc w:val="both"/>
        <w:rPr>
          <w:noProof/>
        </w:rPr>
      </w:pPr>
      <w:r w:rsidRPr="006F6B70">
        <w:rPr>
          <w:noProof/>
        </w:rPr>
        <w:t>-</w:t>
      </w:r>
      <w:r w:rsidRPr="00AE5316">
        <w:rPr>
          <w:sz w:val="28"/>
          <w:szCs w:val="20"/>
        </w:rPr>
        <w:t xml:space="preserve"> </w:t>
      </w:r>
      <w:r w:rsidRPr="00AE5316">
        <w:rPr>
          <w:noProof/>
        </w:rPr>
        <w:t>к банковской гарантии, предоставляемой в соответствии с пунктом 6.1.3 настоящего Договора, должны быть приложены до</w:t>
      </w:r>
      <w:r>
        <w:rPr>
          <w:noProof/>
        </w:rPr>
        <w:t>кументы, указанные в пункте 6.15</w:t>
      </w:r>
      <w:r w:rsidRPr="00AE5316">
        <w:rPr>
          <w:noProof/>
        </w:rPr>
        <w:t xml:space="preserve"> настоящего Договора</w:t>
      </w:r>
      <w:r w:rsidRPr="006F6B70">
        <w:rPr>
          <w:noProof/>
        </w:rPr>
        <w:t>;</w:t>
      </w:r>
    </w:p>
    <w:p w:rsidR="00C517D0" w:rsidRPr="006F6B70" w:rsidRDefault="00C517D0" w:rsidP="00C517D0">
      <w:pPr>
        <w:tabs>
          <w:tab w:val="left" w:pos="0"/>
        </w:tabs>
        <w:ind w:firstLine="709"/>
        <w:jc w:val="both"/>
        <w:rPr>
          <w:noProof/>
        </w:rPr>
      </w:pPr>
      <w:r w:rsidRPr="006F6B70">
        <w:rPr>
          <w:noProof/>
        </w:rPr>
        <w:t xml:space="preserve">- в банковской гарантии не должно быть условий или требований, противоречащих вышеизложенному или делающих вышеизложенное неисполнимым. </w:t>
      </w:r>
    </w:p>
    <w:p w:rsidR="00C517D0" w:rsidRPr="00EC2C59" w:rsidRDefault="00C517D0" w:rsidP="00C517D0">
      <w:pPr>
        <w:tabs>
          <w:tab w:val="left" w:pos="0"/>
        </w:tabs>
        <w:ind w:firstLine="709"/>
        <w:jc w:val="both"/>
        <w:rPr>
          <w:noProof/>
        </w:rPr>
      </w:pPr>
      <w:r>
        <w:rPr>
          <w:noProof/>
        </w:rPr>
        <w:t>6.14</w:t>
      </w:r>
      <w:r w:rsidRPr="006F6B70">
        <w:rPr>
          <w:noProof/>
        </w:rPr>
        <w:t xml:space="preserve">. </w:t>
      </w:r>
      <w:r w:rsidRPr="00EC2C59">
        <w:rPr>
          <w:noProof/>
        </w:rPr>
        <w:t>Банковская гарантия должна быть выдана банком, отвечающим следующим требованиям:</w:t>
      </w:r>
    </w:p>
    <w:p w:rsidR="00C517D0" w:rsidRPr="00EC2C59" w:rsidRDefault="00C517D0" w:rsidP="00C517D0">
      <w:pPr>
        <w:tabs>
          <w:tab w:val="left" w:pos="0"/>
        </w:tabs>
        <w:ind w:firstLine="709"/>
        <w:jc w:val="both"/>
        <w:rPr>
          <w:noProof/>
        </w:rPr>
      </w:pPr>
      <w:r w:rsidRPr="00EC2C59">
        <w:rPr>
          <w:noProof/>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C517D0" w:rsidRPr="00EC2C59" w:rsidRDefault="00C517D0" w:rsidP="00C517D0">
      <w:pPr>
        <w:tabs>
          <w:tab w:val="left" w:pos="0"/>
        </w:tabs>
        <w:ind w:firstLine="709"/>
        <w:jc w:val="both"/>
        <w:rPr>
          <w:noProof/>
        </w:rPr>
      </w:pPr>
      <w:r w:rsidRPr="00EC2C59">
        <w:rPr>
          <w:noProof/>
        </w:rPr>
        <w:t xml:space="preserve"> - наличие в системе страхования вкладов (в случае если банковскую гарантию предоставляет российский банк);</w:t>
      </w:r>
    </w:p>
    <w:p w:rsidR="00C517D0" w:rsidRPr="00EC2C59" w:rsidRDefault="00C517D0" w:rsidP="00C517D0">
      <w:pPr>
        <w:tabs>
          <w:tab w:val="left" w:pos="0"/>
        </w:tabs>
        <w:ind w:firstLine="709"/>
        <w:jc w:val="both"/>
        <w:rPr>
          <w:noProof/>
        </w:rPr>
      </w:pPr>
      <w:r w:rsidRPr="00EC2C59">
        <w:rPr>
          <w:noProof/>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517D0" w:rsidRPr="00EC2C59" w:rsidRDefault="00C517D0" w:rsidP="00C517D0">
      <w:pPr>
        <w:tabs>
          <w:tab w:val="left" w:pos="0"/>
        </w:tabs>
        <w:ind w:firstLine="709"/>
        <w:jc w:val="both"/>
        <w:rPr>
          <w:noProof/>
        </w:rPr>
      </w:pPr>
      <w:r w:rsidRPr="00EC2C59">
        <w:rPr>
          <w:noProof/>
        </w:rPr>
        <w:t>- не принимаются банковские гарантии, выдаваемые некоммерческими кредитными организациями и страховыми организациями.</w:t>
      </w:r>
    </w:p>
    <w:p w:rsidR="00C517D0" w:rsidRPr="00EC2C59" w:rsidRDefault="00C517D0" w:rsidP="00C517D0">
      <w:pPr>
        <w:tabs>
          <w:tab w:val="left" w:pos="0"/>
        </w:tabs>
        <w:ind w:firstLine="709"/>
        <w:jc w:val="both"/>
        <w:rPr>
          <w:noProof/>
        </w:rPr>
      </w:pPr>
      <w:r w:rsidRPr="00EC2C59">
        <w:rPr>
          <w:noProof/>
        </w:rPr>
        <w:t>Банковская гарантия со стороны Поставщика, не являющегося резидентом Российской Федерации, может быть предоставлена от банков-резидентов страны местонахождения Поставщика.</w:t>
      </w:r>
    </w:p>
    <w:p w:rsidR="00C517D0" w:rsidRPr="00EC2C59" w:rsidRDefault="00C517D0" w:rsidP="00C517D0">
      <w:pPr>
        <w:tabs>
          <w:tab w:val="left" w:pos="0"/>
        </w:tabs>
        <w:ind w:firstLine="709"/>
        <w:jc w:val="both"/>
        <w:rPr>
          <w:noProof/>
        </w:rPr>
      </w:pPr>
      <w:r w:rsidRPr="00EC2C59">
        <w:rPr>
          <w:noProof/>
        </w:rPr>
        <w:t>В дополнение к вышеуказанным требованиям банки-нерезиденты должны соответствовать следующим требованиям:</w:t>
      </w:r>
    </w:p>
    <w:p w:rsidR="00C517D0" w:rsidRPr="00EC2C59" w:rsidRDefault="00C517D0" w:rsidP="00C517D0">
      <w:pPr>
        <w:tabs>
          <w:tab w:val="left" w:pos="0"/>
        </w:tabs>
        <w:ind w:firstLine="709"/>
        <w:jc w:val="both"/>
        <w:rPr>
          <w:noProof/>
        </w:rPr>
      </w:pPr>
      <w:r w:rsidRPr="00EC2C59">
        <w:rPr>
          <w:noProof/>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находиться в состоянии «отозван» или «приостановлен».</w:t>
      </w:r>
    </w:p>
    <w:p w:rsidR="00C517D0" w:rsidRPr="00EC2C59" w:rsidRDefault="00C517D0" w:rsidP="00C517D0">
      <w:pPr>
        <w:tabs>
          <w:tab w:val="left" w:pos="0"/>
        </w:tabs>
        <w:ind w:firstLine="709"/>
        <w:jc w:val="both"/>
        <w:rPr>
          <w:noProof/>
        </w:rPr>
      </w:pPr>
      <w:r w:rsidRPr="00EC2C59">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C517D0" w:rsidRPr="006F6B70" w:rsidRDefault="00C517D0" w:rsidP="00C517D0">
      <w:pPr>
        <w:tabs>
          <w:tab w:val="left" w:pos="0"/>
        </w:tabs>
        <w:ind w:firstLine="709"/>
        <w:jc w:val="both"/>
        <w:rPr>
          <w:noProof/>
        </w:rPr>
      </w:pPr>
      <w:r w:rsidRPr="00EC2C59">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EC2C59">
          <w:rPr>
            <w:rStyle w:val="af2"/>
            <w:noProof/>
            <w:lang w:val="en-US"/>
          </w:rPr>
          <w:t>www</w:t>
        </w:r>
        <w:r w:rsidRPr="00EC2C59">
          <w:rPr>
            <w:rStyle w:val="af2"/>
            <w:noProof/>
          </w:rPr>
          <w:t>.cbr.ru</w:t>
        </w:r>
      </w:hyperlink>
      <w:r w:rsidRPr="00EC2C59">
        <w:rPr>
          <w:noProof/>
        </w:rPr>
        <w:t xml:space="preserve"> –для банков – резидентов Российской Федерации) является основанием для отказа в приеме гарантии данного банка.</w:t>
      </w:r>
    </w:p>
    <w:p w:rsidR="00C517D0" w:rsidRPr="00AE5316" w:rsidRDefault="00C517D0" w:rsidP="00C517D0">
      <w:pPr>
        <w:tabs>
          <w:tab w:val="left" w:pos="0"/>
        </w:tabs>
        <w:ind w:firstLine="709"/>
        <w:jc w:val="both"/>
        <w:rPr>
          <w:noProof/>
        </w:rPr>
      </w:pPr>
      <w:r>
        <w:rPr>
          <w:noProof/>
        </w:rPr>
        <w:t>6.15</w:t>
      </w:r>
      <w:r w:rsidRPr="006F6B70">
        <w:rPr>
          <w:noProof/>
        </w:rPr>
        <w:t xml:space="preserve">. </w:t>
      </w:r>
      <w:r w:rsidRPr="00AE5316">
        <w:rPr>
          <w:noProof/>
        </w:rPr>
        <w:t xml:space="preserve">При предоставлении обеспечения  исполнения Договора, обеспечения </w:t>
      </w:r>
      <w:r>
        <w:rPr>
          <w:noProof/>
        </w:rPr>
        <w:t>возврата аванса</w:t>
      </w:r>
      <w:r w:rsidRPr="00AE5316">
        <w:rPr>
          <w:noProof/>
        </w:rPr>
        <w:t xml:space="preserve"> согласно пункту 6.1.3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C517D0" w:rsidRPr="00AE5316" w:rsidRDefault="00C517D0" w:rsidP="00C517D0">
      <w:pPr>
        <w:tabs>
          <w:tab w:val="left" w:pos="0"/>
        </w:tabs>
        <w:ind w:firstLine="709"/>
        <w:jc w:val="both"/>
        <w:rPr>
          <w:noProof/>
        </w:rPr>
      </w:pPr>
      <w:r w:rsidRPr="00AE5316">
        <w:rPr>
          <w:noProof/>
        </w:rPr>
        <w:t>- заверенные уполномоченным лицом банка-гаранта или нотариально заверенные копии действующих учредительных документов банка-гаранта;</w:t>
      </w:r>
    </w:p>
    <w:p w:rsidR="00C517D0" w:rsidRPr="00AE5316" w:rsidRDefault="00C517D0" w:rsidP="00C517D0">
      <w:pPr>
        <w:tabs>
          <w:tab w:val="left" w:pos="0"/>
        </w:tabs>
        <w:ind w:firstLine="709"/>
        <w:jc w:val="both"/>
        <w:rPr>
          <w:noProof/>
        </w:rPr>
      </w:pPr>
      <w:r w:rsidRPr="00AE5316">
        <w:rPr>
          <w:noProof/>
        </w:rPr>
        <w:lastRenderedPageBreak/>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C517D0" w:rsidRPr="00AE5316" w:rsidRDefault="00C517D0" w:rsidP="00C517D0">
      <w:pPr>
        <w:tabs>
          <w:tab w:val="left" w:pos="0"/>
        </w:tabs>
        <w:ind w:firstLine="709"/>
        <w:jc w:val="both"/>
        <w:rPr>
          <w:noProof/>
        </w:rPr>
      </w:pPr>
      <w:r w:rsidRPr="00AE5316">
        <w:rPr>
          <w:noProof/>
        </w:rPr>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C517D0" w:rsidRPr="00AE5316" w:rsidRDefault="00C517D0" w:rsidP="00C517D0">
      <w:pPr>
        <w:tabs>
          <w:tab w:val="left" w:pos="0"/>
        </w:tabs>
        <w:ind w:firstLine="709"/>
        <w:jc w:val="both"/>
        <w:rPr>
          <w:noProof/>
        </w:rPr>
      </w:pPr>
      <w:r w:rsidRPr="00AE5316">
        <w:rPr>
          <w:noProof/>
        </w:rPr>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C517D0" w:rsidRPr="006F6B70" w:rsidRDefault="00C517D0" w:rsidP="00C517D0">
      <w:pPr>
        <w:tabs>
          <w:tab w:val="left" w:pos="0"/>
        </w:tabs>
        <w:ind w:firstLine="709"/>
        <w:jc w:val="both"/>
        <w:rPr>
          <w:noProof/>
        </w:rPr>
      </w:pPr>
      <w:r w:rsidRPr="00AE5316">
        <w:rPr>
          <w:noProof/>
        </w:rPr>
        <w:t>- 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r>
        <w:rPr>
          <w:noProof/>
        </w:rPr>
        <w:t>.</w:t>
      </w:r>
    </w:p>
    <w:p w:rsidR="00C517D0" w:rsidRDefault="00C517D0" w:rsidP="00C517D0">
      <w:pPr>
        <w:tabs>
          <w:tab w:val="left" w:pos="0"/>
        </w:tabs>
        <w:ind w:firstLine="709"/>
        <w:jc w:val="both"/>
        <w:rPr>
          <w:noProof/>
        </w:rPr>
      </w:pPr>
      <w:r>
        <w:rPr>
          <w:noProof/>
        </w:rPr>
        <w:t>6.16</w:t>
      </w:r>
      <w:r w:rsidRPr="006F6B70">
        <w:rPr>
          <w:noProof/>
        </w:rPr>
        <w:t>. Поручитель должен отвечать следующим требованиям:</w:t>
      </w:r>
    </w:p>
    <w:p w:rsidR="00C517D0" w:rsidRPr="006F6B70" w:rsidRDefault="00C517D0" w:rsidP="00C517D0">
      <w:pPr>
        <w:tabs>
          <w:tab w:val="left" w:pos="0"/>
        </w:tabs>
        <w:ind w:firstLine="709"/>
        <w:jc w:val="both"/>
        <w:rPr>
          <w:noProof/>
        </w:rPr>
      </w:pPr>
      <w:r w:rsidRPr="00CA5CFA">
        <w:rPr>
          <w:noProof/>
        </w:rPr>
        <w:t>-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9" w:history="1">
        <w:r w:rsidRPr="00CA5CFA">
          <w:rPr>
            <w:rStyle w:val="af2"/>
            <w:noProof/>
          </w:rPr>
          <w:t>www.standartandpoors.com</w:t>
        </w:r>
      </w:hyperlink>
      <w:r w:rsidRPr="00CA5CFA">
        <w:rPr>
          <w:noProof/>
        </w:rPr>
        <w:t>), Moody’s Investors Service (</w:t>
      </w:r>
      <w:hyperlink r:id="rId10" w:history="1">
        <w:r w:rsidRPr="00CA5CFA">
          <w:rPr>
            <w:rStyle w:val="af2"/>
            <w:noProof/>
            <w:lang w:val="en-US"/>
          </w:rPr>
          <w:t>www</w:t>
        </w:r>
        <w:r w:rsidRPr="00CA5CFA">
          <w:rPr>
            <w:rStyle w:val="af2"/>
            <w:noProof/>
          </w:rPr>
          <w:t>.</w:t>
        </w:r>
        <w:r w:rsidRPr="00CA5CFA">
          <w:rPr>
            <w:rStyle w:val="af2"/>
            <w:noProof/>
            <w:lang w:val="en-US"/>
          </w:rPr>
          <w:t>moodys</w:t>
        </w:r>
        <w:r w:rsidRPr="00CA5CFA">
          <w:rPr>
            <w:rStyle w:val="af2"/>
            <w:noProof/>
          </w:rPr>
          <w:t>.</w:t>
        </w:r>
        <w:r w:rsidRPr="00CA5CFA">
          <w:rPr>
            <w:rStyle w:val="af2"/>
            <w:noProof/>
            <w:lang w:val="en-US"/>
          </w:rPr>
          <w:t>com</w:t>
        </w:r>
      </w:hyperlink>
      <w:r w:rsidRPr="00CA5CFA">
        <w:rPr>
          <w:noProof/>
        </w:rPr>
        <w:t xml:space="preserve">) или </w:t>
      </w:r>
      <w:r w:rsidRPr="00CA5CFA">
        <w:rPr>
          <w:noProof/>
          <w:lang w:val="en-US"/>
        </w:rPr>
        <w:t>Fitch</w:t>
      </w:r>
      <w:r w:rsidRPr="00CA5CFA">
        <w:rPr>
          <w:noProof/>
        </w:rPr>
        <w:t xml:space="preserve"> </w:t>
      </w:r>
      <w:r w:rsidRPr="00CA5CFA">
        <w:rPr>
          <w:noProof/>
          <w:lang w:val="en-US"/>
        </w:rPr>
        <w:t>Ratings</w:t>
      </w:r>
      <w:r w:rsidRPr="00CA5CFA">
        <w:rPr>
          <w:noProof/>
        </w:rPr>
        <w:t xml:space="preserve"> (</w:t>
      </w:r>
      <w:r w:rsidRPr="00CA5CFA">
        <w:rPr>
          <w:noProof/>
          <w:lang w:val="en-US"/>
        </w:rPr>
        <w:t>www</w:t>
      </w:r>
      <w:r w:rsidRPr="00CA5CFA">
        <w:rPr>
          <w:noProof/>
        </w:rPr>
        <w:t>.</w:t>
      </w:r>
      <w:r w:rsidRPr="00CA5CFA">
        <w:rPr>
          <w:noProof/>
          <w:lang w:val="en-US"/>
        </w:rPr>
        <w:t>fitchratings</w:t>
      </w:r>
      <w:r w:rsidRPr="00CA5CFA">
        <w:rPr>
          <w:noProof/>
        </w:rPr>
        <w:t xml:space="preserve">. </w:t>
      </w:r>
      <w:r w:rsidRPr="00CA5CFA">
        <w:rPr>
          <w:noProof/>
          <w:lang w:val="en-US"/>
        </w:rPr>
        <w:t>com</w:t>
      </w:r>
      <w:r w:rsidRPr="00CA5CFA">
        <w:rPr>
          <w:noProof/>
        </w:rPr>
        <w:t xml:space="preserve">)  на уровне суверенного кредитного рейтинга Российской Федерации, присвоенного по международной шкале соответствующего агентства (Standart &amp; Poor’s, </w:t>
      </w:r>
      <w:r w:rsidRPr="00CA5CFA">
        <w:rPr>
          <w:noProof/>
          <w:lang w:val="en-US"/>
        </w:rPr>
        <w:t>Fitch</w:t>
      </w:r>
      <w:r w:rsidRPr="00CA5CFA">
        <w:rPr>
          <w:noProof/>
        </w:rPr>
        <w:t xml:space="preserve"> </w:t>
      </w:r>
      <w:r w:rsidRPr="00CA5CFA">
        <w:rPr>
          <w:noProof/>
          <w:lang w:val="en-US"/>
        </w:rPr>
        <w:t>Ratings</w:t>
      </w:r>
      <w:r w:rsidRPr="00CA5CFA">
        <w:rPr>
          <w:noProof/>
        </w:rPr>
        <w:t>, Moody’s Investors Service). Указанные рейтинги должны быть действительными и не находиться в состоянии «отозван» или «приостановлен»</w:t>
      </w:r>
      <w:r>
        <w:rPr>
          <w:noProof/>
        </w:rPr>
        <w:t>.</w:t>
      </w:r>
    </w:p>
    <w:p w:rsidR="00C517D0" w:rsidRPr="006F6B70" w:rsidRDefault="00C517D0" w:rsidP="00C517D0">
      <w:pPr>
        <w:tabs>
          <w:tab w:val="left" w:pos="0"/>
        </w:tabs>
        <w:ind w:firstLine="709"/>
        <w:jc w:val="both"/>
        <w:rPr>
          <w:noProof/>
        </w:rPr>
      </w:pPr>
      <w:r w:rsidRPr="006F6B70">
        <w:rPr>
          <w:noProof/>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517D0" w:rsidRPr="006F6B70" w:rsidRDefault="00C517D0" w:rsidP="00C517D0">
      <w:pPr>
        <w:tabs>
          <w:tab w:val="left" w:pos="0"/>
        </w:tabs>
        <w:ind w:firstLine="709"/>
        <w:jc w:val="both"/>
        <w:rPr>
          <w:noProof/>
        </w:rPr>
      </w:pPr>
      <w:r w:rsidRPr="006F6B70">
        <w:rPr>
          <w:noProof/>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517D0" w:rsidRPr="00AE5316" w:rsidRDefault="00C517D0" w:rsidP="00C517D0">
      <w:pPr>
        <w:tabs>
          <w:tab w:val="left" w:pos="0"/>
        </w:tabs>
        <w:ind w:firstLine="709"/>
        <w:jc w:val="both"/>
        <w:rPr>
          <w:noProof/>
        </w:rPr>
      </w:pPr>
      <w:r>
        <w:rPr>
          <w:noProof/>
        </w:rPr>
        <w:t>6.17</w:t>
      </w:r>
      <w:r w:rsidRPr="006F6B70">
        <w:rPr>
          <w:noProof/>
        </w:rPr>
        <w:t xml:space="preserve">. </w:t>
      </w:r>
      <w:r w:rsidRPr="00AE5316">
        <w:rPr>
          <w:noProof/>
        </w:rPr>
        <w:t xml:space="preserve">При предоставлении обеспечения  исполнения Договора, обеспечения </w:t>
      </w:r>
      <w:r>
        <w:rPr>
          <w:noProof/>
        </w:rPr>
        <w:t>возврата аванса,</w:t>
      </w:r>
      <w:r w:rsidRPr="00AE5316">
        <w:rPr>
          <w:noProof/>
        </w:rPr>
        <w:t xml:space="preserve"> согласно пункту 6.1.4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C517D0" w:rsidRPr="00AE5316" w:rsidRDefault="00C517D0" w:rsidP="00C517D0">
      <w:pPr>
        <w:tabs>
          <w:tab w:val="left" w:pos="0"/>
        </w:tabs>
        <w:ind w:firstLine="709"/>
        <w:jc w:val="both"/>
        <w:rPr>
          <w:noProof/>
        </w:rPr>
      </w:pPr>
      <w:r w:rsidRPr="00AE5316">
        <w:rPr>
          <w:noProof/>
        </w:rPr>
        <w:t>- заверенные уполномоченным лицом поручителя или нотариально заверенные копии действующих учредительных документов поручителя;</w:t>
      </w:r>
    </w:p>
    <w:p w:rsidR="00C517D0" w:rsidRPr="00AE5316" w:rsidRDefault="00C517D0" w:rsidP="00C517D0">
      <w:pPr>
        <w:tabs>
          <w:tab w:val="left" w:pos="0"/>
        </w:tabs>
        <w:ind w:firstLine="709"/>
        <w:jc w:val="both"/>
        <w:rPr>
          <w:noProof/>
        </w:rPr>
      </w:pPr>
      <w:r w:rsidRPr="00AE5316">
        <w:rPr>
          <w:noProof/>
        </w:rPr>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C517D0" w:rsidRPr="00AE5316" w:rsidRDefault="00C517D0" w:rsidP="00C517D0">
      <w:pPr>
        <w:tabs>
          <w:tab w:val="left" w:pos="0"/>
        </w:tabs>
        <w:ind w:firstLine="709"/>
        <w:jc w:val="both"/>
        <w:rPr>
          <w:noProof/>
        </w:rPr>
      </w:pPr>
      <w:r w:rsidRPr="00AE5316">
        <w:rPr>
          <w:noProof/>
        </w:rPr>
        <w:t xml:space="preserve">-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w:t>
      </w:r>
      <w:r w:rsidRPr="00AE5316">
        <w:rPr>
          <w:noProof/>
        </w:rPr>
        <w:lastRenderedPageBreak/>
        <w:t>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C517D0" w:rsidRPr="006F6B70" w:rsidRDefault="00C517D0" w:rsidP="00C517D0">
      <w:pPr>
        <w:tabs>
          <w:tab w:val="left" w:pos="0"/>
        </w:tabs>
        <w:ind w:firstLine="709"/>
        <w:jc w:val="both"/>
        <w:rPr>
          <w:noProof/>
        </w:rPr>
      </w:pPr>
      <w:r w:rsidRPr="00AE5316">
        <w:rPr>
          <w:noProof/>
        </w:rPr>
        <w:t>-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r>
        <w:rPr>
          <w:noProof/>
        </w:rPr>
        <w:t>.</w:t>
      </w:r>
    </w:p>
    <w:p w:rsidR="00C517D0" w:rsidRPr="006F6B70" w:rsidRDefault="00C517D0" w:rsidP="00C517D0">
      <w:pPr>
        <w:tabs>
          <w:tab w:val="left" w:pos="0"/>
        </w:tabs>
        <w:ind w:firstLine="709"/>
        <w:jc w:val="both"/>
        <w:rPr>
          <w:noProof/>
        </w:rPr>
      </w:pPr>
      <w:r>
        <w:rPr>
          <w:noProof/>
        </w:rPr>
        <w:t>6.18</w:t>
      </w:r>
      <w:r w:rsidRPr="006F6B70">
        <w:rPr>
          <w:noProof/>
        </w:rPr>
        <w:t>. Покупатель отказывает в приеме обеспечения (в виде банковской гарантии или поручительства) если:</w:t>
      </w:r>
    </w:p>
    <w:p w:rsidR="00C517D0" w:rsidRPr="006F6B70" w:rsidRDefault="00C517D0" w:rsidP="00C517D0">
      <w:pPr>
        <w:tabs>
          <w:tab w:val="left" w:pos="0"/>
        </w:tabs>
        <w:ind w:firstLine="709"/>
        <w:jc w:val="both"/>
        <w:rPr>
          <w:noProof/>
        </w:rPr>
      </w:pPr>
      <w:r w:rsidRPr="006F6B70">
        <w:rPr>
          <w:noProof/>
        </w:rPr>
        <w:t>- такое поручительство или банковская гарантия не обеспечивает обязательства, подлежащего обеспечению в соответствии с условиями договора;</w:t>
      </w:r>
    </w:p>
    <w:p w:rsidR="00C517D0" w:rsidRPr="006F6B70" w:rsidRDefault="00C517D0" w:rsidP="00C517D0">
      <w:pPr>
        <w:tabs>
          <w:tab w:val="left" w:pos="0"/>
        </w:tabs>
        <w:ind w:firstLine="709"/>
        <w:jc w:val="both"/>
        <w:rPr>
          <w:noProof/>
        </w:rPr>
      </w:pPr>
      <w:r w:rsidRPr="006F6B70">
        <w:rPr>
          <w:noProof/>
        </w:rPr>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C517D0" w:rsidRPr="006F6B70" w:rsidRDefault="00C517D0" w:rsidP="00C517D0">
      <w:pPr>
        <w:tabs>
          <w:tab w:val="left" w:pos="0"/>
        </w:tabs>
        <w:ind w:firstLine="709"/>
        <w:jc w:val="both"/>
        <w:rPr>
          <w:noProof/>
        </w:rPr>
      </w:pPr>
      <w:r w:rsidRPr="006F6B70">
        <w:rPr>
          <w:noProof/>
        </w:rPr>
        <w:t>- получено уведомление от поручителя или банка-гаранта о неподтверждении факта выдачи обеспечения;</w:t>
      </w:r>
    </w:p>
    <w:p w:rsidR="00C517D0" w:rsidRPr="006F6B70" w:rsidRDefault="00C517D0" w:rsidP="00C517D0">
      <w:pPr>
        <w:tabs>
          <w:tab w:val="left" w:pos="0"/>
        </w:tabs>
        <w:ind w:firstLine="709"/>
        <w:jc w:val="both"/>
        <w:rPr>
          <w:noProof/>
        </w:rPr>
      </w:pPr>
      <w:r w:rsidRPr="006E0D3B">
        <w:rPr>
          <w:noProof/>
        </w:rPr>
        <w:t>-</w:t>
      </w:r>
      <w:r>
        <w:rPr>
          <w:noProof/>
        </w:rPr>
        <w:t xml:space="preserve"> </w:t>
      </w:r>
      <w:r w:rsidRPr="006E0D3B">
        <w:rPr>
          <w:noProof/>
        </w:rPr>
        <w:t>суммарный размер обязательств, выданных банком-гарантом или поручителем в пользу организаций Госкорпорации «Росатом», превысит установленный максимальный лимит риска</w:t>
      </w:r>
      <w:r w:rsidRPr="006F6B70">
        <w:rPr>
          <w:noProof/>
        </w:rPr>
        <w:t>;</w:t>
      </w:r>
    </w:p>
    <w:p w:rsidR="00C517D0" w:rsidRDefault="00C517D0" w:rsidP="00C517D0">
      <w:pPr>
        <w:tabs>
          <w:tab w:val="left" w:pos="0"/>
        </w:tabs>
        <w:ind w:firstLine="709"/>
        <w:jc w:val="both"/>
        <w:rPr>
          <w:noProof/>
        </w:rPr>
      </w:pPr>
      <w:r w:rsidRPr="006F6B70">
        <w:rPr>
          <w:noProof/>
        </w:rPr>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Pr>
          <w:noProof/>
        </w:rPr>
        <w:t>Приложения № 2-5</w:t>
      </w:r>
      <w:r w:rsidRPr="006F6B70">
        <w:rPr>
          <w:noProof/>
        </w:rPr>
        <w:t xml:space="preserve"> к настоящему Договору).</w:t>
      </w:r>
    </w:p>
    <w:p w:rsidR="00C517D0" w:rsidRPr="00A052B4" w:rsidRDefault="00C517D0" w:rsidP="00C517D0">
      <w:pPr>
        <w:tabs>
          <w:tab w:val="left" w:pos="0"/>
        </w:tabs>
        <w:ind w:firstLine="709"/>
        <w:jc w:val="both"/>
        <w:rPr>
          <w:noProof/>
        </w:rPr>
      </w:pPr>
      <w:r>
        <w:rPr>
          <w:noProof/>
        </w:rPr>
        <w:t>6.19</w:t>
      </w:r>
      <w:r w:rsidRPr="00A052B4">
        <w:rPr>
          <w:noProof/>
        </w:rPr>
        <w:t>. В случае предоставления обеспечения исполнения Договора, обеспечения возврата ава</w:t>
      </w:r>
      <w:r>
        <w:rPr>
          <w:noProof/>
        </w:rPr>
        <w:t>нсового платежа</w:t>
      </w:r>
      <w:r w:rsidRPr="00A052B4">
        <w:rPr>
          <w:noProof/>
        </w:rPr>
        <w:t xml:space="preserve"> в форме денежных средств путем их перечисления Покупателю, денежные средства перечисляются по следующим реквизитам Покупателя:______________________________________________.</w:t>
      </w:r>
    </w:p>
    <w:p w:rsidR="00C517D0" w:rsidRPr="00A052B4" w:rsidRDefault="00C517D0" w:rsidP="00C517D0">
      <w:pPr>
        <w:tabs>
          <w:tab w:val="left" w:pos="0"/>
        </w:tabs>
        <w:ind w:firstLine="709"/>
        <w:jc w:val="both"/>
        <w:rPr>
          <w:noProof/>
        </w:rPr>
      </w:pPr>
      <w:r w:rsidRPr="00A052B4">
        <w:rPr>
          <w:noProof/>
        </w:rPr>
        <w:t>Назначение платежа: «Перечисление обеспечения исполнения Договора/обеспечения</w:t>
      </w:r>
      <w:r>
        <w:rPr>
          <w:noProof/>
        </w:rPr>
        <w:t xml:space="preserve"> возврата аванса</w:t>
      </w:r>
      <w:r w:rsidRPr="00A052B4">
        <w:rPr>
          <w:noProof/>
        </w:rPr>
        <w:t xml:space="preserve"> (выбрать нужное) по Договору №___________от «_____»__________20___г., заключенному в соответствии с процедурой закупки №___________, НДС не облагается».</w:t>
      </w:r>
    </w:p>
    <w:p w:rsidR="00C517D0" w:rsidRPr="00A052B4" w:rsidRDefault="00C517D0" w:rsidP="00C517D0">
      <w:pPr>
        <w:tabs>
          <w:tab w:val="left" w:pos="0"/>
        </w:tabs>
        <w:ind w:firstLine="709"/>
        <w:jc w:val="both"/>
        <w:rPr>
          <w:noProof/>
        </w:rPr>
      </w:pPr>
      <w:r>
        <w:rPr>
          <w:noProof/>
        </w:rPr>
        <w:t>6.20</w:t>
      </w:r>
      <w:r w:rsidRPr="00A052B4">
        <w:rPr>
          <w:noProof/>
        </w:rPr>
        <w:t>. Денежные средства, перечисляемые в качестве обеспечения исполнения Договора, обеспечения возврата аван</w:t>
      </w:r>
      <w:r>
        <w:rPr>
          <w:noProof/>
        </w:rPr>
        <w:t>сового платежа,</w:t>
      </w:r>
      <w:r w:rsidRPr="00A052B4">
        <w:rPr>
          <w:noProof/>
        </w:rPr>
        <w:t xml:space="preserve"> считаются предоставленными Поставщиком Покупателю с момента поступления денежных средств на расчетный счет Покупателя.</w:t>
      </w:r>
    </w:p>
    <w:p w:rsidR="00C517D0" w:rsidRPr="00A052B4" w:rsidRDefault="00C517D0" w:rsidP="00C517D0">
      <w:pPr>
        <w:tabs>
          <w:tab w:val="left" w:pos="0"/>
        </w:tabs>
        <w:ind w:firstLine="709"/>
        <w:jc w:val="both"/>
        <w:rPr>
          <w:noProof/>
        </w:rPr>
      </w:pPr>
      <w:r>
        <w:rPr>
          <w:noProof/>
        </w:rPr>
        <w:t>6.21</w:t>
      </w:r>
      <w:r w:rsidRPr="00A052B4">
        <w:rPr>
          <w:noProof/>
        </w:rPr>
        <w:t>. Денежные средства возвращаются Поставщику после надлежащего исполнения им соответствующих обязательств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w:t>
      </w:r>
    </w:p>
    <w:p w:rsidR="00C517D0" w:rsidRPr="00A052B4" w:rsidRDefault="00C517D0" w:rsidP="00C517D0">
      <w:pPr>
        <w:tabs>
          <w:tab w:val="left" w:pos="0"/>
        </w:tabs>
        <w:ind w:firstLine="709"/>
        <w:jc w:val="both"/>
        <w:rPr>
          <w:noProof/>
        </w:rPr>
      </w:pPr>
      <w:r>
        <w:rPr>
          <w:noProof/>
        </w:rPr>
        <w:t>6.21</w:t>
      </w:r>
      <w:r w:rsidRPr="00A052B4">
        <w:rPr>
          <w:noProof/>
        </w:rPr>
        <w:t xml:space="preserve">.1. для возврата денежных средств, перечисленных в качестве обеспечения исполнения Договора – не </w:t>
      </w:r>
      <w:r>
        <w:rPr>
          <w:noProof/>
        </w:rPr>
        <w:t>ранее срока поставки Материалов</w:t>
      </w:r>
      <w:r w:rsidRPr="00A052B4">
        <w:rPr>
          <w:noProof/>
        </w:rPr>
        <w:t xml:space="preserve"> плюс 60 дней.</w:t>
      </w:r>
    </w:p>
    <w:p w:rsidR="00C517D0" w:rsidRPr="00A052B4" w:rsidRDefault="00C517D0" w:rsidP="00C517D0">
      <w:pPr>
        <w:tabs>
          <w:tab w:val="left" w:pos="0"/>
        </w:tabs>
        <w:ind w:firstLine="709"/>
        <w:jc w:val="both"/>
        <w:rPr>
          <w:noProof/>
        </w:rPr>
      </w:pPr>
      <w:r w:rsidRPr="00A052B4">
        <w:rPr>
          <w:noProof/>
        </w:rPr>
        <w:t>6.</w:t>
      </w:r>
      <w:r>
        <w:rPr>
          <w:noProof/>
        </w:rPr>
        <w:t>21</w:t>
      </w:r>
      <w:r w:rsidRPr="00A052B4">
        <w:rPr>
          <w:noProof/>
        </w:rPr>
        <w:t>.2. для возврата денежных средств, перечисленных в качестве обеспечения возврата авансового платежа – не р</w:t>
      </w:r>
      <w:r>
        <w:rPr>
          <w:noProof/>
        </w:rPr>
        <w:t>анее срока поставки Материалов</w:t>
      </w:r>
      <w:r w:rsidRPr="00A052B4">
        <w:rPr>
          <w:noProof/>
        </w:rPr>
        <w:t xml:space="preserve"> плюс 60 дней.</w:t>
      </w:r>
    </w:p>
    <w:p w:rsidR="00C517D0" w:rsidRPr="00A052B4" w:rsidRDefault="00C517D0" w:rsidP="00C517D0">
      <w:pPr>
        <w:tabs>
          <w:tab w:val="left" w:pos="0"/>
        </w:tabs>
        <w:ind w:firstLine="709"/>
        <w:jc w:val="both"/>
        <w:rPr>
          <w:noProof/>
        </w:rPr>
      </w:pPr>
      <w:r w:rsidRPr="00A052B4">
        <w:rPr>
          <w:noProof/>
        </w:rPr>
        <w:t xml:space="preserve">Денежные средства возвращаются на банковский счет Поставщика, указанный в Договоре, если иной счет не указан в письменном требовании, направленном Поставщиком в соответствии с </w:t>
      </w:r>
      <w:r>
        <w:rPr>
          <w:noProof/>
        </w:rPr>
        <w:t>настоящим пунктом и пунктом 6.22</w:t>
      </w:r>
      <w:r w:rsidRPr="00A052B4">
        <w:rPr>
          <w:noProof/>
        </w:rPr>
        <w:t xml:space="preserve"> настоящего Договора..</w:t>
      </w:r>
    </w:p>
    <w:p w:rsidR="00C517D0" w:rsidRPr="00A052B4" w:rsidRDefault="00C517D0" w:rsidP="00C517D0">
      <w:pPr>
        <w:tabs>
          <w:tab w:val="left" w:pos="0"/>
        </w:tabs>
        <w:ind w:firstLine="709"/>
        <w:jc w:val="both"/>
        <w:rPr>
          <w:noProof/>
        </w:rPr>
      </w:pPr>
      <w:r w:rsidRPr="00A052B4">
        <w:rPr>
          <w:noProof/>
        </w:rPr>
        <w:t>Датой возврата обеспечения в форме денежных средств считается дата списания банком Покупателя денежных средств с расчетного счета Покупателя в пользу Поставщика.</w:t>
      </w:r>
    </w:p>
    <w:p w:rsidR="00C517D0" w:rsidRPr="00A052B4" w:rsidRDefault="00C517D0" w:rsidP="00C517D0">
      <w:pPr>
        <w:tabs>
          <w:tab w:val="left" w:pos="0"/>
        </w:tabs>
        <w:ind w:firstLine="709"/>
        <w:jc w:val="both"/>
        <w:rPr>
          <w:noProof/>
        </w:rPr>
      </w:pPr>
      <w:r>
        <w:rPr>
          <w:noProof/>
        </w:rPr>
        <w:t>6.22</w:t>
      </w:r>
      <w:r w:rsidRPr="00A052B4">
        <w:rPr>
          <w:noProof/>
        </w:rPr>
        <w:t>. В случае изменения в период действия обеспечения исполнения Договора, обеспечения возврата ава</w:t>
      </w:r>
      <w:r>
        <w:rPr>
          <w:noProof/>
        </w:rPr>
        <w:t>нсового платежа</w:t>
      </w:r>
      <w:r w:rsidRPr="00A052B4">
        <w:rPr>
          <w:noProof/>
        </w:rPr>
        <w:t xml:space="preserve"> банковских реквизитов Поставщика, указанных в настоящем Договоре, Поставщик обязан указать свои новые реквизиты в письменном требовании, направляем</w:t>
      </w:r>
      <w:r>
        <w:rPr>
          <w:noProof/>
        </w:rPr>
        <w:t>ом в соответствии с пунктом 6.21</w:t>
      </w:r>
      <w:r w:rsidRPr="00A052B4">
        <w:rPr>
          <w:noProof/>
        </w:rPr>
        <w:t xml:space="preserve"> Договора. В ином случае Поставщик несет все риски, связанные с возвратом обеспечения исполнения Договора, обеспечения возврата авансового платежа, обеспечения исполнения гарантийных обязательств на указанный в настоящем Договоре счет Поставщика.</w:t>
      </w:r>
    </w:p>
    <w:p w:rsidR="00C517D0" w:rsidRDefault="00C517D0" w:rsidP="00C517D0">
      <w:pPr>
        <w:tabs>
          <w:tab w:val="left" w:pos="0"/>
        </w:tabs>
        <w:ind w:firstLine="709"/>
        <w:jc w:val="both"/>
        <w:rPr>
          <w:noProof/>
        </w:rPr>
      </w:pPr>
      <w:r>
        <w:rPr>
          <w:noProof/>
        </w:rPr>
        <w:t>6.23</w:t>
      </w:r>
      <w:r w:rsidRPr="00A052B4">
        <w:rPr>
          <w:noProof/>
        </w:rPr>
        <w:t xml:space="preserve">. В случае неисполнения или ненадлежащего исполнения Поставщиком соответствующих обязательств по настоящему Договору, Покупатель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исполнения Договора, обеспечения возврата </w:t>
      </w:r>
      <w:r w:rsidRPr="00A052B4">
        <w:rPr>
          <w:noProof/>
        </w:rPr>
        <w:lastRenderedPageBreak/>
        <w:t>авансового платежа, обеспечения исполнения гарантийных обязательств, с уведомлением об этом Поставщика.</w:t>
      </w:r>
    </w:p>
    <w:p w:rsidR="00C517D0" w:rsidRPr="00D553AC" w:rsidRDefault="00C517D0" w:rsidP="00C517D0">
      <w:pPr>
        <w:tabs>
          <w:tab w:val="left" w:pos="0"/>
        </w:tabs>
        <w:ind w:firstLine="709"/>
        <w:jc w:val="both"/>
        <w:rPr>
          <w:noProof/>
        </w:rPr>
      </w:pPr>
      <w:r w:rsidRPr="006F6B70">
        <w:rPr>
          <w:noProof/>
        </w:rPr>
        <w:t>6.2</w:t>
      </w:r>
      <w:r>
        <w:rPr>
          <w:noProof/>
        </w:rPr>
        <w:t>4</w:t>
      </w:r>
      <w:r w:rsidRPr="006F6B70">
        <w:rPr>
          <w:noProof/>
        </w:rPr>
        <w:t>. В случае если по каким-либо причинам обеспечение, предоставленное Поставщиком, перестало быть действительным, закончило свое действие или иным образом перестало обеспечивать исполнение Поставщиком его обязательств по Договору, а равно в случае отзыва или приостановления действия лицензии банка-гаранта, Поставщик обязуется в течение 15 (пятнадцати) календарных дней с даты наступления указанных обстоятельств предоставить Покупателю новое надлежащее обеспечение на тех же условиях и в том же размере, которые указаны в настоящем разделе Договора.</w:t>
      </w:r>
    </w:p>
    <w:p w:rsidR="00C517D0" w:rsidRPr="00A4611F" w:rsidRDefault="00C517D0" w:rsidP="00C517D0">
      <w:pPr>
        <w:tabs>
          <w:tab w:val="left" w:pos="0"/>
        </w:tabs>
        <w:ind w:firstLine="709"/>
        <w:jc w:val="both"/>
        <w:rPr>
          <w:noProof/>
        </w:rPr>
      </w:pPr>
      <w:r w:rsidRPr="00A4611F">
        <w:rPr>
          <w:noProof/>
        </w:rPr>
        <w:t>Покупатель также вправе потребовать от Поставщика предоставления нового обеспечения в следующих случаях:</w:t>
      </w:r>
    </w:p>
    <w:p w:rsidR="00C517D0" w:rsidRPr="00A4611F" w:rsidRDefault="00C517D0" w:rsidP="00C517D0">
      <w:pPr>
        <w:tabs>
          <w:tab w:val="left" w:pos="0"/>
        </w:tabs>
        <w:ind w:firstLine="709"/>
        <w:jc w:val="both"/>
        <w:rPr>
          <w:noProof/>
        </w:rPr>
      </w:pPr>
      <w:r w:rsidRPr="00A4611F">
        <w:rPr>
          <w:noProof/>
        </w:rPr>
        <w:t>- если в отношении Поручителя в соответствии с законодательством о банкротстве введена процедура наблюдения;</w:t>
      </w:r>
    </w:p>
    <w:p w:rsidR="00C517D0" w:rsidRPr="00A4611F" w:rsidRDefault="00C517D0" w:rsidP="00C517D0">
      <w:pPr>
        <w:tabs>
          <w:tab w:val="left" w:pos="0"/>
        </w:tabs>
        <w:ind w:firstLine="709"/>
        <w:jc w:val="both"/>
        <w:rPr>
          <w:noProof/>
        </w:rPr>
      </w:pPr>
      <w:r w:rsidRPr="00A4611F">
        <w:rPr>
          <w:noProof/>
        </w:rPr>
        <w:t>- снижения кредитного рейтинга Поручителя;</w:t>
      </w:r>
    </w:p>
    <w:p w:rsidR="00875FBF" w:rsidRDefault="00C517D0" w:rsidP="00C517D0">
      <w:pPr>
        <w:tabs>
          <w:tab w:val="left" w:pos="0"/>
        </w:tabs>
        <w:ind w:firstLine="709"/>
        <w:jc w:val="both"/>
        <w:rPr>
          <w:noProof/>
        </w:rPr>
      </w:pPr>
      <w:r w:rsidRPr="00A4611F">
        <w:rPr>
          <w:noProof/>
        </w:rPr>
        <w:t>- публикации Поручителем в соответствии с действующим законодательством сведений о начале процедуры ликвидации или реорганизации.</w:t>
      </w:r>
    </w:p>
    <w:p w:rsidR="00875FBF" w:rsidRPr="00B31BDD" w:rsidRDefault="00875FBF" w:rsidP="00E26029">
      <w:pPr>
        <w:pStyle w:val="3"/>
        <w:tabs>
          <w:tab w:val="left" w:pos="0"/>
          <w:tab w:val="left" w:pos="1134"/>
        </w:tabs>
        <w:suppressAutoHyphens/>
        <w:jc w:val="both"/>
        <w:rPr>
          <w:sz w:val="24"/>
          <w:szCs w:val="24"/>
        </w:rPr>
      </w:pPr>
    </w:p>
    <w:p w:rsidR="003559A7" w:rsidRDefault="003559A7" w:rsidP="003559A7">
      <w:pPr>
        <w:tabs>
          <w:tab w:val="left" w:pos="0"/>
        </w:tabs>
        <w:ind w:firstLine="709"/>
        <w:jc w:val="center"/>
        <w:rPr>
          <w:b/>
          <w:bCs/>
          <w:spacing w:val="-1"/>
        </w:rPr>
      </w:pPr>
      <w:r w:rsidRPr="00B31BDD">
        <w:rPr>
          <w:b/>
          <w:color w:val="000000"/>
        </w:rPr>
        <w:t xml:space="preserve">Статья </w:t>
      </w:r>
      <w:r w:rsidR="00943638">
        <w:rPr>
          <w:b/>
          <w:color w:val="000000"/>
        </w:rPr>
        <w:t>7</w:t>
      </w:r>
      <w:r w:rsidRPr="00B31BDD">
        <w:rPr>
          <w:b/>
          <w:color w:val="000000"/>
        </w:rPr>
        <w:t xml:space="preserve">. </w:t>
      </w:r>
      <w:r w:rsidRPr="00B31BDD">
        <w:rPr>
          <w:b/>
          <w:bCs/>
          <w:spacing w:val="-1"/>
        </w:rPr>
        <w:t>Права и обязанности Покупателя</w:t>
      </w:r>
    </w:p>
    <w:p w:rsidR="0019743D" w:rsidRPr="00B31BDD" w:rsidRDefault="0019743D" w:rsidP="003559A7">
      <w:pPr>
        <w:tabs>
          <w:tab w:val="left" w:pos="0"/>
        </w:tabs>
        <w:ind w:firstLine="709"/>
        <w:jc w:val="center"/>
        <w:rPr>
          <w:b/>
          <w:bCs/>
          <w:spacing w:val="-1"/>
        </w:rPr>
      </w:pPr>
    </w:p>
    <w:p w:rsidR="003559A7" w:rsidRPr="00B31BDD" w:rsidRDefault="0069031E" w:rsidP="003559A7">
      <w:pPr>
        <w:shd w:val="clear" w:color="auto" w:fill="FFFFFF"/>
        <w:tabs>
          <w:tab w:val="left" w:pos="0"/>
          <w:tab w:val="left" w:pos="1276"/>
        </w:tabs>
        <w:ind w:firstLine="709"/>
        <w:jc w:val="both"/>
      </w:pPr>
      <w:r>
        <w:t>7</w:t>
      </w:r>
      <w:r w:rsidR="003559A7" w:rsidRPr="00B31BDD">
        <w:t>.1. Покупатель имеет право:</w:t>
      </w:r>
    </w:p>
    <w:p w:rsidR="003559A7" w:rsidRPr="00B31BDD" w:rsidRDefault="007C649E" w:rsidP="003559A7">
      <w:pPr>
        <w:widowControl w:val="0"/>
        <w:shd w:val="clear" w:color="auto" w:fill="FFFFFF"/>
        <w:tabs>
          <w:tab w:val="left" w:pos="0"/>
          <w:tab w:val="left" w:pos="1276"/>
        </w:tabs>
        <w:autoSpaceDE w:val="0"/>
        <w:autoSpaceDN w:val="0"/>
        <w:adjustRightInd w:val="0"/>
        <w:ind w:right="34" w:firstLine="709"/>
        <w:jc w:val="both"/>
      </w:pPr>
      <w:r>
        <w:t>7</w:t>
      </w:r>
      <w:r w:rsidR="003559A7" w:rsidRPr="00B31BDD">
        <w:t>.1.1. Досрочно прекратить исполнение договорных обязательств с Поставщиком в соответствии с условиями настоящего Договора.</w:t>
      </w:r>
    </w:p>
    <w:p w:rsidR="003559A7" w:rsidRPr="00B31BDD" w:rsidRDefault="00555211" w:rsidP="003559A7">
      <w:pPr>
        <w:widowControl w:val="0"/>
        <w:shd w:val="clear" w:color="auto" w:fill="FFFFFF"/>
        <w:tabs>
          <w:tab w:val="left" w:pos="0"/>
          <w:tab w:val="left" w:pos="1276"/>
        </w:tabs>
        <w:autoSpaceDE w:val="0"/>
        <w:autoSpaceDN w:val="0"/>
        <w:adjustRightInd w:val="0"/>
        <w:ind w:right="34" w:firstLine="709"/>
        <w:jc w:val="both"/>
        <w:rPr>
          <w:spacing w:val="-5"/>
        </w:rPr>
      </w:pPr>
      <w:r>
        <w:t>7</w:t>
      </w:r>
      <w:r w:rsidR="003559A7" w:rsidRPr="00B31BDD">
        <w:t>.1.2.Самостоятельно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
    <w:p w:rsidR="003559A7" w:rsidRPr="00B31BDD" w:rsidRDefault="00555211" w:rsidP="003559A7">
      <w:pPr>
        <w:shd w:val="clear" w:color="auto" w:fill="FFFFFF"/>
        <w:tabs>
          <w:tab w:val="left" w:pos="0"/>
          <w:tab w:val="left" w:pos="1276"/>
        </w:tabs>
        <w:ind w:left="5" w:right="14" w:firstLine="709"/>
        <w:jc w:val="both"/>
      </w:pPr>
      <w:r>
        <w:t>7</w:t>
      </w:r>
      <w:r w:rsidR="003559A7" w:rsidRPr="00B31BDD">
        <w:rPr>
          <w:spacing w:val="-5"/>
        </w:rPr>
        <w:t>.1.3.  </w:t>
      </w:r>
      <w:r w:rsidR="003559A7" w:rsidRPr="00B31BDD">
        <w:t xml:space="preserve">Если Поставщик не поставил предусмотренные Договором Материалы, либо не выполнил обоснованное требование Покупателя о замене некачественных Материалов или о доукомплектовании </w:t>
      </w:r>
      <w:r w:rsidR="003559A7" w:rsidRPr="00B31BDD">
        <w:rPr>
          <w:spacing w:val="-1"/>
        </w:rPr>
        <w:t xml:space="preserve">Материалов в срок, указанный Покупателем, Покупатель вправе </w:t>
      </w:r>
      <w:r w:rsidR="003559A7" w:rsidRPr="00B31BDD">
        <w:t>приобрести недопоставленные Материалы у других лиц с отнесением на Поставщика всех документально подтвержденных затрат, включая разницу между установленной Договором ценой и ценой по совершаемой взамен сделке.</w:t>
      </w:r>
    </w:p>
    <w:p w:rsidR="003559A7" w:rsidRPr="00B31BDD" w:rsidRDefault="00555211" w:rsidP="003559A7">
      <w:pPr>
        <w:shd w:val="clear" w:color="auto" w:fill="FFFFFF"/>
        <w:tabs>
          <w:tab w:val="left" w:pos="0"/>
          <w:tab w:val="left" w:pos="1276"/>
        </w:tabs>
        <w:ind w:left="5" w:right="14" w:firstLine="709"/>
        <w:jc w:val="both"/>
      </w:pPr>
      <w:r>
        <w:t>7</w:t>
      </w:r>
      <w:r w:rsidR="003559A7" w:rsidRPr="00B31BDD">
        <w:t>.1.4.   Запросить у Поставщика бухгалтерскую и налоговую отчетность в любой момент срока действия Договора.</w:t>
      </w:r>
    </w:p>
    <w:p w:rsidR="003559A7" w:rsidRPr="00B31BDD" w:rsidRDefault="00555211" w:rsidP="003559A7">
      <w:pPr>
        <w:shd w:val="clear" w:color="auto" w:fill="FFFFFF"/>
        <w:tabs>
          <w:tab w:val="left" w:pos="0"/>
          <w:tab w:val="left" w:pos="1276"/>
        </w:tabs>
        <w:ind w:left="5" w:right="14" w:firstLine="709"/>
        <w:jc w:val="both"/>
      </w:pPr>
      <w:r>
        <w:t>7</w:t>
      </w:r>
      <w:r w:rsidR="008A3DDD" w:rsidRPr="00B31BDD">
        <w:t xml:space="preserve">.1.5. </w:t>
      </w:r>
      <w:r w:rsidR="003559A7" w:rsidRPr="00B31BDD">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B31BDD" w:rsidRDefault="00555211" w:rsidP="003559A7">
      <w:pPr>
        <w:shd w:val="clear" w:color="auto" w:fill="FFFFFF"/>
        <w:tabs>
          <w:tab w:val="left" w:pos="0"/>
          <w:tab w:val="left" w:pos="1276"/>
        </w:tabs>
        <w:ind w:firstLine="709"/>
        <w:jc w:val="both"/>
      </w:pPr>
      <w:r>
        <w:t>7</w:t>
      </w:r>
      <w:r w:rsidR="003559A7" w:rsidRPr="00B31BDD">
        <w:rPr>
          <w:spacing w:val="-2"/>
        </w:rPr>
        <w:t>.2.    Покупатель обязан:</w:t>
      </w:r>
    </w:p>
    <w:p w:rsidR="003559A7" w:rsidRPr="00B31BDD" w:rsidRDefault="00555211" w:rsidP="003559A7">
      <w:pPr>
        <w:shd w:val="clear" w:color="auto" w:fill="FFFFFF"/>
        <w:tabs>
          <w:tab w:val="left" w:pos="0"/>
          <w:tab w:val="left" w:pos="1205"/>
          <w:tab w:val="left" w:pos="1276"/>
        </w:tabs>
        <w:ind w:left="14" w:right="14" w:firstLine="709"/>
        <w:jc w:val="both"/>
      </w:pPr>
      <w:r>
        <w:rPr>
          <w:spacing w:val="-3"/>
        </w:rPr>
        <w:t>7</w:t>
      </w:r>
      <w:r w:rsidR="003559A7" w:rsidRPr="00B31BDD">
        <w:rPr>
          <w:spacing w:val="-3"/>
        </w:rPr>
        <w:t>.2.1. </w:t>
      </w:r>
      <w:r w:rsidR="003559A7" w:rsidRPr="00B31BDD">
        <w:tab/>
        <w:t>Произвести оплату Поставщику в порядке и на условиях, предусмотренных настоящим Договором.</w:t>
      </w:r>
    </w:p>
    <w:p w:rsidR="0019743D" w:rsidRDefault="00555211" w:rsidP="003559A7">
      <w:pPr>
        <w:shd w:val="clear" w:color="auto" w:fill="FFFFFF"/>
        <w:tabs>
          <w:tab w:val="left" w:pos="0"/>
          <w:tab w:val="left" w:pos="1276"/>
        </w:tabs>
        <w:ind w:left="14" w:right="14" w:firstLine="709"/>
        <w:jc w:val="both"/>
      </w:pPr>
      <w:r>
        <w:t>7</w:t>
      </w:r>
      <w:r w:rsidR="003559A7" w:rsidRPr="00B31BDD">
        <w:t xml:space="preserve">.2.2. </w:t>
      </w:r>
      <w:r w:rsidR="003559A7" w:rsidRPr="00B31BDD">
        <w:tab/>
      </w:r>
      <w:r w:rsidR="003A5C68" w:rsidRPr="00B31BDD">
        <w:t>Обеспечить условия для проведения и участвовать в проведении входного контроля качества поставляемых на Площадку АЭС Материал</w:t>
      </w:r>
      <w:r w:rsidR="003A5C68">
        <w:t>ов</w:t>
      </w:r>
      <w:r w:rsidR="003A5C68" w:rsidRPr="00B31BDD">
        <w:t>.</w:t>
      </w:r>
    </w:p>
    <w:p w:rsidR="00B86D6A" w:rsidRPr="00B31BDD" w:rsidRDefault="00B86D6A" w:rsidP="003559A7">
      <w:pPr>
        <w:shd w:val="clear" w:color="auto" w:fill="FFFFFF"/>
        <w:tabs>
          <w:tab w:val="left" w:pos="0"/>
          <w:tab w:val="left" w:pos="1276"/>
        </w:tabs>
        <w:ind w:left="14" w:right="14" w:firstLine="709"/>
        <w:jc w:val="both"/>
      </w:pPr>
    </w:p>
    <w:p w:rsidR="003559A7" w:rsidRDefault="003559A7" w:rsidP="003559A7">
      <w:pPr>
        <w:tabs>
          <w:tab w:val="left" w:pos="0"/>
        </w:tabs>
        <w:ind w:firstLine="709"/>
        <w:jc w:val="center"/>
        <w:rPr>
          <w:b/>
          <w:bCs/>
        </w:rPr>
      </w:pPr>
      <w:r w:rsidRPr="00B31BDD">
        <w:rPr>
          <w:b/>
          <w:color w:val="000000"/>
        </w:rPr>
        <w:t xml:space="preserve">Статья </w:t>
      </w:r>
      <w:r w:rsidR="00311D4F">
        <w:rPr>
          <w:b/>
          <w:color w:val="000000"/>
        </w:rPr>
        <w:t>8</w:t>
      </w:r>
      <w:r w:rsidRPr="00B31BDD">
        <w:rPr>
          <w:b/>
          <w:color w:val="000000"/>
        </w:rPr>
        <w:t>.</w:t>
      </w:r>
      <w:r w:rsidRPr="00B31BDD">
        <w:rPr>
          <w:b/>
        </w:rPr>
        <w:t xml:space="preserve"> </w:t>
      </w:r>
      <w:r w:rsidRPr="00B31BDD">
        <w:rPr>
          <w:b/>
          <w:bCs/>
        </w:rPr>
        <w:t>Права и обязанности Поставщика</w:t>
      </w:r>
    </w:p>
    <w:p w:rsidR="0019743D" w:rsidRPr="00B31BDD" w:rsidRDefault="0019743D" w:rsidP="003559A7">
      <w:pPr>
        <w:tabs>
          <w:tab w:val="left" w:pos="0"/>
        </w:tabs>
        <w:ind w:firstLine="709"/>
        <w:jc w:val="center"/>
        <w:rPr>
          <w:b/>
          <w:bCs/>
        </w:rPr>
      </w:pPr>
    </w:p>
    <w:p w:rsidR="00353C41" w:rsidRPr="0077391C" w:rsidRDefault="00353C41" w:rsidP="00353C41">
      <w:pPr>
        <w:shd w:val="clear" w:color="auto" w:fill="FFFFFF"/>
        <w:tabs>
          <w:tab w:val="left" w:pos="0"/>
        </w:tabs>
        <w:ind w:firstLine="709"/>
        <w:jc w:val="both"/>
      </w:pPr>
      <w:r>
        <w:rPr>
          <w:spacing w:val="-2"/>
        </w:rPr>
        <w:t>8.</w:t>
      </w:r>
      <w:r w:rsidRPr="0077391C">
        <w:rPr>
          <w:spacing w:val="-2"/>
        </w:rPr>
        <w:t xml:space="preserve">1 </w:t>
      </w:r>
      <w:r>
        <w:rPr>
          <w:spacing w:val="-2"/>
        </w:rPr>
        <w:t xml:space="preserve"> Поставщик</w:t>
      </w:r>
      <w:r w:rsidRPr="0077391C">
        <w:rPr>
          <w:spacing w:val="-2"/>
        </w:rPr>
        <w:t xml:space="preserve"> обязан:</w:t>
      </w:r>
    </w:p>
    <w:p w:rsidR="00353C41" w:rsidRDefault="00353C41" w:rsidP="00353C41">
      <w:pPr>
        <w:shd w:val="clear" w:color="auto" w:fill="FFFFFF"/>
        <w:tabs>
          <w:tab w:val="left" w:pos="0"/>
          <w:tab w:val="left" w:pos="1296"/>
        </w:tabs>
        <w:ind w:left="19" w:right="10" w:firstLine="709"/>
        <w:jc w:val="both"/>
      </w:pPr>
      <w:r>
        <w:t>8.</w:t>
      </w:r>
      <w:r w:rsidRPr="00A41893">
        <w:t xml:space="preserve">1.1. </w:t>
      </w:r>
      <w:r>
        <w:t>П</w:t>
      </w:r>
      <w:r w:rsidRPr="00A41893">
        <w:t>оставить</w:t>
      </w:r>
      <w:r>
        <w:t xml:space="preserve"> на строительную площадку</w:t>
      </w:r>
      <w:r w:rsidRPr="00A41893">
        <w:t xml:space="preserve"> Материалы в соответствии со Спецификацией и действующими</w:t>
      </w:r>
      <w:r w:rsidRPr="00A41893">
        <w:rPr>
          <w:b/>
        </w:rPr>
        <w:t xml:space="preserve"> </w:t>
      </w:r>
      <w:r w:rsidRPr="00A41893">
        <w:t>нормативными техническими документами.</w:t>
      </w:r>
      <w:r>
        <w:t xml:space="preserve"> </w:t>
      </w:r>
    </w:p>
    <w:p w:rsidR="00677878" w:rsidRPr="00B31BDD" w:rsidRDefault="00353C41" w:rsidP="00353C41">
      <w:pPr>
        <w:autoSpaceDE w:val="0"/>
        <w:autoSpaceDN w:val="0"/>
        <w:adjustRightInd w:val="0"/>
        <w:spacing w:line="276" w:lineRule="auto"/>
        <w:jc w:val="both"/>
      </w:pPr>
      <w:r>
        <w:t xml:space="preserve">            8</w:t>
      </w:r>
      <w:r w:rsidR="002F2440">
        <w:t>.1.2. Иметь лицензию, выданную Ф</w:t>
      </w:r>
      <w:r>
        <w:t>едеральной службой по экологическому, технологическому и атомному надзору на изготовление бетонных смесей при сооружении атомных станций</w:t>
      </w:r>
      <w:r w:rsidR="00C1167F">
        <w:t>.</w:t>
      </w:r>
      <w:r w:rsidR="00677878" w:rsidRPr="00B31BDD">
        <w:t xml:space="preserve"> </w:t>
      </w:r>
    </w:p>
    <w:p w:rsidR="00353C41" w:rsidRDefault="00353C41" w:rsidP="002F2440">
      <w:pPr>
        <w:shd w:val="clear" w:color="auto" w:fill="FFFFFF"/>
        <w:tabs>
          <w:tab w:val="left" w:pos="0"/>
          <w:tab w:val="left" w:pos="1296"/>
        </w:tabs>
        <w:ind w:left="19" w:right="10" w:firstLine="709"/>
        <w:jc w:val="both"/>
      </w:pPr>
      <w:r>
        <w:lastRenderedPageBreak/>
        <w:t xml:space="preserve">8.1.3. </w:t>
      </w:r>
      <w:r w:rsidR="001D4820">
        <w:t>Иметь</w:t>
      </w:r>
      <w:r w:rsidR="001D4820" w:rsidRPr="001D4820">
        <w:t xml:space="preserve"> акт инспекционного контроля бетонного завода службами  УКС и  АО «НИАЭП» на предмет готовности поставлять бетонные и растворные смеси на объекты строительства  РоАЭС</w:t>
      </w:r>
      <w:r w:rsidR="00C1167F">
        <w:t>.</w:t>
      </w:r>
    </w:p>
    <w:p w:rsidR="00353C41" w:rsidRPr="00C1167F" w:rsidRDefault="00353C41" w:rsidP="000C0051">
      <w:pPr>
        <w:ind w:firstLine="708"/>
        <w:jc w:val="both"/>
        <w:rPr>
          <w:szCs w:val="20"/>
        </w:rPr>
      </w:pPr>
      <w:r>
        <w:rPr>
          <w:spacing w:val="-1"/>
        </w:rPr>
        <w:t>8</w:t>
      </w:r>
      <w:r w:rsidRPr="00A41893">
        <w:rPr>
          <w:spacing w:val="-1"/>
        </w:rPr>
        <w:t>.1.</w:t>
      </w:r>
      <w:r>
        <w:rPr>
          <w:spacing w:val="-1"/>
        </w:rPr>
        <w:t>4</w:t>
      </w:r>
      <w:r w:rsidRPr="00A41893">
        <w:rPr>
          <w:spacing w:val="-1"/>
        </w:rPr>
        <w:t>.</w:t>
      </w:r>
      <w:r w:rsidRPr="00A41893">
        <w:tab/>
      </w:r>
      <w:r w:rsidR="00C1167F">
        <w:t>Иметь</w:t>
      </w:r>
      <w:r w:rsidR="001D4820" w:rsidRPr="001D4820">
        <w:t xml:space="preserve"> аттестованн</w:t>
      </w:r>
      <w:r w:rsidR="00C1167F">
        <w:t>ую</w:t>
      </w:r>
      <w:r w:rsidR="001D4820" w:rsidRPr="001D4820">
        <w:t xml:space="preserve"> лаборатори</w:t>
      </w:r>
      <w:r w:rsidR="00C1167F">
        <w:t>ю</w:t>
      </w:r>
      <w:r w:rsidR="001D4820" w:rsidRPr="001D4820">
        <w:t xml:space="preserve"> физико-механических испытаний (с выдачей документов, подтверждающих качество продукции и ее соответствие установленным требованиям)</w:t>
      </w:r>
      <w:r w:rsidRPr="00A41893">
        <w:rPr>
          <w:szCs w:val="20"/>
        </w:rPr>
        <w:t>.</w:t>
      </w:r>
    </w:p>
    <w:p w:rsidR="00353C41" w:rsidRDefault="00353C41" w:rsidP="00353C41">
      <w:pPr>
        <w:pStyle w:val="210"/>
        <w:suppressLineNumbers/>
        <w:tabs>
          <w:tab w:val="left" w:pos="0"/>
        </w:tabs>
        <w:suppressAutoHyphens/>
        <w:spacing w:before="0" w:after="0"/>
        <w:ind w:left="0" w:firstLine="0"/>
      </w:pPr>
      <w:r>
        <w:tab/>
        <w:t xml:space="preserve">8.1.5  </w:t>
      </w:r>
      <w:r w:rsidR="00C1167F">
        <w:t>Принимать меры для обеспечения качества товара при изготовлении.</w:t>
      </w:r>
    </w:p>
    <w:p w:rsidR="002F2440" w:rsidRPr="00A41893" w:rsidRDefault="002F2440" w:rsidP="00353C41">
      <w:pPr>
        <w:pStyle w:val="210"/>
        <w:suppressLineNumbers/>
        <w:tabs>
          <w:tab w:val="left" w:pos="0"/>
        </w:tabs>
        <w:suppressAutoHyphens/>
        <w:spacing w:before="0" w:after="0"/>
        <w:ind w:left="0" w:firstLine="0"/>
      </w:pPr>
      <w:r>
        <w:t xml:space="preserve">            8.1..6 Иметь карты подбора состава бетона по п.5,6 Спецификации (Приложение №1 к договору) разработанные строительной лабораторией завода и согласованные с НИИЖБ.</w:t>
      </w:r>
    </w:p>
    <w:p w:rsidR="00353C41" w:rsidRDefault="002F2440" w:rsidP="00353C41">
      <w:pPr>
        <w:shd w:val="clear" w:color="auto" w:fill="FFFFFF"/>
        <w:tabs>
          <w:tab w:val="left" w:pos="0"/>
          <w:tab w:val="left" w:pos="1272"/>
        </w:tabs>
        <w:ind w:right="34" w:firstLine="709"/>
        <w:jc w:val="both"/>
        <w:rPr>
          <w:spacing w:val="-5"/>
        </w:rPr>
      </w:pPr>
      <w:r>
        <w:t>8.1.7</w:t>
      </w:r>
      <w:r w:rsidR="00353C41">
        <w:t xml:space="preserve">. </w:t>
      </w:r>
      <w:r w:rsidR="00C1167F">
        <w:t xml:space="preserve">Иметь </w:t>
      </w:r>
      <w:r>
        <w:t>всё</w:t>
      </w:r>
      <w:r w:rsidR="00C1167F" w:rsidRPr="00C1167F">
        <w:t xml:space="preserve"> дозирующее оборудование и средства измерения, используемые для производства бетонно-растворной продукции должно быть проверено в соответствии с действующей нормативной документацией</w:t>
      </w:r>
    </w:p>
    <w:p w:rsidR="00353C41" w:rsidRDefault="002F2440" w:rsidP="00353C41">
      <w:pPr>
        <w:shd w:val="clear" w:color="auto" w:fill="FFFFFF"/>
        <w:tabs>
          <w:tab w:val="left" w:pos="0"/>
          <w:tab w:val="left" w:pos="1272"/>
        </w:tabs>
        <w:ind w:right="34" w:firstLine="709"/>
        <w:jc w:val="both"/>
        <w:rPr>
          <w:spacing w:val="-4"/>
        </w:rPr>
      </w:pPr>
      <w:r>
        <w:rPr>
          <w:spacing w:val="-1"/>
        </w:rPr>
        <w:t>8.1.8</w:t>
      </w:r>
      <w:r w:rsidR="00353C41">
        <w:rPr>
          <w:spacing w:val="-1"/>
        </w:rPr>
        <w:t xml:space="preserve">. </w:t>
      </w:r>
      <w:r w:rsidR="005468BC">
        <w:rPr>
          <w:spacing w:val="-1"/>
        </w:rPr>
        <w:t xml:space="preserve">Иметь </w:t>
      </w:r>
      <w:r w:rsidR="005468BC" w:rsidRPr="005468BC">
        <w:rPr>
          <w:spacing w:val="-1"/>
        </w:rPr>
        <w:t>возможность изготовления смеси разных классов ГОСТ 7473-94 в том числе в зимний период  с температурой выхода бетонной смеси не менее 25 С и при необходимости до 35 С, в объеме не менее 100м3 в час в пиковый период</w:t>
      </w:r>
      <w:r w:rsidR="00353C41">
        <w:t>.</w:t>
      </w:r>
    </w:p>
    <w:p w:rsidR="00353C41" w:rsidRDefault="002F2440" w:rsidP="00353C41">
      <w:pPr>
        <w:shd w:val="clear" w:color="auto" w:fill="FFFFFF"/>
        <w:tabs>
          <w:tab w:val="left" w:pos="0"/>
          <w:tab w:val="left" w:pos="1272"/>
        </w:tabs>
        <w:ind w:right="29" w:firstLine="709"/>
        <w:jc w:val="both"/>
        <w:rPr>
          <w:spacing w:val="-5"/>
        </w:rPr>
      </w:pPr>
      <w:r>
        <w:t>8.1.9</w:t>
      </w:r>
      <w:r w:rsidR="009E3B09" w:rsidRPr="009E3B09">
        <w:t xml:space="preserve"> </w:t>
      </w:r>
      <w:r w:rsidR="0016650A">
        <w:t xml:space="preserve">Обеспечить </w:t>
      </w:r>
      <w:r w:rsidR="0016650A" w:rsidRPr="0016650A">
        <w:t>контрол</w:t>
      </w:r>
      <w:r w:rsidR="0016650A">
        <w:t>ь</w:t>
      </w:r>
      <w:r w:rsidR="0016650A" w:rsidRPr="0016650A">
        <w:t xml:space="preserve"> за соответствием товара НТД</w:t>
      </w:r>
    </w:p>
    <w:p w:rsidR="00353C41" w:rsidRDefault="002F2440" w:rsidP="00353C41">
      <w:pPr>
        <w:shd w:val="clear" w:color="auto" w:fill="FFFFFF"/>
        <w:tabs>
          <w:tab w:val="left" w:pos="0"/>
          <w:tab w:val="left" w:pos="1459"/>
        </w:tabs>
        <w:ind w:left="19" w:right="29" w:firstLine="709"/>
        <w:jc w:val="both"/>
      </w:pPr>
      <w:r>
        <w:rPr>
          <w:spacing w:val="-5"/>
        </w:rPr>
        <w:t>8.1.10</w:t>
      </w:r>
      <w:r w:rsidR="00353C41">
        <w:rPr>
          <w:spacing w:val="-5"/>
        </w:rPr>
        <w:t>. </w:t>
      </w:r>
      <w:r w:rsidR="0016650A">
        <w:rPr>
          <w:spacing w:val="-5"/>
        </w:rPr>
        <w:t xml:space="preserve">Иметь </w:t>
      </w:r>
      <w:r w:rsidR="0016650A" w:rsidRPr="0016650A">
        <w:t>возможность работы в круглосуточном режиме,  в том числе  в выходные и праздничные дни.</w:t>
      </w:r>
    </w:p>
    <w:p w:rsidR="006F3140" w:rsidRDefault="002F2440" w:rsidP="00353C41">
      <w:pPr>
        <w:shd w:val="clear" w:color="auto" w:fill="FFFFFF"/>
        <w:tabs>
          <w:tab w:val="left" w:pos="0"/>
          <w:tab w:val="left" w:pos="1459"/>
        </w:tabs>
        <w:ind w:left="19" w:right="29" w:firstLine="709"/>
        <w:jc w:val="both"/>
      </w:pPr>
      <w:r>
        <w:rPr>
          <w:spacing w:val="-5"/>
        </w:rPr>
        <w:t>8.1.11</w:t>
      </w:r>
      <w:r w:rsidR="006F3140">
        <w:rPr>
          <w:spacing w:val="-5"/>
        </w:rPr>
        <w:t>. </w:t>
      </w:r>
      <w:r w:rsidR="006F3140" w:rsidRPr="00B31BDD">
        <w:rPr>
          <w:spacing w:val="-1"/>
        </w:rPr>
        <w:t xml:space="preserve">Выполнять свои обязательства в течение Гарантийного срока в соответствии с </w:t>
      </w:r>
      <w:r w:rsidR="006F3140" w:rsidRPr="00B31BDD">
        <w:t>условиями настоящего Договора.</w:t>
      </w:r>
    </w:p>
    <w:p w:rsidR="006F3140" w:rsidRDefault="002F2440" w:rsidP="00353C41">
      <w:pPr>
        <w:shd w:val="clear" w:color="auto" w:fill="FFFFFF"/>
        <w:tabs>
          <w:tab w:val="left" w:pos="0"/>
          <w:tab w:val="left" w:pos="1459"/>
        </w:tabs>
        <w:ind w:left="19" w:right="29" w:firstLine="709"/>
        <w:jc w:val="both"/>
      </w:pPr>
      <w:r>
        <w:t>8.1.</w:t>
      </w:r>
      <w:r w:rsidR="006F3140">
        <w:t>1</w:t>
      </w:r>
      <w:r>
        <w:t>2</w:t>
      </w:r>
      <w:r w:rsidR="006F3140">
        <w:t xml:space="preserve">. </w:t>
      </w:r>
      <w:r w:rsidR="006F3140" w:rsidRPr="006F3140">
        <w:t>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6F3140" w:rsidRDefault="002F2440" w:rsidP="00353C41">
      <w:pPr>
        <w:shd w:val="clear" w:color="auto" w:fill="FFFFFF"/>
        <w:tabs>
          <w:tab w:val="left" w:pos="0"/>
          <w:tab w:val="left" w:pos="1459"/>
        </w:tabs>
        <w:ind w:left="19" w:right="29" w:firstLine="709"/>
        <w:jc w:val="both"/>
      </w:pPr>
      <w:r>
        <w:t>8.1.13</w:t>
      </w:r>
      <w:r w:rsidR="006F3140">
        <w:t xml:space="preserve">. </w:t>
      </w:r>
      <w:r w:rsidR="006F3140" w:rsidRPr="00B31BDD">
        <w:t>Предоставлять Покупателю информацию и документы, касающиеся</w:t>
      </w:r>
      <w:r w:rsidR="006F3140" w:rsidRPr="00B31BDD">
        <w:br/>
        <w:t>исполнения условий Договора в течение 4 (четырёх) рабочих дней с момента получения</w:t>
      </w:r>
      <w:r w:rsidR="006F3140" w:rsidRPr="00B31BDD">
        <w:br/>
        <w:t>письменного запроса Покупателя.</w:t>
      </w:r>
    </w:p>
    <w:p w:rsidR="002E3015" w:rsidRPr="00B31BDD" w:rsidRDefault="002F2440" w:rsidP="002F2440">
      <w:pPr>
        <w:shd w:val="clear" w:color="auto" w:fill="FFFFFF"/>
        <w:tabs>
          <w:tab w:val="left" w:pos="0"/>
          <w:tab w:val="left" w:pos="1459"/>
        </w:tabs>
        <w:ind w:left="19" w:right="29" w:firstLine="709"/>
        <w:jc w:val="both"/>
      </w:pPr>
      <w:r>
        <w:t>8.1.14</w:t>
      </w:r>
      <w:r w:rsidR="006F3140">
        <w:t xml:space="preserve">. </w:t>
      </w:r>
      <w:r w:rsidR="006F3140" w:rsidRPr="00B31BDD">
        <w:rPr>
          <w:spacing w:val="-1"/>
        </w:rPr>
        <w:t xml:space="preserve">При поставке Материала ненадлежащего качества, </w:t>
      </w:r>
      <w:r w:rsidR="006F3140" w:rsidRPr="00B31BDD">
        <w:t>по требованию Покупателя заменить Материал ненадлежащего качества на Материал надлежащего качества в согласованные с Покупателем сроки.</w:t>
      </w:r>
    </w:p>
    <w:p w:rsidR="002E3015" w:rsidRPr="00B31BDD" w:rsidRDefault="003559A7" w:rsidP="002F2440">
      <w:pPr>
        <w:tabs>
          <w:tab w:val="left" w:pos="0"/>
        </w:tabs>
        <w:ind w:firstLine="709"/>
        <w:jc w:val="center"/>
        <w:rPr>
          <w:b/>
        </w:rPr>
      </w:pPr>
      <w:r w:rsidRPr="00B31BDD">
        <w:rPr>
          <w:b/>
          <w:color w:val="000000"/>
        </w:rPr>
        <w:t xml:space="preserve">Статья </w:t>
      </w:r>
      <w:r w:rsidR="00AA2BB0">
        <w:rPr>
          <w:b/>
          <w:color w:val="000000"/>
        </w:rPr>
        <w:t>9</w:t>
      </w:r>
      <w:r w:rsidRPr="00B31BDD">
        <w:rPr>
          <w:b/>
          <w:color w:val="000000"/>
        </w:rPr>
        <w:t xml:space="preserve">. </w:t>
      </w:r>
      <w:r w:rsidRPr="00B31BDD">
        <w:rPr>
          <w:b/>
        </w:rPr>
        <w:t>Условия и порядок изготовления и поставки Материалов</w:t>
      </w:r>
    </w:p>
    <w:p w:rsidR="002954E1" w:rsidRDefault="003559A7" w:rsidP="002954E1">
      <w:pPr>
        <w:jc w:val="both"/>
      </w:pPr>
      <w:r w:rsidRPr="00B31BDD">
        <w:t xml:space="preserve">           </w:t>
      </w:r>
      <w:r w:rsidR="002954E1">
        <w:t>9.1.</w:t>
      </w:r>
      <w:r w:rsidR="002954E1">
        <w:tab/>
        <w:t>Требования  по изготовлению и транспортировке бетона    В40W8F200:</w:t>
      </w:r>
    </w:p>
    <w:p w:rsidR="002954E1" w:rsidRDefault="002954E1" w:rsidP="002954E1">
      <w:pPr>
        <w:jc w:val="both"/>
      </w:pPr>
      <w:r>
        <w:t xml:space="preserve">           9.1.1. Для определения состава бетона необходимо изготовить два модуля имитатора защитной оболочки размером 3м(L)х1,2(б)х1,2(h) с армированием и разводкой  каналообразователей по проекту.</w:t>
      </w:r>
    </w:p>
    <w:p w:rsidR="002954E1" w:rsidRDefault="002954E1" w:rsidP="002954E1">
      <w:pPr>
        <w:jc w:val="both"/>
      </w:pPr>
      <w:r>
        <w:t xml:space="preserve">           9.1.2.Подбор состава бетона должен осуществляться  с учетом регламентированных значений потерь от усадки и ползучести бетона при преднапряжении. Относительная деформация от усадки и ползучести бетона в интервале времени от 2 до 300 часов не должна превышать 2х10-4  и коэффициента ползучести не более 1,9. Коэффициент ползучести бетона определяется в соответствие с требованием табл. № 55 СП 52-101-2003 путем подтверждения соответствия фактической прочности бетона проектному классу.</w:t>
      </w:r>
    </w:p>
    <w:p w:rsidR="002954E1" w:rsidRDefault="002954E1" w:rsidP="002954E1">
      <w:pPr>
        <w:ind w:firstLine="708"/>
        <w:jc w:val="both"/>
      </w:pPr>
      <w:r>
        <w:t>9.1.3.Максимальная продолжительность транспортирования бетонных смесей в условиях площадки РоАЭС 30 минут.</w:t>
      </w:r>
    </w:p>
    <w:p w:rsidR="002954E1" w:rsidRDefault="002954E1" w:rsidP="002954E1">
      <w:pPr>
        <w:ind w:firstLine="708"/>
        <w:jc w:val="both"/>
      </w:pPr>
      <w:r>
        <w:t>9.1.4.</w:t>
      </w:r>
      <w:r>
        <w:tab/>
        <w:t>Бетонная смесь должна быть приготовлена на гранитном щебне фракции 5-20 мм и  с  минимальным содержанием портландцемента, обеспечивающим проектную прочность бетона. При выборе цемента следует отдавать предпочтение цементам с минимальным тепловыделением.</w:t>
      </w:r>
    </w:p>
    <w:p w:rsidR="002954E1" w:rsidRDefault="002954E1" w:rsidP="002954E1">
      <w:pPr>
        <w:ind w:firstLine="708"/>
        <w:jc w:val="both"/>
      </w:pPr>
      <w:r>
        <w:t>9.1.5.</w:t>
      </w:r>
      <w:r>
        <w:tab/>
        <w:t>Бетон защитной оболочки должен иметь класс В40 W8, а выше отметки 45.000 класс В40 W8 F200. Объемный вес бетона должен быть  не менее 2350 кг/м3.</w:t>
      </w:r>
    </w:p>
    <w:p w:rsidR="002954E1" w:rsidRDefault="002954E1" w:rsidP="002954E1">
      <w:pPr>
        <w:ind w:firstLine="708"/>
        <w:jc w:val="both"/>
      </w:pPr>
      <w:r>
        <w:t>9.1.6.</w:t>
      </w:r>
      <w:r>
        <w:tab/>
        <w:t>Подвижность бетонной смеси по осадке конуса 10-12 см.</w:t>
      </w:r>
    </w:p>
    <w:p w:rsidR="002954E1" w:rsidRDefault="002954E1" w:rsidP="002954E1">
      <w:pPr>
        <w:ind w:firstLine="708"/>
        <w:jc w:val="both"/>
      </w:pPr>
      <w:r>
        <w:t>9.1.7.</w:t>
      </w:r>
      <w:r>
        <w:tab/>
        <w:t>Температура бетонной смеси при бетонировании не должна превышать 30°C.</w:t>
      </w:r>
    </w:p>
    <w:p w:rsidR="002954E1" w:rsidRDefault="002954E1" w:rsidP="002954E1">
      <w:pPr>
        <w:ind w:firstLine="708"/>
        <w:jc w:val="both"/>
      </w:pPr>
      <w:r>
        <w:t>9.2. Требования по изготовлению и транспортировке бетона В30 F50:</w:t>
      </w:r>
    </w:p>
    <w:p w:rsidR="002954E1" w:rsidRDefault="002954E1" w:rsidP="002954E1">
      <w:pPr>
        <w:ind w:firstLine="708"/>
        <w:jc w:val="both"/>
      </w:pPr>
      <w:r>
        <w:t>9.2.1. Для приготовления бетонной смеси применяется портландцемент марки 500;</w:t>
      </w:r>
    </w:p>
    <w:p w:rsidR="002954E1" w:rsidRDefault="002954E1" w:rsidP="002954E1">
      <w:pPr>
        <w:ind w:firstLine="708"/>
        <w:jc w:val="both"/>
      </w:pPr>
      <w:r>
        <w:t>9.2.2.</w:t>
      </w:r>
      <w:r>
        <w:tab/>
        <w:t xml:space="preserve">В качестве крупного заполнителя применяется щебень по ГОСТ 8267-93, фракция 5-20 мм с содержанием пылевидных и глинистых частиц не более 1%, водопоглощением не </w:t>
      </w:r>
      <w:r>
        <w:lastRenderedPageBreak/>
        <w:t>более 1% - для щебня из изверженных и метаморфических пород,  2%- для щебня из осадочных пород;</w:t>
      </w:r>
    </w:p>
    <w:p w:rsidR="002954E1" w:rsidRDefault="002954E1" w:rsidP="002954E1">
      <w:pPr>
        <w:ind w:firstLine="708"/>
        <w:jc w:val="both"/>
      </w:pPr>
      <w:r>
        <w:t>9.2.3.</w:t>
      </w:r>
      <w:r>
        <w:tab/>
        <w:t>В качестве мелкого заполнителя применяется песок II класса, средняя группа,  с модулем крупности 2,0&lt;Мкр&lt;2,5. Содержание пылеватых и глинистых частиц не более 3%.</w:t>
      </w:r>
    </w:p>
    <w:p w:rsidR="002954E1" w:rsidRDefault="002954E1" w:rsidP="002954E1">
      <w:pPr>
        <w:ind w:firstLine="708"/>
        <w:jc w:val="both"/>
      </w:pPr>
      <w:r>
        <w:t>9.2.4.</w:t>
      </w:r>
      <w:r>
        <w:tab/>
        <w:t>На месте укладки бетонная смесь должна иметь подвижность П3 (ОК=10-12)</w:t>
      </w:r>
    </w:p>
    <w:p w:rsidR="002954E1" w:rsidRDefault="002954E1" w:rsidP="002954E1">
      <w:pPr>
        <w:ind w:firstLine="708"/>
        <w:jc w:val="both"/>
      </w:pPr>
      <w:r>
        <w:t>9.2.5.</w:t>
      </w:r>
      <w:r>
        <w:tab/>
        <w:t>Температура бетонной смеси при бетонировании не должна превышать 30°С.</w:t>
      </w:r>
    </w:p>
    <w:p w:rsidR="002954E1" w:rsidRDefault="002954E1" w:rsidP="002954E1">
      <w:pPr>
        <w:ind w:firstLine="708"/>
        <w:jc w:val="both"/>
      </w:pPr>
      <w:r>
        <w:t>9.2.6.</w:t>
      </w:r>
      <w:r>
        <w:tab/>
        <w:t>Карта подбора состава бетона разрабатывается  стройлабораторией завода и согласовывается с НИИЖБ.</w:t>
      </w:r>
    </w:p>
    <w:p w:rsidR="002954E1" w:rsidRPr="00B31BDD" w:rsidRDefault="002954E1" w:rsidP="002954E1">
      <w:pPr>
        <w:pStyle w:val="3"/>
        <w:tabs>
          <w:tab w:val="left" w:pos="0"/>
        </w:tabs>
        <w:suppressAutoHyphens/>
        <w:ind w:firstLine="709"/>
        <w:jc w:val="both"/>
        <w:rPr>
          <w:sz w:val="24"/>
          <w:szCs w:val="24"/>
        </w:rPr>
      </w:pPr>
      <w:r>
        <w:rPr>
          <w:sz w:val="24"/>
          <w:szCs w:val="24"/>
        </w:rPr>
        <w:t xml:space="preserve">9.3. </w:t>
      </w:r>
      <w:r w:rsidRPr="00B31BDD">
        <w:rPr>
          <w:sz w:val="24"/>
          <w:szCs w:val="24"/>
        </w:rPr>
        <w:t>При осуществлении Покупателем и Поставщиком согласования Технической или иной документации в процессе исполнения Договора стороны будут руководствоваться следующим порядком согласования:</w:t>
      </w:r>
    </w:p>
    <w:p w:rsidR="002954E1" w:rsidRPr="00B31BDD" w:rsidRDefault="002954E1" w:rsidP="002954E1">
      <w:pPr>
        <w:pStyle w:val="3"/>
        <w:tabs>
          <w:tab w:val="left" w:pos="0"/>
        </w:tabs>
        <w:suppressAutoHyphens/>
        <w:ind w:firstLine="709"/>
        <w:jc w:val="both"/>
        <w:rPr>
          <w:sz w:val="24"/>
          <w:szCs w:val="24"/>
        </w:rPr>
      </w:pPr>
      <w:r>
        <w:rPr>
          <w:sz w:val="24"/>
          <w:szCs w:val="24"/>
        </w:rPr>
        <w:t>9</w:t>
      </w:r>
      <w:r w:rsidRPr="00B31BDD">
        <w:rPr>
          <w:sz w:val="24"/>
          <w:szCs w:val="24"/>
        </w:rPr>
        <w:t>.</w:t>
      </w:r>
      <w:r>
        <w:rPr>
          <w:sz w:val="24"/>
          <w:szCs w:val="24"/>
        </w:rPr>
        <w:t>3</w:t>
      </w:r>
      <w:r w:rsidRPr="00B31BDD">
        <w:rPr>
          <w:sz w:val="24"/>
          <w:szCs w:val="24"/>
        </w:rPr>
        <w:t>.1.  Сторона, получившая документ на согласование, должна в течение 10 (десяти)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2954E1" w:rsidRPr="00B31BDD" w:rsidRDefault="002954E1" w:rsidP="002954E1">
      <w:pPr>
        <w:pStyle w:val="3"/>
        <w:tabs>
          <w:tab w:val="left" w:pos="0"/>
        </w:tabs>
        <w:suppressAutoHyphens/>
        <w:ind w:firstLine="709"/>
        <w:jc w:val="both"/>
        <w:rPr>
          <w:sz w:val="24"/>
          <w:szCs w:val="24"/>
        </w:rPr>
      </w:pPr>
      <w:r>
        <w:rPr>
          <w:sz w:val="24"/>
          <w:szCs w:val="24"/>
        </w:rPr>
        <w:t>9</w:t>
      </w:r>
      <w:r w:rsidRPr="00B31BDD">
        <w:rPr>
          <w:sz w:val="24"/>
          <w:szCs w:val="24"/>
        </w:rPr>
        <w:t>.</w:t>
      </w:r>
      <w:r>
        <w:rPr>
          <w:sz w:val="24"/>
          <w:szCs w:val="24"/>
        </w:rPr>
        <w:t>3</w:t>
      </w:r>
      <w:r w:rsidRPr="00B31BDD">
        <w:rPr>
          <w:sz w:val="24"/>
          <w:szCs w:val="24"/>
        </w:rPr>
        <w:t>.2.  Вся переписка между Сторон</w:t>
      </w:r>
      <w:r>
        <w:rPr>
          <w:sz w:val="24"/>
          <w:szCs w:val="24"/>
        </w:rPr>
        <w:t xml:space="preserve">ами, </w:t>
      </w:r>
      <w:r w:rsidRPr="00B31BDD">
        <w:rPr>
          <w:sz w:val="24"/>
          <w:szCs w:val="24"/>
        </w:rPr>
        <w:t>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2954E1" w:rsidRPr="00B31BDD" w:rsidRDefault="002954E1" w:rsidP="002954E1">
      <w:pPr>
        <w:pStyle w:val="3"/>
        <w:tabs>
          <w:tab w:val="left" w:pos="0"/>
        </w:tabs>
        <w:suppressAutoHyphens/>
        <w:ind w:firstLine="709"/>
        <w:jc w:val="both"/>
        <w:rPr>
          <w:sz w:val="24"/>
          <w:szCs w:val="24"/>
        </w:rPr>
      </w:pPr>
      <w:r>
        <w:rPr>
          <w:sz w:val="24"/>
          <w:szCs w:val="24"/>
        </w:rPr>
        <w:t>9</w:t>
      </w:r>
      <w:r w:rsidRPr="00B31BDD">
        <w:rPr>
          <w:sz w:val="24"/>
          <w:szCs w:val="24"/>
        </w:rPr>
        <w:t>.</w:t>
      </w:r>
      <w:r>
        <w:rPr>
          <w:sz w:val="24"/>
          <w:szCs w:val="24"/>
        </w:rPr>
        <w:t>3</w:t>
      </w:r>
      <w:r w:rsidRPr="00B31BDD">
        <w:rPr>
          <w:sz w:val="24"/>
          <w:szCs w:val="24"/>
        </w:rPr>
        <w:t>.</w:t>
      </w:r>
      <w:r>
        <w:rPr>
          <w:sz w:val="24"/>
          <w:szCs w:val="24"/>
        </w:rPr>
        <w:t>4</w:t>
      </w:r>
      <w:r w:rsidRPr="00B31BDD">
        <w:rPr>
          <w:sz w:val="24"/>
          <w:szCs w:val="24"/>
        </w:rPr>
        <w:t>. В случае нарушения сроков согласования документации не по вине Поставщика сроки поставки по согласованию сторон могут быть передвинуты на срок соразмерный задержке согласования путем оформления дополнительного соглашения, подписанного сторонами.</w:t>
      </w:r>
    </w:p>
    <w:p w:rsidR="002954E1" w:rsidRPr="00B31BDD" w:rsidRDefault="002954E1" w:rsidP="002954E1">
      <w:pPr>
        <w:pStyle w:val="3"/>
        <w:tabs>
          <w:tab w:val="left" w:pos="0"/>
        </w:tabs>
        <w:suppressAutoHyphens/>
        <w:ind w:firstLine="709"/>
        <w:jc w:val="both"/>
        <w:rPr>
          <w:strike/>
          <w:sz w:val="24"/>
          <w:szCs w:val="24"/>
        </w:rPr>
      </w:pPr>
      <w:r>
        <w:rPr>
          <w:sz w:val="24"/>
          <w:szCs w:val="24"/>
        </w:rPr>
        <w:t>9</w:t>
      </w:r>
      <w:r w:rsidRPr="00B31BDD">
        <w:rPr>
          <w:sz w:val="24"/>
          <w:szCs w:val="24"/>
        </w:rPr>
        <w:t>.</w:t>
      </w:r>
      <w:r>
        <w:rPr>
          <w:sz w:val="24"/>
          <w:szCs w:val="24"/>
        </w:rPr>
        <w:t>4</w:t>
      </w:r>
      <w:r w:rsidRPr="00B31BDD">
        <w:rPr>
          <w:sz w:val="24"/>
          <w:szCs w:val="24"/>
        </w:rPr>
        <w:t>. Поставщик обязуется в сроки, установленные Договором, выполнить комплекс работ, перечисленных в п. 3.3. Договора, и поставить Материалы Покупателю в указанном в настоящем Договоре месте поставки.</w:t>
      </w:r>
    </w:p>
    <w:p w:rsidR="002954E1" w:rsidRPr="00B31BDD" w:rsidRDefault="002954E1" w:rsidP="002954E1">
      <w:pPr>
        <w:pStyle w:val="3"/>
        <w:tabs>
          <w:tab w:val="left" w:pos="0"/>
        </w:tabs>
        <w:suppressAutoHyphens/>
        <w:ind w:firstLine="709"/>
        <w:jc w:val="both"/>
        <w:rPr>
          <w:sz w:val="24"/>
          <w:szCs w:val="24"/>
        </w:rPr>
      </w:pPr>
      <w:r>
        <w:rPr>
          <w:sz w:val="24"/>
          <w:szCs w:val="24"/>
        </w:rPr>
        <w:t>9</w:t>
      </w:r>
      <w:r w:rsidRPr="00B31BDD">
        <w:rPr>
          <w:sz w:val="24"/>
          <w:szCs w:val="24"/>
        </w:rPr>
        <w:t>.</w:t>
      </w:r>
      <w:r>
        <w:rPr>
          <w:sz w:val="24"/>
          <w:szCs w:val="24"/>
        </w:rPr>
        <w:t>5</w:t>
      </w:r>
      <w:r w:rsidRPr="00B31BDD">
        <w:rPr>
          <w:sz w:val="24"/>
          <w:szCs w:val="24"/>
        </w:rPr>
        <w:t xml:space="preserve">. Материалы должны быть новыми, неиспользованными ранее с разработанной и согласованной Технической и товаросопроводительной документацией, в соответствии с Перечнем, условиями и сроками передачи Документации. </w:t>
      </w:r>
    </w:p>
    <w:p w:rsidR="002954E1" w:rsidRPr="00B31BDD" w:rsidRDefault="002954E1" w:rsidP="002954E1">
      <w:pPr>
        <w:pStyle w:val="3"/>
        <w:tabs>
          <w:tab w:val="left" w:pos="0"/>
        </w:tabs>
        <w:suppressAutoHyphens/>
        <w:ind w:firstLine="709"/>
        <w:jc w:val="both"/>
        <w:rPr>
          <w:sz w:val="24"/>
          <w:szCs w:val="24"/>
        </w:rPr>
      </w:pPr>
      <w:r>
        <w:rPr>
          <w:sz w:val="24"/>
          <w:szCs w:val="24"/>
        </w:rPr>
        <w:t>9</w:t>
      </w:r>
      <w:r w:rsidRPr="00B31BDD">
        <w:rPr>
          <w:sz w:val="24"/>
          <w:szCs w:val="24"/>
        </w:rPr>
        <w:t>.</w:t>
      </w:r>
      <w:r>
        <w:rPr>
          <w:sz w:val="24"/>
          <w:szCs w:val="24"/>
        </w:rPr>
        <w:t>6</w:t>
      </w:r>
      <w:r w:rsidRPr="00B31BDD">
        <w:rPr>
          <w:sz w:val="24"/>
          <w:szCs w:val="24"/>
        </w:rPr>
        <w:t>. В день отгрузки Материалов Поставщик направит Покупателю отгрузочные спецификации и направит Покупателю следующую информацию по факсимильной, электронной связи:</w:t>
      </w:r>
    </w:p>
    <w:p w:rsidR="002954E1" w:rsidRPr="00B31BDD" w:rsidRDefault="002954E1" w:rsidP="002954E1">
      <w:pPr>
        <w:pStyle w:val="3"/>
        <w:tabs>
          <w:tab w:val="left" w:pos="0"/>
          <w:tab w:val="left" w:pos="284"/>
        </w:tabs>
        <w:suppressAutoHyphens/>
        <w:spacing w:line="276" w:lineRule="auto"/>
        <w:jc w:val="both"/>
        <w:rPr>
          <w:sz w:val="24"/>
          <w:szCs w:val="24"/>
        </w:rPr>
      </w:pPr>
      <w:r w:rsidRPr="00B31BDD">
        <w:rPr>
          <w:sz w:val="24"/>
          <w:szCs w:val="24"/>
        </w:rPr>
        <w:t>- ожидаемую дату прибытия в место назначения;</w:t>
      </w:r>
    </w:p>
    <w:p w:rsidR="002954E1" w:rsidRPr="00B31BDD" w:rsidRDefault="002954E1" w:rsidP="002954E1">
      <w:pPr>
        <w:pStyle w:val="3"/>
        <w:tabs>
          <w:tab w:val="left" w:pos="0"/>
          <w:tab w:val="left" w:pos="284"/>
        </w:tabs>
        <w:suppressAutoHyphens/>
        <w:spacing w:line="276" w:lineRule="auto"/>
        <w:jc w:val="both"/>
        <w:rPr>
          <w:sz w:val="24"/>
          <w:szCs w:val="24"/>
        </w:rPr>
      </w:pPr>
      <w:r w:rsidRPr="00B31BDD">
        <w:rPr>
          <w:sz w:val="24"/>
          <w:szCs w:val="24"/>
        </w:rPr>
        <w:t>- копию транспортной накладной;</w:t>
      </w:r>
    </w:p>
    <w:p w:rsidR="002954E1" w:rsidRPr="00B31BDD" w:rsidRDefault="002954E1" w:rsidP="002954E1">
      <w:pPr>
        <w:pStyle w:val="3"/>
        <w:tabs>
          <w:tab w:val="left" w:pos="0"/>
          <w:tab w:val="left" w:pos="284"/>
        </w:tabs>
        <w:suppressAutoHyphens/>
        <w:spacing w:line="276" w:lineRule="auto"/>
        <w:jc w:val="both"/>
        <w:rPr>
          <w:sz w:val="24"/>
          <w:szCs w:val="24"/>
        </w:rPr>
      </w:pPr>
      <w:r w:rsidRPr="00B31BDD">
        <w:rPr>
          <w:sz w:val="24"/>
          <w:szCs w:val="24"/>
        </w:rPr>
        <w:t>- сведения о транспортном средстве (копию свидетельства о регистрации транспортного средства, телефон водителя, копию паспорта водителя);</w:t>
      </w:r>
    </w:p>
    <w:p w:rsidR="002954E1" w:rsidRPr="00B31BDD" w:rsidRDefault="002954E1" w:rsidP="002954E1">
      <w:pPr>
        <w:pStyle w:val="3"/>
        <w:tabs>
          <w:tab w:val="left" w:pos="0"/>
          <w:tab w:val="left" w:pos="284"/>
        </w:tabs>
        <w:suppressAutoHyphens/>
        <w:spacing w:line="276" w:lineRule="auto"/>
        <w:jc w:val="both"/>
        <w:rPr>
          <w:sz w:val="24"/>
          <w:szCs w:val="24"/>
        </w:rPr>
      </w:pPr>
      <w:r w:rsidRPr="00B31BDD">
        <w:rPr>
          <w:sz w:val="24"/>
          <w:szCs w:val="24"/>
        </w:rPr>
        <w:t>- общая масса брутто (кг), общая масса нетто (кг) и общий объем (м³) грузовых мест;</w:t>
      </w:r>
    </w:p>
    <w:p w:rsidR="002954E1" w:rsidRPr="00B31BDD" w:rsidRDefault="002954E1" w:rsidP="002954E1">
      <w:pPr>
        <w:pStyle w:val="3"/>
        <w:tabs>
          <w:tab w:val="left" w:pos="0"/>
          <w:tab w:val="left" w:pos="284"/>
        </w:tabs>
        <w:suppressAutoHyphens/>
        <w:spacing w:line="276" w:lineRule="auto"/>
        <w:jc w:val="both"/>
        <w:rPr>
          <w:sz w:val="24"/>
          <w:szCs w:val="24"/>
        </w:rPr>
      </w:pPr>
      <w:r w:rsidRPr="00B31BDD">
        <w:rPr>
          <w:sz w:val="24"/>
          <w:szCs w:val="24"/>
        </w:rPr>
        <w:t>- наименование Материалов, номер позиции и количество в соответствии с Приложением 1 к Договору;</w:t>
      </w:r>
    </w:p>
    <w:p w:rsidR="002954E1" w:rsidRPr="00B31BDD" w:rsidRDefault="002954E1" w:rsidP="002954E1">
      <w:pPr>
        <w:pStyle w:val="3"/>
        <w:tabs>
          <w:tab w:val="left" w:pos="0"/>
          <w:tab w:val="left" w:pos="284"/>
        </w:tabs>
        <w:suppressAutoHyphens/>
        <w:spacing w:line="276" w:lineRule="auto"/>
        <w:jc w:val="both"/>
        <w:rPr>
          <w:sz w:val="24"/>
          <w:szCs w:val="24"/>
        </w:rPr>
      </w:pPr>
      <w:r w:rsidRPr="00B31BDD">
        <w:rPr>
          <w:sz w:val="24"/>
          <w:szCs w:val="24"/>
        </w:rPr>
        <w:t>- количество грузовых мест на каждом транспортном средстве и массогабаритные характеристики каждого грузового места в отгружаемой партии: масса нетто (кг), масса брутто (кг), объем (м³) и габаритные размеры (мм), вид упаковки грузовых мест для каждого транспортного средства.</w:t>
      </w:r>
    </w:p>
    <w:p w:rsidR="002954E1" w:rsidRPr="00B31BDD" w:rsidRDefault="002954E1" w:rsidP="002954E1">
      <w:pPr>
        <w:ind w:firstLine="709"/>
        <w:jc w:val="both"/>
      </w:pPr>
      <w:r>
        <w:t>9</w:t>
      </w:r>
      <w:r w:rsidRPr="00B31BDD">
        <w:t>.</w:t>
      </w:r>
      <w:r>
        <w:t>7</w:t>
      </w:r>
      <w:r w:rsidRPr="00B31BDD">
        <w:t xml:space="preserve">. Грузополучатель: Волгодонский филиал </w:t>
      </w:r>
      <w:r>
        <w:t>А</w:t>
      </w:r>
      <w:r w:rsidRPr="00B31BDD">
        <w:t>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w:t>
      </w:r>
    </w:p>
    <w:p w:rsidR="002954E1" w:rsidRPr="00B31BDD" w:rsidRDefault="002954E1" w:rsidP="002954E1">
      <w:pPr>
        <w:pStyle w:val="3"/>
        <w:tabs>
          <w:tab w:val="left" w:pos="0"/>
        </w:tabs>
        <w:suppressAutoHyphens/>
        <w:ind w:firstLine="709"/>
        <w:jc w:val="both"/>
        <w:rPr>
          <w:sz w:val="24"/>
          <w:szCs w:val="24"/>
        </w:rPr>
      </w:pPr>
      <w:r w:rsidRPr="00B31BDD">
        <w:rPr>
          <w:sz w:val="24"/>
          <w:szCs w:val="24"/>
        </w:rPr>
        <w:t>Место (адрес) поставки: Россия, 347388, Ростовская область, г.Волгодонск-28, строительная площадка энергоблока № 3 Ростовской АЭС.</w:t>
      </w:r>
    </w:p>
    <w:p w:rsidR="002954E1" w:rsidRPr="00B31BDD" w:rsidRDefault="002954E1" w:rsidP="002954E1">
      <w:pPr>
        <w:pStyle w:val="3"/>
        <w:tabs>
          <w:tab w:val="left" w:pos="0"/>
        </w:tabs>
        <w:suppressAutoHyphens/>
        <w:ind w:firstLine="709"/>
        <w:jc w:val="both"/>
        <w:rPr>
          <w:sz w:val="24"/>
          <w:szCs w:val="24"/>
        </w:rPr>
      </w:pPr>
      <w:r>
        <w:rPr>
          <w:sz w:val="24"/>
          <w:szCs w:val="24"/>
        </w:rPr>
        <w:lastRenderedPageBreak/>
        <w:t>9</w:t>
      </w:r>
      <w:r w:rsidRPr="00B31BDD">
        <w:rPr>
          <w:sz w:val="24"/>
          <w:szCs w:val="24"/>
        </w:rPr>
        <w:t>.</w:t>
      </w:r>
      <w:r>
        <w:rPr>
          <w:sz w:val="24"/>
          <w:szCs w:val="24"/>
        </w:rPr>
        <w:t>8</w:t>
      </w:r>
      <w:r w:rsidRPr="00B31BDD">
        <w:rPr>
          <w:sz w:val="24"/>
          <w:szCs w:val="24"/>
        </w:rPr>
        <w:t>. Покупатель обязан в течение 3 (Трех) рабочих дней после прибытия Материалов на место поставки направить Поставщику посредством факсимильной связи и/или электронной почтой письменное уведомление о прибытии Материалов (копию транспортной накладной с отметкой Грузополучателя о получении Материалов).</w:t>
      </w:r>
    </w:p>
    <w:p w:rsidR="002954E1" w:rsidRPr="00B31BDD" w:rsidRDefault="002954E1" w:rsidP="002954E1">
      <w:pPr>
        <w:tabs>
          <w:tab w:val="left" w:pos="0"/>
        </w:tabs>
        <w:ind w:firstLine="709"/>
        <w:jc w:val="both"/>
      </w:pPr>
      <w:r>
        <w:t>9</w:t>
      </w:r>
      <w:r w:rsidRPr="00B31BDD">
        <w:t>.</w:t>
      </w:r>
      <w:r>
        <w:t>9</w:t>
      </w:r>
      <w:r w:rsidRPr="00B31BDD">
        <w:t>.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2954E1" w:rsidRPr="00B31BDD" w:rsidRDefault="002954E1" w:rsidP="002954E1">
      <w:pPr>
        <w:pStyle w:val="3"/>
        <w:tabs>
          <w:tab w:val="left" w:pos="0"/>
        </w:tabs>
        <w:suppressAutoHyphens/>
        <w:ind w:firstLine="709"/>
        <w:jc w:val="both"/>
        <w:rPr>
          <w:sz w:val="24"/>
          <w:szCs w:val="24"/>
        </w:rPr>
      </w:pPr>
      <w:r>
        <w:rPr>
          <w:sz w:val="24"/>
          <w:szCs w:val="24"/>
        </w:rPr>
        <w:t>9</w:t>
      </w:r>
      <w:r w:rsidRPr="00B31BDD">
        <w:rPr>
          <w:sz w:val="24"/>
          <w:szCs w:val="24"/>
        </w:rPr>
        <w:t>.</w:t>
      </w:r>
      <w:r>
        <w:rPr>
          <w:sz w:val="24"/>
          <w:szCs w:val="24"/>
        </w:rPr>
        <w:t>10</w:t>
      </w:r>
      <w:r w:rsidRPr="00B31BDD">
        <w:rPr>
          <w:sz w:val="24"/>
          <w:szCs w:val="24"/>
        </w:rPr>
        <w:t>. Датой поставки Материалов считается дата подписания Грузополучателем транспортной накладной о приеме Материалов от перевозчика в месте поставки, указанном в настоящем Договоре.</w:t>
      </w:r>
    </w:p>
    <w:p w:rsidR="002954E1" w:rsidRPr="00B31BDD" w:rsidRDefault="002954E1" w:rsidP="002954E1">
      <w:pPr>
        <w:pStyle w:val="3"/>
        <w:tabs>
          <w:tab w:val="left" w:pos="0"/>
        </w:tabs>
        <w:suppressAutoHyphens/>
        <w:ind w:firstLine="709"/>
        <w:jc w:val="both"/>
        <w:rPr>
          <w:sz w:val="24"/>
          <w:szCs w:val="24"/>
        </w:rPr>
      </w:pPr>
      <w:r>
        <w:rPr>
          <w:sz w:val="24"/>
          <w:szCs w:val="24"/>
        </w:rPr>
        <w:t>9</w:t>
      </w:r>
      <w:r w:rsidRPr="00B31BDD">
        <w:rPr>
          <w:sz w:val="24"/>
          <w:szCs w:val="24"/>
        </w:rPr>
        <w:t>.1</w:t>
      </w:r>
      <w:r>
        <w:rPr>
          <w:sz w:val="24"/>
          <w:szCs w:val="24"/>
        </w:rPr>
        <w:t xml:space="preserve">1. </w:t>
      </w:r>
      <w:r w:rsidRPr="00B31BDD">
        <w:rPr>
          <w:sz w:val="24"/>
          <w:szCs w:val="24"/>
        </w:rPr>
        <w:t xml:space="preserve">Процедура приемки Материалов будет соответствовать порядку, определенному положениями Статьи </w:t>
      </w:r>
      <w:r>
        <w:rPr>
          <w:sz w:val="24"/>
          <w:szCs w:val="24"/>
        </w:rPr>
        <w:t>10</w:t>
      </w:r>
      <w:r w:rsidRPr="00B31BDD">
        <w:rPr>
          <w:sz w:val="24"/>
          <w:szCs w:val="24"/>
        </w:rPr>
        <w:t xml:space="preserve"> Договора.</w:t>
      </w:r>
    </w:p>
    <w:p w:rsidR="002954E1" w:rsidRPr="00B31BDD" w:rsidRDefault="002954E1" w:rsidP="002954E1">
      <w:pPr>
        <w:pStyle w:val="3"/>
        <w:tabs>
          <w:tab w:val="left" w:pos="0"/>
        </w:tabs>
        <w:suppressAutoHyphens/>
        <w:ind w:firstLine="709"/>
        <w:jc w:val="both"/>
        <w:rPr>
          <w:sz w:val="24"/>
          <w:szCs w:val="24"/>
        </w:rPr>
      </w:pPr>
      <w:r w:rsidRPr="00B31BDD">
        <w:rPr>
          <w:sz w:val="24"/>
          <w:szCs w:val="24"/>
        </w:rPr>
        <w:t>При передаче Материалов на ответственное хранение они опломбируются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указанных Материалов на ответственное хранение и передает его представителю Покупателя или уполномоченному им лицу. Передача Материалов на ответственное хранение оформляется Сторонами Дополнительным соглашением к настоящему Договору.</w:t>
      </w:r>
    </w:p>
    <w:p w:rsidR="003559A7" w:rsidRPr="00B31BDD" w:rsidRDefault="003559A7" w:rsidP="003559A7">
      <w:pPr>
        <w:tabs>
          <w:tab w:val="left" w:pos="0"/>
        </w:tabs>
        <w:ind w:firstLine="709"/>
        <w:jc w:val="center"/>
        <w:rPr>
          <w:b/>
          <w:color w:val="000000"/>
        </w:rPr>
      </w:pPr>
      <w:r w:rsidRPr="00B31BDD">
        <w:rPr>
          <w:b/>
          <w:color w:val="000000"/>
        </w:rPr>
        <w:t xml:space="preserve">Статья </w:t>
      </w:r>
      <w:r w:rsidR="002954E1">
        <w:rPr>
          <w:b/>
          <w:color w:val="000000"/>
        </w:rPr>
        <w:t>10</w:t>
      </w:r>
      <w:r w:rsidRPr="00B31BDD">
        <w:rPr>
          <w:b/>
          <w:color w:val="000000"/>
        </w:rPr>
        <w:t>. Порядок сдачи – приемки поставленных Материалов</w:t>
      </w:r>
    </w:p>
    <w:p w:rsidR="003559A7" w:rsidRPr="00B31BDD" w:rsidRDefault="003559A7" w:rsidP="003559A7">
      <w:pPr>
        <w:tabs>
          <w:tab w:val="left" w:pos="0"/>
        </w:tabs>
        <w:ind w:firstLine="709"/>
        <w:jc w:val="center"/>
        <w:rPr>
          <w:b/>
          <w:color w:val="000000"/>
        </w:rPr>
      </w:pPr>
    </w:p>
    <w:p w:rsidR="005B381F" w:rsidRPr="00B31BDD" w:rsidRDefault="005B381F" w:rsidP="005B381F">
      <w:pPr>
        <w:pStyle w:val="210"/>
        <w:suppressLineNumbers/>
        <w:tabs>
          <w:tab w:val="left" w:pos="0"/>
        </w:tabs>
        <w:suppressAutoHyphens/>
        <w:spacing w:before="0" w:after="0"/>
        <w:ind w:left="0" w:firstLine="709"/>
        <w:rPr>
          <w:szCs w:val="24"/>
        </w:rPr>
      </w:pPr>
      <w:r>
        <w:rPr>
          <w:bCs/>
          <w:color w:val="000000"/>
        </w:rPr>
        <w:t>10</w:t>
      </w:r>
      <w:r w:rsidRPr="00B31BDD">
        <w:rPr>
          <w:bCs/>
          <w:color w:val="000000"/>
        </w:rPr>
        <w:t>.1. </w:t>
      </w:r>
      <w:r w:rsidRPr="00B31BDD">
        <w:rPr>
          <w:szCs w:val="24"/>
        </w:rPr>
        <w:t>В день прибытия Материалов на Площадку АЭС:</w:t>
      </w:r>
    </w:p>
    <w:p w:rsidR="005B381F" w:rsidRPr="00B31BDD" w:rsidRDefault="005B381F" w:rsidP="005B381F">
      <w:pPr>
        <w:pStyle w:val="3"/>
        <w:tabs>
          <w:tab w:val="left" w:pos="0"/>
        </w:tabs>
        <w:suppressAutoHyphens/>
        <w:ind w:firstLine="709"/>
        <w:jc w:val="both"/>
        <w:rPr>
          <w:sz w:val="24"/>
          <w:szCs w:val="24"/>
        </w:rPr>
      </w:pPr>
      <w:r>
        <w:rPr>
          <w:color w:val="000000"/>
          <w:sz w:val="24"/>
          <w:szCs w:val="24"/>
        </w:rPr>
        <w:t>10</w:t>
      </w:r>
      <w:r w:rsidRPr="00B31BDD">
        <w:rPr>
          <w:color w:val="000000"/>
          <w:sz w:val="24"/>
          <w:szCs w:val="24"/>
        </w:rPr>
        <w:t>.1.1. производится выгрузка Материалов</w:t>
      </w:r>
      <w:r w:rsidRPr="00B31BDD">
        <w:rPr>
          <w:sz w:val="24"/>
          <w:szCs w:val="24"/>
        </w:rPr>
        <w:t xml:space="preserve"> с транспортного средства в соответствии с условиями настоящего Договора,</w:t>
      </w:r>
    </w:p>
    <w:p w:rsidR="005B381F" w:rsidRPr="00B31BDD" w:rsidRDefault="005B381F" w:rsidP="005B381F">
      <w:pPr>
        <w:pStyle w:val="210"/>
        <w:suppressLineNumbers/>
        <w:tabs>
          <w:tab w:val="left" w:pos="0"/>
        </w:tabs>
        <w:suppressAutoHyphens/>
        <w:spacing w:before="0" w:after="0"/>
        <w:ind w:left="0" w:firstLine="709"/>
        <w:rPr>
          <w:i/>
          <w:szCs w:val="24"/>
        </w:rPr>
      </w:pPr>
      <w:r>
        <w:rPr>
          <w:szCs w:val="24"/>
        </w:rPr>
        <w:t>10</w:t>
      </w:r>
      <w:r w:rsidRPr="00B31BDD">
        <w:rPr>
          <w:szCs w:val="24"/>
        </w:rPr>
        <w:t xml:space="preserve">.1.2. Грузополучателем подписывается транспортная </w:t>
      </w:r>
      <w:r w:rsidRPr="00B31BDD">
        <w:rPr>
          <w:bCs/>
          <w:szCs w:val="28"/>
        </w:rPr>
        <w:t>накладная.</w:t>
      </w:r>
    </w:p>
    <w:p w:rsidR="005B381F" w:rsidRPr="00B31BDD" w:rsidRDefault="005B381F" w:rsidP="005B381F">
      <w:pPr>
        <w:tabs>
          <w:tab w:val="left" w:pos="0"/>
        </w:tabs>
        <w:autoSpaceDE w:val="0"/>
        <w:autoSpaceDN w:val="0"/>
        <w:adjustRightInd w:val="0"/>
        <w:ind w:firstLine="709"/>
        <w:jc w:val="both"/>
      </w:pPr>
      <w:r>
        <w:t>10</w:t>
      </w:r>
      <w:r w:rsidRPr="00B31BDD">
        <w:t xml:space="preserve">.1.3. Доставленные перевозчиком Материалы принимаются на ответственное хранение Покупателем/Грузополучателем с момента подписания </w:t>
      </w:r>
      <w:r w:rsidRPr="00B31BDD">
        <w:rPr>
          <w:bCs/>
          <w:szCs w:val="28"/>
        </w:rPr>
        <w:t>транспортной накладной</w:t>
      </w:r>
      <w:r w:rsidRPr="00B31BDD">
        <w:t>.</w:t>
      </w:r>
    </w:p>
    <w:p w:rsidR="005B381F" w:rsidRPr="00B31BDD" w:rsidRDefault="005B381F" w:rsidP="005B381F">
      <w:pPr>
        <w:pStyle w:val="210"/>
        <w:suppressLineNumbers/>
        <w:tabs>
          <w:tab w:val="left" w:pos="0"/>
        </w:tabs>
        <w:suppressAutoHyphens/>
        <w:spacing w:before="0" w:after="0"/>
        <w:ind w:left="0" w:firstLine="709"/>
        <w:rPr>
          <w:szCs w:val="24"/>
        </w:rPr>
      </w:pPr>
      <w:r>
        <w:rPr>
          <w:szCs w:val="24"/>
        </w:rPr>
        <w:t>10</w:t>
      </w:r>
      <w:r w:rsidRPr="00B31BDD">
        <w:rPr>
          <w:szCs w:val="24"/>
        </w:rPr>
        <w:t>.1.4. Материалы проходят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500"/>
        <w:gridCol w:w="9531"/>
      </w:tblGrid>
      <w:tr w:rsidR="005B381F" w:rsidRPr="00B31BDD" w:rsidTr="002F2440">
        <w:trPr>
          <w:trHeight w:val="457"/>
        </w:trPr>
        <w:tc>
          <w:tcPr>
            <w:tcW w:w="500" w:type="dxa"/>
          </w:tcPr>
          <w:p w:rsidR="005B381F" w:rsidRPr="00B31BDD" w:rsidRDefault="005B381F" w:rsidP="002F2440">
            <w:pPr>
              <w:pStyle w:val="210"/>
              <w:suppressLineNumbers/>
              <w:tabs>
                <w:tab w:val="left" w:pos="0"/>
              </w:tabs>
              <w:suppressAutoHyphens/>
              <w:spacing w:after="0"/>
              <w:ind w:left="0" w:right="24" w:firstLine="709"/>
              <w:jc w:val="right"/>
              <w:rPr>
                <w:szCs w:val="24"/>
              </w:rPr>
            </w:pPr>
            <w:r w:rsidRPr="00B31BDD">
              <w:rPr>
                <w:szCs w:val="24"/>
              </w:rPr>
              <w:t>-</w:t>
            </w:r>
          </w:p>
        </w:tc>
        <w:tc>
          <w:tcPr>
            <w:tcW w:w="9531" w:type="dxa"/>
          </w:tcPr>
          <w:p w:rsidR="005B381F" w:rsidRPr="00B31BDD" w:rsidRDefault="005B381F" w:rsidP="002F2440">
            <w:pPr>
              <w:pStyle w:val="210"/>
              <w:suppressLineNumbers/>
              <w:tabs>
                <w:tab w:val="left" w:pos="0"/>
              </w:tabs>
              <w:suppressAutoHyphens/>
              <w:spacing w:after="0"/>
              <w:ind w:left="0" w:right="24" w:firstLine="0"/>
              <w:jc w:val="left"/>
              <w:rPr>
                <w:szCs w:val="24"/>
              </w:rPr>
            </w:pPr>
            <w:r w:rsidRPr="00B31BDD">
              <w:rPr>
                <w:szCs w:val="24"/>
              </w:rPr>
              <w:t>соответствие сопроводительных документов установленным требованиям, количеству и маркировке грузовых мест;</w:t>
            </w:r>
          </w:p>
        </w:tc>
      </w:tr>
      <w:tr w:rsidR="005B381F" w:rsidRPr="00B31BDD" w:rsidTr="002F2440">
        <w:trPr>
          <w:trHeight w:val="362"/>
        </w:trPr>
        <w:tc>
          <w:tcPr>
            <w:tcW w:w="500" w:type="dxa"/>
          </w:tcPr>
          <w:p w:rsidR="005B381F" w:rsidRPr="00B31BDD" w:rsidRDefault="005B381F" w:rsidP="002F2440">
            <w:pPr>
              <w:pStyle w:val="210"/>
              <w:suppressLineNumbers/>
              <w:tabs>
                <w:tab w:val="left" w:pos="0"/>
              </w:tabs>
              <w:suppressAutoHyphens/>
              <w:spacing w:after="0"/>
              <w:ind w:left="0" w:right="24" w:firstLine="709"/>
              <w:jc w:val="right"/>
              <w:rPr>
                <w:szCs w:val="24"/>
              </w:rPr>
            </w:pPr>
            <w:r w:rsidRPr="00B31BDD">
              <w:rPr>
                <w:szCs w:val="24"/>
              </w:rPr>
              <w:t>-</w:t>
            </w:r>
          </w:p>
        </w:tc>
        <w:tc>
          <w:tcPr>
            <w:tcW w:w="9531" w:type="dxa"/>
          </w:tcPr>
          <w:p w:rsidR="005B381F" w:rsidRPr="00B31BDD" w:rsidRDefault="005B381F" w:rsidP="002F2440">
            <w:pPr>
              <w:pStyle w:val="210"/>
              <w:suppressLineNumbers/>
              <w:tabs>
                <w:tab w:val="left" w:pos="0"/>
              </w:tabs>
              <w:suppressAutoHyphens/>
              <w:spacing w:after="0"/>
              <w:ind w:left="0" w:right="24" w:firstLine="0"/>
              <w:jc w:val="left"/>
              <w:rPr>
                <w:szCs w:val="24"/>
              </w:rPr>
            </w:pPr>
            <w:r w:rsidRPr="00B31BDD">
              <w:rPr>
                <w:szCs w:val="24"/>
              </w:rPr>
              <w:t>целостность тары (упаковки).</w:t>
            </w:r>
          </w:p>
        </w:tc>
      </w:tr>
    </w:tbl>
    <w:p w:rsidR="005B381F" w:rsidRPr="00B31BDD" w:rsidRDefault="005B381F" w:rsidP="005B381F">
      <w:pPr>
        <w:shd w:val="clear" w:color="auto" w:fill="FFFFFF"/>
        <w:tabs>
          <w:tab w:val="left" w:pos="0"/>
          <w:tab w:val="left" w:pos="1147"/>
        </w:tabs>
        <w:ind w:left="58" w:firstLine="651"/>
        <w:jc w:val="both"/>
        <w:rPr>
          <w:spacing w:val="-8"/>
        </w:rPr>
      </w:pPr>
      <w:r w:rsidRPr="00B31BDD">
        <w:rPr>
          <w:spacing w:val="-6"/>
        </w:rPr>
        <w:t xml:space="preserve">При получении Материалов от транспортной </w:t>
      </w:r>
      <w:r w:rsidRPr="00B31BDD">
        <w:t xml:space="preserve">организации в случаях, если устанавливается повреждение или порча груза, </w:t>
      </w:r>
      <w:r w:rsidRPr="00B31BDD">
        <w:rPr>
          <w:spacing w:val="-8"/>
        </w:rPr>
        <w:t xml:space="preserve">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w:t>
      </w:r>
      <w:r w:rsidRPr="00B31BDD">
        <w:rPr>
          <w:spacing w:val="-3"/>
        </w:rPr>
        <w:t xml:space="preserve">составления коммерческого акта, а при доставке груза автомобильным транспортом – </w:t>
      </w:r>
      <w:r w:rsidRPr="00B31BDD">
        <w:t xml:space="preserve">отметки на товарно-транспортной накладной или составления акта о повреждении или порче груза. </w:t>
      </w:r>
    </w:p>
    <w:p w:rsidR="005B381F" w:rsidRPr="00B31BDD" w:rsidRDefault="005B381F" w:rsidP="005B381F">
      <w:pPr>
        <w:pStyle w:val="a6"/>
        <w:widowControl w:val="0"/>
        <w:tabs>
          <w:tab w:val="left" w:pos="0"/>
        </w:tabs>
        <w:suppressAutoHyphens/>
        <w:ind w:firstLine="709"/>
        <w:jc w:val="both"/>
        <w:rPr>
          <w:bCs/>
          <w:color w:val="000000"/>
        </w:rPr>
      </w:pPr>
      <w:r>
        <w:rPr>
          <w:bCs/>
          <w:color w:val="000000"/>
        </w:rPr>
        <w:t>10</w:t>
      </w:r>
      <w:r w:rsidRPr="00B31BDD">
        <w:rPr>
          <w:bCs/>
          <w:color w:val="000000"/>
        </w:rPr>
        <w:t xml:space="preserve">.2.  Покупатель не позднее 10 (Десяти) дней с даты подписания </w:t>
      </w:r>
      <w:r w:rsidRPr="00B31BDD">
        <w:rPr>
          <w:bCs/>
          <w:szCs w:val="28"/>
        </w:rPr>
        <w:t>транспортной накладной</w:t>
      </w:r>
      <w:r w:rsidRPr="00B31BDD">
        <w:rPr>
          <w:bCs/>
          <w:color w:val="000000"/>
        </w:rPr>
        <w:t xml:space="preserve"> обязан обеспечить условия для проведения входного контроля по количеству и качеству с подписанием Акта в</w:t>
      </w:r>
      <w:r>
        <w:rPr>
          <w:bCs/>
          <w:color w:val="000000"/>
        </w:rPr>
        <w:t>ходного контроля Материалов ВК-0</w:t>
      </w:r>
      <w:r w:rsidRPr="00B31BDD">
        <w:rPr>
          <w:bCs/>
          <w:color w:val="000000"/>
        </w:rPr>
        <w:t xml:space="preserve">. Входной контроль и приемка Материалов производится без замечаний при соблюдении Поставщиком требований по комплектности Материалов, иных требований, установленных  настоящим Договором, проектно-сметной и технической документацией. </w:t>
      </w:r>
    </w:p>
    <w:p w:rsidR="005B381F" w:rsidRPr="00B31BDD" w:rsidRDefault="005B381F" w:rsidP="005B381F">
      <w:pPr>
        <w:pStyle w:val="a6"/>
        <w:widowControl w:val="0"/>
        <w:tabs>
          <w:tab w:val="left" w:pos="0"/>
        </w:tabs>
        <w:suppressAutoHyphens/>
        <w:ind w:firstLine="709"/>
        <w:jc w:val="both"/>
        <w:rPr>
          <w:bCs/>
          <w:color w:val="000000"/>
        </w:rPr>
      </w:pPr>
      <w:r>
        <w:rPr>
          <w:bCs/>
          <w:color w:val="000000"/>
        </w:rPr>
        <w:t>10</w:t>
      </w:r>
      <w:r w:rsidRPr="00B31BDD">
        <w:rPr>
          <w:bCs/>
          <w:color w:val="000000"/>
        </w:rPr>
        <w:t>.3. В случае отсутствия постоянного представителя Поставщика на Площадке АЭС Покупатель для проведения совместной приёмки Материалов вправе осуществить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5B381F" w:rsidRPr="00B31BDD" w:rsidRDefault="005B381F" w:rsidP="005B381F">
      <w:pPr>
        <w:pStyle w:val="a6"/>
        <w:widowControl w:val="0"/>
        <w:tabs>
          <w:tab w:val="left" w:pos="0"/>
        </w:tabs>
        <w:suppressAutoHyphens/>
        <w:ind w:firstLine="709"/>
        <w:jc w:val="both"/>
        <w:rPr>
          <w:bCs/>
          <w:color w:val="000000"/>
        </w:rPr>
      </w:pPr>
      <w:r>
        <w:rPr>
          <w:bCs/>
          <w:color w:val="000000"/>
        </w:rPr>
        <w:t>10</w:t>
      </w:r>
      <w:r w:rsidRPr="00B31BDD">
        <w:rPr>
          <w:bCs/>
          <w:color w:val="000000"/>
        </w:rPr>
        <w:t xml:space="preserve">.4. Представитель Поставщика должен прибыть на Площадку АЭС в срок,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w:t>
      </w:r>
      <w:r w:rsidRPr="00B31BDD">
        <w:rPr>
          <w:bCs/>
          <w:color w:val="000000"/>
        </w:rPr>
        <w:lastRenderedPageBreak/>
        <w:t xml:space="preserve">установленный срок составление акта и приемка Материалов осуществляется в одностороннем порядке. В этом случае односторонний акт,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 </w:t>
      </w:r>
    </w:p>
    <w:p w:rsidR="005B381F" w:rsidRPr="00B31BDD" w:rsidRDefault="005B381F" w:rsidP="005B381F">
      <w:pPr>
        <w:shd w:val="clear" w:color="auto" w:fill="FFFFFF"/>
        <w:tabs>
          <w:tab w:val="left" w:pos="0"/>
          <w:tab w:val="left" w:pos="1147"/>
        </w:tabs>
        <w:ind w:left="58" w:firstLine="709"/>
        <w:jc w:val="both"/>
      </w:pPr>
      <w:r>
        <w:t>10</w:t>
      </w:r>
      <w:r w:rsidRPr="00B31BDD">
        <w:t>.5. Вскрытие тары и упаковки Материалов производится в присутствии уполномоченных представителей Покупателя (Поставщика, в случае своевременного прибытия представителя Поставщика на Площадку АЭС).</w:t>
      </w:r>
    </w:p>
    <w:p w:rsidR="005B381F" w:rsidRPr="00B31BDD" w:rsidRDefault="005B381F" w:rsidP="000C0051">
      <w:pPr>
        <w:pStyle w:val="a6"/>
        <w:widowControl w:val="0"/>
        <w:tabs>
          <w:tab w:val="left" w:pos="0"/>
          <w:tab w:val="left" w:pos="142"/>
        </w:tabs>
        <w:suppressAutoHyphens/>
        <w:ind w:left="0" w:firstLine="709"/>
        <w:jc w:val="both"/>
        <w:rPr>
          <w:bCs/>
          <w:color w:val="000000"/>
        </w:rPr>
      </w:pPr>
      <w:r>
        <w:rPr>
          <w:bCs/>
          <w:color w:val="000000"/>
        </w:rPr>
        <w:t>10</w:t>
      </w:r>
      <w:r w:rsidRPr="00B31BDD">
        <w:rPr>
          <w:bCs/>
          <w:color w:val="000000"/>
        </w:rPr>
        <w:t>.6. Тара и упаковка Материалов, расконсервация которых не допускается по условиям хранения, вскрывается непосредственно перед передачей их в монтаж.</w:t>
      </w:r>
    </w:p>
    <w:p w:rsidR="005B381F" w:rsidRPr="00B31BDD" w:rsidRDefault="005B381F" w:rsidP="005B381F">
      <w:pPr>
        <w:pStyle w:val="a6"/>
        <w:widowControl w:val="0"/>
        <w:tabs>
          <w:tab w:val="left" w:pos="0"/>
        </w:tabs>
        <w:suppressAutoHyphens/>
        <w:spacing w:after="0"/>
        <w:ind w:left="0" w:firstLine="709"/>
        <w:jc w:val="both"/>
        <w:rPr>
          <w:bCs/>
          <w:color w:val="000000"/>
        </w:rPr>
      </w:pPr>
      <w:r>
        <w:rPr>
          <w:bCs/>
          <w:color w:val="000000"/>
        </w:rPr>
        <w:t>10</w:t>
      </w:r>
      <w:r w:rsidRPr="00B31BDD">
        <w:rPr>
          <w:bCs/>
          <w:color w:val="000000"/>
        </w:rPr>
        <w:t>.7. В случае отсутствия замечаний к Материалам по итогам приёмки  Материалов по количеству и качеству оформляется и подписывается представителями Покупателя</w:t>
      </w:r>
      <w:r w:rsidRPr="00B31BDD">
        <w:rPr>
          <w:bCs/>
          <w:color w:val="000000"/>
          <w:spacing w:val="2"/>
        </w:rPr>
        <w:t xml:space="preserve"> </w:t>
      </w:r>
      <w:r w:rsidRPr="00B31BDD">
        <w:rPr>
          <w:bCs/>
          <w:szCs w:val="28"/>
        </w:rPr>
        <w:t xml:space="preserve">Акт входного контроля Материалов </w:t>
      </w:r>
      <w:r w:rsidRPr="00B31BDD">
        <w:rPr>
          <w:bCs/>
          <w:color w:val="000000"/>
        </w:rPr>
        <w:t>в 2 оригинальных экземплярах, по одному оригинальному экземпляру для каждой участвующей в приемке Материалов организации.</w:t>
      </w:r>
    </w:p>
    <w:p w:rsidR="005B381F" w:rsidRPr="00B31BDD" w:rsidRDefault="005B381F" w:rsidP="005B381F">
      <w:pPr>
        <w:pStyle w:val="a6"/>
        <w:widowControl w:val="0"/>
        <w:tabs>
          <w:tab w:val="left" w:pos="0"/>
        </w:tabs>
        <w:suppressAutoHyphens/>
        <w:ind w:firstLine="709"/>
        <w:jc w:val="both"/>
        <w:rPr>
          <w:bCs/>
          <w:color w:val="000000"/>
        </w:rPr>
      </w:pPr>
      <w:r w:rsidRPr="00B31BDD">
        <w:rPr>
          <w:bCs/>
          <w:szCs w:val="28"/>
        </w:rPr>
        <w:t xml:space="preserve">Акт входного контроля Материалов </w:t>
      </w:r>
      <w:r w:rsidRPr="00B31BDD">
        <w:rPr>
          <w:color w:val="000000"/>
        </w:rPr>
        <w:t xml:space="preserve">должен быть оформлен в течение 3 (Трех) рабочих дней после проведения процедуры приемки Материалов </w:t>
      </w:r>
      <w:r w:rsidRPr="00B31BDD">
        <w:rPr>
          <w:bCs/>
          <w:color w:val="000000"/>
        </w:rPr>
        <w:t>по количеству и качеству.</w:t>
      </w:r>
    </w:p>
    <w:p w:rsidR="005B381F" w:rsidRPr="00B31BDD" w:rsidRDefault="005B381F" w:rsidP="005B381F">
      <w:pPr>
        <w:pStyle w:val="a6"/>
        <w:widowControl w:val="0"/>
        <w:tabs>
          <w:tab w:val="left" w:pos="0"/>
        </w:tabs>
        <w:suppressAutoHyphens/>
        <w:ind w:firstLine="709"/>
        <w:jc w:val="both"/>
        <w:rPr>
          <w:bCs/>
          <w:color w:val="000000"/>
        </w:rPr>
      </w:pPr>
      <w:r w:rsidRPr="00B31BDD">
        <w:rPr>
          <w:bCs/>
          <w:color w:val="000000"/>
        </w:rPr>
        <w:t>При положительных результатах проведения входного контроля Покупатель в однодневный срок подписывает (с указанием даты подписания)  товарную накладную (ТОРГ-12) и одновременно производит списание Материалов с ответственного хранения.</w:t>
      </w:r>
    </w:p>
    <w:p w:rsidR="005B381F" w:rsidRPr="00B31BDD" w:rsidRDefault="005B381F" w:rsidP="005B381F">
      <w:pPr>
        <w:pStyle w:val="a6"/>
        <w:widowControl w:val="0"/>
        <w:tabs>
          <w:tab w:val="left" w:pos="0"/>
        </w:tabs>
        <w:suppressAutoHyphens/>
        <w:ind w:firstLine="709"/>
        <w:jc w:val="both"/>
        <w:rPr>
          <w:bCs/>
          <w:color w:val="000000"/>
          <w:spacing w:val="2"/>
        </w:rPr>
      </w:pPr>
      <w:r>
        <w:rPr>
          <w:bCs/>
          <w:color w:val="000000"/>
        </w:rPr>
        <w:t>10</w:t>
      </w:r>
      <w:r w:rsidRPr="00B31BDD">
        <w:rPr>
          <w:bCs/>
          <w:color w:val="000000"/>
        </w:rPr>
        <w:t>.8. При обнаружении при входном контроле недостачи, некомплектности, несоответствий по качеству Материалов выявленные недостачи, некомплектности, несоответствия фиксируются в Акте входного контроля, который подписывается Покупателем</w:t>
      </w:r>
      <w:r w:rsidRPr="00B31BDD">
        <w:rPr>
          <w:bCs/>
          <w:color w:val="000000"/>
          <w:spacing w:val="2"/>
        </w:rPr>
        <w:t xml:space="preserve">. </w:t>
      </w:r>
    </w:p>
    <w:p w:rsidR="005B381F" w:rsidRPr="00B31BDD" w:rsidRDefault="005B381F" w:rsidP="005B381F">
      <w:pPr>
        <w:pStyle w:val="a6"/>
        <w:widowControl w:val="0"/>
        <w:tabs>
          <w:tab w:val="left" w:pos="0"/>
        </w:tabs>
        <w:suppressAutoHyphens/>
        <w:ind w:firstLine="709"/>
        <w:jc w:val="both"/>
        <w:rPr>
          <w:bCs/>
          <w:color w:val="000000"/>
          <w:spacing w:val="2"/>
        </w:rPr>
      </w:pPr>
      <w:r w:rsidRPr="00B31BDD">
        <w:rPr>
          <w:spacing w:val="-3"/>
        </w:rPr>
        <w:t xml:space="preserve">Покупатель уведомляет </w:t>
      </w:r>
      <w:r w:rsidRPr="00B31BDD">
        <w:t xml:space="preserve">Поставщика о замечаниях по результатам входного контроля </w:t>
      </w:r>
      <w:r w:rsidRPr="00B31BDD">
        <w:rPr>
          <w:bCs/>
          <w:color w:val="000000"/>
          <w:spacing w:val="2"/>
        </w:rPr>
        <w:t>в письменном виде заказным письмом с уведомлением о вручении и письмом, направленным по электронной почте либо по факсу, в трехдневный срок с момента подписания Акта входного контроля.</w:t>
      </w:r>
    </w:p>
    <w:p w:rsidR="005B381F" w:rsidRPr="00B31BDD" w:rsidRDefault="005B381F" w:rsidP="005B381F">
      <w:pPr>
        <w:pStyle w:val="a6"/>
        <w:widowControl w:val="0"/>
        <w:tabs>
          <w:tab w:val="left" w:pos="0"/>
        </w:tabs>
        <w:suppressAutoHyphens/>
        <w:ind w:firstLine="709"/>
        <w:jc w:val="both"/>
        <w:rPr>
          <w:bCs/>
          <w:color w:val="000000"/>
          <w:spacing w:val="2"/>
        </w:rPr>
      </w:pPr>
      <w:r w:rsidRPr="00B31BDD">
        <w:rPr>
          <w:bCs/>
          <w:color w:val="000000"/>
        </w:rPr>
        <w:t>Стороны пришли к соглашению, что Акт входного контроля (ВК-</w:t>
      </w:r>
      <w:r>
        <w:rPr>
          <w:bCs/>
          <w:color w:val="000000"/>
        </w:rPr>
        <w:t>0</w:t>
      </w:r>
      <w:r w:rsidRPr="00B31BDD">
        <w:rPr>
          <w:bCs/>
          <w:color w:val="000000"/>
        </w:rPr>
        <w:t>),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w:t>
      </w:r>
    </w:p>
    <w:p w:rsidR="005B381F" w:rsidRPr="00B31BDD" w:rsidRDefault="005B381F" w:rsidP="005B381F">
      <w:pPr>
        <w:pStyle w:val="a6"/>
        <w:widowControl w:val="0"/>
        <w:tabs>
          <w:tab w:val="left" w:pos="0"/>
        </w:tabs>
        <w:suppressAutoHyphens/>
        <w:ind w:firstLine="709"/>
        <w:jc w:val="both"/>
        <w:rPr>
          <w:bCs/>
          <w:color w:val="000000"/>
        </w:rPr>
      </w:pPr>
      <w:r>
        <w:rPr>
          <w:bCs/>
          <w:color w:val="000000"/>
        </w:rPr>
        <w:t>10</w:t>
      </w:r>
      <w:r w:rsidRPr="00B31BDD">
        <w:rPr>
          <w:bCs/>
          <w:color w:val="000000"/>
        </w:rPr>
        <w:t xml:space="preserve">.9.  Акт входного контроля является основанием для предъявления претензии Поставщику о недостаче, некомплектности,  несоответствии Материалов условиям Договора. </w:t>
      </w:r>
    </w:p>
    <w:p w:rsidR="005B381F" w:rsidRPr="00B31BDD" w:rsidRDefault="005B381F" w:rsidP="005B381F">
      <w:pPr>
        <w:pStyle w:val="a6"/>
        <w:widowControl w:val="0"/>
        <w:tabs>
          <w:tab w:val="left" w:pos="0"/>
          <w:tab w:val="left" w:pos="540"/>
        </w:tabs>
        <w:suppressAutoHyphens/>
        <w:ind w:firstLine="709"/>
        <w:jc w:val="both"/>
        <w:rPr>
          <w:bCs/>
          <w:color w:val="000000"/>
        </w:rPr>
      </w:pPr>
      <w:r>
        <w:t>10</w:t>
      </w:r>
      <w:r w:rsidRPr="00B31BDD">
        <w:t>.10. </w:t>
      </w:r>
      <w:r w:rsidRPr="00B31BDD">
        <w:rPr>
          <w:bCs/>
          <w:color w:val="000000"/>
        </w:rPr>
        <w:t xml:space="preserve">В случае расхождения мнений Покупателя, Поставщика относительно причин Несоответствия Материалов условиям Договора, Покупатель вправе привлечь независимую компетентную организацию для определения причин Несоответствия и виновной стороны. </w:t>
      </w:r>
    </w:p>
    <w:p w:rsidR="005B381F" w:rsidRPr="00B31BDD" w:rsidRDefault="005B381F" w:rsidP="005B381F">
      <w:pPr>
        <w:pStyle w:val="a6"/>
        <w:widowControl w:val="0"/>
        <w:tabs>
          <w:tab w:val="left" w:pos="0"/>
          <w:tab w:val="left" w:pos="540"/>
        </w:tabs>
        <w:suppressAutoHyphens/>
        <w:ind w:firstLine="709"/>
        <w:jc w:val="both"/>
        <w:rPr>
          <w:bCs/>
          <w:color w:val="000000"/>
        </w:rPr>
      </w:pPr>
      <w:r w:rsidRPr="00B31BDD">
        <w:rPr>
          <w:bCs/>
          <w:color w:val="000000"/>
        </w:rPr>
        <w:t xml:space="preserve">В случае установления, что </w:t>
      </w:r>
      <w:r w:rsidRPr="00B31BDD">
        <w:rPr>
          <w:bCs/>
        </w:rPr>
        <w:t>несоответствие</w:t>
      </w:r>
      <w:r w:rsidRPr="00B31BDD">
        <w:rPr>
          <w:bCs/>
          <w:color w:val="000000"/>
        </w:rPr>
        <w:t xml:space="preserve"> Материалов вызвано причинами, за которые несет ответственность Поставщик, расходы по привлечению независимой компетентной организации относятся на Поставщика. </w:t>
      </w:r>
    </w:p>
    <w:p w:rsidR="005B381F" w:rsidRPr="00B31BDD" w:rsidRDefault="005B381F" w:rsidP="005B381F">
      <w:pPr>
        <w:pStyle w:val="a6"/>
        <w:widowControl w:val="0"/>
        <w:tabs>
          <w:tab w:val="left" w:pos="0"/>
          <w:tab w:val="left" w:pos="540"/>
        </w:tabs>
        <w:suppressAutoHyphens/>
        <w:ind w:firstLine="709"/>
        <w:jc w:val="both"/>
        <w:rPr>
          <w:bCs/>
          <w:color w:val="000000"/>
        </w:rPr>
      </w:pPr>
      <w:r>
        <w:rPr>
          <w:bCs/>
          <w:color w:val="000000"/>
        </w:rPr>
        <w:t>10</w:t>
      </w:r>
      <w:r w:rsidRPr="00B31BDD">
        <w:rPr>
          <w:bCs/>
          <w:color w:val="000000"/>
        </w:rPr>
        <w:t>.11. В случае установления, что недостача, некомплектность</w:t>
      </w:r>
      <w:r w:rsidRPr="00B31BDD">
        <w:rPr>
          <w:bCs/>
        </w:rPr>
        <w:t>, несоответствие</w:t>
      </w:r>
      <w:r w:rsidRPr="00B31BDD">
        <w:rPr>
          <w:bCs/>
          <w:color w:val="000000"/>
        </w:rPr>
        <w:t xml:space="preserve"> Материалов вызваны причинами, за которые несет ответственность Поставщик, он в согласованные с Покупателем сроки обязан за свой счет восполнить недостачу Материалов, доукомплектовать его, устранить несоответствие Материалов. Течение этого срока начинается с даты подписания Акта входного контроля.</w:t>
      </w:r>
    </w:p>
    <w:p w:rsidR="005B381F" w:rsidRPr="00B31BDD" w:rsidRDefault="005B381F" w:rsidP="005B381F">
      <w:pPr>
        <w:pStyle w:val="a6"/>
        <w:widowControl w:val="0"/>
        <w:tabs>
          <w:tab w:val="left" w:pos="0"/>
          <w:tab w:val="left" w:pos="540"/>
        </w:tabs>
        <w:suppressAutoHyphens/>
        <w:ind w:firstLine="709"/>
        <w:jc w:val="both"/>
        <w:rPr>
          <w:bCs/>
          <w:color w:val="000000"/>
        </w:rPr>
      </w:pPr>
      <w:r>
        <w:rPr>
          <w:bCs/>
          <w:color w:val="000000"/>
        </w:rPr>
        <w:t>10</w:t>
      </w:r>
      <w:r w:rsidRPr="00B31BDD">
        <w:rPr>
          <w:bCs/>
          <w:color w:val="000000"/>
        </w:rPr>
        <w:t>.12. Материалы, несоответствующее по качеству условиям настоящего Договора, подлежит замене Поставщиком за свой счет и в согласованные с Покупателем сроки. Течение этого срока начинается с даты подписания Акта входного контроля.</w:t>
      </w:r>
    </w:p>
    <w:p w:rsidR="005B381F" w:rsidRDefault="005B381F" w:rsidP="005B381F">
      <w:pPr>
        <w:pStyle w:val="a6"/>
        <w:widowControl w:val="0"/>
        <w:tabs>
          <w:tab w:val="left" w:pos="0"/>
        </w:tabs>
        <w:suppressAutoHyphens/>
        <w:ind w:firstLine="709"/>
        <w:jc w:val="both"/>
        <w:rPr>
          <w:bCs/>
        </w:rPr>
      </w:pPr>
      <w:r>
        <w:rPr>
          <w:bCs/>
        </w:rPr>
        <w:t>10</w:t>
      </w:r>
      <w:r w:rsidRPr="00B31BDD">
        <w:rPr>
          <w:bCs/>
        </w:rPr>
        <w:t xml:space="preserve">.13. 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w:t>
      </w:r>
      <w:r w:rsidRPr="00B31BDD">
        <w:rPr>
          <w:bCs/>
        </w:rPr>
        <w:lastRenderedPageBreak/>
        <w:t xml:space="preserve">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и/или товаросопроводительной документации в течение 10 (Десяти) рабочих дней с даты получения Поставщиком соответствующего уведомления, </w:t>
      </w:r>
      <w:r w:rsidRPr="00B31BDD">
        <w:rPr>
          <w:bCs/>
          <w:color w:val="000000"/>
        </w:rPr>
        <w:t>если иной срок не будет согласован Сторонами</w:t>
      </w:r>
      <w:r w:rsidRPr="00B31BDD">
        <w:rPr>
          <w:bCs/>
        </w:rPr>
        <w:t xml:space="preserve">. </w:t>
      </w:r>
    </w:p>
    <w:p w:rsidR="00AA02CD" w:rsidRPr="00B31BDD" w:rsidRDefault="00AA02CD" w:rsidP="005B381F">
      <w:pPr>
        <w:pStyle w:val="a6"/>
        <w:widowControl w:val="0"/>
        <w:tabs>
          <w:tab w:val="left" w:pos="0"/>
        </w:tabs>
        <w:suppressAutoHyphens/>
        <w:ind w:firstLine="709"/>
        <w:jc w:val="both"/>
      </w:pPr>
    </w:p>
    <w:p w:rsidR="003559A7" w:rsidRDefault="003559A7" w:rsidP="003559A7">
      <w:pPr>
        <w:shd w:val="clear" w:color="auto" w:fill="FFFFFF"/>
        <w:tabs>
          <w:tab w:val="left" w:pos="0"/>
        </w:tabs>
        <w:ind w:left="3360" w:firstLine="709"/>
        <w:jc w:val="both"/>
        <w:rPr>
          <w:b/>
          <w:bCs/>
          <w:spacing w:val="-1"/>
        </w:rPr>
      </w:pPr>
      <w:r w:rsidRPr="00B31BDD">
        <w:rPr>
          <w:b/>
          <w:bCs/>
          <w:spacing w:val="-1"/>
        </w:rPr>
        <w:t>Статья 1</w:t>
      </w:r>
      <w:r w:rsidR="005B381F">
        <w:rPr>
          <w:b/>
          <w:bCs/>
          <w:spacing w:val="-1"/>
        </w:rPr>
        <w:t>1</w:t>
      </w:r>
      <w:r w:rsidRPr="00B31BDD">
        <w:rPr>
          <w:b/>
          <w:bCs/>
          <w:spacing w:val="-1"/>
        </w:rPr>
        <w:t>. Гарантийный срок</w:t>
      </w:r>
    </w:p>
    <w:p w:rsidR="0019743D" w:rsidRPr="00B31BDD" w:rsidRDefault="0019743D" w:rsidP="003559A7">
      <w:pPr>
        <w:shd w:val="clear" w:color="auto" w:fill="FFFFFF"/>
        <w:tabs>
          <w:tab w:val="left" w:pos="0"/>
        </w:tabs>
        <w:ind w:left="3360" w:firstLine="709"/>
        <w:jc w:val="both"/>
        <w:rPr>
          <w:b/>
          <w:bCs/>
          <w:spacing w:val="-1"/>
        </w:rPr>
      </w:pPr>
    </w:p>
    <w:p w:rsidR="003559A7" w:rsidRPr="00B31BDD" w:rsidRDefault="003559A7" w:rsidP="003559A7">
      <w:pPr>
        <w:shd w:val="clear" w:color="auto" w:fill="FFFFFF"/>
        <w:tabs>
          <w:tab w:val="left" w:pos="0"/>
          <w:tab w:val="left" w:pos="1238"/>
        </w:tabs>
        <w:ind w:left="43" w:right="14" w:firstLine="709"/>
        <w:jc w:val="both"/>
      </w:pPr>
      <w:r w:rsidRPr="00B31BDD">
        <w:t>1</w:t>
      </w:r>
      <w:r w:rsidR="007B1DB4">
        <w:t>1</w:t>
      </w:r>
      <w:r w:rsidRPr="00B31BDD">
        <w:t>.1. Гарантия качества распространяется на весь Материал, поставляемый</w:t>
      </w:r>
      <w:r w:rsidRPr="00B31BDD">
        <w:br/>
        <w:t>Поставщиком по настоящему Договору.</w:t>
      </w:r>
    </w:p>
    <w:p w:rsidR="003559A7" w:rsidRPr="00B31BDD" w:rsidRDefault="003559A7" w:rsidP="003559A7">
      <w:pPr>
        <w:shd w:val="clear" w:color="auto" w:fill="FFFFFF"/>
        <w:tabs>
          <w:tab w:val="left" w:pos="0"/>
          <w:tab w:val="left" w:pos="1166"/>
        </w:tabs>
        <w:ind w:left="48" w:right="5" w:firstLine="709"/>
        <w:jc w:val="both"/>
      </w:pPr>
      <w:r w:rsidRPr="00B31BDD">
        <w:rPr>
          <w:spacing w:val="-9"/>
        </w:rPr>
        <w:t>1</w:t>
      </w:r>
      <w:r w:rsidR="007B1DB4">
        <w:rPr>
          <w:spacing w:val="-9"/>
        </w:rPr>
        <w:t>1</w:t>
      </w:r>
      <w:r w:rsidRPr="00B31BDD">
        <w:rPr>
          <w:spacing w:val="-9"/>
        </w:rPr>
        <w:t xml:space="preserve">.2.  </w:t>
      </w:r>
      <w:r w:rsidRPr="00B31BDD">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sidRPr="00B31BDD">
        <w:rPr>
          <w:spacing w:val="-1"/>
        </w:rPr>
        <w:t xml:space="preserve">недостатков и/или дефектов, с указанием разумного срока прибытия представителей Поставщика для </w:t>
      </w:r>
      <w:r w:rsidRPr="00B31BDD">
        <w:t>подписания акта о выявленных недостатках и/или дефектах.</w:t>
      </w:r>
    </w:p>
    <w:p w:rsidR="003559A7" w:rsidRPr="00B31BDD" w:rsidRDefault="003559A7" w:rsidP="003559A7">
      <w:pPr>
        <w:shd w:val="clear" w:color="auto" w:fill="FFFFFF"/>
        <w:tabs>
          <w:tab w:val="left" w:pos="0"/>
        </w:tabs>
        <w:ind w:left="53" w:right="5" w:firstLine="709"/>
        <w:jc w:val="both"/>
      </w:pPr>
      <w:r w:rsidRPr="00B31BDD">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sidRPr="00B31BDD">
        <w:rPr>
          <w:spacing w:val="-1"/>
        </w:rPr>
        <w:t>недостатках и/или дефектах, подписанный Покупателем в одностороннем порядке.</w:t>
      </w:r>
    </w:p>
    <w:p w:rsidR="003559A7" w:rsidRPr="00B31BDD" w:rsidRDefault="00AA02CD" w:rsidP="003559A7">
      <w:pPr>
        <w:shd w:val="clear" w:color="auto" w:fill="FFFFFF"/>
        <w:tabs>
          <w:tab w:val="left" w:pos="0"/>
          <w:tab w:val="left" w:pos="1166"/>
        </w:tabs>
        <w:ind w:left="48" w:firstLine="709"/>
        <w:jc w:val="both"/>
      </w:pPr>
      <w:r>
        <w:rPr>
          <w:spacing w:val="-9"/>
        </w:rPr>
        <w:t>11</w:t>
      </w:r>
      <w:r w:rsidR="003559A7" w:rsidRPr="00B31BDD">
        <w:rPr>
          <w:spacing w:val="-9"/>
        </w:rPr>
        <w:t>.3.  </w:t>
      </w:r>
      <w:r w:rsidR="003559A7" w:rsidRPr="00B31BDD">
        <w:t>П</w:t>
      </w:r>
      <w:r w:rsidR="00536443" w:rsidRPr="00B31BDD">
        <w:t>оставщик обязуется за свой счет</w:t>
      </w:r>
      <w:r w:rsidR="003559A7" w:rsidRPr="00B31BDD">
        <w:t xml:space="preserve"> в тече</w:t>
      </w:r>
      <w:r w:rsidR="00536443" w:rsidRPr="00B31BDD">
        <w:t>ние 15 календарных дней</w:t>
      </w:r>
      <w:r w:rsidR="003559A7" w:rsidRPr="00B31BDD">
        <w:t xml:space="preserve"> устранить </w:t>
      </w:r>
      <w:r w:rsidR="003559A7" w:rsidRPr="00B31BDD">
        <w:rPr>
          <w:spacing w:val="-1"/>
        </w:rPr>
        <w:t xml:space="preserve">все выявленные недостатки и/или дефекты, обнаруженные в течение Гарантийного срока, </w:t>
      </w:r>
      <w:r w:rsidR="003559A7" w:rsidRPr="00B31BDD">
        <w:t>либо з</w:t>
      </w:r>
      <w:r w:rsidR="00536443" w:rsidRPr="00B31BDD">
        <w:t>аменить Материал</w:t>
      </w:r>
      <w:r w:rsidR="003559A7" w:rsidRPr="00B31BDD">
        <w:t xml:space="preserve"> ненадлежащего </w:t>
      </w:r>
      <w:r w:rsidR="003559A7" w:rsidRPr="00B31BDD">
        <w:rPr>
          <w:spacing w:val="-1"/>
        </w:rPr>
        <w:t>качеств</w:t>
      </w:r>
      <w:r w:rsidR="00536443" w:rsidRPr="00B31BDD">
        <w:rPr>
          <w:spacing w:val="-1"/>
        </w:rPr>
        <w:t xml:space="preserve">а на Материалы </w:t>
      </w:r>
      <w:r w:rsidR="003559A7" w:rsidRPr="00B31BDD">
        <w:rPr>
          <w:spacing w:val="-1"/>
        </w:rPr>
        <w:t xml:space="preserve">надлежащего качества, </w:t>
      </w:r>
      <w:r w:rsidR="003559A7" w:rsidRPr="00B31BDD">
        <w:t xml:space="preserve">в противном случае Покупатель вправе устранить недостатки и/или дефекты </w:t>
      </w:r>
      <w:r w:rsidR="003559A7" w:rsidRPr="00B31BDD">
        <w:rPr>
          <w:spacing w:val="-1"/>
        </w:rPr>
        <w:t>собственными и/или привлеченными силами с отнесением при этом всех подтвержденных документально затрат и расходов на Поставщика, а также предъявить штрафные санкции</w:t>
      </w:r>
      <w:r w:rsidR="003559A7" w:rsidRPr="00B31BDD">
        <w:rPr>
          <w:bCs/>
        </w:rPr>
        <w:t xml:space="preserve"> в размере 0,1% от стоимости поставленного Товара ненадлежащего качества</w:t>
      </w:r>
      <w:r w:rsidR="003559A7" w:rsidRPr="00B31BDD">
        <w:t>.</w:t>
      </w:r>
    </w:p>
    <w:p w:rsidR="003559A7" w:rsidRPr="00B31BDD" w:rsidRDefault="00AA02CD" w:rsidP="003559A7">
      <w:pPr>
        <w:shd w:val="clear" w:color="auto" w:fill="FFFFFF"/>
        <w:tabs>
          <w:tab w:val="left" w:pos="0"/>
          <w:tab w:val="left" w:pos="1248"/>
        </w:tabs>
        <w:ind w:left="10" w:right="43" w:firstLine="709"/>
        <w:jc w:val="both"/>
      </w:pPr>
      <w:r>
        <w:rPr>
          <w:spacing w:val="-10"/>
        </w:rPr>
        <w:t>11</w:t>
      </w:r>
      <w:r w:rsidR="003559A7" w:rsidRPr="00B31BDD">
        <w:rPr>
          <w:spacing w:val="-10"/>
        </w:rPr>
        <w:t>.4.  </w:t>
      </w:r>
      <w:r w:rsidR="003559A7" w:rsidRPr="00B31BDD">
        <w:t>Если отступления от условий Договора являются существенными и</w:t>
      </w:r>
      <w:r w:rsidR="003559A7" w:rsidRPr="00B31BDD">
        <w:br/>
        <w:t>неустранимыми, Покупатель вправе отказаться от исполнения Договора и потребовать</w:t>
      </w:r>
      <w:r w:rsidR="003559A7" w:rsidRPr="00B31BDD">
        <w:br/>
        <w:t>возмещения причиненных убытков в полном размере.</w:t>
      </w:r>
    </w:p>
    <w:p w:rsidR="003559A7" w:rsidRDefault="003559A7" w:rsidP="002F0B06">
      <w:pPr>
        <w:shd w:val="clear" w:color="auto" w:fill="FFFFFF"/>
        <w:tabs>
          <w:tab w:val="left" w:pos="0"/>
          <w:tab w:val="left" w:pos="1128"/>
        </w:tabs>
        <w:ind w:right="-1"/>
        <w:jc w:val="center"/>
        <w:rPr>
          <w:b/>
          <w:bCs/>
          <w:spacing w:val="-1"/>
        </w:rPr>
      </w:pPr>
      <w:r w:rsidRPr="00B31BDD">
        <w:rPr>
          <w:b/>
          <w:bCs/>
          <w:spacing w:val="-1"/>
        </w:rPr>
        <w:t>Статья 1</w:t>
      </w:r>
      <w:r w:rsidR="007B1DB4">
        <w:rPr>
          <w:b/>
          <w:bCs/>
          <w:spacing w:val="-1"/>
        </w:rPr>
        <w:t>2</w:t>
      </w:r>
      <w:r w:rsidRPr="00B31BDD">
        <w:rPr>
          <w:b/>
          <w:bCs/>
          <w:spacing w:val="-1"/>
        </w:rPr>
        <w:t>. Гарантийный срок хранения</w:t>
      </w:r>
    </w:p>
    <w:p w:rsidR="0019743D" w:rsidRPr="00B31BDD" w:rsidRDefault="0019743D" w:rsidP="002F0B06">
      <w:pPr>
        <w:shd w:val="clear" w:color="auto" w:fill="FFFFFF"/>
        <w:tabs>
          <w:tab w:val="left" w:pos="0"/>
          <w:tab w:val="left" w:pos="1128"/>
        </w:tabs>
        <w:ind w:right="-1"/>
        <w:jc w:val="center"/>
        <w:rPr>
          <w:b/>
          <w:bCs/>
          <w:spacing w:val="-1"/>
        </w:rPr>
      </w:pPr>
    </w:p>
    <w:p w:rsidR="007B1DB4" w:rsidRPr="007B1DB4" w:rsidRDefault="003559A7" w:rsidP="000C0051">
      <w:pPr>
        <w:shd w:val="clear" w:color="auto" w:fill="FFFFFF"/>
        <w:tabs>
          <w:tab w:val="left" w:pos="0"/>
          <w:tab w:val="left" w:pos="709"/>
        </w:tabs>
        <w:ind w:right="-1"/>
        <w:jc w:val="both"/>
        <w:rPr>
          <w:bCs/>
          <w:spacing w:val="-1"/>
        </w:rPr>
      </w:pPr>
      <w:r w:rsidRPr="00B31BDD">
        <w:rPr>
          <w:bCs/>
          <w:spacing w:val="-1"/>
        </w:rPr>
        <w:tab/>
        <w:t>1</w:t>
      </w:r>
      <w:r w:rsidR="007B1DB4">
        <w:rPr>
          <w:bCs/>
          <w:spacing w:val="-1"/>
        </w:rPr>
        <w:t>2</w:t>
      </w:r>
      <w:r w:rsidRPr="00B31BDD">
        <w:rPr>
          <w:bCs/>
          <w:spacing w:val="-1"/>
        </w:rPr>
        <w:t>.1.1  Гарантийный срок</w:t>
      </w:r>
      <w:r w:rsidR="00154EF8" w:rsidRPr="00B31BDD">
        <w:rPr>
          <w:bCs/>
          <w:spacing w:val="-1"/>
        </w:rPr>
        <w:t xml:space="preserve"> хранения</w:t>
      </w:r>
      <w:r w:rsidRPr="00B31BDD">
        <w:rPr>
          <w:bCs/>
          <w:spacing w:val="-1"/>
        </w:rPr>
        <w:t xml:space="preserve"> </w:t>
      </w:r>
      <w:r w:rsidR="009F7F5D" w:rsidRPr="00B31BDD">
        <w:rPr>
          <w:bCs/>
          <w:spacing w:val="-1"/>
        </w:rPr>
        <w:t>на поставляемые Материалы</w:t>
      </w:r>
      <w:r w:rsidR="007B1DB4" w:rsidRPr="007B1DB4">
        <w:rPr>
          <w:bCs/>
          <w:spacing w:val="-1"/>
        </w:rPr>
        <w:t>, в том числе на Материалы, поставленные взамен дефектных, исчисляется с даты подписания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7B1DB4" w:rsidRPr="007B1DB4" w:rsidRDefault="007B1DB4" w:rsidP="007B1DB4">
      <w:pPr>
        <w:shd w:val="clear" w:color="auto" w:fill="FFFFFF"/>
        <w:tabs>
          <w:tab w:val="left" w:pos="0"/>
          <w:tab w:val="left" w:pos="1128"/>
        </w:tabs>
        <w:ind w:right="-1"/>
        <w:jc w:val="both"/>
        <w:rPr>
          <w:bCs/>
          <w:spacing w:val="-1"/>
        </w:rPr>
      </w:pPr>
      <w:r>
        <w:rPr>
          <w:bCs/>
          <w:spacing w:val="-1"/>
        </w:rPr>
        <w:tab/>
      </w:r>
      <w:r w:rsidRPr="007B1DB4">
        <w:rPr>
          <w:bCs/>
          <w:spacing w:val="-1"/>
        </w:rPr>
        <w:t xml:space="preserve">Дата подписания Акта приемки работ по Пусковому комплексу/Очереди  3-го энергоблока Ростовской АЭС 11.07.2015 г. </w:t>
      </w:r>
    </w:p>
    <w:p w:rsidR="007B1DB4" w:rsidRDefault="007B1DB4" w:rsidP="007B1DB4">
      <w:pPr>
        <w:shd w:val="clear" w:color="auto" w:fill="FFFFFF"/>
        <w:tabs>
          <w:tab w:val="left" w:pos="0"/>
          <w:tab w:val="left" w:pos="1128"/>
        </w:tabs>
        <w:ind w:right="-1"/>
        <w:jc w:val="both"/>
        <w:rPr>
          <w:bCs/>
          <w:spacing w:val="-1"/>
        </w:rPr>
      </w:pPr>
      <w:r>
        <w:rPr>
          <w:bCs/>
          <w:spacing w:val="-1"/>
        </w:rPr>
        <w:tab/>
      </w:r>
      <w:r w:rsidRPr="007B1DB4">
        <w:rPr>
          <w:bCs/>
          <w:spacing w:val="-1"/>
        </w:rPr>
        <w:t>Дата подписания Акта приемки работ по Пусковому комплексу/Очереди  4-го энергоблока Ростовской АЭС 17.07.2017 г.</w:t>
      </w:r>
      <w:r w:rsidR="00AA02CD">
        <w:rPr>
          <w:bCs/>
          <w:spacing w:val="-1"/>
        </w:rPr>
        <w:tab/>
      </w:r>
    </w:p>
    <w:p w:rsidR="003559A7" w:rsidRPr="00B31BDD" w:rsidRDefault="007B1DB4" w:rsidP="000C0051">
      <w:pPr>
        <w:shd w:val="clear" w:color="auto" w:fill="FFFFFF"/>
        <w:tabs>
          <w:tab w:val="left" w:pos="0"/>
          <w:tab w:val="left" w:pos="709"/>
        </w:tabs>
        <w:ind w:right="-1"/>
        <w:jc w:val="both"/>
        <w:rPr>
          <w:bCs/>
          <w:spacing w:val="-1"/>
        </w:rPr>
      </w:pPr>
      <w:r>
        <w:rPr>
          <w:bCs/>
          <w:spacing w:val="-1"/>
        </w:rPr>
        <w:tab/>
      </w:r>
      <w:r w:rsidRPr="00B31BDD">
        <w:rPr>
          <w:bCs/>
          <w:spacing w:val="-1"/>
        </w:rPr>
        <w:t>1</w:t>
      </w:r>
      <w:r>
        <w:rPr>
          <w:bCs/>
          <w:spacing w:val="-1"/>
        </w:rPr>
        <w:t>2</w:t>
      </w:r>
      <w:r w:rsidRPr="00B31BDD">
        <w:rPr>
          <w:bCs/>
          <w:spacing w:val="-1"/>
        </w:rPr>
        <w:t>.1.</w:t>
      </w:r>
      <w:r>
        <w:rPr>
          <w:bCs/>
          <w:spacing w:val="-1"/>
        </w:rPr>
        <w:t>2</w:t>
      </w:r>
      <w:r w:rsidRPr="00B31BDD">
        <w:rPr>
          <w:bCs/>
          <w:spacing w:val="-1"/>
        </w:rPr>
        <w:t xml:space="preserve">  </w:t>
      </w:r>
      <w:r w:rsidR="003559A7" w:rsidRPr="00B31BDD">
        <w:rPr>
          <w:bCs/>
          <w:spacing w:val="-1"/>
        </w:rPr>
        <w:t xml:space="preserve">Если в течении гарантийного срока хранения обнаружится, что </w:t>
      </w:r>
      <w:r w:rsidR="00C05EE7" w:rsidRPr="00B31BDD">
        <w:rPr>
          <w:bCs/>
          <w:spacing w:val="-1"/>
        </w:rPr>
        <w:t>Материалы</w:t>
      </w:r>
      <w:r w:rsidR="003559A7" w:rsidRPr="00B31BDD">
        <w:rPr>
          <w:bCs/>
          <w:spacing w:val="-1"/>
        </w:rPr>
        <w:t xml:space="preserve"> явля</w:t>
      </w:r>
      <w:r w:rsidR="00C05EE7" w:rsidRPr="00B31BDD">
        <w:rPr>
          <w:bCs/>
          <w:spacing w:val="-1"/>
        </w:rPr>
        <w:t>ю</w:t>
      </w:r>
      <w:r w:rsidR="003559A7" w:rsidRPr="00B31BDD">
        <w:rPr>
          <w:bCs/>
          <w:spacing w:val="-1"/>
        </w:rPr>
        <w:t xml:space="preserve">тся некачественными, то Покупатель возвращает их Поставщику, а Поставщик производит замену некачественных </w:t>
      </w:r>
      <w:r w:rsidR="00C05EE7" w:rsidRPr="00B31BDD">
        <w:rPr>
          <w:bCs/>
          <w:spacing w:val="-1"/>
        </w:rPr>
        <w:t>Материалов</w:t>
      </w:r>
      <w:r w:rsidR="003559A7" w:rsidRPr="00B31BDD">
        <w:rPr>
          <w:bCs/>
          <w:spacing w:val="-1"/>
        </w:rPr>
        <w:t xml:space="preserve"> на </w:t>
      </w:r>
      <w:r w:rsidR="00C05EE7" w:rsidRPr="00B31BDD">
        <w:rPr>
          <w:bCs/>
          <w:spacing w:val="-1"/>
        </w:rPr>
        <w:t xml:space="preserve">Материалы </w:t>
      </w:r>
      <w:r w:rsidR="003559A7" w:rsidRPr="00B31BDD">
        <w:rPr>
          <w:bCs/>
          <w:spacing w:val="-1"/>
        </w:rPr>
        <w:t xml:space="preserve">надлежащего качества в течении 10 (Десяти) рабочих дней с момента получения Поставщиком письменного уведомления Покупателя о выявленных несоответствиях </w:t>
      </w:r>
      <w:r w:rsidR="00C05EE7" w:rsidRPr="00B31BDD">
        <w:rPr>
          <w:bCs/>
          <w:spacing w:val="-1"/>
        </w:rPr>
        <w:t>Материалов</w:t>
      </w:r>
      <w:r w:rsidR="003559A7" w:rsidRPr="00B31BDD">
        <w:rPr>
          <w:bCs/>
          <w:spacing w:val="-1"/>
        </w:rPr>
        <w:t xml:space="preserve"> по качеству.</w:t>
      </w:r>
    </w:p>
    <w:p w:rsidR="003559A7" w:rsidRDefault="003559A7" w:rsidP="003559A7">
      <w:pPr>
        <w:shd w:val="clear" w:color="auto" w:fill="FFFFFF"/>
        <w:tabs>
          <w:tab w:val="left" w:pos="0"/>
          <w:tab w:val="left" w:pos="1128"/>
        </w:tabs>
        <w:ind w:left="14" w:right="38" w:firstLine="709"/>
        <w:jc w:val="center"/>
        <w:rPr>
          <w:b/>
          <w:bCs/>
          <w:spacing w:val="-1"/>
        </w:rPr>
      </w:pPr>
      <w:r w:rsidRPr="00B31BDD">
        <w:rPr>
          <w:b/>
          <w:bCs/>
          <w:spacing w:val="-1"/>
        </w:rPr>
        <w:t>Статья 1</w:t>
      </w:r>
      <w:r w:rsidR="005C1538">
        <w:rPr>
          <w:b/>
          <w:bCs/>
          <w:spacing w:val="-1"/>
        </w:rPr>
        <w:t>3</w:t>
      </w:r>
      <w:r w:rsidRPr="00B31BDD">
        <w:rPr>
          <w:b/>
          <w:bCs/>
          <w:spacing w:val="-1"/>
        </w:rPr>
        <w:t>. Ответственность Сторон</w:t>
      </w:r>
    </w:p>
    <w:p w:rsidR="0019743D" w:rsidRPr="00B31BDD" w:rsidRDefault="0019743D" w:rsidP="003559A7">
      <w:pPr>
        <w:shd w:val="clear" w:color="auto" w:fill="FFFFFF"/>
        <w:tabs>
          <w:tab w:val="left" w:pos="0"/>
          <w:tab w:val="left" w:pos="1128"/>
        </w:tabs>
        <w:ind w:left="14" w:right="38" w:firstLine="709"/>
        <w:jc w:val="center"/>
        <w:rPr>
          <w:b/>
          <w:bCs/>
          <w:spacing w:val="-1"/>
        </w:rPr>
      </w:pPr>
    </w:p>
    <w:p w:rsidR="003559A7" w:rsidRPr="00B31BDD" w:rsidRDefault="003559A7" w:rsidP="003559A7">
      <w:pPr>
        <w:shd w:val="clear" w:color="auto" w:fill="FFFFFF"/>
        <w:tabs>
          <w:tab w:val="left" w:pos="0"/>
          <w:tab w:val="left" w:pos="1128"/>
        </w:tabs>
        <w:ind w:left="14" w:right="38" w:firstLine="709"/>
        <w:jc w:val="both"/>
      </w:pPr>
      <w:r w:rsidRPr="00B31BDD">
        <w:t>1</w:t>
      </w:r>
      <w:r w:rsidR="005C1538">
        <w:t>3</w:t>
      </w:r>
      <w:r w:rsidRPr="00B31BDD">
        <w:t>.1. Если Поставщик не смог поставить Материалы и/или Техническую документацию на Материалы (включая ТУ, ТЗ) и/или товаросопроводительную документацию на Материалы на условиях и в сроки указанные в Договор</w:t>
      </w:r>
      <w:r w:rsidR="00864252" w:rsidRPr="00B31BDD">
        <w:t>е</w:t>
      </w:r>
      <w:r w:rsidRPr="00B31BDD">
        <w:t xml:space="preserve">, а также нарушил сроки, установленные в п. 7.1.6, 8.2.1 настоящего Договора, Покупатель вправе потребовать с Поставщика уплаты неустойки в </w:t>
      </w:r>
      <w:r w:rsidRPr="00B31BDD">
        <w:lastRenderedPageBreak/>
        <w:t>размере 0,03 % (Ноль целых три сотых процента) соответственно от цены не поставленных в срок Материалов или цены Материалов, для которого не поставлена/не согласована в срок Техническая (включая ТУ, ТЗ) или товаросопроводительная документация за каждый день просрочки.</w:t>
      </w:r>
    </w:p>
    <w:p w:rsidR="003559A7" w:rsidRPr="00B31BDD" w:rsidRDefault="003559A7" w:rsidP="003559A7">
      <w:pPr>
        <w:pStyle w:val="a4"/>
        <w:keepLines/>
        <w:tabs>
          <w:tab w:val="left" w:pos="0"/>
        </w:tabs>
        <w:spacing w:after="0"/>
        <w:ind w:firstLine="720"/>
        <w:jc w:val="both"/>
      </w:pPr>
      <w:r w:rsidRPr="00B31BDD">
        <w:t>1</w:t>
      </w:r>
      <w:r w:rsidR="005C1538">
        <w:t>3</w:t>
      </w:r>
      <w:r w:rsidRPr="00B31BDD">
        <w:t xml:space="preserve">.2. Уплата неустойки не освобождает Стороны от полного выполнения обязательств по Договору. </w:t>
      </w:r>
    </w:p>
    <w:p w:rsidR="003559A7" w:rsidRPr="00B31BDD" w:rsidRDefault="003559A7" w:rsidP="003559A7">
      <w:pPr>
        <w:pStyle w:val="a4"/>
        <w:widowControl w:val="0"/>
        <w:tabs>
          <w:tab w:val="left" w:pos="0"/>
        </w:tabs>
        <w:spacing w:after="0"/>
        <w:ind w:firstLine="720"/>
        <w:jc w:val="both"/>
      </w:pPr>
      <w:r w:rsidRPr="00B31BDD">
        <w:t>1</w:t>
      </w:r>
      <w:r w:rsidR="005C1538">
        <w:t>3</w:t>
      </w:r>
      <w:r w:rsidRPr="00B31BDD">
        <w:t>.3. При просрочке поставки Материалов на срок свыше 10 (десяти)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 При этом Поставщик обязан уплатить Покупателю неустойку, установленную п. 1</w:t>
      </w:r>
      <w:r w:rsidR="00C43815" w:rsidRPr="00B31BDD">
        <w:t>2</w:t>
      </w:r>
      <w:r w:rsidRPr="00B31BDD">
        <w:t xml:space="preserve">.1 Договора, и возместить ему убытки, не покрытые указанной неустойкой. </w:t>
      </w:r>
    </w:p>
    <w:p w:rsidR="002F0B06" w:rsidRDefault="003559A7" w:rsidP="002F0B06">
      <w:pPr>
        <w:pStyle w:val="a4"/>
        <w:widowControl w:val="0"/>
        <w:tabs>
          <w:tab w:val="left" w:pos="0"/>
          <w:tab w:val="left" w:pos="1276"/>
        </w:tabs>
        <w:spacing w:after="0"/>
        <w:ind w:firstLine="720"/>
        <w:jc w:val="both"/>
      </w:pPr>
      <w:r w:rsidRPr="00B31BDD">
        <w:t>1</w:t>
      </w:r>
      <w:r w:rsidR="005C1538">
        <w:t>3</w:t>
      </w:r>
      <w:r w:rsidRPr="00B31BDD">
        <w:t xml:space="preserve">.4.  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Pr="00B31BDD" w:rsidRDefault="003559A7" w:rsidP="002F0B06">
      <w:pPr>
        <w:pStyle w:val="a4"/>
        <w:widowControl w:val="0"/>
        <w:tabs>
          <w:tab w:val="left" w:pos="0"/>
          <w:tab w:val="left" w:pos="1276"/>
        </w:tabs>
        <w:spacing w:after="0"/>
        <w:ind w:firstLine="720"/>
        <w:jc w:val="both"/>
      </w:pPr>
      <w:r w:rsidRPr="00B31BDD">
        <w:t>1</w:t>
      </w:r>
      <w:r w:rsidR="005C1538">
        <w:t>3</w:t>
      </w:r>
      <w:r w:rsidRPr="00B31BDD">
        <w:t>.5. Поставщик несет ответственность за соответствие поставленных Материалов согласованным с Покупателем исходным данным для проектирования,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исходным данным для проектирования,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Pr="00B31BDD" w:rsidRDefault="003559A7" w:rsidP="003559A7">
      <w:pPr>
        <w:pStyle w:val="a4"/>
        <w:keepLines/>
        <w:tabs>
          <w:tab w:val="left" w:pos="0"/>
          <w:tab w:val="left" w:pos="1276"/>
        </w:tabs>
        <w:spacing w:after="0"/>
        <w:ind w:firstLine="710"/>
        <w:jc w:val="both"/>
      </w:pPr>
      <w:r w:rsidRPr="00B31BDD">
        <w:t>1</w:t>
      </w:r>
      <w:r w:rsidR="005C1538">
        <w:t>3</w:t>
      </w:r>
      <w:r w:rsidRPr="00B31BDD">
        <w:t xml:space="preserve">.6 </w:t>
      </w:r>
      <w:r w:rsidR="002F0B06">
        <w:t xml:space="preserve"> </w:t>
      </w:r>
      <w:r w:rsidRPr="00B31BDD">
        <w:t>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Pr="00B31BDD" w:rsidRDefault="003559A7" w:rsidP="003559A7">
      <w:pPr>
        <w:pStyle w:val="a4"/>
        <w:keepLines/>
        <w:tabs>
          <w:tab w:val="left" w:pos="0"/>
        </w:tabs>
        <w:spacing w:after="0"/>
        <w:ind w:firstLine="709"/>
        <w:jc w:val="both"/>
      </w:pPr>
      <w:r w:rsidRPr="00B31BDD">
        <w:rPr>
          <w:color w:val="000000"/>
        </w:rPr>
        <w:t>1</w:t>
      </w:r>
      <w:r w:rsidR="005C1538">
        <w:rPr>
          <w:color w:val="000000"/>
        </w:rPr>
        <w:t>3</w:t>
      </w:r>
      <w:r w:rsidRPr="00B31BDD">
        <w:rPr>
          <w:color w:val="000000"/>
        </w:rPr>
        <w:t>.7.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Pr="00B31BDD" w:rsidRDefault="003559A7" w:rsidP="003559A7">
      <w:pPr>
        <w:pStyle w:val="a4"/>
        <w:keepLines/>
        <w:tabs>
          <w:tab w:val="left" w:pos="0"/>
        </w:tabs>
        <w:spacing w:after="0"/>
        <w:ind w:firstLine="709"/>
        <w:jc w:val="both"/>
      </w:pPr>
      <w:r w:rsidRPr="00B31BDD">
        <w:t>1</w:t>
      </w:r>
      <w:r w:rsidR="005C1538">
        <w:t>3</w:t>
      </w:r>
      <w:r w:rsidRPr="00B31BDD">
        <w:t>.8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Pr="00B31BDD" w:rsidRDefault="003559A7" w:rsidP="003559A7">
      <w:pPr>
        <w:tabs>
          <w:tab w:val="left" w:pos="0"/>
        </w:tabs>
        <w:ind w:firstLine="710"/>
        <w:jc w:val="both"/>
      </w:pPr>
      <w:r w:rsidRPr="00B31BDD">
        <w:t>1</w:t>
      </w:r>
      <w:r w:rsidR="005C1538">
        <w:t>3</w:t>
      </w:r>
      <w:r w:rsidRPr="00B31BDD">
        <w:t>.9 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от стоимости Материалов, а также обязуется компенсировать убытки Покупателю в размере административных штрафов и взысканий, наложенных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3559A7" w:rsidRPr="00B31BDD" w:rsidRDefault="003559A7" w:rsidP="003559A7">
      <w:pPr>
        <w:pStyle w:val="210"/>
        <w:tabs>
          <w:tab w:val="clear" w:pos="709"/>
          <w:tab w:val="left" w:pos="0"/>
          <w:tab w:val="left" w:pos="8619"/>
        </w:tabs>
        <w:spacing w:before="0" w:after="0"/>
        <w:ind w:left="0" w:firstLine="709"/>
        <w:rPr>
          <w:szCs w:val="24"/>
        </w:rPr>
      </w:pPr>
      <w:r w:rsidRPr="00B31BDD">
        <w:rPr>
          <w:szCs w:val="24"/>
        </w:rPr>
        <w:t xml:space="preserve">Административный штраф возмещается при условии предоставления </w:t>
      </w:r>
      <w:r w:rsidRPr="00B31BDD">
        <w:t>Покупателю</w:t>
      </w:r>
      <w:r w:rsidRPr="00B31BDD">
        <w:rPr>
          <w:szCs w:val="24"/>
        </w:rPr>
        <w:t xml:space="preserve"> надлежащим образом заверенных копий документов, подтверждающих:</w:t>
      </w:r>
    </w:p>
    <w:p w:rsidR="003559A7" w:rsidRPr="00B31BDD" w:rsidRDefault="003559A7" w:rsidP="003559A7">
      <w:pPr>
        <w:pStyle w:val="210"/>
        <w:tabs>
          <w:tab w:val="clear" w:pos="709"/>
          <w:tab w:val="left" w:pos="0"/>
          <w:tab w:val="left" w:pos="1080"/>
        </w:tabs>
        <w:spacing w:before="0" w:after="0"/>
        <w:ind w:left="0" w:firstLine="0"/>
        <w:rPr>
          <w:szCs w:val="24"/>
        </w:rPr>
      </w:pPr>
      <w:r w:rsidRPr="00B31BDD">
        <w:rPr>
          <w:szCs w:val="24"/>
        </w:rPr>
        <w:t xml:space="preserve">- применение к </w:t>
      </w:r>
      <w:r w:rsidRPr="00B31BDD">
        <w:t>Покупателю</w:t>
      </w:r>
      <w:r w:rsidRPr="00B31BDD">
        <w:rPr>
          <w:szCs w:val="24"/>
        </w:rPr>
        <w:t xml:space="preserve"> административного наказания в виде административного штрафа;</w:t>
      </w:r>
    </w:p>
    <w:p w:rsidR="003559A7" w:rsidRPr="00B31BDD" w:rsidRDefault="003559A7" w:rsidP="003559A7">
      <w:pPr>
        <w:tabs>
          <w:tab w:val="left" w:pos="0"/>
        </w:tabs>
        <w:jc w:val="both"/>
      </w:pPr>
      <w:r w:rsidRPr="00B31BDD">
        <w:t xml:space="preserve">- фактическую оплату Покупателем указанного штрафа. </w:t>
      </w:r>
    </w:p>
    <w:p w:rsidR="003559A7" w:rsidRPr="00B31BDD" w:rsidRDefault="003559A7" w:rsidP="003559A7">
      <w:pPr>
        <w:tabs>
          <w:tab w:val="left" w:pos="0"/>
        </w:tabs>
        <w:spacing w:line="240" w:lineRule="atLeast"/>
        <w:ind w:firstLine="709"/>
        <w:jc w:val="both"/>
      </w:pPr>
      <w:r w:rsidRPr="00B31BDD">
        <w:t>1</w:t>
      </w:r>
      <w:r w:rsidR="005C1538">
        <w:t>3</w:t>
      </w:r>
      <w:r w:rsidRPr="00B31BDD">
        <w:t xml:space="preserve">.10. В случае нарушения сроков оплаты за поставленные Материалы Покупатель несет ответственность в соответствии со статьей 395 ГК РФ, при этом размер процентов, подлежащих </w:t>
      </w:r>
      <w:r w:rsidRPr="00B31BDD">
        <w:lastRenderedPageBreak/>
        <w:t>уплате, определяется исходя из ставки 5 % годовых от неоплаченной суммы, но не более 2 % (двух процентов) от невыплаченной в срок суммы.</w:t>
      </w:r>
    </w:p>
    <w:p w:rsidR="003559A7" w:rsidRPr="00B31BDD" w:rsidRDefault="003559A7" w:rsidP="003559A7">
      <w:pPr>
        <w:shd w:val="clear" w:color="auto" w:fill="FFFFFF"/>
        <w:tabs>
          <w:tab w:val="left" w:pos="0"/>
        </w:tabs>
        <w:ind w:left="24" w:right="14" w:firstLine="709"/>
        <w:jc w:val="both"/>
      </w:pPr>
      <w:r w:rsidRPr="00B31BDD">
        <w:t>1</w:t>
      </w:r>
      <w:r w:rsidR="005C1538">
        <w:t>3</w:t>
      </w:r>
      <w:r w:rsidRPr="00B31BDD">
        <w:t>.11. В случае не предоставления Поставщиком документов, необходимых для проверки исполнения договора, целевого использования денежных средств и финансового состояния Поставщика, Поставщик уплачивает штраф в размере 500 рублей за каждый непредставленный документ.</w:t>
      </w:r>
    </w:p>
    <w:p w:rsidR="003559A7" w:rsidRPr="00B31BDD" w:rsidRDefault="003559A7" w:rsidP="000C0051">
      <w:pPr>
        <w:shd w:val="clear" w:color="auto" w:fill="FFFFFF"/>
        <w:tabs>
          <w:tab w:val="left" w:pos="0"/>
        </w:tabs>
        <w:jc w:val="both"/>
      </w:pPr>
      <w:r w:rsidRPr="00B31BDD">
        <w:tab/>
        <w:t>1</w:t>
      </w:r>
      <w:r w:rsidR="005C1538">
        <w:t>3</w:t>
      </w:r>
      <w:r w:rsidRPr="00B31BDD">
        <w:t>.12. За просрочку устранения недостатков Поставщиком, выявленных и зафиксированных по результатам ВК,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3559A7" w:rsidRDefault="003559A7" w:rsidP="003559A7">
      <w:pPr>
        <w:shd w:val="clear" w:color="auto" w:fill="FFFFFF"/>
        <w:tabs>
          <w:tab w:val="left" w:pos="0"/>
        </w:tabs>
        <w:ind w:firstLine="709"/>
        <w:jc w:val="center"/>
        <w:rPr>
          <w:b/>
          <w:bCs/>
          <w:spacing w:val="-1"/>
        </w:rPr>
      </w:pPr>
      <w:r w:rsidRPr="00B31BDD">
        <w:rPr>
          <w:b/>
          <w:bCs/>
          <w:spacing w:val="-1"/>
        </w:rPr>
        <w:t>Статья 1</w:t>
      </w:r>
      <w:r w:rsidR="005C1538">
        <w:rPr>
          <w:b/>
          <w:bCs/>
          <w:spacing w:val="-1"/>
        </w:rPr>
        <w:t>4</w:t>
      </w:r>
      <w:r w:rsidRPr="00B31BDD">
        <w:rPr>
          <w:b/>
          <w:bCs/>
          <w:spacing w:val="-1"/>
        </w:rPr>
        <w:t>. Патентные права и условия конфиденциальности</w:t>
      </w:r>
    </w:p>
    <w:p w:rsidR="0019743D" w:rsidRPr="00B31BDD" w:rsidRDefault="0019743D" w:rsidP="003559A7">
      <w:pPr>
        <w:shd w:val="clear" w:color="auto" w:fill="FFFFFF"/>
        <w:tabs>
          <w:tab w:val="left" w:pos="0"/>
        </w:tabs>
        <w:ind w:firstLine="709"/>
        <w:jc w:val="center"/>
        <w:rPr>
          <w:b/>
          <w:bCs/>
          <w:spacing w:val="-1"/>
        </w:rPr>
      </w:pP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1</w:t>
      </w:r>
      <w:r w:rsidR="005C1538">
        <w:rPr>
          <w:szCs w:val="24"/>
        </w:rPr>
        <w:t>4</w:t>
      </w:r>
      <w:r w:rsidRPr="00B31BDD">
        <w:rPr>
          <w:szCs w:val="24"/>
        </w:rPr>
        <w:t>.1. Условия Договора являются конфиденциальными и Стороны обязуются не разглашать его условия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1</w:t>
      </w:r>
      <w:r w:rsidR="005C1538">
        <w:rPr>
          <w:szCs w:val="24"/>
        </w:rPr>
        <w:t>4</w:t>
      </w:r>
      <w:r w:rsidRPr="00B31BDD">
        <w:rPr>
          <w:szCs w:val="24"/>
        </w:rPr>
        <w:t>.2. 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2F0B06" w:rsidRPr="00B31BDD" w:rsidRDefault="003559A7" w:rsidP="002F0B06">
      <w:pPr>
        <w:pStyle w:val="31"/>
        <w:tabs>
          <w:tab w:val="left" w:pos="0"/>
          <w:tab w:val="left" w:pos="1080"/>
          <w:tab w:val="left" w:pos="1620"/>
        </w:tabs>
        <w:spacing w:after="0"/>
        <w:ind w:left="0" w:firstLine="709"/>
        <w:jc w:val="both"/>
        <w:rPr>
          <w:sz w:val="24"/>
          <w:szCs w:val="24"/>
        </w:rPr>
      </w:pPr>
      <w:r w:rsidRPr="00B31BDD">
        <w:rPr>
          <w:sz w:val="24"/>
          <w:szCs w:val="24"/>
        </w:rPr>
        <w:t>1</w:t>
      </w:r>
      <w:r w:rsidR="005C1538">
        <w:rPr>
          <w:sz w:val="24"/>
          <w:szCs w:val="24"/>
        </w:rPr>
        <w:t>4</w:t>
      </w:r>
      <w:r w:rsidRPr="00B31BDD">
        <w:rPr>
          <w:sz w:val="24"/>
          <w:szCs w:val="24"/>
        </w:rPr>
        <w:t>.3.  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Pr="00B31BDD">
        <w:rPr>
          <w:b/>
          <w:sz w:val="24"/>
          <w:szCs w:val="24"/>
        </w:rPr>
        <w:t xml:space="preserve"> </w:t>
      </w:r>
      <w:r w:rsidRPr="00B31BDD">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3559A7" w:rsidRPr="00B31BDD" w:rsidRDefault="003559A7" w:rsidP="003559A7">
      <w:pPr>
        <w:pStyle w:val="210"/>
        <w:suppressLineNumbers/>
        <w:tabs>
          <w:tab w:val="left" w:pos="0"/>
        </w:tabs>
        <w:suppressAutoHyphens/>
        <w:spacing w:before="0" w:after="0"/>
        <w:ind w:left="0" w:firstLine="709"/>
      </w:pPr>
      <w:r w:rsidRPr="00B31BDD">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Pr="00B31BDD" w:rsidRDefault="003559A7" w:rsidP="003559A7">
      <w:pPr>
        <w:widowControl w:val="0"/>
        <w:shd w:val="clear" w:color="auto" w:fill="FFFFFF"/>
        <w:tabs>
          <w:tab w:val="left" w:pos="0"/>
        </w:tabs>
        <w:autoSpaceDE w:val="0"/>
        <w:autoSpaceDN w:val="0"/>
        <w:adjustRightInd w:val="0"/>
        <w:ind w:right="24" w:firstLine="709"/>
        <w:jc w:val="both"/>
        <w:rPr>
          <w:spacing w:val="-9"/>
        </w:rPr>
      </w:pPr>
      <w:r w:rsidRPr="00B31BDD">
        <w:t>Покупатель имеет право сообща</w:t>
      </w:r>
      <w:r w:rsidR="001A21CD">
        <w:t xml:space="preserve">ть условия настоящего Договора </w:t>
      </w:r>
      <w:r w:rsidR="00FA4067">
        <w:t>О</w:t>
      </w:r>
      <w:r w:rsidR="001A21CD">
        <w:t xml:space="preserve">АО «Концерн Росэнергоатом» и </w:t>
      </w:r>
      <w:r w:rsidRPr="00B31BDD">
        <w:t>АО «Атомэнергопром». Такое разглашение не является  нарушением условий конфиденциальности.</w:t>
      </w:r>
    </w:p>
    <w:p w:rsidR="003559A7" w:rsidRPr="00B31BDD" w:rsidRDefault="003559A7" w:rsidP="003559A7">
      <w:pPr>
        <w:shd w:val="clear" w:color="auto" w:fill="FFFFFF"/>
        <w:tabs>
          <w:tab w:val="left" w:pos="0"/>
          <w:tab w:val="left" w:pos="1099"/>
        </w:tabs>
        <w:ind w:right="19" w:firstLine="709"/>
        <w:jc w:val="both"/>
      </w:pPr>
      <w:r w:rsidRPr="00B31BDD">
        <w:t>1</w:t>
      </w:r>
      <w:r w:rsidR="006829AB">
        <w:t>4</w:t>
      </w:r>
      <w:r w:rsidRPr="00B31BDD">
        <w:t>.4.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rsidRPr="00B31BDD">
        <w:t>1</w:t>
      </w:r>
      <w:r w:rsidR="006829AB">
        <w:t>4</w:t>
      </w:r>
      <w:r w:rsidRPr="00B31BDD">
        <w:t xml:space="preserve">.5. 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sidRPr="00B31BDD">
        <w:rPr>
          <w:spacing w:val="-1"/>
        </w:rPr>
        <w:t xml:space="preserve">настоящего Договора не могут быть истолкованы как предоставляющие какие-либо права </w:t>
      </w:r>
      <w:r w:rsidRPr="00B31BDD">
        <w:t>Покупателю посредством лицензирования или иным путем, на патенты или авторские права Поставщика (Субпоставщиков).</w:t>
      </w:r>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rsidRPr="00B31BDD">
        <w:t>1</w:t>
      </w:r>
      <w:r w:rsidR="006829AB">
        <w:t>4</w:t>
      </w:r>
      <w:r w:rsidRPr="00B31BDD">
        <w:t xml:space="preserve">.6.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sidRPr="00B31BDD">
        <w:rPr>
          <w:spacing w:val="-1"/>
        </w:rPr>
        <w:t>путем, на товарные знаки, фирменные наименования, знаки обслуживания.</w:t>
      </w:r>
    </w:p>
    <w:p w:rsidR="003559A7" w:rsidRPr="00B31BDD" w:rsidRDefault="003559A7" w:rsidP="003559A7">
      <w:pPr>
        <w:shd w:val="clear" w:color="auto" w:fill="FFFFFF"/>
        <w:tabs>
          <w:tab w:val="left" w:pos="0"/>
          <w:tab w:val="left" w:pos="1258"/>
        </w:tabs>
        <w:ind w:left="14" w:right="14" w:firstLine="695"/>
        <w:jc w:val="both"/>
      </w:pPr>
      <w:r w:rsidRPr="00B31BDD">
        <w:rPr>
          <w:spacing w:val="-10"/>
        </w:rPr>
        <w:t>1</w:t>
      </w:r>
      <w:r w:rsidR="006829AB">
        <w:rPr>
          <w:spacing w:val="-10"/>
        </w:rPr>
        <w:t>4</w:t>
      </w:r>
      <w:r w:rsidRPr="00B31BDD">
        <w:rPr>
          <w:spacing w:val="-10"/>
        </w:rPr>
        <w:t>.7.  </w:t>
      </w:r>
      <w:r w:rsidRPr="00B31BDD">
        <w:t>В течение всего срока действия Договора, а также после его прекращения,</w:t>
      </w:r>
      <w:r w:rsidRPr="00B31BDD">
        <w:br/>
        <w:t>Сторона, причинившая ущерб другой Стороне вследствие нарушения патентных,</w:t>
      </w:r>
      <w:r w:rsidRPr="00B31BDD">
        <w:br/>
        <w:t>авторских прав, прав на ноу-хау, товарный знак, фирменное наименование другой</w:t>
      </w:r>
      <w:r w:rsidRPr="00B31BDD">
        <w:br/>
        <w:t>Стороны, возмещает причиненные убытки, а также затраты на юридические услуги и</w:t>
      </w:r>
      <w:r w:rsidRPr="00B31BDD">
        <w:br/>
        <w:t>судебные разбирательства.</w:t>
      </w:r>
    </w:p>
    <w:p w:rsidR="003559A7" w:rsidRDefault="003559A7" w:rsidP="00F8212B">
      <w:pPr>
        <w:shd w:val="clear" w:color="auto" w:fill="FFFFFF"/>
        <w:tabs>
          <w:tab w:val="left" w:pos="0"/>
        </w:tabs>
        <w:jc w:val="center"/>
        <w:rPr>
          <w:b/>
          <w:bCs/>
          <w:spacing w:val="-1"/>
        </w:rPr>
      </w:pPr>
      <w:r w:rsidRPr="00B31BDD">
        <w:rPr>
          <w:b/>
          <w:bCs/>
          <w:spacing w:val="-1"/>
        </w:rPr>
        <w:t>Статья 1</w:t>
      </w:r>
      <w:r w:rsidR="006829AB">
        <w:rPr>
          <w:b/>
          <w:bCs/>
          <w:spacing w:val="-1"/>
        </w:rPr>
        <w:t>5</w:t>
      </w:r>
      <w:r w:rsidRPr="00B31BDD">
        <w:rPr>
          <w:b/>
          <w:bCs/>
          <w:spacing w:val="-1"/>
        </w:rPr>
        <w:t>. Форс-мажорные обстоятельства</w:t>
      </w:r>
    </w:p>
    <w:p w:rsidR="0019743D" w:rsidRPr="00B31BDD" w:rsidRDefault="0019743D" w:rsidP="003559A7">
      <w:pPr>
        <w:shd w:val="clear" w:color="auto" w:fill="FFFFFF"/>
        <w:tabs>
          <w:tab w:val="left" w:pos="0"/>
        </w:tabs>
        <w:ind w:left="2611" w:firstLine="709"/>
        <w:jc w:val="both"/>
        <w:rPr>
          <w:b/>
          <w:bCs/>
          <w:spacing w:val="-1"/>
        </w:rPr>
      </w:pPr>
    </w:p>
    <w:p w:rsidR="003559A7" w:rsidRPr="00B31BDD"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rsidRPr="00B31BDD">
        <w:t>1</w:t>
      </w:r>
      <w:r w:rsidR="006829AB">
        <w:t>5</w:t>
      </w:r>
      <w:r w:rsidRPr="00B31BDD">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sidRPr="00B31BDD">
        <w:rPr>
          <w:spacing w:val="-1"/>
        </w:rPr>
        <w:t xml:space="preserve">бедствия), действия </w:t>
      </w:r>
      <w:r w:rsidRPr="00B31BDD">
        <w:rPr>
          <w:spacing w:val="-1"/>
        </w:rPr>
        <w:lastRenderedPageBreak/>
        <w:t xml:space="preserve">внешних объективных факторов (войны, военные действия, массовые </w:t>
      </w:r>
      <w:r w:rsidRPr="00B31BDD">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
    <w:p w:rsidR="003559A7" w:rsidRPr="00B31BDD"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rsidRPr="00B31BDD">
        <w:t>1</w:t>
      </w:r>
      <w:r w:rsidR="006829AB">
        <w:t>5</w:t>
      </w:r>
      <w:r w:rsidRPr="00B31BDD">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Pr="00B31BDD"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B31BDD">
        <w:t>1</w:t>
      </w:r>
      <w:r w:rsidR="006829AB">
        <w:t>5</w:t>
      </w:r>
      <w:r w:rsidRPr="00B31BDD">
        <w:t xml:space="preserve">.3. Сторона, подвергшаяся воздействию форс-мажорных обстоятельств, обязана </w:t>
      </w:r>
      <w:r w:rsidRPr="00B31BDD">
        <w:rPr>
          <w:spacing w:val="-1"/>
        </w:rPr>
        <w:t xml:space="preserve">незамедлительно в письменном виде уведомить об этом другую Сторону, описав характер </w:t>
      </w:r>
      <w:r w:rsidRPr="00B31BDD">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Pr="00B31BDD"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sidRPr="00B31BDD">
        <w:rPr>
          <w:spacing w:val="-1"/>
        </w:rPr>
        <w:t>1</w:t>
      </w:r>
      <w:r w:rsidR="006829AB">
        <w:rPr>
          <w:spacing w:val="-1"/>
        </w:rPr>
        <w:t>5</w:t>
      </w:r>
      <w:r w:rsidRPr="00B31BDD">
        <w:rPr>
          <w:spacing w:val="-1"/>
        </w:rPr>
        <w:t xml:space="preserve">.4.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rsidRPr="00B31BDD">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3559A7" w:rsidRDefault="00F8212B" w:rsidP="00F8212B">
      <w:pPr>
        <w:shd w:val="clear" w:color="auto" w:fill="FFFFFF"/>
        <w:tabs>
          <w:tab w:val="left" w:pos="0"/>
        </w:tabs>
        <w:jc w:val="center"/>
        <w:rPr>
          <w:b/>
          <w:bCs/>
          <w:spacing w:val="-1"/>
        </w:rPr>
      </w:pPr>
      <w:r>
        <w:rPr>
          <w:b/>
          <w:bCs/>
          <w:spacing w:val="-1"/>
        </w:rPr>
        <w:t xml:space="preserve">Статья </w:t>
      </w:r>
      <w:r w:rsidR="003559A7" w:rsidRPr="00B31BDD">
        <w:rPr>
          <w:b/>
          <w:bCs/>
          <w:spacing w:val="-1"/>
        </w:rPr>
        <w:t>1</w:t>
      </w:r>
      <w:r w:rsidR="006829AB">
        <w:rPr>
          <w:b/>
          <w:bCs/>
          <w:spacing w:val="-1"/>
        </w:rPr>
        <w:t>6</w:t>
      </w:r>
      <w:r w:rsidR="003559A7" w:rsidRPr="00B31BDD">
        <w:rPr>
          <w:b/>
          <w:bCs/>
          <w:spacing w:val="-1"/>
        </w:rPr>
        <w:t>. Урегулирование споров</w:t>
      </w:r>
    </w:p>
    <w:p w:rsidR="0019743D" w:rsidRPr="00B31BDD" w:rsidRDefault="0019743D" w:rsidP="003559A7">
      <w:pPr>
        <w:shd w:val="clear" w:color="auto" w:fill="FFFFFF"/>
        <w:tabs>
          <w:tab w:val="left" w:pos="0"/>
        </w:tabs>
        <w:ind w:left="3490" w:firstLine="709"/>
        <w:jc w:val="both"/>
        <w:rPr>
          <w:b/>
          <w:bCs/>
          <w:spacing w:val="-1"/>
        </w:rPr>
      </w:pPr>
    </w:p>
    <w:p w:rsidR="003559A7" w:rsidRPr="00B31BDD" w:rsidRDefault="003559A7" w:rsidP="003559A7">
      <w:pPr>
        <w:shd w:val="clear" w:color="auto" w:fill="FFFFFF"/>
        <w:tabs>
          <w:tab w:val="left" w:pos="0"/>
        </w:tabs>
        <w:ind w:left="14" w:right="48" w:firstLine="709"/>
        <w:jc w:val="both"/>
      </w:pPr>
      <w:r w:rsidRPr="00B31BDD">
        <w:rPr>
          <w:spacing w:val="-1"/>
        </w:rPr>
        <w:t>1</w:t>
      </w:r>
      <w:r w:rsidR="006829AB">
        <w:rPr>
          <w:spacing w:val="-1"/>
        </w:rPr>
        <w:t>6</w:t>
      </w:r>
      <w:r w:rsidRPr="00B31BDD">
        <w:rPr>
          <w:spacing w:val="-1"/>
        </w:rPr>
        <w:t xml:space="preserve">.1. Все споры и разногласия между Сторонами, связанные с Договором, решаются </w:t>
      </w:r>
      <w:r w:rsidRPr="00B31BDD">
        <w:t>ими путем переговоров, а также в претензионном порядке.</w:t>
      </w:r>
    </w:p>
    <w:p w:rsidR="003559A7" w:rsidRPr="00B31BDD" w:rsidRDefault="003559A7" w:rsidP="003559A7">
      <w:pPr>
        <w:shd w:val="clear" w:color="auto" w:fill="FFFFFF"/>
        <w:tabs>
          <w:tab w:val="left" w:pos="0"/>
        </w:tabs>
        <w:ind w:left="10" w:right="48" w:firstLine="709"/>
        <w:jc w:val="both"/>
      </w:pPr>
      <w:r w:rsidRPr="00B31BDD">
        <w:t>1</w:t>
      </w:r>
      <w:r w:rsidR="006829AB">
        <w:t>6</w:t>
      </w:r>
      <w:r w:rsidRPr="00B31BDD">
        <w:t>.2.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Pr="00B31BDD" w:rsidRDefault="003559A7" w:rsidP="003559A7">
      <w:pPr>
        <w:shd w:val="clear" w:color="auto" w:fill="FFFFFF"/>
        <w:tabs>
          <w:tab w:val="left" w:pos="0"/>
        </w:tabs>
        <w:ind w:left="14" w:right="34" w:firstLine="709"/>
        <w:jc w:val="both"/>
      </w:pPr>
      <w:r w:rsidRPr="00B31BDD">
        <w:t>1</w:t>
      </w:r>
      <w:r w:rsidR="006829AB">
        <w:t>6</w:t>
      </w:r>
      <w:r w:rsidRPr="00B31BDD">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Pr="00B31BDD" w:rsidRDefault="003559A7" w:rsidP="003559A7">
      <w:pPr>
        <w:shd w:val="clear" w:color="auto" w:fill="FFFFFF"/>
        <w:tabs>
          <w:tab w:val="left" w:pos="0"/>
        </w:tabs>
        <w:ind w:left="14" w:right="34"/>
        <w:jc w:val="both"/>
      </w:pPr>
      <w:r w:rsidRPr="00B31BDD">
        <w:t>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Ростовской области.</w:t>
      </w:r>
    </w:p>
    <w:p w:rsidR="003559A7" w:rsidRDefault="00F8212B" w:rsidP="00F8212B">
      <w:pPr>
        <w:shd w:val="clear" w:color="auto" w:fill="FFFFFF"/>
        <w:tabs>
          <w:tab w:val="left" w:pos="0"/>
        </w:tabs>
        <w:jc w:val="center"/>
        <w:rPr>
          <w:b/>
          <w:bCs/>
          <w:spacing w:val="-1"/>
        </w:rPr>
      </w:pPr>
      <w:r>
        <w:rPr>
          <w:b/>
          <w:bCs/>
          <w:spacing w:val="-1"/>
        </w:rPr>
        <w:t xml:space="preserve">Статья </w:t>
      </w:r>
      <w:r w:rsidR="003559A7" w:rsidRPr="00B31BDD">
        <w:rPr>
          <w:b/>
          <w:bCs/>
          <w:spacing w:val="-1"/>
        </w:rPr>
        <w:t>1</w:t>
      </w:r>
      <w:r w:rsidR="006829AB">
        <w:rPr>
          <w:b/>
          <w:bCs/>
          <w:spacing w:val="-1"/>
        </w:rPr>
        <w:t>7</w:t>
      </w:r>
      <w:r w:rsidR="003559A7" w:rsidRPr="00B31BDD">
        <w:rPr>
          <w:b/>
          <w:bCs/>
          <w:spacing w:val="-1"/>
        </w:rPr>
        <w:t>. Расторжение Договора</w:t>
      </w:r>
    </w:p>
    <w:p w:rsidR="0019743D" w:rsidRPr="00B31BDD" w:rsidRDefault="0019743D" w:rsidP="003559A7">
      <w:pPr>
        <w:shd w:val="clear" w:color="auto" w:fill="FFFFFF"/>
        <w:tabs>
          <w:tab w:val="left" w:pos="0"/>
        </w:tabs>
        <w:ind w:left="3566" w:firstLine="709"/>
        <w:jc w:val="both"/>
        <w:rPr>
          <w:b/>
          <w:bCs/>
          <w:spacing w:val="-1"/>
        </w:rPr>
      </w:pPr>
    </w:p>
    <w:p w:rsidR="003559A7" w:rsidRPr="00B31BDD" w:rsidRDefault="003559A7" w:rsidP="003559A7">
      <w:pPr>
        <w:shd w:val="clear" w:color="auto" w:fill="FFFFFF"/>
        <w:tabs>
          <w:tab w:val="left" w:pos="0"/>
          <w:tab w:val="left" w:pos="1099"/>
        </w:tabs>
        <w:ind w:firstLine="709"/>
        <w:jc w:val="both"/>
      </w:pPr>
      <w:r w:rsidRPr="00B31BDD">
        <w:rPr>
          <w:spacing w:val="-9"/>
        </w:rPr>
        <w:t>1</w:t>
      </w:r>
      <w:r w:rsidR="006829AB">
        <w:rPr>
          <w:spacing w:val="-9"/>
        </w:rPr>
        <w:t>7</w:t>
      </w:r>
      <w:r w:rsidRPr="00B31BDD">
        <w:rPr>
          <w:spacing w:val="-9"/>
        </w:rPr>
        <w:t xml:space="preserve">.1. </w:t>
      </w:r>
      <w:r w:rsidRPr="00B31BDD">
        <w:rPr>
          <w:spacing w:val="-1"/>
        </w:rPr>
        <w:t>Настоящий Договор может быть расторгнут досрочно по соглашению Сторон.</w:t>
      </w:r>
    </w:p>
    <w:p w:rsidR="003559A7" w:rsidRPr="00B31BDD" w:rsidRDefault="003559A7" w:rsidP="00F8212B">
      <w:pPr>
        <w:shd w:val="clear" w:color="auto" w:fill="FFFFFF"/>
        <w:tabs>
          <w:tab w:val="left" w:pos="0"/>
          <w:tab w:val="left" w:pos="1134"/>
          <w:tab w:val="left" w:pos="1276"/>
        </w:tabs>
        <w:ind w:left="14" w:right="34" w:firstLine="695"/>
        <w:jc w:val="both"/>
      </w:pPr>
      <w:r w:rsidRPr="00B31BDD">
        <w:rPr>
          <w:spacing w:val="-9"/>
        </w:rPr>
        <w:t>1</w:t>
      </w:r>
      <w:r w:rsidR="006829AB">
        <w:rPr>
          <w:spacing w:val="-9"/>
        </w:rPr>
        <w:t>7</w:t>
      </w:r>
      <w:r w:rsidRPr="00B31BDD">
        <w:rPr>
          <w:spacing w:val="-9"/>
        </w:rPr>
        <w:t>.2.</w:t>
      </w:r>
      <w:r w:rsidR="00F8212B">
        <w:rPr>
          <w:spacing w:val="-9"/>
        </w:rPr>
        <w:t xml:space="preserve"> </w:t>
      </w:r>
      <w:r w:rsidRPr="00B31BDD">
        <w:t>Сторона, намеренная расторгнуть Договор, направляет письменное</w:t>
      </w:r>
      <w:r w:rsidRPr="00B31BDD">
        <w:br/>
        <w:t>уведомление другой Стороне с приложением подписанного ею соглашения о</w:t>
      </w:r>
      <w:r w:rsidRPr="00B31BDD">
        <w:br/>
        <w:t>расторжении Договора. Другая Сторона при согласии подписывает соглашение о</w:t>
      </w:r>
      <w:r w:rsidRPr="00B31BDD">
        <w:br/>
        <w:t>расторжении Договора и направляет его другой Стороне в течение 20 (двадцати) дней с</w:t>
      </w:r>
      <w:r w:rsidRPr="00B31BDD">
        <w:br/>
        <w:t>даты получения.</w:t>
      </w:r>
    </w:p>
    <w:p w:rsidR="003559A7" w:rsidRPr="00B31BDD" w:rsidRDefault="003559A7" w:rsidP="003559A7">
      <w:pPr>
        <w:shd w:val="clear" w:color="auto" w:fill="FFFFFF"/>
        <w:tabs>
          <w:tab w:val="left" w:pos="0"/>
          <w:tab w:val="left" w:pos="1181"/>
        </w:tabs>
        <w:ind w:left="29" w:right="34" w:firstLine="709"/>
        <w:jc w:val="both"/>
      </w:pPr>
      <w:r w:rsidRPr="00B31BDD">
        <w:rPr>
          <w:spacing w:val="-9"/>
        </w:rPr>
        <w:t>1</w:t>
      </w:r>
      <w:r w:rsidR="006829AB">
        <w:rPr>
          <w:spacing w:val="-9"/>
        </w:rPr>
        <w:t>7</w:t>
      </w:r>
      <w:r w:rsidRPr="00B31BDD">
        <w:rPr>
          <w:spacing w:val="-9"/>
        </w:rPr>
        <w:t>.3. </w:t>
      </w:r>
      <w:r w:rsidRPr="00B31BDD">
        <w:t>Покупатель вправе в одностороннем порядке отказаться от исполнения Договора в случае:</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rsidRPr="00B31BDD">
        <w:t xml:space="preserve">нарушения Поставщиком сроков поставки Материалов, </w:t>
      </w:r>
      <w:r w:rsidRPr="00B31BDD">
        <w:rPr>
          <w:spacing w:val="-1"/>
        </w:rPr>
        <w:t xml:space="preserve">определенных в Спецификации, более чем на </w:t>
      </w:r>
      <w:r w:rsidR="00187479">
        <w:rPr>
          <w:spacing w:val="-1"/>
        </w:rPr>
        <w:t>1</w:t>
      </w:r>
      <w:r w:rsidRPr="00B31BDD">
        <w:rPr>
          <w:spacing w:val="-1"/>
        </w:rPr>
        <w:t>0 (</w:t>
      </w:r>
      <w:r w:rsidR="00187479">
        <w:rPr>
          <w:spacing w:val="-1"/>
        </w:rPr>
        <w:t>Десять</w:t>
      </w:r>
      <w:r w:rsidRPr="00B31BDD">
        <w:rPr>
          <w:spacing w:val="-1"/>
        </w:rPr>
        <w:t>) календарных дней;</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rPr>
          <w:spacing w:val="-1"/>
        </w:rPr>
        <w:t xml:space="preserve">неоднократного нарушения (два и более раза) Поставщиком существенных условий </w:t>
      </w:r>
      <w:r w:rsidRPr="00B31BDD">
        <w:t>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введения в отношении Поставщика одной из процедур банкротства, определенных действующим законодательством РФ;</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t>наложения ареста на имущество Поставщика и блокирования его расчетных счетов, препятствующего выполнению 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выявленного существенного отступления Поставщиком от Спецификации и/или нормативных документов, не согласованного с Покупателем;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rsidRPr="00B31BDD">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rsidRPr="00B31BDD">
        <w:t>в иных случаях, предусмотренных действующим законодательством Российской Федерации и настоящим Договором.</w:t>
      </w:r>
    </w:p>
    <w:p w:rsidR="003559A7" w:rsidRPr="00B31BDD" w:rsidRDefault="003559A7" w:rsidP="003559A7">
      <w:pPr>
        <w:shd w:val="clear" w:color="auto" w:fill="FFFFFF"/>
        <w:tabs>
          <w:tab w:val="left" w:pos="0"/>
          <w:tab w:val="left" w:pos="1181"/>
        </w:tabs>
        <w:ind w:left="29" w:firstLine="709"/>
        <w:jc w:val="both"/>
      </w:pPr>
      <w:r w:rsidRPr="00B31BDD">
        <w:rPr>
          <w:spacing w:val="-8"/>
        </w:rPr>
        <w:t>1</w:t>
      </w:r>
      <w:r w:rsidR="006829AB">
        <w:rPr>
          <w:spacing w:val="-8"/>
        </w:rPr>
        <w:t>7</w:t>
      </w:r>
      <w:r w:rsidRPr="00B31BDD">
        <w:rPr>
          <w:spacing w:val="-8"/>
        </w:rPr>
        <w:t>.4. </w:t>
      </w:r>
      <w:r w:rsidRPr="00B31BDD">
        <w:t>Покупатель также вправе расторгнуть Договор в одностороннем порядке в</w:t>
      </w:r>
      <w:r w:rsidRPr="00B31BDD">
        <w:br/>
        <w:t xml:space="preserve">случае принятия решения уполномоченным государственным органом об отмене решения о </w:t>
      </w:r>
      <w:r w:rsidRPr="00B31BDD">
        <w:lastRenderedPageBreak/>
        <w:t>сооружении АЭС,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Pr="00B31BDD"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rsidRPr="00B31BDD">
        <w:t>1</w:t>
      </w:r>
      <w:r w:rsidR="006829AB">
        <w:t>7</w:t>
      </w:r>
      <w:r w:rsidRPr="00B31BDD">
        <w:t>.5.  Поставщик вправе отказаться от исполнения настоящего Договора по основаниям, предусмотренным Гражданским кодексом РФ.</w:t>
      </w:r>
    </w:p>
    <w:p w:rsidR="003559A7" w:rsidRPr="00B31BDD"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rsidRPr="00B31BDD">
        <w:t>1</w:t>
      </w:r>
      <w:r w:rsidR="006829AB">
        <w:t>7</w:t>
      </w:r>
      <w:r w:rsidRPr="00B31BDD">
        <w:t>.6.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Pr="00B31BDD" w:rsidRDefault="003559A7" w:rsidP="00746810">
      <w:pPr>
        <w:widowControl w:val="0"/>
        <w:shd w:val="clear" w:color="auto" w:fill="FFFFFF"/>
        <w:tabs>
          <w:tab w:val="left" w:pos="0"/>
          <w:tab w:val="left" w:pos="1134"/>
        </w:tabs>
        <w:autoSpaceDE w:val="0"/>
        <w:autoSpaceDN w:val="0"/>
        <w:adjustRightInd w:val="0"/>
        <w:ind w:right="24" w:firstLine="709"/>
        <w:jc w:val="both"/>
      </w:pPr>
      <w:r w:rsidRPr="00B31BDD">
        <w:t>1</w:t>
      </w:r>
      <w:r w:rsidR="006829AB">
        <w:t>7</w:t>
      </w:r>
      <w:r w:rsidRPr="00B31BDD">
        <w:t>.7.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559A7" w:rsidRDefault="003559A7" w:rsidP="00F8212B">
      <w:pPr>
        <w:shd w:val="clear" w:color="auto" w:fill="FFFFFF"/>
        <w:tabs>
          <w:tab w:val="left" w:pos="0"/>
        </w:tabs>
        <w:jc w:val="center"/>
        <w:rPr>
          <w:b/>
          <w:bCs/>
          <w:spacing w:val="-1"/>
        </w:rPr>
      </w:pPr>
      <w:r w:rsidRPr="00B31BDD">
        <w:rPr>
          <w:b/>
          <w:bCs/>
          <w:spacing w:val="-1"/>
        </w:rPr>
        <w:t>Статья 1</w:t>
      </w:r>
      <w:r w:rsidR="006829AB">
        <w:rPr>
          <w:b/>
          <w:bCs/>
          <w:spacing w:val="-1"/>
        </w:rPr>
        <w:t>8</w:t>
      </w:r>
      <w:r w:rsidRPr="00B31BDD">
        <w:rPr>
          <w:b/>
          <w:bCs/>
          <w:spacing w:val="-1"/>
        </w:rPr>
        <w:t>. Особые условия</w:t>
      </w:r>
    </w:p>
    <w:p w:rsidR="0019743D" w:rsidRPr="00B31BDD" w:rsidRDefault="0019743D" w:rsidP="003559A7">
      <w:pPr>
        <w:shd w:val="clear" w:color="auto" w:fill="FFFFFF"/>
        <w:tabs>
          <w:tab w:val="left" w:pos="0"/>
        </w:tabs>
        <w:ind w:left="3475" w:firstLine="709"/>
        <w:jc w:val="both"/>
        <w:rPr>
          <w:b/>
          <w:bCs/>
          <w:spacing w:val="-1"/>
        </w:rPr>
      </w:pPr>
    </w:p>
    <w:p w:rsidR="003559A7" w:rsidRPr="00B31BDD"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B31BDD">
        <w:t>1</w:t>
      </w:r>
      <w:r w:rsidR="006829AB">
        <w:t>8</w:t>
      </w:r>
      <w:r w:rsidRPr="00B31BDD">
        <w:t>.1. Все изменения и дополнения к Договору оформляются путем подписания дополнительных соглашений Сторонами.</w:t>
      </w:r>
    </w:p>
    <w:p w:rsidR="003559A7" w:rsidRPr="00B31BDD" w:rsidRDefault="003559A7" w:rsidP="003559A7">
      <w:pPr>
        <w:tabs>
          <w:tab w:val="left" w:pos="-6521"/>
          <w:tab w:val="left" w:pos="0"/>
          <w:tab w:val="left" w:pos="1134"/>
        </w:tabs>
        <w:ind w:firstLine="720"/>
        <w:jc w:val="both"/>
      </w:pPr>
      <w:r w:rsidRPr="00B31BDD">
        <w:t>1</w:t>
      </w:r>
      <w:r w:rsidR="006829AB">
        <w:t>8</w:t>
      </w:r>
      <w:r w:rsidRPr="00B31BDD">
        <w:t>.2.Для перехода к другому лицу прав кредитора по Договору требуется письменное согласие Покупателя.</w:t>
      </w:r>
    </w:p>
    <w:p w:rsidR="003559A7" w:rsidRPr="00B31BDD"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B31BDD">
        <w:t>1</w:t>
      </w:r>
      <w:r w:rsidR="006829AB">
        <w:t>8</w:t>
      </w:r>
      <w:r w:rsidRPr="00B31BDD">
        <w:t xml:space="preserve">.3. После заключения Договора все предшествующие переговоры, переписка </w:t>
      </w:r>
      <w:r w:rsidRPr="00B31BDD">
        <w:rPr>
          <w:spacing w:val="-1"/>
        </w:rPr>
        <w:t>между Сторонами, относящиеся к настоящему Договору, не имеют юридической силы.</w:t>
      </w:r>
    </w:p>
    <w:p w:rsidR="003559A7" w:rsidRPr="00B31BDD"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B31BDD">
        <w:t>1</w:t>
      </w:r>
      <w:r w:rsidR="006829AB">
        <w:t>8</w:t>
      </w:r>
      <w:r w:rsidRPr="00B31BDD">
        <w:t>.4. Если при выполнении условий Договора обнаруживаются препятствия к надлежащему его исполнению, каждая из Сторон обязана принять все зависящие от нее разумные меры по устранению таких препятствий.</w:t>
      </w:r>
    </w:p>
    <w:p w:rsidR="003559A7" w:rsidRPr="00B31BDD" w:rsidRDefault="003559A7" w:rsidP="003559A7">
      <w:pPr>
        <w:shd w:val="clear" w:color="auto" w:fill="FFFFFF"/>
        <w:tabs>
          <w:tab w:val="left" w:pos="0"/>
          <w:tab w:val="left" w:pos="1238"/>
        </w:tabs>
        <w:ind w:right="24" w:firstLine="709"/>
        <w:jc w:val="both"/>
      </w:pPr>
      <w:r w:rsidRPr="00B31BDD">
        <w:t>1</w:t>
      </w:r>
      <w:r w:rsidR="006829AB">
        <w:t>8</w:t>
      </w:r>
      <w:r w:rsidRPr="00B31BDD">
        <w:t>.5.</w:t>
      </w:r>
      <w:r w:rsidR="00F8212B">
        <w:t xml:space="preserve"> </w:t>
      </w:r>
      <w:r w:rsidRPr="00B31BDD">
        <w:t>Настоящий Договор составлен в двух экземплярах, имеющих равную</w:t>
      </w:r>
      <w:r w:rsidRPr="00B31BDD">
        <w:br/>
        <w:t>юридическую силу, по одному для Покупателя и Поставщика.</w:t>
      </w:r>
    </w:p>
    <w:p w:rsidR="003559A7" w:rsidRPr="00B31BDD" w:rsidRDefault="003559A7" w:rsidP="003559A7">
      <w:pPr>
        <w:shd w:val="clear" w:color="auto" w:fill="FFFFFF"/>
        <w:tabs>
          <w:tab w:val="left" w:pos="0"/>
          <w:tab w:val="left" w:pos="1238"/>
        </w:tabs>
        <w:ind w:right="24" w:firstLine="720"/>
        <w:jc w:val="both"/>
      </w:pPr>
      <w:r w:rsidRPr="00B31BDD">
        <w:t>1</w:t>
      </w:r>
      <w:r w:rsidR="006829AB">
        <w:t>8</w:t>
      </w:r>
      <w:r w:rsidRPr="00B31BDD">
        <w:t xml:space="preserve">.6.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Pr="00B31BDD" w:rsidRDefault="003559A7" w:rsidP="003559A7">
      <w:pPr>
        <w:autoSpaceDE w:val="0"/>
        <w:autoSpaceDN w:val="0"/>
        <w:adjustRightInd w:val="0"/>
        <w:ind w:firstLine="709"/>
        <w:jc w:val="both"/>
        <w:rPr>
          <w:rFonts w:eastAsia="HiddenHorzOCR"/>
        </w:rPr>
      </w:pPr>
      <w:r w:rsidRPr="00B31BDD">
        <w:t xml:space="preserve"> 1</w:t>
      </w:r>
      <w:r w:rsidR="006829AB">
        <w:t>8</w:t>
      </w:r>
      <w:r w:rsidRPr="00B31BDD">
        <w:t xml:space="preserve">.7. </w:t>
      </w:r>
      <w:r w:rsidRPr="00B31BDD">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w:t>
      </w:r>
      <w:r w:rsidR="00D70142" w:rsidRPr="00B31BDD">
        <w:rPr>
          <w:rFonts w:eastAsia="HiddenHorzOCR"/>
        </w:rPr>
        <w:t>Приложение №</w:t>
      </w:r>
      <w:r w:rsidR="00E448EE">
        <w:rPr>
          <w:rFonts w:eastAsia="HiddenHorzOCR"/>
        </w:rPr>
        <w:t>6</w:t>
      </w:r>
      <w:r w:rsidR="00D70142" w:rsidRPr="00B31BDD">
        <w:rPr>
          <w:rFonts w:eastAsia="HiddenHorzOCR"/>
        </w:rPr>
        <w:t xml:space="preserve"> </w:t>
      </w:r>
      <w:r w:rsidRPr="00B31BDD">
        <w:rPr>
          <w:rFonts w:eastAsia="HiddenHorzOCR"/>
        </w:rPr>
        <w:t>(в том числе конечных), Поставщика, направленные с адре</w:t>
      </w:r>
      <w:r w:rsidR="00C43815" w:rsidRPr="00B31BDD">
        <w:rPr>
          <w:rFonts w:eastAsia="HiddenHorzOCR"/>
        </w:rPr>
        <w:t xml:space="preserve">са электронной почты Поставщика </w:t>
      </w:r>
      <w:r w:rsidRPr="00B31BDD">
        <w:rPr>
          <w:rFonts w:eastAsia="HiddenHorzOCR"/>
        </w:rPr>
        <w:t xml:space="preserve">на адреса электронной почты Покупателя </w:t>
      </w:r>
      <w:r w:rsidRPr="00B31BDD">
        <w:rPr>
          <w:rFonts w:eastAsia="HiddenHorzOCR"/>
          <w:u w:val="single"/>
          <w:lang w:val="en-US"/>
        </w:rPr>
        <w:t>vf</w:t>
      </w:r>
      <w:r w:rsidRPr="00B31BDD">
        <w:rPr>
          <w:rFonts w:eastAsia="HiddenHorzOCR"/>
          <w:u w:val="single"/>
        </w:rPr>
        <w:t>@</w:t>
      </w:r>
      <w:r w:rsidRPr="00B31BDD">
        <w:rPr>
          <w:rFonts w:eastAsia="HiddenHorzOCR"/>
          <w:u w:val="single"/>
          <w:lang w:val="en-US"/>
        </w:rPr>
        <w:t>niaep</w:t>
      </w:r>
      <w:r w:rsidRPr="00B31BDD">
        <w:rPr>
          <w:rFonts w:eastAsia="HiddenHorzOCR"/>
          <w:u w:val="single"/>
        </w:rPr>
        <w:t>.</w:t>
      </w:r>
      <w:r w:rsidRPr="00B31BDD">
        <w:rPr>
          <w:rFonts w:eastAsia="HiddenHorzOCR"/>
          <w:u w:val="single"/>
          <w:lang w:val="en-US"/>
        </w:rPr>
        <w:t>ru</w:t>
      </w:r>
      <w:r w:rsidRPr="00B31BDD">
        <w:rPr>
          <w:rFonts w:eastAsia="HiddenHorzOCR"/>
        </w:rPr>
        <w:t xml:space="preserve">, (далее - Сведения), являются полными, точными и достоверными.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w:t>
      </w:r>
      <w:r w:rsidR="00C43815" w:rsidRPr="00B31BDD">
        <w:rPr>
          <w:rFonts w:eastAsia="HiddenHorzOCR"/>
        </w:rPr>
        <w:t xml:space="preserve"> должностным лицом Поставщика</w:t>
      </w:r>
      <w:r w:rsidRPr="00B31BDD">
        <w:rPr>
          <w:rFonts w:eastAsia="HiddenHorzOCR"/>
        </w:rPr>
        <w:t xml:space="preserve">.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Pr="00B31BDD" w:rsidRDefault="003559A7" w:rsidP="003559A7">
      <w:pPr>
        <w:autoSpaceDE w:val="0"/>
        <w:autoSpaceDN w:val="0"/>
        <w:adjustRightInd w:val="0"/>
        <w:ind w:firstLine="600"/>
        <w:jc w:val="both"/>
        <w:rPr>
          <w:rFonts w:eastAsia="HiddenHorzOCR"/>
        </w:rPr>
      </w:pPr>
      <w:r w:rsidRPr="00B31BDD">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B31BDD">
        <w:rPr>
          <w:rFonts w:eastAsia="HiddenHorzOCR"/>
        </w:rPr>
        <w:lastRenderedPageBreak/>
        <w:t>условиями настоящего Договора в соответствии со статьей 432 Гражданского кодекса Российской Федерации.</w:t>
      </w:r>
    </w:p>
    <w:p w:rsidR="003559A7" w:rsidRPr="00B31BDD" w:rsidRDefault="003559A7" w:rsidP="003559A7">
      <w:pPr>
        <w:shd w:val="clear" w:color="auto" w:fill="FFFFFF"/>
        <w:tabs>
          <w:tab w:val="left" w:pos="0"/>
          <w:tab w:val="left" w:pos="1238"/>
        </w:tabs>
        <w:ind w:right="24" w:firstLine="600"/>
        <w:jc w:val="both"/>
        <w:rPr>
          <w:rFonts w:eastAsia="HiddenHorzOCR"/>
        </w:rPr>
      </w:pPr>
      <w:r w:rsidRPr="00B31BDD">
        <w:rPr>
          <w:rFonts w:eastAsia="HiddenHorzOCR"/>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9743D" w:rsidRPr="009202AF" w:rsidRDefault="0019743D" w:rsidP="009202AF">
      <w:pPr>
        <w:shd w:val="clear" w:color="auto" w:fill="FFFFFF"/>
        <w:tabs>
          <w:tab w:val="left" w:pos="0"/>
          <w:tab w:val="left" w:pos="1238"/>
        </w:tabs>
        <w:ind w:right="24" w:firstLine="600"/>
        <w:jc w:val="both"/>
      </w:pPr>
    </w:p>
    <w:p w:rsidR="003559A7" w:rsidRDefault="003559A7" w:rsidP="003559A7">
      <w:pPr>
        <w:shd w:val="clear" w:color="auto" w:fill="FFFFFF"/>
        <w:tabs>
          <w:tab w:val="left" w:pos="0"/>
        </w:tabs>
        <w:ind w:left="1387" w:firstLine="709"/>
        <w:jc w:val="both"/>
        <w:rPr>
          <w:b/>
          <w:bCs/>
        </w:rPr>
      </w:pPr>
      <w:r w:rsidRPr="00B31BDD">
        <w:rPr>
          <w:b/>
          <w:bCs/>
        </w:rPr>
        <w:t>Статья 1</w:t>
      </w:r>
      <w:r w:rsidR="006829AB">
        <w:rPr>
          <w:b/>
          <w:bCs/>
        </w:rPr>
        <w:t>9</w:t>
      </w:r>
      <w:r w:rsidRPr="00B31BDD">
        <w:rPr>
          <w:b/>
          <w:bCs/>
        </w:rPr>
        <w:t>. Вступление Договора в силу и срок действия Договора</w:t>
      </w:r>
    </w:p>
    <w:p w:rsidR="0019743D" w:rsidRDefault="006829AB" w:rsidP="006829AB">
      <w:pPr>
        <w:shd w:val="clear" w:color="auto" w:fill="FFFFFF"/>
        <w:tabs>
          <w:tab w:val="left" w:pos="0"/>
        </w:tabs>
        <w:jc w:val="both"/>
        <w:rPr>
          <w:spacing w:val="-1"/>
        </w:rPr>
      </w:pPr>
      <w:r>
        <w:tab/>
      </w:r>
      <w:r w:rsidRPr="00B31BDD">
        <w:t>1</w:t>
      </w:r>
      <w:r>
        <w:t>9</w:t>
      </w:r>
      <w:r w:rsidRPr="00B31BDD">
        <w:t xml:space="preserve">.1. 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sidRPr="00B31BDD">
        <w:rPr>
          <w:spacing w:val="-1"/>
        </w:rPr>
        <w:t>гарантийных обязательств, предусмотренных Договором.</w:t>
      </w:r>
    </w:p>
    <w:p w:rsidR="006829AB" w:rsidRPr="00B31BDD" w:rsidRDefault="006829AB" w:rsidP="006829AB">
      <w:pPr>
        <w:shd w:val="clear" w:color="auto" w:fill="FFFFFF"/>
        <w:tabs>
          <w:tab w:val="left" w:pos="0"/>
        </w:tabs>
        <w:jc w:val="both"/>
        <w:rPr>
          <w:b/>
          <w:bCs/>
        </w:rPr>
      </w:pPr>
    </w:p>
    <w:p w:rsidR="0019743D" w:rsidRPr="00B31BDD" w:rsidRDefault="003559A7" w:rsidP="00564D1A">
      <w:pPr>
        <w:shd w:val="clear" w:color="auto" w:fill="FFFFFF"/>
        <w:tabs>
          <w:tab w:val="left" w:pos="0"/>
          <w:tab w:val="left" w:pos="1224"/>
        </w:tabs>
        <w:ind w:left="34" w:firstLine="709"/>
        <w:jc w:val="center"/>
        <w:rPr>
          <w:b/>
          <w:bCs/>
          <w:spacing w:val="-1"/>
        </w:rPr>
      </w:pPr>
      <w:r w:rsidRPr="00B31BDD">
        <w:rPr>
          <w:b/>
          <w:bCs/>
          <w:spacing w:val="-1"/>
        </w:rPr>
        <w:t xml:space="preserve">Статья </w:t>
      </w:r>
      <w:r w:rsidR="006829AB">
        <w:rPr>
          <w:b/>
          <w:bCs/>
          <w:spacing w:val="-1"/>
        </w:rPr>
        <w:t>20</w:t>
      </w:r>
      <w:r w:rsidRPr="00B31BDD">
        <w:rPr>
          <w:b/>
          <w:bCs/>
          <w:spacing w:val="-1"/>
        </w:rPr>
        <w:t>. Приложения к Договору</w:t>
      </w:r>
    </w:p>
    <w:p w:rsidR="003559A7" w:rsidRPr="00B31BDD" w:rsidRDefault="006829AB" w:rsidP="003559A7">
      <w:pPr>
        <w:shd w:val="clear" w:color="auto" w:fill="FFFFFF"/>
        <w:tabs>
          <w:tab w:val="left" w:pos="0"/>
        </w:tabs>
        <w:ind w:right="922" w:firstLine="709"/>
        <w:jc w:val="both"/>
        <w:rPr>
          <w:spacing w:val="-1"/>
        </w:rPr>
      </w:pPr>
      <w:r>
        <w:rPr>
          <w:spacing w:val="-1"/>
        </w:rPr>
        <w:t>20</w:t>
      </w:r>
      <w:r w:rsidR="003559A7" w:rsidRPr="00B31BDD">
        <w:rPr>
          <w:spacing w:val="-1"/>
        </w:rPr>
        <w:t xml:space="preserve">.1. Все Приложения Договора являются его неотъемлемыми частями. </w:t>
      </w:r>
    </w:p>
    <w:p w:rsidR="003559A7" w:rsidRPr="00B31BDD" w:rsidRDefault="006829AB" w:rsidP="003559A7">
      <w:pPr>
        <w:shd w:val="clear" w:color="auto" w:fill="FFFFFF"/>
        <w:tabs>
          <w:tab w:val="left" w:pos="0"/>
        </w:tabs>
        <w:ind w:right="922" w:firstLine="709"/>
        <w:jc w:val="both"/>
        <w:rPr>
          <w:spacing w:val="-1"/>
        </w:rPr>
      </w:pPr>
      <w:r>
        <w:rPr>
          <w:spacing w:val="-1"/>
        </w:rPr>
        <w:t>20</w:t>
      </w:r>
      <w:r w:rsidR="003559A7" w:rsidRPr="00B31BDD">
        <w:rPr>
          <w:spacing w:val="-1"/>
        </w:rPr>
        <w:t xml:space="preserve">.2. Договор и его Приложения являются взаимодополняющими. </w:t>
      </w:r>
    </w:p>
    <w:p w:rsidR="003559A7" w:rsidRPr="00B31BDD" w:rsidRDefault="006829AB" w:rsidP="003559A7">
      <w:pPr>
        <w:shd w:val="clear" w:color="auto" w:fill="FFFFFF"/>
        <w:tabs>
          <w:tab w:val="left" w:pos="709"/>
        </w:tabs>
        <w:ind w:left="709" w:right="922"/>
        <w:jc w:val="both"/>
      </w:pPr>
      <w:r>
        <w:rPr>
          <w:spacing w:val="-2"/>
        </w:rPr>
        <w:t>20</w:t>
      </w:r>
      <w:r w:rsidR="003559A7" w:rsidRPr="00B31BDD">
        <w:rPr>
          <w:spacing w:val="-2"/>
        </w:rPr>
        <w:t xml:space="preserve">.3. Приложения к Договору оформляются в той же форме, что и Договор.    </w:t>
      </w:r>
      <w:r>
        <w:t>20</w:t>
      </w:r>
      <w:r w:rsidR="003559A7" w:rsidRPr="00B31BDD">
        <w:t>.4. Перечень Приложений к Договору:</w:t>
      </w:r>
    </w:p>
    <w:p w:rsidR="00D71B69" w:rsidRDefault="00D71B69" w:rsidP="00D71B69">
      <w:pPr>
        <w:shd w:val="clear" w:color="auto" w:fill="FFFFFF"/>
        <w:tabs>
          <w:tab w:val="left" w:pos="0"/>
        </w:tabs>
        <w:ind w:right="922"/>
        <w:jc w:val="both"/>
        <w:rPr>
          <w:i/>
        </w:rPr>
      </w:pPr>
      <w:r>
        <w:rPr>
          <w:i/>
          <w:iCs/>
        </w:rPr>
        <w:t>Приложение</w:t>
      </w:r>
      <w:r w:rsidRPr="000F5EE9">
        <w:rPr>
          <w:i/>
          <w:iCs/>
        </w:rPr>
        <w:t xml:space="preserve"> </w:t>
      </w:r>
      <w:r w:rsidRPr="00221EFE">
        <w:rPr>
          <w:i/>
          <w:iCs/>
        </w:rPr>
        <w:t>1</w:t>
      </w:r>
      <w:r>
        <w:rPr>
          <w:i/>
          <w:iCs/>
        </w:rPr>
        <w:t>.</w:t>
      </w:r>
      <w:r w:rsidRPr="00221EFE">
        <w:rPr>
          <w:i/>
          <w:iCs/>
        </w:rPr>
        <w:t xml:space="preserve"> </w:t>
      </w:r>
      <w:r w:rsidRPr="00221EFE">
        <w:rPr>
          <w:i/>
        </w:rPr>
        <w:t>Спецификация</w:t>
      </w:r>
      <w:r>
        <w:rPr>
          <w:i/>
        </w:rPr>
        <w:t xml:space="preserve"> </w:t>
      </w:r>
      <w:r w:rsidRPr="00221EFE">
        <w:rPr>
          <w:i/>
        </w:rPr>
        <w:t xml:space="preserve">; </w:t>
      </w:r>
    </w:p>
    <w:p w:rsidR="00D71B69" w:rsidRPr="00E358FB" w:rsidRDefault="00D71B69" w:rsidP="00D71B69">
      <w:pPr>
        <w:shd w:val="clear" w:color="auto" w:fill="FFFFFF"/>
        <w:tabs>
          <w:tab w:val="left" w:pos="0"/>
        </w:tabs>
        <w:ind w:right="922"/>
        <w:jc w:val="both"/>
        <w:rPr>
          <w:i/>
        </w:rPr>
      </w:pPr>
      <w:r>
        <w:rPr>
          <w:i/>
        </w:rPr>
        <w:t xml:space="preserve">Приложение 2. </w:t>
      </w:r>
      <w:r w:rsidRPr="00E358FB">
        <w:rPr>
          <w:i/>
          <w:noProof/>
        </w:rPr>
        <w:t xml:space="preserve"> Форма банковской гарантии  исполнения договора;</w:t>
      </w:r>
    </w:p>
    <w:p w:rsidR="00D71B69" w:rsidRPr="00E358FB" w:rsidRDefault="00D71B69" w:rsidP="00D71B69">
      <w:pPr>
        <w:tabs>
          <w:tab w:val="left" w:pos="0"/>
        </w:tabs>
        <w:jc w:val="both"/>
        <w:rPr>
          <w:i/>
          <w:noProof/>
        </w:rPr>
      </w:pPr>
      <w:r>
        <w:rPr>
          <w:i/>
          <w:noProof/>
        </w:rPr>
        <w:t xml:space="preserve">Приложение </w:t>
      </w:r>
      <w:r w:rsidRPr="00E358FB">
        <w:rPr>
          <w:i/>
          <w:noProof/>
        </w:rPr>
        <w:t>3. Форма банковской гарантии возврата аванса;</w:t>
      </w:r>
    </w:p>
    <w:p w:rsidR="00D71B69" w:rsidRPr="00E358FB" w:rsidRDefault="00D71B69" w:rsidP="00D71B69">
      <w:pPr>
        <w:tabs>
          <w:tab w:val="left" w:pos="0"/>
        </w:tabs>
        <w:jc w:val="both"/>
        <w:rPr>
          <w:i/>
          <w:noProof/>
        </w:rPr>
      </w:pPr>
      <w:r>
        <w:rPr>
          <w:i/>
          <w:noProof/>
        </w:rPr>
        <w:t>Приложение 4</w:t>
      </w:r>
      <w:r w:rsidRPr="00E358FB">
        <w:rPr>
          <w:i/>
          <w:noProof/>
        </w:rPr>
        <w:t>. Форма договора поручительства (исполнение обязательств по договору);</w:t>
      </w:r>
    </w:p>
    <w:p w:rsidR="00D71B69" w:rsidRPr="00E358FB" w:rsidRDefault="00D71B69" w:rsidP="00D71B69">
      <w:pPr>
        <w:tabs>
          <w:tab w:val="left" w:pos="0"/>
        </w:tabs>
        <w:jc w:val="both"/>
        <w:rPr>
          <w:i/>
          <w:noProof/>
        </w:rPr>
      </w:pPr>
      <w:r>
        <w:rPr>
          <w:i/>
          <w:noProof/>
        </w:rPr>
        <w:t>Приложение 5</w:t>
      </w:r>
      <w:r w:rsidRPr="00E358FB">
        <w:rPr>
          <w:i/>
          <w:noProof/>
        </w:rPr>
        <w:t>. Форма договора поручительства (возврат аванса);</w:t>
      </w:r>
    </w:p>
    <w:p w:rsidR="00D71B69" w:rsidRPr="00811597" w:rsidRDefault="00D71B69" w:rsidP="00D71B69">
      <w:pPr>
        <w:shd w:val="clear" w:color="auto" w:fill="FFFFFF"/>
        <w:tabs>
          <w:tab w:val="left" w:pos="0"/>
        </w:tabs>
        <w:jc w:val="both"/>
        <w:rPr>
          <w:i/>
          <w:iCs/>
        </w:rPr>
      </w:pPr>
      <w:r>
        <w:rPr>
          <w:i/>
        </w:rPr>
        <w:t>Приложение 6. Сведения о цепочке собственников включая бенефициаров (в том числе конечных)</w:t>
      </w:r>
    </w:p>
    <w:p w:rsidR="002E3015" w:rsidRDefault="00D71B69" w:rsidP="003559A7">
      <w:pPr>
        <w:shd w:val="clear" w:color="auto" w:fill="FFFFFF"/>
        <w:tabs>
          <w:tab w:val="left" w:pos="0"/>
        </w:tabs>
        <w:ind w:right="922"/>
        <w:jc w:val="both"/>
        <w:rPr>
          <w:i/>
        </w:rPr>
      </w:pPr>
      <w:r>
        <w:rPr>
          <w:i/>
        </w:rPr>
        <w:t xml:space="preserve">Приложение 7. </w:t>
      </w:r>
      <w:r w:rsidRPr="00B31BDD">
        <w:rPr>
          <w:i/>
        </w:rPr>
        <w:t>Акт сверки расчетов (Форма)</w:t>
      </w:r>
    </w:p>
    <w:p w:rsidR="0019743D" w:rsidRDefault="006829AB" w:rsidP="006829AB">
      <w:pPr>
        <w:shd w:val="clear" w:color="auto" w:fill="FFFFFF"/>
        <w:tabs>
          <w:tab w:val="left" w:pos="0"/>
        </w:tabs>
        <w:jc w:val="center"/>
        <w:rPr>
          <w:b/>
          <w:bCs/>
          <w:spacing w:val="-3"/>
        </w:rPr>
      </w:pPr>
      <w:r w:rsidRPr="00B31BDD">
        <w:rPr>
          <w:b/>
          <w:bCs/>
          <w:spacing w:val="-3"/>
        </w:rPr>
        <w:t>Статья 2</w:t>
      </w:r>
      <w:r>
        <w:rPr>
          <w:b/>
          <w:bCs/>
          <w:spacing w:val="-3"/>
        </w:rPr>
        <w:t>1</w:t>
      </w:r>
      <w:r w:rsidRPr="00B31BDD">
        <w:rPr>
          <w:b/>
          <w:bCs/>
          <w:spacing w:val="-3"/>
        </w:rPr>
        <w:t>. Подписи и Реквизиты Сторон</w:t>
      </w:r>
    </w:p>
    <w:p w:rsidR="0031239D" w:rsidRDefault="0031239D" w:rsidP="006829AB">
      <w:pPr>
        <w:shd w:val="clear" w:color="auto" w:fill="FFFFFF"/>
        <w:tabs>
          <w:tab w:val="left" w:pos="0"/>
        </w:tabs>
        <w:jc w:val="center"/>
        <w:rPr>
          <w:b/>
          <w:bCs/>
          <w:spacing w:val="-3"/>
        </w:rPr>
      </w:pPr>
    </w:p>
    <w:tbl>
      <w:tblPr>
        <w:tblW w:w="0" w:type="auto"/>
        <w:tblLook w:val="01E0"/>
      </w:tblPr>
      <w:tblGrid>
        <w:gridCol w:w="5211"/>
        <w:gridCol w:w="4359"/>
      </w:tblGrid>
      <w:tr w:rsidR="00564D1A" w:rsidRPr="003F7D81" w:rsidTr="007663EB">
        <w:tc>
          <w:tcPr>
            <w:tcW w:w="5211" w:type="dxa"/>
          </w:tcPr>
          <w:p w:rsidR="00564D1A" w:rsidRDefault="00564D1A" w:rsidP="002F2440">
            <w:pPr>
              <w:shd w:val="clear" w:color="auto" w:fill="FFFFFF"/>
              <w:rPr>
                <w:b/>
              </w:rPr>
            </w:pPr>
            <w:r>
              <w:rPr>
                <w:b/>
              </w:rPr>
              <w:t>ПОСТАВЩИК</w:t>
            </w:r>
          </w:p>
          <w:p w:rsidR="00564D1A" w:rsidRPr="00D81B00" w:rsidRDefault="00564D1A" w:rsidP="002F2440">
            <w:pPr>
              <w:tabs>
                <w:tab w:val="left" w:pos="4882"/>
              </w:tabs>
            </w:pPr>
          </w:p>
        </w:tc>
        <w:tc>
          <w:tcPr>
            <w:tcW w:w="4359" w:type="dxa"/>
          </w:tcPr>
          <w:p w:rsidR="00564D1A" w:rsidRPr="00E245D8" w:rsidRDefault="00564D1A" w:rsidP="002F2440">
            <w:pPr>
              <w:tabs>
                <w:tab w:val="left" w:pos="4882"/>
              </w:tabs>
              <w:rPr>
                <w:b/>
                <w:bCs/>
                <w:spacing w:val="-1"/>
              </w:rPr>
            </w:pPr>
            <w:r w:rsidRPr="00E245D8">
              <w:rPr>
                <w:b/>
                <w:bCs/>
                <w:spacing w:val="-1"/>
              </w:rPr>
              <w:t>ПОКУПАТЕЛЬ</w:t>
            </w:r>
          </w:p>
          <w:p w:rsidR="00564D1A" w:rsidRPr="007B1150" w:rsidRDefault="00564D1A" w:rsidP="002F2440">
            <w:pPr>
              <w:tabs>
                <w:tab w:val="left" w:pos="4882"/>
              </w:tabs>
              <w:rPr>
                <w:bCs/>
                <w:spacing w:val="-1"/>
              </w:rPr>
            </w:pPr>
            <w:r w:rsidRPr="007B1150">
              <w:rPr>
                <w:bCs/>
                <w:spacing w:val="-1"/>
              </w:rPr>
              <w:t>АО «НИАЭП»</w:t>
            </w:r>
          </w:p>
          <w:p w:rsidR="00564D1A" w:rsidRPr="007B1150" w:rsidRDefault="00564D1A" w:rsidP="002F2440">
            <w:pPr>
              <w:tabs>
                <w:tab w:val="left" w:pos="4882"/>
              </w:tabs>
              <w:rPr>
                <w:bCs/>
                <w:spacing w:val="-1"/>
              </w:rPr>
            </w:pPr>
            <w:r w:rsidRPr="007B1150">
              <w:rPr>
                <w:bCs/>
                <w:spacing w:val="-1"/>
              </w:rPr>
              <w:t xml:space="preserve">ИНН 5260214123, КПП </w:t>
            </w:r>
            <w:r>
              <w:rPr>
                <w:bCs/>
                <w:spacing w:val="-1"/>
              </w:rPr>
              <w:t>525350001</w:t>
            </w:r>
          </w:p>
          <w:p w:rsidR="00564D1A" w:rsidRPr="007B1150" w:rsidRDefault="00564D1A" w:rsidP="002F2440">
            <w:pPr>
              <w:tabs>
                <w:tab w:val="left" w:pos="4882"/>
              </w:tabs>
              <w:rPr>
                <w:bCs/>
                <w:spacing w:val="-1"/>
              </w:rPr>
            </w:pPr>
            <w:r w:rsidRPr="007B1150">
              <w:rPr>
                <w:bCs/>
                <w:spacing w:val="-1"/>
              </w:rPr>
              <w:t>ОГРН 1075260029240</w:t>
            </w:r>
          </w:p>
          <w:p w:rsidR="00564D1A" w:rsidRDefault="00564D1A" w:rsidP="002F2440">
            <w:pPr>
              <w:tabs>
                <w:tab w:val="left" w:pos="4882"/>
              </w:tabs>
            </w:pPr>
            <w:r>
              <w:t xml:space="preserve">Юридический адрес: </w:t>
            </w:r>
            <w:smartTag w:uri="urn:schemas-microsoft-com:office:smarttags" w:element="metricconverter">
              <w:smartTagPr>
                <w:attr w:name="ProductID" w:val="603006, г"/>
              </w:smartTagPr>
              <w:r>
                <w:t>603006, г</w:t>
              </w:r>
            </w:smartTag>
            <w:r>
              <w:t>.Нижний Новгород, пл.Свободы, д.3</w:t>
            </w:r>
          </w:p>
          <w:p w:rsidR="00564D1A" w:rsidRDefault="00564D1A" w:rsidP="002F2440">
            <w:pPr>
              <w:tabs>
                <w:tab w:val="left" w:pos="4882"/>
              </w:tabs>
              <w:rPr>
                <w:bCs/>
                <w:spacing w:val="-1"/>
              </w:rPr>
            </w:pPr>
            <w:r>
              <w:rPr>
                <w:bCs/>
                <w:spacing w:val="-1"/>
              </w:rPr>
              <w:t>Грузополучатель: Волгодонский филиал АО «НИАЭП» - «Дирекция Генерального подрядчика на Ростовской атомной станции»</w:t>
            </w:r>
          </w:p>
          <w:p w:rsidR="00564D1A" w:rsidRPr="007B1150" w:rsidRDefault="00564D1A" w:rsidP="002F2440">
            <w:pPr>
              <w:tabs>
                <w:tab w:val="left" w:pos="4882"/>
              </w:tabs>
              <w:rPr>
                <w:bCs/>
                <w:spacing w:val="-1"/>
              </w:rPr>
            </w:pPr>
            <w:r>
              <w:rPr>
                <w:bCs/>
                <w:spacing w:val="-1"/>
              </w:rPr>
              <w:t>ИНН/КПП 5260214123/614303001</w:t>
            </w:r>
          </w:p>
          <w:p w:rsidR="00564D1A" w:rsidRDefault="00564D1A" w:rsidP="002F2440">
            <w:pPr>
              <w:tabs>
                <w:tab w:val="left" w:pos="4882"/>
              </w:tabs>
            </w:pPr>
            <w:r>
              <w:t>Р/с 40702810152160002799</w:t>
            </w:r>
          </w:p>
          <w:p w:rsidR="00564D1A" w:rsidRPr="007B1150" w:rsidRDefault="00564D1A" w:rsidP="002F2440">
            <w:pPr>
              <w:tabs>
                <w:tab w:val="left" w:pos="4882"/>
              </w:tabs>
              <w:rPr>
                <w:bCs/>
                <w:spacing w:val="-1"/>
              </w:rPr>
            </w:pPr>
            <w:r w:rsidRPr="007B1150">
              <w:rPr>
                <w:bCs/>
                <w:spacing w:val="-1"/>
              </w:rPr>
              <w:t>К/с 30101810600000000602</w:t>
            </w:r>
          </w:p>
          <w:p w:rsidR="00564D1A" w:rsidRPr="007B1150" w:rsidRDefault="00564D1A" w:rsidP="002F2440">
            <w:pPr>
              <w:tabs>
                <w:tab w:val="left" w:pos="4882"/>
              </w:tabs>
              <w:rPr>
                <w:spacing w:val="-1"/>
              </w:rPr>
            </w:pPr>
            <w:r w:rsidRPr="007B1150">
              <w:rPr>
                <w:spacing w:val="-1"/>
              </w:rPr>
              <w:t>Юго-Западный СБ РФ г. Ростов на Дону</w:t>
            </w:r>
          </w:p>
          <w:p w:rsidR="00564D1A" w:rsidRPr="007B1150" w:rsidRDefault="00564D1A" w:rsidP="002F2440">
            <w:pPr>
              <w:tabs>
                <w:tab w:val="left" w:pos="4882"/>
              </w:tabs>
              <w:rPr>
                <w:bCs/>
                <w:spacing w:val="-1"/>
              </w:rPr>
            </w:pPr>
            <w:r w:rsidRPr="007B1150">
              <w:rPr>
                <w:bCs/>
                <w:spacing w:val="-1"/>
              </w:rPr>
              <w:t>БИК 046015602</w:t>
            </w:r>
          </w:p>
          <w:p w:rsidR="00564D1A" w:rsidRPr="007B1150" w:rsidRDefault="00564D1A" w:rsidP="002F2440">
            <w:pPr>
              <w:tabs>
                <w:tab w:val="left" w:pos="4882"/>
              </w:tabs>
              <w:rPr>
                <w:bCs/>
                <w:spacing w:val="-1"/>
              </w:rPr>
            </w:pPr>
            <w:r w:rsidRPr="007B1150">
              <w:rPr>
                <w:bCs/>
                <w:spacing w:val="-1"/>
              </w:rPr>
              <w:t xml:space="preserve">Местонахождение: 347388, Ростовская область </w:t>
            </w:r>
            <w:r>
              <w:rPr>
                <w:bCs/>
                <w:spacing w:val="-1"/>
              </w:rPr>
              <w:t xml:space="preserve">, </w:t>
            </w:r>
            <w:r w:rsidRPr="007B1150">
              <w:rPr>
                <w:bCs/>
                <w:spacing w:val="-1"/>
              </w:rPr>
              <w:t>г. Волгодонск-28</w:t>
            </w:r>
          </w:p>
        </w:tc>
      </w:tr>
    </w:tbl>
    <w:p w:rsidR="00564D1A" w:rsidRDefault="00564D1A" w:rsidP="00E40B98">
      <w:pPr>
        <w:tabs>
          <w:tab w:val="left" w:pos="315"/>
          <w:tab w:val="left" w:pos="13618"/>
        </w:tabs>
        <w:rPr>
          <w:spacing w:val="-4"/>
        </w:rPr>
      </w:pPr>
    </w:p>
    <w:tbl>
      <w:tblPr>
        <w:tblpPr w:leftFromText="180" w:rightFromText="180" w:vertAnchor="page" w:horzAnchor="margin" w:tblpY="14551"/>
        <w:tblOverlap w:val="never"/>
        <w:tblW w:w="9284" w:type="dxa"/>
        <w:tblCellMar>
          <w:left w:w="70" w:type="dxa"/>
          <w:right w:w="70" w:type="dxa"/>
        </w:tblCellMar>
        <w:tblLook w:val="0000"/>
      </w:tblPr>
      <w:tblGrid>
        <w:gridCol w:w="4890"/>
        <w:gridCol w:w="4394"/>
      </w:tblGrid>
      <w:tr w:rsidR="00564D1A" w:rsidTr="00E40B98">
        <w:tc>
          <w:tcPr>
            <w:tcW w:w="4890" w:type="dxa"/>
          </w:tcPr>
          <w:p w:rsidR="00564D1A" w:rsidRPr="000D2A11" w:rsidRDefault="00564D1A" w:rsidP="002F2440">
            <w:pPr>
              <w:pStyle w:val="9"/>
              <w:keepNext/>
              <w:snapToGrid w:val="0"/>
              <w:spacing w:before="0" w:after="0"/>
              <w:rPr>
                <w:rFonts w:ascii="Times New Roman" w:hAnsi="Times New Roman"/>
                <w:sz w:val="24"/>
                <w:szCs w:val="24"/>
              </w:rPr>
            </w:pPr>
            <w:r w:rsidRPr="000D2A11">
              <w:rPr>
                <w:rFonts w:ascii="Times New Roman" w:hAnsi="Times New Roman"/>
                <w:sz w:val="24"/>
                <w:szCs w:val="24"/>
              </w:rPr>
              <w:t>От  ПОСТАВЩИКА</w:t>
            </w:r>
          </w:p>
          <w:p w:rsidR="00564D1A" w:rsidRDefault="00564D1A" w:rsidP="002F2440">
            <w:pPr>
              <w:tabs>
                <w:tab w:val="num" w:pos="3757"/>
              </w:tabs>
              <w:rPr>
                <w:rFonts w:cs="Arial"/>
              </w:rPr>
            </w:pPr>
          </w:p>
          <w:p w:rsidR="00564D1A" w:rsidRPr="000D2A11" w:rsidRDefault="00564D1A" w:rsidP="00E40B98">
            <w:pPr>
              <w:pStyle w:val="ConsNormal"/>
              <w:tabs>
                <w:tab w:val="num" w:pos="3757"/>
              </w:tabs>
              <w:ind w:firstLine="0"/>
              <w:rPr>
                <w:rFonts w:ascii="Times New Roman" w:hAnsi="Times New Roman"/>
                <w:sz w:val="24"/>
                <w:szCs w:val="24"/>
              </w:rPr>
            </w:pPr>
            <w:r w:rsidRPr="000D2A11">
              <w:rPr>
                <w:rFonts w:ascii="Times New Roman" w:hAnsi="Times New Roman"/>
                <w:sz w:val="24"/>
                <w:szCs w:val="24"/>
              </w:rPr>
              <w:t xml:space="preserve">_______________ </w:t>
            </w:r>
          </w:p>
        </w:tc>
        <w:tc>
          <w:tcPr>
            <w:tcW w:w="4394" w:type="dxa"/>
          </w:tcPr>
          <w:p w:rsidR="00564D1A" w:rsidRDefault="00564D1A" w:rsidP="002F2440">
            <w:pPr>
              <w:pStyle w:val="9"/>
              <w:keepNext/>
              <w:snapToGrid w:val="0"/>
              <w:spacing w:before="0" w:after="0"/>
              <w:rPr>
                <w:rFonts w:ascii="Times New Roman" w:hAnsi="Times New Roman"/>
                <w:sz w:val="24"/>
                <w:szCs w:val="24"/>
              </w:rPr>
            </w:pPr>
            <w:r w:rsidRPr="00527E5B">
              <w:rPr>
                <w:rFonts w:ascii="Times New Roman" w:hAnsi="Times New Roman"/>
                <w:sz w:val="24"/>
                <w:szCs w:val="24"/>
              </w:rPr>
              <w:t>От  ПОКУПАТЕЛЯ</w:t>
            </w:r>
          </w:p>
          <w:p w:rsidR="00564D1A" w:rsidRDefault="00564D1A" w:rsidP="002F2440">
            <w:pPr>
              <w:pStyle w:val="9"/>
              <w:keepNext/>
              <w:snapToGrid w:val="0"/>
              <w:spacing w:before="0" w:after="0"/>
              <w:rPr>
                <w:rFonts w:ascii="Times New Roman" w:hAnsi="Times New Roman"/>
                <w:sz w:val="24"/>
                <w:szCs w:val="24"/>
              </w:rPr>
            </w:pPr>
            <w:r w:rsidRPr="003C5234">
              <w:rPr>
                <w:rFonts w:ascii="Times New Roman" w:hAnsi="Times New Roman"/>
                <w:sz w:val="24"/>
                <w:szCs w:val="24"/>
              </w:rPr>
              <w:t>Директор по строительству Ростовской                                    АЭС- директор филиала</w:t>
            </w:r>
          </w:p>
          <w:p w:rsidR="00564D1A" w:rsidRDefault="00E40B98" w:rsidP="002F2440">
            <w:pPr>
              <w:pStyle w:val="9"/>
              <w:keepNext/>
              <w:snapToGrid w:val="0"/>
              <w:spacing w:before="0" w:after="0"/>
              <w:rPr>
                <w:rFonts w:ascii="Times New Roman" w:hAnsi="Times New Roman"/>
                <w:sz w:val="24"/>
                <w:szCs w:val="24"/>
              </w:rPr>
            </w:pPr>
            <w:r w:rsidRPr="003C5234">
              <w:rPr>
                <w:rFonts w:ascii="Times New Roman" w:hAnsi="Times New Roman"/>
                <w:sz w:val="24"/>
                <w:szCs w:val="24"/>
              </w:rPr>
              <w:t>_____________</w:t>
            </w:r>
            <w:r>
              <w:rPr>
                <w:rFonts w:ascii="Times New Roman" w:hAnsi="Times New Roman"/>
                <w:sz w:val="24"/>
                <w:szCs w:val="24"/>
              </w:rPr>
              <w:t>_______</w:t>
            </w:r>
            <w:r w:rsidRPr="003C5234">
              <w:rPr>
                <w:rFonts w:ascii="Times New Roman" w:hAnsi="Times New Roman"/>
                <w:sz w:val="24"/>
                <w:szCs w:val="24"/>
              </w:rPr>
              <w:t xml:space="preserve"> </w:t>
            </w:r>
            <w:r w:rsidR="006F5BBC">
              <w:rPr>
                <w:rFonts w:ascii="Times New Roman" w:hAnsi="Times New Roman"/>
                <w:sz w:val="24"/>
                <w:szCs w:val="24"/>
              </w:rPr>
              <w:t>В</w:t>
            </w:r>
            <w:r w:rsidRPr="003C5234">
              <w:rPr>
                <w:rFonts w:ascii="Times New Roman" w:hAnsi="Times New Roman"/>
                <w:sz w:val="24"/>
                <w:szCs w:val="24"/>
              </w:rPr>
              <w:t>.</w:t>
            </w:r>
            <w:r w:rsidR="006F5BBC">
              <w:rPr>
                <w:rFonts w:ascii="Times New Roman" w:hAnsi="Times New Roman"/>
                <w:sz w:val="24"/>
                <w:szCs w:val="24"/>
              </w:rPr>
              <w:t>Н</w:t>
            </w:r>
            <w:r w:rsidRPr="003C5234">
              <w:rPr>
                <w:rFonts w:ascii="Times New Roman" w:hAnsi="Times New Roman"/>
                <w:sz w:val="24"/>
                <w:szCs w:val="24"/>
              </w:rPr>
              <w:t xml:space="preserve">. </w:t>
            </w:r>
            <w:r w:rsidR="006F5BBC">
              <w:rPr>
                <w:rFonts w:ascii="Times New Roman" w:hAnsi="Times New Roman"/>
                <w:sz w:val="24"/>
                <w:szCs w:val="24"/>
              </w:rPr>
              <w:t>Медяков</w:t>
            </w:r>
          </w:p>
          <w:p w:rsidR="00564D1A" w:rsidRDefault="00564D1A" w:rsidP="002F2440">
            <w:pPr>
              <w:pStyle w:val="9"/>
              <w:keepNext/>
              <w:snapToGrid w:val="0"/>
              <w:spacing w:before="0" w:after="0"/>
              <w:rPr>
                <w:szCs w:val="24"/>
              </w:rPr>
            </w:pPr>
          </w:p>
        </w:tc>
      </w:tr>
    </w:tbl>
    <w:p w:rsidR="002E3015" w:rsidRDefault="002E3015" w:rsidP="00CB7C5F">
      <w:pPr>
        <w:pStyle w:val="320"/>
        <w:tabs>
          <w:tab w:val="left" w:pos="13618"/>
        </w:tabs>
        <w:spacing w:before="120"/>
        <w:ind w:left="0"/>
        <w:rPr>
          <w:bCs/>
          <w:sz w:val="24"/>
          <w:szCs w:val="24"/>
        </w:rPr>
      </w:pPr>
    </w:p>
    <w:p w:rsidR="002E3015" w:rsidRDefault="002E3015" w:rsidP="00CB7C5F">
      <w:pPr>
        <w:pStyle w:val="320"/>
        <w:tabs>
          <w:tab w:val="left" w:pos="13618"/>
        </w:tabs>
        <w:spacing w:before="120"/>
        <w:ind w:left="0"/>
        <w:rPr>
          <w:bCs/>
          <w:sz w:val="24"/>
          <w:szCs w:val="24"/>
        </w:rPr>
      </w:pPr>
    </w:p>
    <w:p w:rsidR="002E3015" w:rsidRDefault="002E3015" w:rsidP="009B2906">
      <w:pPr>
        <w:pStyle w:val="320"/>
        <w:tabs>
          <w:tab w:val="left" w:pos="13618"/>
        </w:tabs>
        <w:spacing w:before="120"/>
        <w:ind w:firstLine="900"/>
        <w:jc w:val="right"/>
        <w:rPr>
          <w:bCs/>
          <w:sz w:val="24"/>
          <w:szCs w:val="24"/>
        </w:rPr>
      </w:pPr>
    </w:p>
    <w:p w:rsidR="002E3015" w:rsidRDefault="002E3015" w:rsidP="009B2906">
      <w:pPr>
        <w:pStyle w:val="320"/>
        <w:tabs>
          <w:tab w:val="left" w:pos="13618"/>
        </w:tabs>
        <w:spacing w:before="120"/>
        <w:ind w:firstLine="900"/>
        <w:jc w:val="right"/>
        <w:rPr>
          <w:bCs/>
          <w:sz w:val="24"/>
          <w:szCs w:val="24"/>
        </w:rPr>
      </w:pPr>
    </w:p>
    <w:p w:rsidR="007663EB" w:rsidRPr="009B2906" w:rsidRDefault="009B2906" w:rsidP="009B2906">
      <w:pPr>
        <w:pStyle w:val="320"/>
        <w:tabs>
          <w:tab w:val="left" w:pos="13618"/>
        </w:tabs>
        <w:spacing w:before="120"/>
        <w:ind w:firstLine="900"/>
        <w:jc w:val="right"/>
        <w:rPr>
          <w:bCs/>
          <w:sz w:val="24"/>
          <w:szCs w:val="24"/>
        </w:rPr>
      </w:pPr>
      <w:r w:rsidRPr="009B2906">
        <w:rPr>
          <w:bCs/>
          <w:sz w:val="24"/>
          <w:szCs w:val="24"/>
        </w:rPr>
        <w:lastRenderedPageBreak/>
        <w:t>Приложение №1 к договору_______</w:t>
      </w:r>
    </w:p>
    <w:p w:rsidR="003559A7" w:rsidRPr="00B31BDD" w:rsidRDefault="003559A7" w:rsidP="003559A7">
      <w:pPr>
        <w:pStyle w:val="320"/>
        <w:tabs>
          <w:tab w:val="left" w:pos="13618"/>
        </w:tabs>
        <w:spacing w:before="120"/>
        <w:ind w:firstLine="900"/>
        <w:jc w:val="center"/>
        <w:rPr>
          <w:b/>
          <w:bCs/>
          <w:sz w:val="28"/>
          <w:szCs w:val="28"/>
        </w:rPr>
      </w:pPr>
      <w:r w:rsidRPr="00B31BDD">
        <w:rPr>
          <w:b/>
          <w:bCs/>
          <w:sz w:val="28"/>
          <w:szCs w:val="28"/>
        </w:rPr>
        <w:t>СПЕЦИФИКАЦИЯ</w:t>
      </w:r>
    </w:p>
    <w:p w:rsidR="003559A7" w:rsidRPr="00B31BDD"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10599" w:type="dxa"/>
        <w:tblLayout w:type="fixed"/>
        <w:tblLook w:val="0000"/>
      </w:tblPr>
      <w:tblGrid>
        <w:gridCol w:w="817"/>
        <w:gridCol w:w="2835"/>
        <w:gridCol w:w="1134"/>
        <w:gridCol w:w="1418"/>
        <w:gridCol w:w="1275"/>
        <w:gridCol w:w="1560"/>
        <w:gridCol w:w="1560"/>
      </w:tblGrid>
      <w:tr w:rsidR="007152C9" w:rsidRPr="00B31BDD" w:rsidTr="007663EB">
        <w:trPr>
          <w:cantSplit/>
          <w:trHeight w:val="990"/>
        </w:trPr>
        <w:tc>
          <w:tcPr>
            <w:tcW w:w="817" w:type="dxa"/>
            <w:tcBorders>
              <w:top w:val="single" w:sz="4" w:space="0" w:color="000000"/>
              <w:left w:val="single" w:sz="4" w:space="0" w:color="000000"/>
              <w:bottom w:val="single" w:sz="4" w:space="0" w:color="000000"/>
            </w:tcBorders>
            <w:vAlign w:val="center"/>
          </w:tcPr>
          <w:p w:rsidR="007152C9" w:rsidRPr="00B31BDD" w:rsidRDefault="007152C9" w:rsidP="00D95AE8">
            <w:pPr>
              <w:pStyle w:val="11"/>
              <w:keepNext w:val="0"/>
              <w:snapToGrid w:val="0"/>
              <w:rPr>
                <w:szCs w:val="24"/>
              </w:rPr>
            </w:pPr>
            <w:r w:rsidRPr="00B31BDD">
              <w:rPr>
                <w:szCs w:val="24"/>
              </w:rPr>
              <w:t>№ п/п</w:t>
            </w:r>
          </w:p>
        </w:tc>
        <w:tc>
          <w:tcPr>
            <w:tcW w:w="2835" w:type="dxa"/>
            <w:tcBorders>
              <w:top w:val="single" w:sz="4" w:space="0" w:color="000000"/>
              <w:left w:val="single" w:sz="4" w:space="0" w:color="000000"/>
              <w:bottom w:val="single" w:sz="4" w:space="0" w:color="000000"/>
            </w:tcBorders>
            <w:vAlign w:val="center"/>
          </w:tcPr>
          <w:p w:rsidR="007152C9" w:rsidRPr="00B31BDD" w:rsidRDefault="007152C9" w:rsidP="00D95AE8">
            <w:pPr>
              <w:snapToGrid w:val="0"/>
              <w:jc w:val="center"/>
            </w:pPr>
            <w:r w:rsidRPr="00B31BDD">
              <w:t>Наименование товара</w:t>
            </w:r>
          </w:p>
        </w:tc>
        <w:tc>
          <w:tcPr>
            <w:tcW w:w="1134" w:type="dxa"/>
            <w:tcBorders>
              <w:top w:val="single" w:sz="4" w:space="0" w:color="000000"/>
              <w:left w:val="single" w:sz="4" w:space="0" w:color="000000"/>
              <w:bottom w:val="single" w:sz="4" w:space="0" w:color="000000"/>
            </w:tcBorders>
            <w:vAlign w:val="center"/>
          </w:tcPr>
          <w:p w:rsidR="007152C9" w:rsidRPr="00B31BDD" w:rsidRDefault="007152C9" w:rsidP="00D95AE8">
            <w:pPr>
              <w:snapToGrid w:val="0"/>
              <w:ind w:right="-108"/>
              <w:jc w:val="center"/>
              <w:rPr>
                <w:color w:val="000000"/>
              </w:rPr>
            </w:pPr>
            <w:r w:rsidRPr="00B31BDD">
              <w:rPr>
                <w:color w:val="000000"/>
              </w:rPr>
              <w:t>Ед</w:t>
            </w:r>
            <w:r w:rsidR="007663EB">
              <w:rPr>
                <w:color w:val="000000"/>
              </w:rPr>
              <w:t>.</w:t>
            </w:r>
          </w:p>
          <w:p w:rsidR="007152C9" w:rsidRPr="00B31BDD" w:rsidRDefault="007152C9" w:rsidP="00D95AE8">
            <w:pPr>
              <w:ind w:left="-108" w:right="-108"/>
              <w:jc w:val="center"/>
              <w:rPr>
                <w:color w:val="000000"/>
              </w:rPr>
            </w:pPr>
            <w:r w:rsidRPr="00B31BDD">
              <w:rPr>
                <w:color w:val="000000"/>
              </w:rPr>
              <w:t>измерения</w:t>
            </w:r>
          </w:p>
        </w:tc>
        <w:tc>
          <w:tcPr>
            <w:tcW w:w="1418" w:type="dxa"/>
            <w:tcBorders>
              <w:top w:val="single" w:sz="4" w:space="0" w:color="000000"/>
              <w:left w:val="single" w:sz="4" w:space="0" w:color="000000"/>
              <w:bottom w:val="single" w:sz="4" w:space="0" w:color="000000"/>
            </w:tcBorders>
            <w:vAlign w:val="center"/>
          </w:tcPr>
          <w:p w:rsidR="007152C9" w:rsidRPr="00B31BDD" w:rsidRDefault="007152C9" w:rsidP="00D95AE8">
            <w:pPr>
              <w:tabs>
                <w:tab w:val="left" w:pos="1604"/>
              </w:tabs>
              <w:snapToGrid w:val="0"/>
              <w:ind w:left="-108" w:right="-108"/>
              <w:jc w:val="center"/>
              <w:rPr>
                <w:color w:val="000000"/>
              </w:rPr>
            </w:pPr>
            <w:r w:rsidRPr="00B31BDD">
              <w:rPr>
                <w:color w:val="000000"/>
              </w:rPr>
              <w:t>Количество</w:t>
            </w:r>
          </w:p>
        </w:tc>
        <w:tc>
          <w:tcPr>
            <w:tcW w:w="1275" w:type="dxa"/>
            <w:tcBorders>
              <w:top w:val="single" w:sz="4" w:space="0" w:color="000000"/>
              <w:left w:val="single" w:sz="4" w:space="0" w:color="000000"/>
              <w:bottom w:val="single" w:sz="4" w:space="0" w:color="000000"/>
            </w:tcBorders>
            <w:vAlign w:val="center"/>
          </w:tcPr>
          <w:p w:rsidR="007152C9" w:rsidRPr="00B31BDD" w:rsidRDefault="007152C9" w:rsidP="007152C9">
            <w:pPr>
              <w:pStyle w:val="11"/>
              <w:keepNext w:val="0"/>
              <w:tabs>
                <w:tab w:val="left" w:pos="1167"/>
              </w:tabs>
              <w:snapToGrid w:val="0"/>
              <w:rPr>
                <w:szCs w:val="24"/>
              </w:rPr>
            </w:pPr>
            <w:r w:rsidRPr="00B31BDD">
              <w:rPr>
                <w:szCs w:val="24"/>
              </w:rPr>
              <w:t xml:space="preserve">Цена </w:t>
            </w:r>
            <w:r>
              <w:rPr>
                <w:szCs w:val="24"/>
              </w:rPr>
              <w:t xml:space="preserve">в </w:t>
            </w:r>
            <w:r w:rsidRPr="00B31BDD">
              <w:rPr>
                <w:szCs w:val="24"/>
              </w:rPr>
              <w:t xml:space="preserve">руб. за единицу, </w:t>
            </w:r>
            <w:r>
              <w:rPr>
                <w:szCs w:val="24"/>
              </w:rPr>
              <w:t>без НДС</w:t>
            </w:r>
          </w:p>
        </w:tc>
        <w:tc>
          <w:tcPr>
            <w:tcW w:w="1560" w:type="dxa"/>
            <w:tcBorders>
              <w:top w:val="single" w:sz="4" w:space="0" w:color="000000"/>
              <w:left w:val="single" w:sz="4" w:space="0" w:color="000000"/>
              <w:bottom w:val="single" w:sz="4" w:space="0" w:color="000000"/>
              <w:right w:val="single" w:sz="4" w:space="0" w:color="000000"/>
            </w:tcBorders>
            <w:vAlign w:val="center"/>
          </w:tcPr>
          <w:p w:rsidR="007152C9" w:rsidRPr="00B31BDD" w:rsidRDefault="007152C9" w:rsidP="0019743D">
            <w:pPr>
              <w:pStyle w:val="11"/>
              <w:keepNext w:val="0"/>
              <w:tabs>
                <w:tab w:val="left" w:pos="1167"/>
              </w:tabs>
              <w:snapToGrid w:val="0"/>
              <w:rPr>
                <w:szCs w:val="24"/>
              </w:rPr>
            </w:pPr>
            <w:r>
              <w:rPr>
                <w:szCs w:val="24"/>
              </w:rPr>
              <w:t>Цена в руб. без НДС</w:t>
            </w:r>
          </w:p>
        </w:tc>
        <w:tc>
          <w:tcPr>
            <w:tcW w:w="1560" w:type="dxa"/>
            <w:tcBorders>
              <w:top w:val="single" w:sz="4" w:space="0" w:color="000000"/>
              <w:left w:val="single" w:sz="4" w:space="0" w:color="000000"/>
              <w:bottom w:val="single" w:sz="4" w:space="0" w:color="000000"/>
              <w:right w:val="single" w:sz="4" w:space="0" w:color="000000"/>
            </w:tcBorders>
            <w:vAlign w:val="center"/>
          </w:tcPr>
          <w:p w:rsidR="007152C9" w:rsidRDefault="007152C9" w:rsidP="007152C9">
            <w:pPr>
              <w:pStyle w:val="11"/>
              <w:keepNext w:val="0"/>
              <w:tabs>
                <w:tab w:val="left" w:pos="1167"/>
              </w:tabs>
              <w:snapToGrid w:val="0"/>
              <w:rPr>
                <w:szCs w:val="24"/>
              </w:rPr>
            </w:pPr>
            <w:r>
              <w:rPr>
                <w:szCs w:val="24"/>
              </w:rPr>
              <w:t>Цена в руб. с НДС</w:t>
            </w:r>
          </w:p>
        </w:tc>
      </w:tr>
      <w:tr w:rsidR="007152C9" w:rsidRPr="00B31BDD" w:rsidTr="007663EB">
        <w:trPr>
          <w:cantSplit/>
          <w:trHeight w:val="274"/>
        </w:trPr>
        <w:tc>
          <w:tcPr>
            <w:tcW w:w="817" w:type="dxa"/>
            <w:tcBorders>
              <w:top w:val="single" w:sz="4" w:space="0" w:color="000000"/>
              <w:left w:val="single" w:sz="4" w:space="0" w:color="000000"/>
              <w:bottom w:val="single" w:sz="4" w:space="0" w:color="000000"/>
            </w:tcBorders>
          </w:tcPr>
          <w:p w:rsidR="007152C9" w:rsidRPr="00B31BDD" w:rsidRDefault="007152C9" w:rsidP="007152C9">
            <w:pPr>
              <w:tabs>
                <w:tab w:val="left" w:pos="0"/>
              </w:tabs>
              <w:snapToGrid w:val="0"/>
              <w:jc w:val="center"/>
              <w:rPr>
                <w:color w:val="000000"/>
              </w:rPr>
            </w:pPr>
            <w:r w:rsidRPr="00B31BDD">
              <w:rPr>
                <w:color w:val="000000"/>
              </w:rPr>
              <w:t>1</w:t>
            </w:r>
          </w:p>
        </w:tc>
        <w:tc>
          <w:tcPr>
            <w:tcW w:w="2835" w:type="dxa"/>
            <w:tcBorders>
              <w:top w:val="single" w:sz="4" w:space="0" w:color="000000"/>
              <w:left w:val="single" w:sz="4" w:space="0" w:color="000000"/>
              <w:bottom w:val="single" w:sz="4" w:space="0" w:color="000000"/>
            </w:tcBorders>
            <w:vAlign w:val="bottom"/>
          </w:tcPr>
          <w:p w:rsidR="007152C9" w:rsidRPr="00B31BDD" w:rsidRDefault="007663EB" w:rsidP="007152C9">
            <w:r w:rsidRPr="00132796">
              <w:rPr>
                <w:bCs/>
                <w:color w:val="000000"/>
                <w:sz w:val="26"/>
                <w:szCs w:val="26"/>
              </w:rPr>
              <w:t>Бетон В15c/c</w:t>
            </w:r>
          </w:p>
        </w:tc>
        <w:tc>
          <w:tcPr>
            <w:tcW w:w="1134" w:type="dxa"/>
            <w:tcBorders>
              <w:top w:val="single" w:sz="4" w:space="0" w:color="000000"/>
              <w:left w:val="single" w:sz="4" w:space="0" w:color="000000"/>
              <w:bottom w:val="single" w:sz="4" w:space="0" w:color="000000"/>
            </w:tcBorders>
            <w:vAlign w:val="center"/>
          </w:tcPr>
          <w:p w:rsidR="007152C9" w:rsidRPr="00B31BDD" w:rsidRDefault="007663EB" w:rsidP="007152C9">
            <w:pPr>
              <w:jc w:val="center"/>
            </w:pPr>
            <w:r>
              <w:t>м3</w:t>
            </w:r>
          </w:p>
        </w:tc>
        <w:tc>
          <w:tcPr>
            <w:tcW w:w="1418" w:type="dxa"/>
            <w:tcBorders>
              <w:top w:val="single" w:sz="4" w:space="0" w:color="000000"/>
              <w:left w:val="single" w:sz="4" w:space="0" w:color="000000"/>
              <w:bottom w:val="single" w:sz="4" w:space="0" w:color="000000"/>
            </w:tcBorders>
            <w:vAlign w:val="center"/>
          </w:tcPr>
          <w:p w:rsidR="007152C9" w:rsidRPr="00B31BDD" w:rsidRDefault="007663EB" w:rsidP="007152C9">
            <w:pPr>
              <w:jc w:val="center"/>
              <w:rPr>
                <w:color w:val="000000"/>
              </w:rPr>
            </w:pPr>
            <w:r w:rsidRPr="00132796">
              <w:rPr>
                <w:bCs/>
                <w:color w:val="000000"/>
                <w:sz w:val="26"/>
                <w:szCs w:val="26"/>
              </w:rPr>
              <w:t>3750,000</w:t>
            </w:r>
          </w:p>
        </w:tc>
        <w:tc>
          <w:tcPr>
            <w:tcW w:w="1275" w:type="dxa"/>
            <w:tcBorders>
              <w:top w:val="single" w:sz="4" w:space="0" w:color="000000"/>
              <w:left w:val="single" w:sz="4" w:space="0" w:color="000000"/>
              <w:bottom w:val="single" w:sz="4" w:space="0" w:color="000000"/>
            </w:tcBorders>
            <w:vAlign w:val="center"/>
          </w:tcPr>
          <w:p w:rsidR="007152C9" w:rsidRPr="00456032" w:rsidRDefault="007152C9" w:rsidP="007152C9">
            <w:pPr>
              <w:autoSpaceDE w:val="0"/>
              <w:autoSpaceDN w:val="0"/>
              <w:adjustRightInd w:val="0"/>
              <w:jc w:val="center"/>
              <w:rPr>
                <w:color w:val="FF000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152C9" w:rsidRPr="007D5937" w:rsidRDefault="007152C9" w:rsidP="00297D9A">
            <w:pPr>
              <w:autoSpaceDE w:val="0"/>
              <w:autoSpaceDN w:val="0"/>
              <w:adjustRightInd w:val="0"/>
              <w:jc w:val="center"/>
              <w:rPr>
                <w:color w:val="000000" w:themeColor="text1"/>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152C9" w:rsidRPr="007D5937" w:rsidRDefault="007152C9" w:rsidP="007152C9">
            <w:pPr>
              <w:autoSpaceDE w:val="0"/>
              <w:autoSpaceDN w:val="0"/>
              <w:adjustRightInd w:val="0"/>
              <w:jc w:val="center"/>
              <w:rPr>
                <w:color w:val="000000" w:themeColor="text1"/>
              </w:rPr>
            </w:pPr>
          </w:p>
        </w:tc>
      </w:tr>
      <w:tr w:rsidR="007663EB" w:rsidRPr="00B31BDD" w:rsidTr="007663EB">
        <w:trPr>
          <w:cantSplit/>
          <w:trHeight w:val="274"/>
        </w:trPr>
        <w:tc>
          <w:tcPr>
            <w:tcW w:w="817" w:type="dxa"/>
            <w:tcBorders>
              <w:top w:val="single" w:sz="4" w:space="0" w:color="000000"/>
              <w:left w:val="single" w:sz="4" w:space="0" w:color="000000"/>
              <w:bottom w:val="single" w:sz="4" w:space="0" w:color="000000"/>
            </w:tcBorders>
          </w:tcPr>
          <w:p w:rsidR="007663EB" w:rsidRPr="00B31BDD" w:rsidRDefault="007663EB" w:rsidP="007152C9">
            <w:pPr>
              <w:tabs>
                <w:tab w:val="left" w:pos="0"/>
              </w:tabs>
              <w:snapToGrid w:val="0"/>
              <w:jc w:val="center"/>
              <w:rPr>
                <w:color w:val="000000"/>
              </w:rPr>
            </w:pPr>
            <w:r>
              <w:rPr>
                <w:color w:val="000000"/>
              </w:rPr>
              <w:t>2</w:t>
            </w:r>
          </w:p>
        </w:tc>
        <w:tc>
          <w:tcPr>
            <w:tcW w:w="2835" w:type="dxa"/>
            <w:tcBorders>
              <w:top w:val="single" w:sz="4" w:space="0" w:color="000000"/>
              <w:left w:val="single" w:sz="4" w:space="0" w:color="000000"/>
              <w:bottom w:val="single" w:sz="4" w:space="0" w:color="000000"/>
            </w:tcBorders>
            <w:vAlign w:val="bottom"/>
          </w:tcPr>
          <w:p w:rsidR="007663EB" w:rsidRPr="00132796" w:rsidRDefault="007663EB" w:rsidP="007152C9">
            <w:pPr>
              <w:rPr>
                <w:bCs/>
                <w:color w:val="000000"/>
                <w:sz w:val="26"/>
                <w:szCs w:val="26"/>
              </w:rPr>
            </w:pPr>
            <w:r w:rsidRPr="00132796">
              <w:rPr>
                <w:bCs/>
                <w:color w:val="000000"/>
                <w:sz w:val="26"/>
                <w:szCs w:val="26"/>
              </w:rPr>
              <w:t>Бетон   В25W8F100</w:t>
            </w:r>
          </w:p>
        </w:tc>
        <w:tc>
          <w:tcPr>
            <w:tcW w:w="1134" w:type="dxa"/>
            <w:tcBorders>
              <w:top w:val="single" w:sz="4" w:space="0" w:color="000000"/>
              <w:left w:val="single" w:sz="4" w:space="0" w:color="000000"/>
              <w:bottom w:val="single" w:sz="4" w:space="0" w:color="000000"/>
            </w:tcBorders>
            <w:vAlign w:val="center"/>
          </w:tcPr>
          <w:p w:rsidR="007663EB" w:rsidRDefault="007663EB" w:rsidP="007152C9">
            <w:pPr>
              <w:jc w:val="center"/>
            </w:pPr>
            <w:r>
              <w:t>м3</w:t>
            </w:r>
          </w:p>
        </w:tc>
        <w:tc>
          <w:tcPr>
            <w:tcW w:w="1418" w:type="dxa"/>
            <w:tcBorders>
              <w:top w:val="single" w:sz="4" w:space="0" w:color="000000"/>
              <w:left w:val="single" w:sz="4" w:space="0" w:color="000000"/>
              <w:bottom w:val="single" w:sz="4" w:space="0" w:color="000000"/>
            </w:tcBorders>
            <w:vAlign w:val="center"/>
          </w:tcPr>
          <w:p w:rsidR="007663EB" w:rsidRPr="00132796" w:rsidRDefault="007663EB" w:rsidP="007152C9">
            <w:pPr>
              <w:jc w:val="center"/>
              <w:rPr>
                <w:bCs/>
                <w:color w:val="000000"/>
                <w:sz w:val="26"/>
                <w:szCs w:val="26"/>
              </w:rPr>
            </w:pPr>
            <w:r w:rsidRPr="00132796">
              <w:rPr>
                <w:bCs/>
                <w:color w:val="000000"/>
                <w:sz w:val="26"/>
                <w:szCs w:val="26"/>
              </w:rPr>
              <w:t>678,000</w:t>
            </w:r>
          </w:p>
        </w:tc>
        <w:tc>
          <w:tcPr>
            <w:tcW w:w="1275" w:type="dxa"/>
            <w:tcBorders>
              <w:top w:val="single" w:sz="4" w:space="0" w:color="000000"/>
              <w:left w:val="single" w:sz="4" w:space="0" w:color="000000"/>
              <w:bottom w:val="single" w:sz="4" w:space="0" w:color="000000"/>
            </w:tcBorders>
            <w:vAlign w:val="center"/>
          </w:tcPr>
          <w:p w:rsidR="007663EB" w:rsidRPr="00456032" w:rsidRDefault="007663EB" w:rsidP="007152C9">
            <w:pPr>
              <w:autoSpaceDE w:val="0"/>
              <w:autoSpaceDN w:val="0"/>
              <w:adjustRightInd w:val="0"/>
              <w:jc w:val="center"/>
              <w:rPr>
                <w:color w:val="FF000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297D9A">
            <w:pPr>
              <w:autoSpaceDE w:val="0"/>
              <w:autoSpaceDN w:val="0"/>
              <w:adjustRightInd w:val="0"/>
              <w:jc w:val="center"/>
              <w:rPr>
                <w:color w:val="000000" w:themeColor="text1"/>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7152C9">
            <w:pPr>
              <w:autoSpaceDE w:val="0"/>
              <w:autoSpaceDN w:val="0"/>
              <w:adjustRightInd w:val="0"/>
              <w:jc w:val="center"/>
              <w:rPr>
                <w:color w:val="000000" w:themeColor="text1"/>
              </w:rPr>
            </w:pPr>
          </w:p>
        </w:tc>
      </w:tr>
      <w:tr w:rsidR="007663EB" w:rsidRPr="00B31BDD" w:rsidTr="007663EB">
        <w:trPr>
          <w:cantSplit/>
          <w:trHeight w:val="274"/>
        </w:trPr>
        <w:tc>
          <w:tcPr>
            <w:tcW w:w="817" w:type="dxa"/>
            <w:tcBorders>
              <w:top w:val="single" w:sz="4" w:space="0" w:color="000000"/>
              <w:left w:val="single" w:sz="4" w:space="0" w:color="000000"/>
              <w:bottom w:val="single" w:sz="4" w:space="0" w:color="000000"/>
            </w:tcBorders>
          </w:tcPr>
          <w:p w:rsidR="007663EB" w:rsidRPr="00B31BDD" w:rsidRDefault="007663EB" w:rsidP="007152C9">
            <w:pPr>
              <w:tabs>
                <w:tab w:val="left" w:pos="0"/>
              </w:tabs>
              <w:snapToGrid w:val="0"/>
              <w:jc w:val="center"/>
              <w:rPr>
                <w:color w:val="000000"/>
              </w:rPr>
            </w:pPr>
            <w:r>
              <w:rPr>
                <w:color w:val="000000"/>
              </w:rPr>
              <w:t>3</w:t>
            </w:r>
          </w:p>
        </w:tc>
        <w:tc>
          <w:tcPr>
            <w:tcW w:w="2835" w:type="dxa"/>
            <w:tcBorders>
              <w:top w:val="single" w:sz="4" w:space="0" w:color="000000"/>
              <w:left w:val="single" w:sz="4" w:space="0" w:color="000000"/>
              <w:bottom w:val="single" w:sz="4" w:space="0" w:color="000000"/>
            </w:tcBorders>
            <w:vAlign w:val="bottom"/>
          </w:tcPr>
          <w:p w:rsidR="007663EB" w:rsidRPr="00132796" w:rsidRDefault="007663EB" w:rsidP="007152C9">
            <w:pPr>
              <w:rPr>
                <w:bCs/>
                <w:color w:val="000000"/>
                <w:sz w:val="26"/>
                <w:szCs w:val="26"/>
              </w:rPr>
            </w:pPr>
            <w:r w:rsidRPr="00132796">
              <w:rPr>
                <w:bCs/>
                <w:color w:val="000000"/>
                <w:sz w:val="26"/>
                <w:szCs w:val="26"/>
              </w:rPr>
              <w:t>Бетон В25</w:t>
            </w:r>
          </w:p>
        </w:tc>
        <w:tc>
          <w:tcPr>
            <w:tcW w:w="1134" w:type="dxa"/>
            <w:tcBorders>
              <w:top w:val="single" w:sz="4" w:space="0" w:color="000000"/>
              <w:left w:val="single" w:sz="4" w:space="0" w:color="000000"/>
              <w:bottom w:val="single" w:sz="4" w:space="0" w:color="000000"/>
            </w:tcBorders>
            <w:vAlign w:val="center"/>
          </w:tcPr>
          <w:p w:rsidR="007663EB" w:rsidRDefault="007663EB" w:rsidP="007152C9">
            <w:pPr>
              <w:jc w:val="center"/>
            </w:pPr>
            <w:r>
              <w:t>м3</w:t>
            </w:r>
          </w:p>
        </w:tc>
        <w:tc>
          <w:tcPr>
            <w:tcW w:w="1418" w:type="dxa"/>
            <w:tcBorders>
              <w:top w:val="single" w:sz="4" w:space="0" w:color="000000"/>
              <w:left w:val="single" w:sz="4" w:space="0" w:color="000000"/>
              <w:bottom w:val="single" w:sz="4" w:space="0" w:color="000000"/>
            </w:tcBorders>
            <w:vAlign w:val="center"/>
          </w:tcPr>
          <w:p w:rsidR="007663EB" w:rsidRPr="00132796" w:rsidRDefault="007663EB" w:rsidP="007152C9">
            <w:pPr>
              <w:jc w:val="center"/>
              <w:rPr>
                <w:bCs/>
                <w:color w:val="000000"/>
                <w:sz w:val="26"/>
                <w:szCs w:val="26"/>
              </w:rPr>
            </w:pPr>
            <w:r w:rsidRPr="00132796">
              <w:rPr>
                <w:bCs/>
                <w:color w:val="000000"/>
                <w:sz w:val="26"/>
                <w:szCs w:val="26"/>
              </w:rPr>
              <w:t>597,000</w:t>
            </w:r>
          </w:p>
        </w:tc>
        <w:tc>
          <w:tcPr>
            <w:tcW w:w="1275" w:type="dxa"/>
            <w:tcBorders>
              <w:top w:val="single" w:sz="4" w:space="0" w:color="000000"/>
              <w:left w:val="single" w:sz="4" w:space="0" w:color="000000"/>
              <w:bottom w:val="single" w:sz="4" w:space="0" w:color="000000"/>
            </w:tcBorders>
            <w:vAlign w:val="center"/>
          </w:tcPr>
          <w:p w:rsidR="007663EB" w:rsidRPr="00456032" w:rsidRDefault="007663EB" w:rsidP="007152C9">
            <w:pPr>
              <w:autoSpaceDE w:val="0"/>
              <w:autoSpaceDN w:val="0"/>
              <w:adjustRightInd w:val="0"/>
              <w:jc w:val="center"/>
              <w:rPr>
                <w:color w:val="FF000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297D9A">
            <w:pPr>
              <w:autoSpaceDE w:val="0"/>
              <w:autoSpaceDN w:val="0"/>
              <w:adjustRightInd w:val="0"/>
              <w:jc w:val="center"/>
              <w:rPr>
                <w:color w:val="000000" w:themeColor="text1"/>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7152C9">
            <w:pPr>
              <w:autoSpaceDE w:val="0"/>
              <w:autoSpaceDN w:val="0"/>
              <w:adjustRightInd w:val="0"/>
              <w:jc w:val="center"/>
              <w:rPr>
                <w:color w:val="000000" w:themeColor="text1"/>
              </w:rPr>
            </w:pPr>
          </w:p>
        </w:tc>
      </w:tr>
      <w:tr w:rsidR="007663EB" w:rsidRPr="00B31BDD" w:rsidTr="007663EB">
        <w:trPr>
          <w:cantSplit/>
          <w:trHeight w:val="274"/>
        </w:trPr>
        <w:tc>
          <w:tcPr>
            <w:tcW w:w="817" w:type="dxa"/>
            <w:tcBorders>
              <w:top w:val="single" w:sz="4" w:space="0" w:color="000000"/>
              <w:left w:val="single" w:sz="4" w:space="0" w:color="000000"/>
              <w:bottom w:val="single" w:sz="4" w:space="0" w:color="000000"/>
            </w:tcBorders>
          </w:tcPr>
          <w:p w:rsidR="007663EB" w:rsidRPr="00B31BDD" w:rsidRDefault="007663EB" w:rsidP="007152C9">
            <w:pPr>
              <w:tabs>
                <w:tab w:val="left" w:pos="0"/>
              </w:tabs>
              <w:snapToGrid w:val="0"/>
              <w:jc w:val="center"/>
              <w:rPr>
                <w:color w:val="000000"/>
              </w:rPr>
            </w:pPr>
            <w:r>
              <w:rPr>
                <w:color w:val="000000"/>
              </w:rPr>
              <w:t>4</w:t>
            </w:r>
          </w:p>
        </w:tc>
        <w:tc>
          <w:tcPr>
            <w:tcW w:w="2835" w:type="dxa"/>
            <w:tcBorders>
              <w:top w:val="single" w:sz="4" w:space="0" w:color="000000"/>
              <w:left w:val="single" w:sz="4" w:space="0" w:color="000000"/>
              <w:bottom w:val="single" w:sz="4" w:space="0" w:color="000000"/>
            </w:tcBorders>
            <w:vAlign w:val="bottom"/>
          </w:tcPr>
          <w:p w:rsidR="007663EB" w:rsidRPr="00132796" w:rsidRDefault="007663EB" w:rsidP="007152C9">
            <w:pPr>
              <w:rPr>
                <w:bCs/>
                <w:color w:val="000000"/>
                <w:sz w:val="26"/>
                <w:szCs w:val="26"/>
              </w:rPr>
            </w:pPr>
            <w:r w:rsidRPr="00132796">
              <w:rPr>
                <w:bCs/>
                <w:color w:val="000000"/>
                <w:sz w:val="26"/>
                <w:szCs w:val="26"/>
              </w:rPr>
              <w:t>Бетон   В25W8F100 с/с</w:t>
            </w:r>
          </w:p>
        </w:tc>
        <w:tc>
          <w:tcPr>
            <w:tcW w:w="1134" w:type="dxa"/>
            <w:tcBorders>
              <w:top w:val="single" w:sz="4" w:space="0" w:color="000000"/>
              <w:left w:val="single" w:sz="4" w:space="0" w:color="000000"/>
              <w:bottom w:val="single" w:sz="4" w:space="0" w:color="000000"/>
            </w:tcBorders>
            <w:vAlign w:val="center"/>
          </w:tcPr>
          <w:p w:rsidR="007663EB" w:rsidRDefault="007663EB" w:rsidP="007152C9">
            <w:pPr>
              <w:jc w:val="center"/>
            </w:pPr>
            <w:r>
              <w:t>м3</w:t>
            </w:r>
          </w:p>
        </w:tc>
        <w:tc>
          <w:tcPr>
            <w:tcW w:w="1418" w:type="dxa"/>
            <w:tcBorders>
              <w:top w:val="single" w:sz="4" w:space="0" w:color="000000"/>
              <w:left w:val="single" w:sz="4" w:space="0" w:color="000000"/>
              <w:bottom w:val="single" w:sz="4" w:space="0" w:color="000000"/>
            </w:tcBorders>
            <w:vAlign w:val="center"/>
          </w:tcPr>
          <w:p w:rsidR="007663EB" w:rsidRPr="00132796" w:rsidRDefault="007663EB" w:rsidP="007152C9">
            <w:pPr>
              <w:jc w:val="center"/>
              <w:rPr>
                <w:bCs/>
                <w:color w:val="000000"/>
                <w:sz w:val="26"/>
                <w:szCs w:val="26"/>
              </w:rPr>
            </w:pPr>
            <w:r w:rsidRPr="00132796">
              <w:rPr>
                <w:bCs/>
                <w:color w:val="000000"/>
                <w:sz w:val="26"/>
                <w:szCs w:val="26"/>
              </w:rPr>
              <w:t>860,00</w:t>
            </w:r>
          </w:p>
        </w:tc>
        <w:tc>
          <w:tcPr>
            <w:tcW w:w="1275" w:type="dxa"/>
            <w:tcBorders>
              <w:top w:val="single" w:sz="4" w:space="0" w:color="000000"/>
              <w:left w:val="single" w:sz="4" w:space="0" w:color="000000"/>
              <w:bottom w:val="single" w:sz="4" w:space="0" w:color="000000"/>
            </w:tcBorders>
            <w:vAlign w:val="center"/>
          </w:tcPr>
          <w:p w:rsidR="007663EB" w:rsidRPr="00456032" w:rsidRDefault="007663EB" w:rsidP="007152C9">
            <w:pPr>
              <w:autoSpaceDE w:val="0"/>
              <w:autoSpaceDN w:val="0"/>
              <w:adjustRightInd w:val="0"/>
              <w:jc w:val="center"/>
              <w:rPr>
                <w:color w:val="FF000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297D9A">
            <w:pPr>
              <w:autoSpaceDE w:val="0"/>
              <w:autoSpaceDN w:val="0"/>
              <w:adjustRightInd w:val="0"/>
              <w:jc w:val="center"/>
              <w:rPr>
                <w:color w:val="000000" w:themeColor="text1"/>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7152C9">
            <w:pPr>
              <w:autoSpaceDE w:val="0"/>
              <w:autoSpaceDN w:val="0"/>
              <w:adjustRightInd w:val="0"/>
              <w:jc w:val="center"/>
              <w:rPr>
                <w:color w:val="000000" w:themeColor="text1"/>
              </w:rPr>
            </w:pPr>
          </w:p>
        </w:tc>
      </w:tr>
      <w:tr w:rsidR="007663EB" w:rsidRPr="00B31BDD" w:rsidTr="007663EB">
        <w:trPr>
          <w:cantSplit/>
          <w:trHeight w:val="274"/>
        </w:trPr>
        <w:tc>
          <w:tcPr>
            <w:tcW w:w="817" w:type="dxa"/>
            <w:tcBorders>
              <w:top w:val="single" w:sz="4" w:space="0" w:color="000000"/>
              <w:left w:val="single" w:sz="4" w:space="0" w:color="000000"/>
              <w:bottom w:val="single" w:sz="4" w:space="0" w:color="000000"/>
            </w:tcBorders>
          </w:tcPr>
          <w:p w:rsidR="007663EB" w:rsidRPr="00B31BDD" w:rsidRDefault="007663EB" w:rsidP="007152C9">
            <w:pPr>
              <w:tabs>
                <w:tab w:val="left" w:pos="0"/>
              </w:tabs>
              <w:snapToGrid w:val="0"/>
              <w:jc w:val="center"/>
              <w:rPr>
                <w:color w:val="000000"/>
              </w:rPr>
            </w:pPr>
            <w:r>
              <w:rPr>
                <w:color w:val="000000"/>
              </w:rPr>
              <w:t>5</w:t>
            </w:r>
          </w:p>
        </w:tc>
        <w:tc>
          <w:tcPr>
            <w:tcW w:w="2835" w:type="dxa"/>
            <w:tcBorders>
              <w:top w:val="single" w:sz="4" w:space="0" w:color="000000"/>
              <w:left w:val="single" w:sz="4" w:space="0" w:color="000000"/>
              <w:bottom w:val="single" w:sz="4" w:space="0" w:color="000000"/>
            </w:tcBorders>
            <w:vAlign w:val="bottom"/>
          </w:tcPr>
          <w:p w:rsidR="007663EB" w:rsidRPr="00132796" w:rsidRDefault="007663EB" w:rsidP="007152C9">
            <w:pPr>
              <w:rPr>
                <w:bCs/>
                <w:color w:val="000000"/>
                <w:sz w:val="26"/>
                <w:szCs w:val="26"/>
              </w:rPr>
            </w:pPr>
            <w:r w:rsidRPr="00132796">
              <w:rPr>
                <w:bCs/>
                <w:color w:val="000000"/>
                <w:sz w:val="26"/>
                <w:szCs w:val="26"/>
              </w:rPr>
              <w:t>Бетон В30F50</w:t>
            </w:r>
          </w:p>
        </w:tc>
        <w:tc>
          <w:tcPr>
            <w:tcW w:w="1134" w:type="dxa"/>
            <w:tcBorders>
              <w:top w:val="single" w:sz="4" w:space="0" w:color="000000"/>
              <w:left w:val="single" w:sz="4" w:space="0" w:color="000000"/>
              <w:bottom w:val="single" w:sz="4" w:space="0" w:color="000000"/>
            </w:tcBorders>
            <w:vAlign w:val="center"/>
          </w:tcPr>
          <w:p w:rsidR="007663EB" w:rsidRDefault="007663EB" w:rsidP="007152C9">
            <w:pPr>
              <w:jc w:val="center"/>
            </w:pPr>
            <w:r>
              <w:t>м3</w:t>
            </w:r>
          </w:p>
        </w:tc>
        <w:tc>
          <w:tcPr>
            <w:tcW w:w="1418" w:type="dxa"/>
            <w:tcBorders>
              <w:top w:val="single" w:sz="4" w:space="0" w:color="000000"/>
              <w:left w:val="single" w:sz="4" w:space="0" w:color="000000"/>
              <w:bottom w:val="single" w:sz="4" w:space="0" w:color="000000"/>
            </w:tcBorders>
            <w:vAlign w:val="center"/>
          </w:tcPr>
          <w:p w:rsidR="007663EB" w:rsidRPr="00132796" w:rsidRDefault="007663EB" w:rsidP="002F2440">
            <w:pPr>
              <w:jc w:val="center"/>
              <w:rPr>
                <w:bCs/>
                <w:color w:val="000000"/>
                <w:sz w:val="26"/>
                <w:szCs w:val="26"/>
              </w:rPr>
            </w:pPr>
            <w:r w:rsidRPr="00132796">
              <w:rPr>
                <w:bCs/>
                <w:color w:val="000000"/>
                <w:sz w:val="26"/>
                <w:szCs w:val="26"/>
              </w:rPr>
              <w:t>2344,00</w:t>
            </w:r>
          </w:p>
        </w:tc>
        <w:tc>
          <w:tcPr>
            <w:tcW w:w="1275" w:type="dxa"/>
            <w:tcBorders>
              <w:top w:val="single" w:sz="4" w:space="0" w:color="000000"/>
              <w:left w:val="single" w:sz="4" w:space="0" w:color="000000"/>
              <w:bottom w:val="single" w:sz="4" w:space="0" w:color="000000"/>
            </w:tcBorders>
            <w:vAlign w:val="center"/>
          </w:tcPr>
          <w:p w:rsidR="007663EB" w:rsidRPr="00456032" w:rsidRDefault="007663EB" w:rsidP="007152C9">
            <w:pPr>
              <w:autoSpaceDE w:val="0"/>
              <w:autoSpaceDN w:val="0"/>
              <w:adjustRightInd w:val="0"/>
              <w:jc w:val="center"/>
              <w:rPr>
                <w:color w:val="FF000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297D9A">
            <w:pPr>
              <w:autoSpaceDE w:val="0"/>
              <w:autoSpaceDN w:val="0"/>
              <w:adjustRightInd w:val="0"/>
              <w:jc w:val="center"/>
              <w:rPr>
                <w:color w:val="000000" w:themeColor="text1"/>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7152C9">
            <w:pPr>
              <w:autoSpaceDE w:val="0"/>
              <w:autoSpaceDN w:val="0"/>
              <w:adjustRightInd w:val="0"/>
              <w:jc w:val="center"/>
              <w:rPr>
                <w:color w:val="000000" w:themeColor="text1"/>
              </w:rPr>
            </w:pPr>
          </w:p>
        </w:tc>
      </w:tr>
      <w:tr w:rsidR="007663EB" w:rsidRPr="00B31BDD" w:rsidTr="007663EB">
        <w:trPr>
          <w:cantSplit/>
          <w:trHeight w:val="274"/>
        </w:trPr>
        <w:tc>
          <w:tcPr>
            <w:tcW w:w="817" w:type="dxa"/>
            <w:tcBorders>
              <w:top w:val="single" w:sz="4" w:space="0" w:color="000000"/>
              <w:left w:val="single" w:sz="4" w:space="0" w:color="000000"/>
              <w:bottom w:val="single" w:sz="4" w:space="0" w:color="000000"/>
            </w:tcBorders>
          </w:tcPr>
          <w:p w:rsidR="007663EB" w:rsidRPr="00B31BDD" w:rsidRDefault="007663EB" w:rsidP="007152C9">
            <w:pPr>
              <w:tabs>
                <w:tab w:val="left" w:pos="0"/>
              </w:tabs>
              <w:snapToGrid w:val="0"/>
              <w:jc w:val="center"/>
              <w:rPr>
                <w:color w:val="000000"/>
              </w:rPr>
            </w:pPr>
            <w:r>
              <w:rPr>
                <w:color w:val="000000"/>
              </w:rPr>
              <w:t>6</w:t>
            </w:r>
          </w:p>
        </w:tc>
        <w:tc>
          <w:tcPr>
            <w:tcW w:w="2835" w:type="dxa"/>
            <w:tcBorders>
              <w:top w:val="single" w:sz="4" w:space="0" w:color="000000"/>
              <w:left w:val="single" w:sz="4" w:space="0" w:color="000000"/>
              <w:bottom w:val="single" w:sz="4" w:space="0" w:color="000000"/>
            </w:tcBorders>
            <w:vAlign w:val="bottom"/>
          </w:tcPr>
          <w:p w:rsidR="007663EB" w:rsidRPr="00132796" w:rsidRDefault="007663EB" w:rsidP="007152C9">
            <w:pPr>
              <w:rPr>
                <w:bCs/>
                <w:color w:val="000000"/>
                <w:sz w:val="26"/>
                <w:szCs w:val="26"/>
              </w:rPr>
            </w:pPr>
            <w:r w:rsidRPr="00132796">
              <w:rPr>
                <w:bCs/>
                <w:color w:val="000000"/>
                <w:sz w:val="26"/>
                <w:szCs w:val="26"/>
              </w:rPr>
              <w:t>Бетон В40W8F200</w:t>
            </w:r>
          </w:p>
        </w:tc>
        <w:tc>
          <w:tcPr>
            <w:tcW w:w="1134" w:type="dxa"/>
            <w:tcBorders>
              <w:top w:val="single" w:sz="4" w:space="0" w:color="000000"/>
              <w:left w:val="single" w:sz="4" w:space="0" w:color="000000"/>
              <w:bottom w:val="single" w:sz="4" w:space="0" w:color="000000"/>
            </w:tcBorders>
            <w:vAlign w:val="center"/>
          </w:tcPr>
          <w:p w:rsidR="007663EB" w:rsidRDefault="007663EB" w:rsidP="007152C9">
            <w:pPr>
              <w:jc w:val="center"/>
            </w:pPr>
            <w:r>
              <w:t>м3</w:t>
            </w:r>
          </w:p>
        </w:tc>
        <w:tc>
          <w:tcPr>
            <w:tcW w:w="1418" w:type="dxa"/>
            <w:tcBorders>
              <w:top w:val="single" w:sz="4" w:space="0" w:color="000000"/>
              <w:left w:val="single" w:sz="4" w:space="0" w:color="000000"/>
              <w:bottom w:val="single" w:sz="4" w:space="0" w:color="000000"/>
            </w:tcBorders>
            <w:vAlign w:val="center"/>
          </w:tcPr>
          <w:p w:rsidR="007663EB" w:rsidRPr="00132796" w:rsidRDefault="007663EB" w:rsidP="007152C9">
            <w:pPr>
              <w:jc w:val="center"/>
              <w:rPr>
                <w:bCs/>
                <w:color w:val="000000"/>
                <w:sz w:val="26"/>
                <w:szCs w:val="26"/>
              </w:rPr>
            </w:pPr>
            <w:r w:rsidRPr="00132796">
              <w:rPr>
                <w:bCs/>
                <w:color w:val="000000"/>
                <w:sz w:val="26"/>
                <w:szCs w:val="26"/>
              </w:rPr>
              <w:t>4999,00</w:t>
            </w:r>
          </w:p>
        </w:tc>
        <w:tc>
          <w:tcPr>
            <w:tcW w:w="1275" w:type="dxa"/>
            <w:tcBorders>
              <w:top w:val="single" w:sz="4" w:space="0" w:color="000000"/>
              <w:left w:val="single" w:sz="4" w:space="0" w:color="000000"/>
              <w:bottom w:val="single" w:sz="4" w:space="0" w:color="000000"/>
            </w:tcBorders>
            <w:vAlign w:val="center"/>
          </w:tcPr>
          <w:p w:rsidR="007663EB" w:rsidRPr="00456032" w:rsidRDefault="007663EB" w:rsidP="007152C9">
            <w:pPr>
              <w:autoSpaceDE w:val="0"/>
              <w:autoSpaceDN w:val="0"/>
              <w:adjustRightInd w:val="0"/>
              <w:jc w:val="center"/>
              <w:rPr>
                <w:color w:val="FF000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297D9A">
            <w:pPr>
              <w:autoSpaceDE w:val="0"/>
              <w:autoSpaceDN w:val="0"/>
              <w:adjustRightInd w:val="0"/>
              <w:jc w:val="center"/>
              <w:rPr>
                <w:color w:val="000000" w:themeColor="text1"/>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7663EB" w:rsidRPr="007D5937" w:rsidRDefault="007663EB" w:rsidP="007152C9">
            <w:pPr>
              <w:autoSpaceDE w:val="0"/>
              <w:autoSpaceDN w:val="0"/>
              <w:adjustRightInd w:val="0"/>
              <w:jc w:val="center"/>
              <w:rPr>
                <w:color w:val="000000" w:themeColor="text1"/>
              </w:rPr>
            </w:pPr>
          </w:p>
        </w:tc>
      </w:tr>
      <w:tr w:rsidR="007663EB" w:rsidRPr="00B31BDD" w:rsidTr="00F14022">
        <w:trPr>
          <w:cantSplit/>
          <w:trHeight w:val="252"/>
        </w:trPr>
        <w:tc>
          <w:tcPr>
            <w:tcW w:w="9039" w:type="dxa"/>
            <w:gridSpan w:val="6"/>
            <w:tcBorders>
              <w:top w:val="single" w:sz="4" w:space="0" w:color="000000"/>
              <w:left w:val="single" w:sz="4" w:space="0" w:color="000000"/>
              <w:bottom w:val="single" w:sz="4" w:space="0" w:color="000000"/>
              <w:right w:val="single" w:sz="4" w:space="0" w:color="000000"/>
            </w:tcBorders>
          </w:tcPr>
          <w:p w:rsidR="007663EB" w:rsidRPr="007D5937" w:rsidRDefault="007663EB" w:rsidP="007152C9">
            <w:pPr>
              <w:autoSpaceDE w:val="0"/>
              <w:autoSpaceDN w:val="0"/>
              <w:adjustRightInd w:val="0"/>
              <w:rPr>
                <w:color w:val="000000" w:themeColor="text1"/>
              </w:rPr>
            </w:pPr>
            <w:r>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7663EB" w:rsidRPr="007D5937" w:rsidRDefault="007663EB" w:rsidP="007152C9">
            <w:pPr>
              <w:autoSpaceDE w:val="0"/>
              <w:autoSpaceDN w:val="0"/>
              <w:adjustRightInd w:val="0"/>
              <w:jc w:val="center"/>
              <w:rPr>
                <w:color w:val="000000" w:themeColor="text1"/>
              </w:rPr>
            </w:pPr>
          </w:p>
        </w:tc>
      </w:tr>
      <w:tr w:rsidR="007663EB" w:rsidRPr="00B31BDD" w:rsidTr="00F14022">
        <w:trPr>
          <w:cantSplit/>
          <w:trHeight w:val="252"/>
        </w:trPr>
        <w:tc>
          <w:tcPr>
            <w:tcW w:w="9039" w:type="dxa"/>
            <w:gridSpan w:val="6"/>
            <w:tcBorders>
              <w:top w:val="single" w:sz="4" w:space="0" w:color="000000"/>
              <w:left w:val="single" w:sz="4" w:space="0" w:color="000000"/>
              <w:bottom w:val="single" w:sz="4" w:space="0" w:color="000000"/>
              <w:right w:val="single" w:sz="4" w:space="0" w:color="000000"/>
            </w:tcBorders>
          </w:tcPr>
          <w:p w:rsidR="007663EB" w:rsidRDefault="007663EB" w:rsidP="007152C9">
            <w:pPr>
              <w:autoSpaceDE w:val="0"/>
              <w:autoSpaceDN w:val="0"/>
              <w:adjustRightInd w:val="0"/>
              <w:rPr>
                <w:color w:val="000000"/>
              </w:rPr>
            </w:pPr>
            <w:r>
              <w:rPr>
                <w:color w:val="000000"/>
              </w:rPr>
              <w:t>В т.ч. НДС 18%</w:t>
            </w:r>
          </w:p>
        </w:tc>
        <w:tc>
          <w:tcPr>
            <w:tcW w:w="1560" w:type="dxa"/>
            <w:tcBorders>
              <w:top w:val="single" w:sz="4" w:space="0" w:color="000000"/>
              <w:left w:val="single" w:sz="4" w:space="0" w:color="000000"/>
              <w:bottom w:val="single" w:sz="4" w:space="0" w:color="000000"/>
              <w:right w:val="single" w:sz="4" w:space="0" w:color="000000"/>
            </w:tcBorders>
          </w:tcPr>
          <w:p w:rsidR="007663EB" w:rsidRPr="007D5937" w:rsidRDefault="007663EB" w:rsidP="007152C9">
            <w:pPr>
              <w:autoSpaceDE w:val="0"/>
              <w:autoSpaceDN w:val="0"/>
              <w:adjustRightInd w:val="0"/>
              <w:jc w:val="center"/>
              <w:rPr>
                <w:color w:val="000000" w:themeColor="text1"/>
              </w:rPr>
            </w:pPr>
          </w:p>
        </w:tc>
      </w:tr>
    </w:tbl>
    <w:p w:rsidR="003559A7" w:rsidRPr="00B31BDD" w:rsidRDefault="003559A7" w:rsidP="003559A7">
      <w:pPr>
        <w:rPr>
          <w:lang w:eastAsia="ar-SA"/>
        </w:rPr>
      </w:pPr>
    </w:p>
    <w:p w:rsidR="003559A7" w:rsidRPr="00B31BDD" w:rsidRDefault="003559A7" w:rsidP="003559A7">
      <w:pPr>
        <w:rPr>
          <w:bCs/>
          <w:color w:val="000000"/>
          <w:lang w:val="en-US"/>
        </w:rPr>
      </w:pPr>
    </w:p>
    <w:tbl>
      <w:tblPr>
        <w:tblpPr w:leftFromText="180" w:rightFromText="180" w:vertAnchor="page" w:horzAnchor="margin" w:tblpY="8971"/>
        <w:tblW w:w="9851" w:type="dxa"/>
        <w:tblLayout w:type="fixed"/>
        <w:tblCellMar>
          <w:left w:w="70" w:type="dxa"/>
          <w:right w:w="70" w:type="dxa"/>
        </w:tblCellMar>
        <w:tblLook w:val="0000"/>
      </w:tblPr>
      <w:tblGrid>
        <w:gridCol w:w="4890"/>
        <w:gridCol w:w="992"/>
        <w:gridCol w:w="3969"/>
      </w:tblGrid>
      <w:tr w:rsidR="00C517D0" w:rsidRPr="00B31BDD" w:rsidTr="00C517D0">
        <w:tc>
          <w:tcPr>
            <w:tcW w:w="4890" w:type="dxa"/>
          </w:tcPr>
          <w:p w:rsidR="00C517D0" w:rsidRPr="00B31BDD" w:rsidRDefault="00C517D0" w:rsidP="00C517D0">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От   ПОСТАВЩИКА</w:t>
            </w:r>
          </w:p>
          <w:p w:rsidR="00C517D0" w:rsidRPr="00B31BDD" w:rsidRDefault="00C517D0" w:rsidP="00C517D0">
            <w:pPr>
              <w:pStyle w:val="211"/>
              <w:ind w:left="0"/>
              <w:rPr>
                <w:szCs w:val="24"/>
              </w:rPr>
            </w:pPr>
            <w:r>
              <w:rPr>
                <w:szCs w:val="24"/>
              </w:rPr>
              <w:t xml:space="preserve"> </w:t>
            </w:r>
          </w:p>
          <w:p w:rsidR="00C517D0" w:rsidRDefault="00C517D0" w:rsidP="00C517D0">
            <w:pPr>
              <w:pStyle w:val="211"/>
              <w:ind w:left="0"/>
              <w:rPr>
                <w:szCs w:val="24"/>
              </w:rPr>
            </w:pPr>
          </w:p>
          <w:p w:rsidR="00C517D0" w:rsidRPr="00B31BDD" w:rsidRDefault="00C517D0" w:rsidP="00C517D0">
            <w:pPr>
              <w:pStyle w:val="211"/>
              <w:ind w:left="0"/>
              <w:rPr>
                <w:szCs w:val="24"/>
              </w:rPr>
            </w:pPr>
          </w:p>
          <w:p w:rsidR="00C517D0" w:rsidRPr="00B31BDD" w:rsidRDefault="00C517D0" w:rsidP="00C517D0">
            <w:pPr>
              <w:rPr>
                <w:lang w:eastAsia="ar-SA"/>
              </w:rPr>
            </w:pPr>
            <w:r w:rsidRPr="00B31BDD">
              <w:t xml:space="preserve">___________________ </w:t>
            </w:r>
            <w:r>
              <w:t xml:space="preserve">  </w:t>
            </w:r>
          </w:p>
        </w:tc>
        <w:tc>
          <w:tcPr>
            <w:tcW w:w="992" w:type="dxa"/>
          </w:tcPr>
          <w:p w:rsidR="00C517D0" w:rsidRPr="00B31BDD" w:rsidRDefault="00C517D0" w:rsidP="00C517D0">
            <w:pPr>
              <w:pStyle w:val="9"/>
              <w:snapToGrid w:val="0"/>
              <w:spacing w:before="0"/>
              <w:rPr>
                <w:rFonts w:ascii="Times New Roman" w:hAnsi="Times New Roman" w:cs="Times New Roman"/>
                <w:b/>
                <w:i/>
                <w:sz w:val="24"/>
                <w:szCs w:val="24"/>
              </w:rPr>
            </w:pPr>
          </w:p>
        </w:tc>
        <w:tc>
          <w:tcPr>
            <w:tcW w:w="3969" w:type="dxa"/>
          </w:tcPr>
          <w:p w:rsidR="00C517D0" w:rsidRPr="00B31BDD" w:rsidRDefault="00C517D0" w:rsidP="00C517D0">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От   ПОКУПАТЕЛЯ</w:t>
            </w:r>
          </w:p>
          <w:p w:rsidR="00C517D0" w:rsidRPr="00B31BDD" w:rsidRDefault="00C517D0" w:rsidP="00C517D0">
            <w:pPr>
              <w:jc w:val="both"/>
            </w:pPr>
            <w:r w:rsidRPr="00B31BDD">
              <w:t xml:space="preserve">Директор по строительству </w:t>
            </w:r>
          </w:p>
          <w:p w:rsidR="00C517D0" w:rsidRPr="00B31BDD" w:rsidRDefault="00C517D0" w:rsidP="00C517D0">
            <w:pPr>
              <w:jc w:val="both"/>
            </w:pPr>
            <w:r w:rsidRPr="00B31BDD">
              <w:t>Ростовской АЭС-директор филиала</w:t>
            </w:r>
          </w:p>
          <w:p w:rsidR="00C517D0" w:rsidRPr="00B31BDD" w:rsidRDefault="00C517D0" w:rsidP="00C517D0">
            <w:pPr>
              <w:pStyle w:val="211"/>
              <w:ind w:left="0"/>
              <w:rPr>
                <w:szCs w:val="24"/>
              </w:rPr>
            </w:pPr>
          </w:p>
          <w:p w:rsidR="00C517D0" w:rsidRPr="00B31BDD" w:rsidRDefault="00C517D0" w:rsidP="00C517D0">
            <w:pPr>
              <w:rPr>
                <w:lang w:eastAsia="ar-SA"/>
              </w:rPr>
            </w:pPr>
            <w:r w:rsidRPr="00B31BDD">
              <w:t xml:space="preserve">___________________ </w:t>
            </w:r>
            <w:r>
              <w:t>В</w:t>
            </w:r>
            <w:r w:rsidRPr="00B31BDD">
              <w:t>.</w:t>
            </w:r>
            <w:r>
              <w:t>Н</w:t>
            </w:r>
            <w:r w:rsidRPr="00B31BDD">
              <w:t xml:space="preserve">. </w:t>
            </w:r>
            <w:r>
              <w:t>Медяков</w:t>
            </w:r>
          </w:p>
        </w:tc>
      </w:tr>
    </w:tbl>
    <w:p w:rsidR="003559A7" w:rsidRPr="00B31BDD" w:rsidRDefault="003559A7" w:rsidP="003559A7">
      <w:pPr>
        <w:rPr>
          <w:bCs/>
          <w:color w:val="000000"/>
          <w:lang w:val="en-US"/>
        </w:rPr>
      </w:pPr>
    </w:p>
    <w:p w:rsidR="003559A7" w:rsidRPr="00B31BDD" w:rsidRDefault="003559A7" w:rsidP="003559A7">
      <w:pPr>
        <w:rPr>
          <w:color w:val="000000"/>
          <w:spacing w:val="6"/>
        </w:rPr>
      </w:pPr>
      <w:r w:rsidRPr="00B31BDD">
        <w:rPr>
          <w:bCs/>
          <w:color w:val="000000"/>
        </w:rPr>
        <w:t xml:space="preserve">                                           </w:t>
      </w:r>
      <w:r w:rsidRPr="00B31BDD">
        <w:rPr>
          <w:color w:val="000000"/>
          <w:spacing w:val="6"/>
        </w:rPr>
        <w:t xml:space="preserve">                                                                         </w:t>
      </w:r>
    </w:p>
    <w:p w:rsidR="003559A7" w:rsidRPr="00B31BDD" w:rsidRDefault="003559A7" w:rsidP="003559A7">
      <w:pPr>
        <w:pStyle w:val="ConsNormal"/>
        <w:ind w:firstLine="0"/>
        <w:rPr>
          <w:rFonts w:ascii="Times New Roman" w:hAnsi="Times New Roman" w:cs="Times New Roman"/>
          <w:b/>
          <w:sz w:val="24"/>
          <w:szCs w:val="24"/>
        </w:rPr>
      </w:pPr>
    </w:p>
    <w:p w:rsidR="003559A7" w:rsidRPr="00B31BDD" w:rsidRDefault="003559A7" w:rsidP="003559A7">
      <w:pPr>
        <w:rPr>
          <w:lang w:eastAsia="ar-SA"/>
        </w:rPr>
      </w:pPr>
    </w:p>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CB7C5F" w:rsidRDefault="00CB7C5F" w:rsidP="00F9138C">
      <w:pPr>
        <w:tabs>
          <w:tab w:val="left" w:pos="13618"/>
        </w:tabs>
        <w:spacing w:before="120"/>
        <w:ind w:firstLine="6946"/>
      </w:pPr>
    </w:p>
    <w:p w:rsidR="00CB7C5F" w:rsidRDefault="00CB7C5F" w:rsidP="00F9138C">
      <w:pPr>
        <w:tabs>
          <w:tab w:val="left" w:pos="13618"/>
        </w:tabs>
        <w:spacing w:before="120"/>
        <w:ind w:firstLine="6946"/>
      </w:pPr>
    </w:p>
    <w:p w:rsidR="00F4086E" w:rsidRDefault="00F4086E" w:rsidP="00F9138C">
      <w:pPr>
        <w:tabs>
          <w:tab w:val="left" w:pos="13618"/>
        </w:tabs>
        <w:spacing w:before="120"/>
        <w:ind w:firstLine="6946"/>
      </w:pPr>
    </w:p>
    <w:p w:rsidR="00F4086E" w:rsidRDefault="00F4086E" w:rsidP="00F9138C">
      <w:pPr>
        <w:tabs>
          <w:tab w:val="left" w:pos="13618"/>
        </w:tabs>
        <w:spacing w:before="120"/>
        <w:ind w:firstLine="6946"/>
      </w:pPr>
    </w:p>
    <w:p w:rsidR="00F4086E" w:rsidRDefault="00F4086E" w:rsidP="00F9138C">
      <w:pPr>
        <w:tabs>
          <w:tab w:val="left" w:pos="13618"/>
        </w:tabs>
        <w:spacing w:before="120"/>
        <w:ind w:firstLine="6946"/>
      </w:pPr>
    </w:p>
    <w:p w:rsidR="00F4086E" w:rsidRDefault="00F4086E" w:rsidP="00F9138C">
      <w:pPr>
        <w:tabs>
          <w:tab w:val="left" w:pos="13618"/>
        </w:tabs>
        <w:spacing w:before="120"/>
        <w:ind w:firstLine="6946"/>
      </w:pPr>
    </w:p>
    <w:p w:rsidR="00CB7C5F" w:rsidRPr="00B31BDD" w:rsidRDefault="00CB7C5F" w:rsidP="00F9138C">
      <w:pPr>
        <w:tabs>
          <w:tab w:val="left" w:pos="13618"/>
        </w:tabs>
        <w:spacing w:before="120"/>
        <w:ind w:firstLine="6946"/>
      </w:pPr>
    </w:p>
    <w:p w:rsidR="00F9138C" w:rsidRPr="00B31BDD" w:rsidRDefault="00F9138C" w:rsidP="00F9138C">
      <w:pPr>
        <w:tabs>
          <w:tab w:val="left" w:pos="13618"/>
        </w:tabs>
        <w:spacing w:before="120"/>
        <w:ind w:firstLine="6946"/>
      </w:pPr>
    </w:p>
    <w:p w:rsidR="00C517D0" w:rsidRDefault="00C517D0" w:rsidP="00C517D0">
      <w:pPr>
        <w:tabs>
          <w:tab w:val="left" w:pos="6521"/>
        </w:tabs>
        <w:spacing w:line="360" w:lineRule="auto"/>
        <w:ind w:left="5670"/>
      </w:pPr>
      <w:r w:rsidRPr="000C0D75">
        <w:lastRenderedPageBreak/>
        <w:t xml:space="preserve">Приложение № </w:t>
      </w:r>
      <w:r>
        <w:t>2</w:t>
      </w:r>
    </w:p>
    <w:p w:rsidR="00C517D0" w:rsidRDefault="00C517D0" w:rsidP="00C517D0">
      <w:pPr>
        <w:tabs>
          <w:tab w:val="left" w:pos="6521"/>
        </w:tabs>
        <w:spacing w:line="360" w:lineRule="auto"/>
        <w:ind w:left="5670"/>
      </w:pPr>
      <w:r>
        <w:t>к Договору от «___»___________ г.</w:t>
      </w:r>
    </w:p>
    <w:p w:rsidR="00C517D0" w:rsidRPr="000C0D75" w:rsidRDefault="00C517D0" w:rsidP="00C517D0">
      <w:pPr>
        <w:tabs>
          <w:tab w:val="left" w:pos="6521"/>
        </w:tabs>
        <w:spacing w:line="360" w:lineRule="auto"/>
        <w:ind w:left="5670"/>
      </w:pPr>
      <w:r>
        <w:t>№ ___________________________</w:t>
      </w:r>
      <w:r w:rsidRPr="000C0D75">
        <w:t xml:space="preserve"> </w:t>
      </w:r>
    </w:p>
    <w:p w:rsidR="00C517D0" w:rsidRDefault="00C517D0" w:rsidP="00C517D0">
      <w:pPr>
        <w:tabs>
          <w:tab w:val="left" w:pos="6521"/>
        </w:tabs>
        <w:ind w:left="5670"/>
      </w:pPr>
    </w:p>
    <w:p w:rsidR="00C517D0" w:rsidRDefault="00C517D0" w:rsidP="00C517D0">
      <w:pPr>
        <w:tabs>
          <w:tab w:val="left" w:pos="6521"/>
        </w:tabs>
        <w:ind w:left="5670"/>
      </w:pPr>
    </w:p>
    <w:p w:rsidR="00C517D0" w:rsidRPr="000941D1" w:rsidRDefault="00C517D0" w:rsidP="00C517D0">
      <w:pPr>
        <w:tabs>
          <w:tab w:val="left" w:pos="6521"/>
        </w:tabs>
        <w:ind w:left="5670"/>
      </w:pPr>
      <w:r w:rsidRPr="000C0D75">
        <w:t>Форма</w:t>
      </w:r>
      <w:r>
        <w:t xml:space="preserve"> </w:t>
      </w:r>
    </w:p>
    <w:p w:rsidR="00C517D0" w:rsidRPr="0035020C" w:rsidRDefault="00C517D0" w:rsidP="00C517D0">
      <w:pPr>
        <w:jc w:val="right"/>
        <w:rPr>
          <w:sz w:val="20"/>
          <w:szCs w:val="20"/>
        </w:rPr>
      </w:pPr>
      <w:r>
        <w:rPr>
          <w:sz w:val="20"/>
          <w:szCs w:val="20"/>
        </w:rPr>
        <w:t xml:space="preserve"> </w:t>
      </w:r>
    </w:p>
    <w:p w:rsidR="00C517D0" w:rsidRDefault="00C517D0" w:rsidP="00C517D0">
      <w:pPr>
        <w:jc w:val="center"/>
        <w:rPr>
          <w:b/>
        </w:rPr>
      </w:pPr>
      <w:r w:rsidRPr="008B481F">
        <w:rPr>
          <w:b/>
        </w:rPr>
        <w:t>БАНКОВСКАЯ ГАРАНТИЯ</w:t>
      </w:r>
      <w:r>
        <w:rPr>
          <w:b/>
        </w:rPr>
        <w:t xml:space="preserve"> ИСПОЛНЕНИЯ ДОГОВОРА </w:t>
      </w:r>
    </w:p>
    <w:p w:rsidR="00C517D0" w:rsidRPr="008B481F" w:rsidRDefault="00C517D0" w:rsidP="00C517D0">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C517D0" w:rsidRPr="00076B0D" w:rsidRDefault="00C517D0" w:rsidP="00C517D0">
      <w:r w:rsidRPr="00076B0D">
        <w:t xml:space="preserve">_____________________________________________________________________________, </w:t>
      </w:r>
    </w:p>
    <w:p w:rsidR="00C517D0" w:rsidRDefault="00C517D0" w:rsidP="00F8212B">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Центрального Банка России №__ от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C517D0" w:rsidRDefault="00C517D0" w:rsidP="00F8212B">
      <w:pPr>
        <w:jc w:val="both"/>
      </w:pPr>
      <w:r w:rsidRPr="00076B0D">
        <w:t>(</w:t>
      </w:r>
      <w:r w:rsidRPr="00076B0D">
        <w:rPr>
          <w:i/>
          <w:iCs/>
        </w:rPr>
        <w:t>указывается наименование Поставщика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C517D0" w:rsidRPr="008B481F" w:rsidRDefault="00C517D0" w:rsidP="00F8212B">
      <w:pPr>
        <w:jc w:val="both"/>
      </w:pPr>
      <w:r w:rsidRPr="008B481F">
        <w:t>дает в пользу акционерного общества НИЖЕГОРОДСКАЯ ИНЖИНИРИНГОВАЯ  КОМПАНИЯ «АТОМЭНЕРГОПРОЕКТ» (</w:t>
      </w:r>
      <w:bookmarkStart w:id="0" w:name="_GoBack"/>
      <w:bookmarkEnd w:id="0"/>
      <w:r w:rsidRPr="008B481F">
        <w:t xml:space="preserve">АО «НИАЭП») (Юридический адрес: </w:t>
      </w:r>
      <w:smartTag w:uri="urn:schemas-microsoft-com:office:smarttags" w:element="metricconverter">
        <w:smartTagPr>
          <w:attr w:name="ProductID" w:val="603006, г"/>
        </w:smartTagPr>
        <w:r w:rsidRPr="008B481F">
          <w:t>603006, г</w:t>
        </w:r>
      </w:smartTag>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C517D0" w:rsidRPr="006D577A" w:rsidRDefault="00C517D0" w:rsidP="00F8212B">
      <w:pPr>
        <w:ind w:firstLine="720"/>
        <w:jc w:val="both"/>
      </w:pPr>
      <w:r w:rsidRPr="00800383">
        <w:rPr>
          <w:rFonts w:cs="Arial"/>
        </w:rPr>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800383">
        <w:rPr>
          <w:rFonts w:cs="Arial"/>
          <w:b/>
          <w:sz w:val="22"/>
          <w:szCs w:val="22"/>
        </w:rPr>
        <w:t>,</w:t>
      </w:r>
      <w:r w:rsidRPr="00800383">
        <w:rPr>
          <w:rFonts w:cs="Arial"/>
          <w:sz w:val="22"/>
          <w:szCs w:val="22"/>
        </w:rPr>
        <w:t xml:space="preserve"> </w:t>
      </w:r>
      <w:r w:rsidRPr="00800383">
        <w:rPr>
          <w:rFonts w:cs="Arial"/>
        </w:rPr>
        <w:t xml:space="preserve">заключенным между Принципалом и Бенефициаром </w:t>
      </w:r>
      <w:r w:rsidRPr="00800383">
        <w:t>(далее – Договор)</w:t>
      </w:r>
      <w:r w:rsidRPr="00800383">
        <w:rPr>
          <w:rFonts w:cs="Arial"/>
        </w:rPr>
        <w:t>, Гарант уплачивает Бенефициару денежную сумму, указанную в требовании Бенефициара, в</w:t>
      </w:r>
      <w:r w:rsidRPr="006D577A">
        <w:rPr>
          <w:rFonts w:cs="Arial"/>
        </w:rPr>
        <w:t xml:space="preserve"> порядке и на усл</w:t>
      </w:r>
      <w:r w:rsidRPr="008B481F">
        <w:rPr>
          <w:rFonts w:cs="Arial"/>
        </w:rPr>
        <w:t>овиях, предусмотренных настоящей гарантией.</w:t>
      </w:r>
    </w:p>
    <w:p w:rsidR="00C517D0" w:rsidRPr="008B481F" w:rsidRDefault="00C517D0" w:rsidP="00F8212B">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w:t>
      </w:r>
    </w:p>
    <w:p w:rsidR="00C517D0" w:rsidRPr="008B481F" w:rsidRDefault="00C517D0" w:rsidP="00F8212B">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C517D0" w:rsidRPr="006D577A" w:rsidRDefault="00C517D0" w:rsidP="00F8212B">
      <w:pPr>
        <w:ind w:firstLine="708"/>
        <w:jc w:val="both"/>
      </w:pPr>
      <w:r w:rsidRPr="006D577A">
        <w:t xml:space="preserve">3. Обязательство Гаранта перед Бенефициаром ограничивается предельной суммой </w:t>
      </w:r>
      <w:r w:rsidRPr="006D577A">
        <w:rPr>
          <w:u w:val="single"/>
        </w:rPr>
        <w:t>_________________ (_____________________________________________) рублей.</w:t>
      </w:r>
    </w:p>
    <w:p w:rsidR="00C517D0" w:rsidRDefault="00C517D0" w:rsidP="00F8212B">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517D0" w:rsidRPr="008B481F" w:rsidRDefault="00C517D0" w:rsidP="00F8212B">
      <w:pPr>
        <w:ind w:firstLine="720"/>
        <w:jc w:val="both"/>
      </w:pPr>
      <w:r w:rsidRPr="008B481F">
        <w:t>5. Обязательство Гаранта перед Бенефициаром по гарантии прекращается:</w:t>
      </w:r>
    </w:p>
    <w:p w:rsidR="00C517D0" w:rsidRPr="008B481F" w:rsidRDefault="00C517D0" w:rsidP="00F8212B">
      <w:pPr>
        <w:ind w:firstLine="720"/>
        <w:jc w:val="both"/>
      </w:pPr>
      <w:r w:rsidRPr="008B481F">
        <w:t>5.1. уплатой Бенефициару суммы, на которую выдана гарантия;</w:t>
      </w:r>
    </w:p>
    <w:p w:rsidR="00C517D0" w:rsidRPr="008B481F" w:rsidRDefault="00C517D0" w:rsidP="00F8212B">
      <w:pPr>
        <w:ind w:firstLine="720"/>
        <w:jc w:val="both"/>
      </w:pPr>
      <w:r w:rsidRPr="008B481F">
        <w:t>5.2. окончанием определенного в гарантии срока, на который она выдана;</w:t>
      </w:r>
    </w:p>
    <w:p w:rsidR="00C517D0" w:rsidRPr="008B481F" w:rsidRDefault="00C517D0" w:rsidP="00F8212B">
      <w:pPr>
        <w:ind w:firstLine="720"/>
        <w:jc w:val="both"/>
      </w:pPr>
      <w:r w:rsidRPr="008B481F">
        <w:t>5.3. вследствие отказа Бенефициара от своих прав по гарантии и возвращения ее Гаранту;</w:t>
      </w:r>
    </w:p>
    <w:p w:rsidR="00C517D0" w:rsidRPr="008B481F" w:rsidRDefault="00C517D0" w:rsidP="00F8212B">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C517D0" w:rsidRDefault="00C517D0" w:rsidP="00F8212B">
      <w:pPr>
        <w:ind w:firstLine="720"/>
        <w:jc w:val="both"/>
      </w:pPr>
      <w:r w:rsidRPr="008B481F">
        <w:t xml:space="preserve">6. Настоящая банковская гарантия вступает в силу со дня ее выдачи и действует до </w:t>
      </w:r>
      <w:r>
        <w:t>___________________.</w:t>
      </w:r>
    </w:p>
    <w:p w:rsidR="00C517D0" w:rsidRPr="00016673" w:rsidRDefault="00C517D0" w:rsidP="00F8212B">
      <w:pPr>
        <w:ind w:firstLine="720"/>
        <w:jc w:val="both"/>
        <w:rPr>
          <w:sz w:val="18"/>
          <w:szCs w:val="18"/>
        </w:rPr>
      </w:pPr>
      <w:r w:rsidRPr="00016673">
        <w:t>7. Настоящая банковская гарантия является безотзывной и не может быть отозвана Гарантом.</w:t>
      </w:r>
    </w:p>
    <w:p w:rsidR="00C517D0" w:rsidRPr="008B481F" w:rsidRDefault="00C517D0" w:rsidP="00F8212B">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C517D0" w:rsidRPr="008B481F" w:rsidRDefault="00C517D0" w:rsidP="00F8212B">
      <w:pPr>
        <w:autoSpaceDE w:val="0"/>
        <w:autoSpaceDN w:val="0"/>
        <w:adjustRightInd w:val="0"/>
        <w:ind w:firstLine="720"/>
        <w:jc w:val="both"/>
      </w:pPr>
      <w:r>
        <w:lastRenderedPageBreak/>
        <w:t>9</w:t>
      </w:r>
      <w:r w:rsidRPr="008B481F">
        <w:t>. Гарант обязуется заранее уведомлять Бенефициара об изменении своего места нахождения и почтового адреса.</w:t>
      </w:r>
    </w:p>
    <w:p w:rsidR="00C517D0" w:rsidRPr="008B481F" w:rsidRDefault="00C517D0" w:rsidP="00F8212B">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C517D0" w:rsidRPr="008B481F" w:rsidRDefault="00C517D0" w:rsidP="00C517D0">
      <w:pPr>
        <w:rPr>
          <w:sz w:val="16"/>
          <w:szCs w:val="16"/>
        </w:rPr>
      </w:pPr>
      <w:r w:rsidRPr="008B481F">
        <w:rPr>
          <w:sz w:val="16"/>
          <w:szCs w:val="16"/>
        </w:rPr>
        <w:t xml:space="preserve">           </w:t>
      </w:r>
    </w:p>
    <w:p w:rsidR="00C517D0" w:rsidRPr="008B481F" w:rsidRDefault="00C517D0" w:rsidP="00C517D0">
      <w:pPr>
        <w:rPr>
          <w:sz w:val="16"/>
          <w:szCs w:val="16"/>
        </w:rPr>
      </w:pPr>
    </w:p>
    <w:p w:rsidR="00C517D0" w:rsidRPr="008B481F" w:rsidRDefault="00C517D0" w:rsidP="00C517D0">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C517D0" w:rsidRPr="008B481F" w:rsidRDefault="00C517D0" w:rsidP="00C517D0">
      <w:pPr>
        <w:tabs>
          <w:tab w:val="left" w:pos="676"/>
          <w:tab w:val="left" w:pos="1440"/>
        </w:tabs>
        <w:suppressAutoHyphens/>
        <w:rPr>
          <w:spacing w:val="-3"/>
        </w:rPr>
      </w:pPr>
    </w:p>
    <w:p w:rsidR="00C517D0" w:rsidRPr="008B481F" w:rsidRDefault="00C517D0" w:rsidP="00C517D0">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C517D0" w:rsidRPr="002F14F3" w:rsidRDefault="00C517D0" w:rsidP="00C517D0">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517D0" w:rsidRPr="008B481F" w:rsidRDefault="00C517D0" w:rsidP="00C517D0">
      <w:pPr>
        <w:autoSpaceDE w:val="0"/>
        <w:autoSpaceDN w:val="0"/>
        <w:adjustRightInd w:val="0"/>
      </w:pPr>
    </w:p>
    <w:p w:rsidR="00C517D0" w:rsidRPr="008B481F" w:rsidRDefault="00C517D0" w:rsidP="00C517D0">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C517D0" w:rsidRPr="002F14F3" w:rsidRDefault="00C517D0" w:rsidP="00C517D0">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517D0" w:rsidRPr="008B481F" w:rsidRDefault="00C517D0" w:rsidP="00C517D0">
      <w:pPr>
        <w:autoSpaceDE w:val="0"/>
        <w:autoSpaceDN w:val="0"/>
        <w:adjustRightInd w:val="0"/>
      </w:pPr>
    </w:p>
    <w:p w:rsidR="00C517D0" w:rsidRPr="008B481F" w:rsidRDefault="00C517D0" w:rsidP="00C517D0">
      <w:pPr>
        <w:rPr>
          <w:bCs/>
        </w:rPr>
      </w:pPr>
    </w:p>
    <w:p w:rsidR="00C517D0" w:rsidRPr="008B481F" w:rsidRDefault="00C517D0" w:rsidP="00C517D0">
      <w:pPr>
        <w:autoSpaceDE w:val="0"/>
        <w:autoSpaceDN w:val="0"/>
        <w:adjustRightInd w:val="0"/>
        <w:rPr>
          <w:iCs/>
          <w:spacing w:val="-2"/>
        </w:rPr>
      </w:pPr>
    </w:p>
    <w:p w:rsidR="00C517D0" w:rsidRPr="008B481F" w:rsidRDefault="00C517D0" w:rsidP="00C517D0">
      <w:pPr>
        <w:autoSpaceDE w:val="0"/>
        <w:autoSpaceDN w:val="0"/>
        <w:adjustRightInd w:val="0"/>
      </w:pPr>
      <w:r w:rsidRPr="008B481F">
        <w:rPr>
          <w:iCs/>
          <w:spacing w:val="-2"/>
        </w:rPr>
        <w:t xml:space="preserve">Место печати      </w:t>
      </w:r>
      <w:r w:rsidRPr="008B481F">
        <w:t xml:space="preserve">      _________________________________</w:t>
      </w:r>
    </w:p>
    <w:p w:rsidR="00C517D0" w:rsidRPr="008B481F" w:rsidRDefault="00C517D0" w:rsidP="00C517D0"/>
    <w:tbl>
      <w:tblPr>
        <w:tblW w:w="9923" w:type="dxa"/>
        <w:jc w:val="center"/>
        <w:tblInd w:w="108" w:type="dxa"/>
        <w:tblLook w:val="0000"/>
      </w:tblPr>
      <w:tblGrid>
        <w:gridCol w:w="4965"/>
        <w:gridCol w:w="4958"/>
      </w:tblGrid>
      <w:tr w:rsidR="00C517D0" w:rsidRPr="007D54FF" w:rsidTr="000C0051">
        <w:trPr>
          <w:trHeight w:val="696"/>
          <w:jc w:val="center"/>
        </w:trPr>
        <w:tc>
          <w:tcPr>
            <w:tcW w:w="4965" w:type="dxa"/>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C517D0" w:rsidRPr="007D54FF" w:rsidTr="000C0051">
        <w:trPr>
          <w:trHeight w:val="1938"/>
          <w:jc w:val="center"/>
        </w:trPr>
        <w:tc>
          <w:tcPr>
            <w:tcW w:w="4965" w:type="dxa"/>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r w:rsidRPr="000C0D75">
        <w:lastRenderedPageBreak/>
        <w:t xml:space="preserve">Приложение № </w:t>
      </w:r>
      <w:r>
        <w:t>3</w:t>
      </w:r>
    </w:p>
    <w:p w:rsidR="00C517D0" w:rsidRDefault="00C517D0" w:rsidP="00C517D0">
      <w:pPr>
        <w:tabs>
          <w:tab w:val="left" w:pos="6521"/>
        </w:tabs>
        <w:spacing w:line="360" w:lineRule="auto"/>
        <w:ind w:left="5670"/>
      </w:pPr>
      <w:r>
        <w:t>к Договору от «___»___________ г.</w:t>
      </w:r>
    </w:p>
    <w:p w:rsidR="00C517D0" w:rsidRPr="000C0D75" w:rsidRDefault="00C517D0" w:rsidP="00C517D0">
      <w:pPr>
        <w:tabs>
          <w:tab w:val="left" w:pos="6521"/>
        </w:tabs>
        <w:spacing w:line="360" w:lineRule="auto"/>
        <w:ind w:left="5670"/>
      </w:pPr>
      <w:r>
        <w:t>№ ___________________________</w:t>
      </w:r>
      <w:r w:rsidRPr="000C0D75">
        <w:t xml:space="preserve"> </w:t>
      </w:r>
    </w:p>
    <w:p w:rsidR="00C517D0" w:rsidRDefault="00C517D0" w:rsidP="00C517D0">
      <w:pPr>
        <w:tabs>
          <w:tab w:val="left" w:pos="6521"/>
        </w:tabs>
        <w:ind w:left="5670"/>
      </w:pPr>
    </w:p>
    <w:p w:rsidR="00C517D0" w:rsidRPr="000941D1" w:rsidRDefault="00C517D0" w:rsidP="00C517D0">
      <w:pPr>
        <w:tabs>
          <w:tab w:val="left" w:pos="6521"/>
        </w:tabs>
        <w:ind w:left="5670"/>
      </w:pPr>
      <w:r w:rsidRPr="000C0D75">
        <w:t>Форма</w:t>
      </w:r>
      <w:r>
        <w:t xml:space="preserve"> </w:t>
      </w:r>
    </w:p>
    <w:p w:rsidR="00C517D0" w:rsidRDefault="00C517D0" w:rsidP="00C517D0">
      <w:pPr>
        <w:jc w:val="right"/>
      </w:pPr>
    </w:p>
    <w:p w:rsidR="00C517D0" w:rsidRPr="0035020C" w:rsidRDefault="00C517D0" w:rsidP="00C517D0">
      <w:pPr>
        <w:jc w:val="right"/>
        <w:rPr>
          <w:sz w:val="20"/>
          <w:szCs w:val="20"/>
        </w:rPr>
      </w:pPr>
    </w:p>
    <w:p w:rsidR="00C517D0" w:rsidRDefault="00C517D0" w:rsidP="00C517D0">
      <w:pPr>
        <w:jc w:val="center"/>
        <w:rPr>
          <w:b/>
        </w:rPr>
      </w:pPr>
      <w:r w:rsidRPr="008B481F">
        <w:rPr>
          <w:b/>
        </w:rPr>
        <w:t>БАНКОВСКАЯ ГАРАНТИЯ</w:t>
      </w:r>
      <w:r>
        <w:rPr>
          <w:b/>
        </w:rPr>
        <w:t xml:space="preserve"> ВОЗВРАТА АВАНСА </w:t>
      </w:r>
    </w:p>
    <w:p w:rsidR="00C517D0" w:rsidRPr="008B481F" w:rsidRDefault="00C517D0" w:rsidP="00C517D0">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C517D0" w:rsidRPr="00076B0D" w:rsidRDefault="00C517D0" w:rsidP="00C517D0">
      <w:r w:rsidRPr="00076B0D">
        <w:t xml:space="preserve">_____________________________________________________________________________, </w:t>
      </w:r>
    </w:p>
    <w:p w:rsidR="00C517D0" w:rsidRDefault="00C517D0" w:rsidP="00F8212B">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Центрального Банка России №__ от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C517D0" w:rsidRDefault="00C517D0" w:rsidP="00F8212B">
      <w:pPr>
        <w:jc w:val="both"/>
      </w:pPr>
      <w:r w:rsidRPr="00076B0D">
        <w:t>(</w:t>
      </w:r>
      <w:r w:rsidRPr="00076B0D">
        <w:rPr>
          <w:i/>
          <w:iCs/>
        </w:rPr>
        <w:t>указывается наименование Поставщика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C517D0" w:rsidRPr="008B481F" w:rsidRDefault="00C517D0" w:rsidP="00F8212B">
      <w:pPr>
        <w:jc w:val="both"/>
      </w:pPr>
      <w:r w:rsidRPr="008B481F">
        <w:t>дает в пользу акционерного общества НИЖЕГОРОДСКАЯ ИНЖИНИРИНГОВАЯ</w:t>
      </w:r>
      <w:r>
        <w:t xml:space="preserve">  КОМПАНИЯ «АТОМЭНЕРГОПРОЕКТ» (</w:t>
      </w:r>
      <w:r w:rsidRPr="008B481F">
        <w:t xml:space="preserve">АО «НИАЭП») (Юридический адрес: </w:t>
      </w:r>
      <w:smartTag w:uri="urn:schemas-microsoft-com:office:smarttags" w:element="metricconverter">
        <w:smartTagPr>
          <w:attr w:name="ProductID" w:val="603006, г"/>
        </w:smartTagPr>
        <w:r w:rsidRPr="008B481F">
          <w:t>603006, г</w:t>
        </w:r>
      </w:smartTag>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C517D0" w:rsidRPr="006D577A" w:rsidRDefault="00C517D0" w:rsidP="00F8212B">
      <w:pPr>
        <w:ind w:firstLine="720"/>
        <w:jc w:val="both"/>
      </w:pPr>
      <w:r w:rsidRPr="00D15D5E">
        <w:rPr>
          <w:rFonts w:cs="Arial"/>
        </w:rPr>
        <w:t>1. В случае неисполнения или ненадлежащего исполнения Принципалом обязательств по возврату аванса/ов</w:t>
      </w:r>
      <w:r>
        <w:rPr>
          <w:rFonts w:cs="Arial"/>
        </w:rPr>
        <w:t xml:space="preserve"> </w:t>
      </w:r>
      <w:r>
        <w:rPr>
          <w:rStyle w:val="af5"/>
          <w:rFonts w:cs="Arial"/>
        </w:rPr>
        <w:footnoteReference w:id="2"/>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C517D0" w:rsidRPr="008B481F" w:rsidRDefault="00C517D0" w:rsidP="00F8212B">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C517D0" w:rsidRPr="008B481F" w:rsidRDefault="00C517D0" w:rsidP="00F8212B">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C517D0" w:rsidRPr="006D577A" w:rsidRDefault="00C517D0" w:rsidP="00F8212B">
      <w:pPr>
        <w:ind w:firstLine="708"/>
        <w:jc w:val="both"/>
      </w:pPr>
      <w:r w:rsidRPr="006D577A">
        <w:t xml:space="preserve">3. Обязательство Гаранта перед Бенефициаром ограничивается предельной суммой </w:t>
      </w:r>
      <w:r w:rsidRPr="006D577A">
        <w:rPr>
          <w:u w:val="single"/>
        </w:rPr>
        <w:t>_________________ (_____________________________________________) рублей.</w:t>
      </w:r>
    </w:p>
    <w:p w:rsidR="00C517D0" w:rsidRDefault="00C517D0" w:rsidP="00F8212B">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517D0" w:rsidRPr="008B481F" w:rsidRDefault="00C517D0" w:rsidP="00F8212B">
      <w:pPr>
        <w:ind w:firstLine="720"/>
        <w:jc w:val="both"/>
      </w:pPr>
      <w:r w:rsidRPr="008B481F">
        <w:t>5. Обязательство Гаранта перед Бенефициаром по гарантии прекращается:</w:t>
      </w:r>
    </w:p>
    <w:p w:rsidR="00C517D0" w:rsidRPr="008B481F" w:rsidRDefault="00C517D0" w:rsidP="00F8212B">
      <w:pPr>
        <w:ind w:firstLine="720"/>
        <w:jc w:val="both"/>
      </w:pPr>
      <w:r w:rsidRPr="008B481F">
        <w:t>5.1. уплатой Бенефициару суммы, на которую выдана гарантия;</w:t>
      </w:r>
    </w:p>
    <w:p w:rsidR="00C517D0" w:rsidRPr="008B481F" w:rsidRDefault="00C517D0" w:rsidP="00F8212B">
      <w:pPr>
        <w:ind w:firstLine="720"/>
        <w:jc w:val="both"/>
      </w:pPr>
      <w:r w:rsidRPr="008B481F">
        <w:t>5.2. окончанием определенного в гарантии срока, на который она выдана;</w:t>
      </w:r>
    </w:p>
    <w:p w:rsidR="00C517D0" w:rsidRPr="008B481F" w:rsidRDefault="00C517D0" w:rsidP="00F8212B">
      <w:pPr>
        <w:ind w:firstLine="720"/>
        <w:jc w:val="both"/>
      </w:pPr>
      <w:r w:rsidRPr="008B481F">
        <w:t>5.3. вследствие отказа Бенефициара от своих прав по гарантии и возвращения ее Гаранту;</w:t>
      </w:r>
    </w:p>
    <w:p w:rsidR="00C517D0" w:rsidRPr="008B481F" w:rsidRDefault="00C517D0" w:rsidP="00F8212B">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C517D0" w:rsidRDefault="00C517D0" w:rsidP="00F8212B">
      <w:pPr>
        <w:ind w:firstLine="720"/>
        <w:jc w:val="both"/>
      </w:pPr>
      <w:r w:rsidRPr="008B481F">
        <w:t xml:space="preserve">6. Настоящая банковская гарантия вступает в силу со дня ее выдачи и действует до </w:t>
      </w:r>
      <w:r>
        <w:t>___________________.</w:t>
      </w:r>
    </w:p>
    <w:p w:rsidR="00C517D0" w:rsidRPr="00016673" w:rsidRDefault="00C517D0" w:rsidP="00F8212B">
      <w:pPr>
        <w:ind w:firstLine="720"/>
        <w:jc w:val="both"/>
        <w:rPr>
          <w:sz w:val="18"/>
          <w:szCs w:val="18"/>
        </w:rPr>
      </w:pPr>
      <w:r w:rsidRPr="00016673">
        <w:t>7. Настоящая банковская гарантия является безотзывной и не может быть отозвана Гарантом.</w:t>
      </w:r>
    </w:p>
    <w:p w:rsidR="00C517D0" w:rsidRPr="008B481F" w:rsidRDefault="00C517D0" w:rsidP="00F8212B">
      <w:pPr>
        <w:ind w:firstLine="720"/>
        <w:jc w:val="both"/>
      </w:pPr>
      <w:r w:rsidRPr="00016673">
        <w:lastRenderedPageBreak/>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C517D0" w:rsidRPr="008B481F" w:rsidRDefault="00C517D0" w:rsidP="00F8212B">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C517D0" w:rsidRPr="008B481F" w:rsidRDefault="00C517D0" w:rsidP="00F8212B">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C517D0" w:rsidRPr="008B481F" w:rsidRDefault="00C517D0" w:rsidP="00C517D0">
      <w:pPr>
        <w:rPr>
          <w:sz w:val="16"/>
          <w:szCs w:val="16"/>
        </w:rPr>
      </w:pPr>
      <w:r w:rsidRPr="008B481F">
        <w:rPr>
          <w:sz w:val="16"/>
          <w:szCs w:val="16"/>
        </w:rPr>
        <w:t xml:space="preserve">           </w:t>
      </w:r>
    </w:p>
    <w:p w:rsidR="00C517D0" w:rsidRPr="008B481F" w:rsidRDefault="00C517D0" w:rsidP="00C517D0">
      <w:pPr>
        <w:rPr>
          <w:sz w:val="16"/>
          <w:szCs w:val="16"/>
        </w:rPr>
      </w:pPr>
    </w:p>
    <w:p w:rsidR="00C517D0" w:rsidRPr="008B481F" w:rsidRDefault="00C517D0" w:rsidP="00C517D0">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C517D0" w:rsidRPr="008B481F" w:rsidRDefault="00C517D0" w:rsidP="00C517D0">
      <w:pPr>
        <w:tabs>
          <w:tab w:val="left" w:pos="676"/>
          <w:tab w:val="left" w:pos="1440"/>
        </w:tabs>
        <w:suppressAutoHyphens/>
        <w:rPr>
          <w:spacing w:val="-3"/>
        </w:rPr>
      </w:pPr>
    </w:p>
    <w:p w:rsidR="00C517D0" w:rsidRPr="008B481F" w:rsidRDefault="00C517D0" w:rsidP="00C517D0">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C517D0" w:rsidRPr="002F14F3" w:rsidRDefault="00C517D0" w:rsidP="00C517D0">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517D0" w:rsidRPr="008B481F" w:rsidRDefault="00C517D0" w:rsidP="00C517D0">
      <w:pPr>
        <w:autoSpaceDE w:val="0"/>
        <w:autoSpaceDN w:val="0"/>
        <w:adjustRightInd w:val="0"/>
      </w:pPr>
    </w:p>
    <w:p w:rsidR="00C517D0" w:rsidRPr="008B481F" w:rsidRDefault="00C517D0" w:rsidP="00C517D0">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C517D0" w:rsidRPr="002F14F3" w:rsidRDefault="00C517D0" w:rsidP="00C517D0">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517D0" w:rsidRPr="008B481F" w:rsidRDefault="00C517D0" w:rsidP="00C517D0">
      <w:pPr>
        <w:autoSpaceDE w:val="0"/>
        <w:autoSpaceDN w:val="0"/>
        <w:adjustRightInd w:val="0"/>
      </w:pPr>
    </w:p>
    <w:p w:rsidR="00C517D0" w:rsidRPr="008B481F" w:rsidRDefault="00C517D0" w:rsidP="00C517D0">
      <w:pPr>
        <w:rPr>
          <w:bCs/>
        </w:rPr>
      </w:pPr>
    </w:p>
    <w:p w:rsidR="00C517D0" w:rsidRPr="008B481F" w:rsidRDefault="00C517D0" w:rsidP="00C517D0">
      <w:pPr>
        <w:autoSpaceDE w:val="0"/>
        <w:autoSpaceDN w:val="0"/>
        <w:adjustRightInd w:val="0"/>
        <w:rPr>
          <w:iCs/>
          <w:spacing w:val="-2"/>
        </w:rPr>
      </w:pPr>
    </w:p>
    <w:p w:rsidR="00C517D0" w:rsidRPr="008B481F" w:rsidRDefault="00C517D0" w:rsidP="00C517D0">
      <w:pPr>
        <w:autoSpaceDE w:val="0"/>
        <w:autoSpaceDN w:val="0"/>
        <w:adjustRightInd w:val="0"/>
      </w:pPr>
      <w:r w:rsidRPr="008B481F">
        <w:rPr>
          <w:iCs/>
          <w:spacing w:val="-2"/>
        </w:rPr>
        <w:t xml:space="preserve">Место печати      </w:t>
      </w:r>
      <w:r w:rsidRPr="008B481F">
        <w:t xml:space="preserve">      _________________________________</w:t>
      </w:r>
    </w:p>
    <w:p w:rsidR="00C517D0" w:rsidRPr="008B481F" w:rsidRDefault="00C517D0" w:rsidP="00C517D0"/>
    <w:tbl>
      <w:tblPr>
        <w:tblW w:w="9923" w:type="dxa"/>
        <w:jc w:val="center"/>
        <w:tblInd w:w="108" w:type="dxa"/>
        <w:tblLook w:val="0000"/>
      </w:tblPr>
      <w:tblGrid>
        <w:gridCol w:w="4965"/>
        <w:gridCol w:w="4958"/>
      </w:tblGrid>
      <w:tr w:rsidR="00C517D0" w:rsidRPr="007D54FF" w:rsidTr="000C0051">
        <w:trPr>
          <w:trHeight w:val="696"/>
          <w:jc w:val="center"/>
        </w:trPr>
        <w:tc>
          <w:tcPr>
            <w:tcW w:w="4965" w:type="dxa"/>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C517D0" w:rsidRPr="007D54FF" w:rsidTr="000C0051">
        <w:trPr>
          <w:trHeight w:val="1938"/>
          <w:jc w:val="center"/>
        </w:trPr>
        <w:tc>
          <w:tcPr>
            <w:tcW w:w="4965" w:type="dxa"/>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C517D0" w:rsidRDefault="00C517D0" w:rsidP="00C517D0"/>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pPr>
    </w:p>
    <w:p w:rsidR="00C517D0" w:rsidRDefault="00C517D0" w:rsidP="00C517D0">
      <w:pPr>
        <w:tabs>
          <w:tab w:val="left" w:pos="6521"/>
        </w:tabs>
        <w:spacing w:line="360" w:lineRule="auto"/>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p>
    <w:p w:rsidR="00C517D0" w:rsidRDefault="00C517D0" w:rsidP="00C517D0">
      <w:pPr>
        <w:tabs>
          <w:tab w:val="left" w:pos="6521"/>
        </w:tabs>
        <w:spacing w:line="360" w:lineRule="auto"/>
        <w:ind w:left="5670"/>
      </w:pPr>
      <w:r w:rsidRPr="000C0D75">
        <w:lastRenderedPageBreak/>
        <w:t xml:space="preserve">Приложение № </w:t>
      </w:r>
      <w:r>
        <w:t>4</w:t>
      </w:r>
    </w:p>
    <w:p w:rsidR="00C517D0" w:rsidRDefault="00C517D0" w:rsidP="00C517D0">
      <w:pPr>
        <w:tabs>
          <w:tab w:val="left" w:pos="6521"/>
        </w:tabs>
        <w:spacing w:line="360" w:lineRule="auto"/>
        <w:ind w:left="5670"/>
      </w:pPr>
      <w:r>
        <w:t>к Договору от «___»___________ г.</w:t>
      </w:r>
    </w:p>
    <w:p w:rsidR="00C517D0" w:rsidRPr="000C0D75" w:rsidRDefault="00C517D0" w:rsidP="00C517D0">
      <w:pPr>
        <w:tabs>
          <w:tab w:val="left" w:pos="6521"/>
        </w:tabs>
        <w:spacing w:line="360" w:lineRule="auto"/>
        <w:ind w:left="5670"/>
      </w:pPr>
      <w:r>
        <w:t>№ ___________________________</w:t>
      </w:r>
      <w:r w:rsidRPr="000C0D75">
        <w:t xml:space="preserve"> </w:t>
      </w:r>
    </w:p>
    <w:p w:rsidR="00C517D0" w:rsidRDefault="00C517D0" w:rsidP="00C517D0">
      <w:pPr>
        <w:tabs>
          <w:tab w:val="left" w:pos="6521"/>
        </w:tabs>
        <w:ind w:left="5670"/>
      </w:pPr>
    </w:p>
    <w:p w:rsidR="00C517D0" w:rsidRPr="000941D1" w:rsidRDefault="00C517D0" w:rsidP="00C517D0">
      <w:pPr>
        <w:tabs>
          <w:tab w:val="left" w:pos="6521"/>
        </w:tabs>
        <w:ind w:left="5670"/>
      </w:pPr>
      <w:r w:rsidRPr="000C0D75">
        <w:t>Форма</w:t>
      </w:r>
      <w:r>
        <w:t xml:space="preserve"> </w:t>
      </w:r>
    </w:p>
    <w:p w:rsidR="00C517D0" w:rsidRDefault="00C517D0" w:rsidP="00C517D0">
      <w:pPr>
        <w:jc w:val="center"/>
        <w:rPr>
          <w:b/>
        </w:rPr>
      </w:pPr>
    </w:p>
    <w:p w:rsidR="00C517D0" w:rsidRDefault="00C517D0" w:rsidP="00C517D0">
      <w:pPr>
        <w:jc w:val="center"/>
        <w:rPr>
          <w:b/>
        </w:rPr>
      </w:pPr>
    </w:p>
    <w:p w:rsidR="00C517D0" w:rsidRDefault="00C517D0" w:rsidP="00C517D0">
      <w:pPr>
        <w:jc w:val="center"/>
        <w:rPr>
          <w:b/>
        </w:rPr>
      </w:pPr>
      <w:r w:rsidRPr="0025149B">
        <w:rPr>
          <w:b/>
        </w:rPr>
        <w:t>ДОГОВОР ПОРУЧИТЕЛЬСТВА</w:t>
      </w:r>
      <w:r>
        <w:rPr>
          <w:b/>
        </w:rPr>
        <w:t xml:space="preserve"> </w:t>
      </w:r>
      <w:r w:rsidRPr="0025149B">
        <w:rPr>
          <w:b/>
        </w:rPr>
        <w:t>№ __________</w:t>
      </w:r>
    </w:p>
    <w:p w:rsidR="00C517D0" w:rsidRPr="0025149B" w:rsidRDefault="00C517D0" w:rsidP="00C517D0">
      <w:pPr>
        <w:jc w:val="center"/>
        <w:rPr>
          <w:b/>
        </w:rPr>
      </w:pPr>
      <w:r>
        <w:rPr>
          <w:b/>
        </w:rPr>
        <w:t>(исполнение обязательств по договору)</w:t>
      </w:r>
    </w:p>
    <w:p w:rsidR="00C517D0" w:rsidRPr="0025149B" w:rsidRDefault="00C517D0" w:rsidP="00C517D0">
      <w:pPr>
        <w:jc w:val="center"/>
        <w:rPr>
          <w:b/>
          <w:sz w:val="16"/>
          <w:szCs w:val="16"/>
        </w:rPr>
      </w:pPr>
    </w:p>
    <w:p w:rsidR="00C517D0" w:rsidRPr="009F1DB0" w:rsidRDefault="00C517D0" w:rsidP="00C517D0">
      <w:pPr>
        <w:jc w:val="center"/>
      </w:pPr>
      <w:r>
        <w:t>____________</w:t>
      </w:r>
      <w:r w:rsidRPr="009F1DB0">
        <w:tab/>
      </w:r>
      <w:r w:rsidRPr="009F1DB0">
        <w:tab/>
      </w:r>
      <w:r w:rsidRPr="009F1DB0">
        <w:tab/>
      </w:r>
      <w:r w:rsidRPr="009F1DB0">
        <w:tab/>
      </w:r>
      <w:r w:rsidRPr="009F1DB0">
        <w:tab/>
      </w:r>
      <w:r w:rsidRPr="009F1DB0">
        <w:tab/>
      </w:r>
      <w:r w:rsidRPr="009F1DB0">
        <w:tab/>
        <w:t xml:space="preserve">    «__» _________ 201</w:t>
      </w:r>
      <w:r>
        <w:t>_</w:t>
      </w:r>
      <w:r w:rsidRPr="009F1DB0">
        <w:t xml:space="preserve"> г.</w:t>
      </w:r>
    </w:p>
    <w:p w:rsidR="00C517D0" w:rsidRDefault="00C517D0" w:rsidP="00C517D0">
      <w:pPr>
        <w:pStyle w:val="31"/>
        <w:rPr>
          <w:b/>
          <w:bCs/>
          <w:sz w:val="24"/>
          <w:szCs w:val="24"/>
        </w:rPr>
      </w:pPr>
    </w:p>
    <w:p w:rsidR="00C517D0" w:rsidRPr="009F1DB0" w:rsidRDefault="00C517D0" w:rsidP="00F8212B">
      <w:pPr>
        <w:pStyle w:val="31"/>
        <w:jc w:val="both"/>
        <w:rPr>
          <w:sz w:val="24"/>
          <w:szCs w:val="24"/>
        </w:rPr>
      </w:pPr>
      <w:r>
        <w:rPr>
          <w:b/>
          <w:bCs/>
          <w:sz w:val="24"/>
          <w:szCs w:val="24"/>
        </w:rPr>
        <w:t>_________________</w:t>
      </w:r>
      <w:r w:rsidRPr="009F1DB0">
        <w:rPr>
          <w:b/>
          <w:bCs/>
          <w:sz w:val="24"/>
          <w:szCs w:val="24"/>
        </w:rPr>
        <w:t xml:space="preserve"> «</w:t>
      </w:r>
      <w:r>
        <w:rPr>
          <w:b/>
          <w:bCs/>
          <w:sz w:val="24"/>
          <w:szCs w:val="24"/>
        </w:rPr>
        <w:t>_________________________________</w:t>
      </w:r>
      <w:r w:rsidRPr="009F1DB0">
        <w:rPr>
          <w:b/>
          <w:bCs/>
          <w:sz w:val="24"/>
          <w:szCs w:val="24"/>
        </w:rPr>
        <w:t xml:space="preserve">» </w:t>
      </w:r>
      <w:r w:rsidRPr="009F1DB0">
        <w:rPr>
          <w:bCs/>
          <w:iCs/>
          <w:sz w:val="24"/>
          <w:szCs w:val="24"/>
        </w:rPr>
        <w:t>(</w:t>
      </w:r>
      <w:r>
        <w:rPr>
          <w:bCs/>
          <w:iCs/>
          <w:sz w:val="24"/>
          <w:szCs w:val="24"/>
        </w:rPr>
        <w:t>___</w:t>
      </w:r>
      <w:r w:rsidRPr="009F1DB0">
        <w:rPr>
          <w:bCs/>
          <w:iCs/>
          <w:sz w:val="24"/>
          <w:szCs w:val="24"/>
        </w:rPr>
        <w:t>«</w:t>
      </w:r>
      <w:r>
        <w:rPr>
          <w:bCs/>
          <w:iCs/>
          <w:sz w:val="24"/>
          <w:szCs w:val="24"/>
        </w:rPr>
        <w:t>___________________</w:t>
      </w:r>
      <w:r w:rsidRPr="009F1DB0">
        <w:rPr>
          <w:bCs/>
          <w:iCs/>
          <w:sz w:val="24"/>
          <w:szCs w:val="24"/>
        </w:rPr>
        <w:t>»),</w:t>
      </w:r>
      <w:r w:rsidRPr="009F1DB0">
        <w:rPr>
          <w:bCs/>
          <w:sz w:val="24"/>
          <w:szCs w:val="24"/>
        </w:rPr>
        <w:t xml:space="preserve"> именуемое в дальнейшем </w:t>
      </w:r>
      <w:r>
        <w:rPr>
          <w:bCs/>
          <w:sz w:val="24"/>
          <w:szCs w:val="24"/>
        </w:rPr>
        <w:t>«Поручитель»</w:t>
      </w:r>
      <w:r w:rsidRPr="009F1DB0">
        <w:rPr>
          <w:bCs/>
          <w:sz w:val="24"/>
          <w:szCs w:val="24"/>
        </w:rPr>
        <w:t xml:space="preserve">, </w:t>
      </w:r>
      <w:r w:rsidRPr="009F1DB0">
        <w:rPr>
          <w:sz w:val="24"/>
          <w:szCs w:val="24"/>
        </w:rPr>
        <w:t xml:space="preserve">в лице </w:t>
      </w:r>
      <w:r>
        <w:rPr>
          <w:sz w:val="24"/>
          <w:szCs w:val="24"/>
        </w:rPr>
        <w:t>_____________________________________________</w:t>
      </w:r>
      <w:r w:rsidRPr="009F1DB0">
        <w:rPr>
          <w:sz w:val="24"/>
          <w:szCs w:val="24"/>
        </w:rPr>
        <w:t xml:space="preserve">, действующего на основании доверенности от </w:t>
      </w:r>
      <w:r>
        <w:rPr>
          <w:sz w:val="24"/>
          <w:szCs w:val="24"/>
        </w:rPr>
        <w:t>_______________________ №_____________________</w:t>
      </w:r>
      <w:r w:rsidRPr="009F1DB0">
        <w:rPr>
          <w:sz w:val="24"/>
          <w:szCs w:val="24"/>
        </w:rPr>
        <w:t xml:space="preserve">, </w:t>
      </w:r>
      <w:r w:rsidRPr="009F1DB0">
        <w:rPr>
          <w:bCs/>
          <w:sz w:val="24"/>
          <w:szCs w:val="24"/>
        </w:rPr>
        <w:t>с одной стороны</w:t>
      </w:r>
      <w:r w:rsidRPr="009F1DB0">
        <w:rPr>
          <w:sz w:val="24"/>
          <w:szCs w:val="24"/>
        </w:rPr>
        <w:t xml:space="preserve">, </w:t>
      </w:r>
    </w:p>
    <w:p w:rsidR="00C517D0" w:rsidRPr="009F1DB0" w:rsidRDefault="00C517D0" w:rsidP="00F8212B">
      <w:pPr>
        <w:pStyle w:val="31"/>
        <w:jc w:val="both"/>
        <w:rPr>
          <w:sz w:val="24"/>
          <w:szCs w:val="24"/>
        </w:rPr>
      </w:pPr>
      <w:r>
        <w:rPr>
          <w:b/>
          <w:snapToGrid w:val="0"/>
          <w:sz w:val="24"/>
          <w:szCs w:val="24"/>
        </w:rPr>
        <w:t>______</w:t>
      </w:r>
      <w:r w:rsidRPr="009F1DB0">
        <w:rPr>
          <w:snapToGrid w:val="0"/>
          <w:sz w:val="24"/>
          <w:szCs w:val="24"/>
        </w:rPr>
        <w:t xml:space="preserve"> </w:t>
      </w:r>
      <w:r w:rsidRPr="009F1DB0">
        <w:rPr>
          <w:b/>
          <w:snapToGrid w:val="0"/>
          <w:sz w:val="24"/>
          <w:szCs w:val="24"/>
        </w:rPr>
        <w:t>«</w:t>
      </w:r>
      <w:r>
        <w:rPr>
          <w:b/>
          <w:snapToGrid w:val="0"/>
          <w:sz w:val="24"/>
          <w:szCs w:val="24"/>
        </w:rPr>
        <w:t>___________________________________</w:t>
      </w:r>
      <w:r w:rsidRPr="009F1DB0">
        <w:rPr>
          <w:b/>
          <w:snapToGrid w:val="0"/>
          <w:sz w:val="24"/>
          <w:szCs w:val="24"/>
        </w:rPr>
        <w:t>»</w:t>
      </w:r>
      <w:r w:rsidRPr="009F1DB0">
        <w:rPr>
          <w:snapToGrid w:val="0"/>
          <w:sz w:val="24"/>
          <w:szCs w:val="24"/>
        </w:rPr>
        <w:t xml:space="preserve"> (</w:t>
      </w:r>
      <w:r>
        <w:rPr>
          <w:color w:val="000000"/>
          <w:spacing w:val="-3"/>
          <w:sz w:val="24"/>
          <w:szCs w:val="24"/>
        </w:rPr>
        <w:t>_____</w:t>
      </w:r>
      <w:r w:rsidRPr="009F1DB0">
        <w:rPr>
          <w:color w:val="000000"/>
          <w:spacing w:val="-3"/>
          <w:sz w:val="24"/>
          <w:szCs w:val="24"/>
        </w:rPr>
        <w:t> «</w:t>
      </w:r>
      <w:r>
        <w:rPr>
          <w:color w:val="000000"/>
          <w:spacing w:val="-3"/>
          <w:sz w:val="24"/>
          <w:szCs w:val="24"/>
        </w:rPr>
        <w:t>_____________________</w:t>
      </w:r>
      <w:r w:rsidRPr="009F1DB0">
        <w:rPr>
          <w:color w:val="000000"/>
          <w:spacing w:val="-3"/>
          <w:sz w:val="24"/>
          <w:szCs w:val="24"/>
        </w:rPr>
        <w:t xml:space="preserve">»), </w:t>
      </w:r>
      <w:r w:rsidRPr="009F1DB0">
        <w:rPr>
          <w:bCs/>
          <w:iCs/>
          <w:sz w:val="24"/>
          <w:szCs w:val="24"/>
        </w:rPr>
        <w:t xml:space="preserve">далее именуемое </w:t>
      </w:r>
      <w:r>
        <w:rPr>
          <w:bCs/>
          <w:iCs/>
          <w:sz w:val="24"/>
          <w:szCs w:val="24"/>
        </w:rPr>
        <w:t>«Должник»</w:t>
      </w:r>
      <w:r w:rsidRPr="009F1DB0">
        <w:rPr>
          <w:bCs/>
          <w:iCs/>
          <w:sz w:val="24"/>
          <w:szCs w:val="24"/>
        </w:rPr>
        <w:t xml:space="preserve">, </w:t>
      </w:r>
      <w:r w:rsidRPr="009F1DB0">
        <w:rPr>
          <w:sz w:val="24"/>
          <w:szCs w:val="24"/>
        </w:rPr>
        <w:t xml:space="preserve">в лице </w:t>
      </w:r>
      <w:r>
        <w:rPr>
          <w:b/>
          <w:sz w:val="24"/>
          <w:szCs w:val="24"/>
        </w:rPr>
        <w:t>______________________________</w:t>
      </w:r>
      <w:r>
        <w:rPr>
          <w:sz w:val="24"/>
          <w:szCs w:val="24"/>
        </w:rPr>
        <w:t xml:space="preserve">, </w:t>
      </w:r>
      <w:r w:rsidRPr="009F1DB0">
        <w:rPr>
          <w:sz w:val="24"/>
          <w:szCs w:val="24"/>
        </w:rPr>
        <w:t>действующе</w:t>
      </w:r>
      <w:r>
        <w:rPr>
          <w:sz w:val="24"/>
          <w:szCs w:val="24"/>
        </w:rPr>
        <w:t>го</w:t>
      </w:r>
      <w:r w:rsidRPr="009F1DB0">
        <w:rPr>
          <w:sz w:val="24"/>
          <w:szCs w:val="24"/>
        </w:rPr>
        <w:t xml:space="preserve"> на основании доверенности от</w:t>
      </w:r>
      <w:r>
        <w:rPr>
          <w:sz w:val="24"/>
          <w:szCs w:val="24"/>
        </w:rPr>
        <w:t xml:space="preserve"> _____________ № ____________</w:t>
      </w:r>
      <w:r w:rsidRPr="009F1DB0">
        <w:rPr>
          <w:sz w:val="24"/>
          <w:szCs w:val="24"/>
        </w:rPr>
        <w:t>, со второй стороны,</w:t>
      </w:r>
      <w:r w:rsidRPr="009F1DB0">
        <w:rPr>
          <w:snapToGrid w:val="0"/>
          <w:sz w:val="24"/>
          <w:szCs w:val="24"/>
        </w:rPr>
        <w:t xml:space="preserve"> и</w:t>
      </w:r>
    </w:p>
    <w:p w:rsidR="00C517D0" w:rsidRPr="009F1DB0" w:rsidRDefault="00C517D0" w:rsidP="00F8212B">
      <w:pPr>
        <w:pStyle w:val="31"/>
        <w:jc w:val="both"/>
        <w:rPr>
          <w:b/>
          <w:sz w:val="24"/>
          <w:szCs w:val="24"/>
        </w:rPr>
      </w:pPr>
      <w:r>
        <w:rPr>
          <w:b/>
          <w:sz w:val="24"/>
          <w:szCs w:val="24"/>
        </w:rPr>
        <w:t>______________</w:t>
      </w:r>
      <w:r w:rsidRPr="0095431D">
        <w:rPr>
          <w:sz w:val="24"/>
          <w:szCs w:val="24"/>
        </w:rPr>
        <w:t xml:space="preserve"> </w:t>
      </w:r>
      <w:r w:rsidRPr="0095431D">
        <w:rPr>
          <w:b/>
          <w:sz w:val="24"/>
          <w:szCs w:val="24"/>
        </w:rPr>
        <w:t>«</w:t>
      </w:r>
      <w:r>
        <w:rPr>
          <w:b/>
          <w:sz w:val="24"/>
          <w:szCs w:val="24"/>
        </w:rPr>
        <w:t>_____________________</w:t>
      </w:r>
      <w:r w:rsidRPr="0095431D">
        <w:rPr>
          <w:b/>
          <w:sz w:val="24"/>
          <w:szCs w:val="24"/>
        </w:rPr>
        <w:t>»</w:t>
      </w:r>
      <w:r w:rsidRPr="0095431D">
        <w:rPr>
          <w:sz w:val="24"/>
          <w:szCs w:val="24"/>
        </w:rPr>
        <w:t xml:space="preserve"> (</w:t>
      </w:r>
      <w:r>
        <w:rPr>
          <w:sz w:val="24"/>
          <w:szCs w:val="24"/>
        </w:rPr>
        <w:t>____________________________</w:t>
      </w:r>
      <w:r w:rsidRPr="0095431D">
        <w:rPr>
          <w:sz w:val="24"/>
          <w:szCs w:val="24"/>
        </w:rPr>
        <w:t xml:space="preserve"> «</w:t>
      </w:r>
      <w:r>
        <w:rPr>
          <w:sz w:val="24"/>
          <w:szCs w:val="24"/>
        </w:rPr>
        <w:t>______________________</w:t>
      </w:r>
      <w:r w:rsidRPr="0095431D">
        <w:rPr>
          <w:sz w:val="24"/>
          <w:szCs w:val="24"/>
        </w:rPr>
        <w:t xml:space="preserve">»), именуемое в дальнейшем «Кредитор», в лице </w:t>
      </w:r>
      <w:r>
        <w:rPr>
          <w:sz w:val="24"/>
          <w:szCs w:val="24"/>
        </w:rPr>
        <w:t>_______________________,</w:t>
      </w:r>
      <w:r w:rsidRPr="0095431D">
        <w:rPr>
          <w:sz w:val="24"/>
          <w:szCs w:val="24"/>
        </w:rPr>
        <w:t xml:space="preserve"> действующего на основании Устава, с третьей стороны,</w:t>
      </w:r>
    </w:p>
    <w:p w:rsidR="00C517D0" w:rsidRPr="009F1DB0" w:rsidRDefault="00C517D0" w:rsidP="00F8212B">
      <w:pPr>
        <w:pStyle w:val="23"/>
        <w:spacing w:after="0"/>
        <w:ind w:firstLine="709"/>
        <w:jc w:val="both"/>
        <w:rPr>
          <w:snapToGrid w:val="0"/>
        </w:rPr>
      </w:pP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C517D0" w:rsidRPr="009F1DB0" w:rsidRDefault="00C517D0" w:rsidP="00C517D0">
      <w:pPr>
        <w:widowControl w:val="0"/>
        <w:numPr>
          <w:ilvl w:val="0"/>
          <w:numId w:val="48"/>
        </w:numPr>
        <w:ind w:left="357" w:hanging="357"/>
        <w:jc w:val="center"/>
        <w:rPr>
          <w:b/>
        </w:rPr>
      </w:pPr>
      <w:r w:rsidRPr="009F1DB0">
        <w:rPr>
          <w:b/>
        </w:rPr>
        <w:t>ПРЕДМЕТ ДОГОВОРА</w:t>
      </w:r>
    </w:p>
    <w:p w:rsidR="00C517D0" w:rsidRDefault="00C517D0" w:rsidP="00C517D0">
      <w:pPr>
        <w:ind w:firstLine="708"/>
        <w:jc w:val="both"/>
      </w:pPr>
      <w:r w:rsidRPr="009F1DB0">
        <w:t xml:space="preserve">1.1. </w:t>
      </w:r>
      <w:r w:rsidRPr="00EB331B">
        <w:t xml:space="preserve">Поручитель обязуется отвечать </w:t>
      </w:r>
      <w:r>
        <w:t xml:space="preserve">перед Кредитором </w:t>
      </w:r>
      <w:r w:rsidRPr="00EB331B">
        <w:t>за</w:t>
      </w:r>
      <w:r>
        <w:t xml:space="preserve"> неисполнение или</w:t>
      </w:r>
      <w:r w:rsidRPr="00EB331B">
        <w:t xml:space="preserve"> </w:t>
      </w:r>
      <w:r>
        <w:t xml:space="preserve">ненадлежащее исполнение </w:t>
      </w:r>
      <w:r w:rsidRPr="00EB331B">
        <w:t xml:space="preserve">Должником его обязательств </w:t>
      </w:r>
      <w:r>
        <w:t>по д</w:t>
      </w:r>
      <w:r w:rsidRPr="00EB331B">
        <w:t>оговор</w:t>
      </w:r>
      <w:r>
        <w:t>у</w:t>
      </w:r>
      <w:r w:rsidRPr="00EB331B">
        <w:rPr>
          <w:bCs/>
        </w:rPr>
        <w:t xml:space="preserve"> от </w:t>
      </w:r>
      <w:r>
        <w:rPr>
          <w:bCs/>
        </w:rPr>
        <w:t>_________________________________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C517D0" w:rsidRPr="009F1DB0" w:rsidRDefault="00C517D0" w:rsidP="00C517D0">
      <w:pPr>
        <w:ind w:firstLine="708"/>
        <w:jc w:val="both"/>
      </w:pPr>
      <w:r w:rsidRPr="009F1DB0">
        <w:t>Размер ответственности Поручителя по настоящему Договору ограничивается суммой в размере  </w:t>
      </w:r>
      <w:r>
        <w:t>____________</w:t>
      </w:r>
      <w:r w:rsidRPr="009F1DB0">
        <w:t xml:space="preserve"> (</w:t>
      </w:r>
      <w:r>
        <w:t>______________________)</w:t>
      </w:r>
      <w:r w:rsidRPr="009F1DB0">
        <w:t xml:space="preserve"> рубля 00 копеек.</w:t>
      </w:r>
      <w:r>
        <w:t xml:space="preserve"> </w:t>
      </w:r>
    </w:p>
    <w:p w:rsidR="00C517D0" w:rsidRPr="0025149B" w:rsidRDefault="00C517D0" w:rsidP="00C517D0">
      <w:pPr>
        <w:pStyle w:val="3"/>
        <w:ind w:firstLine="708"/>
        <w:jc w:val="both"/>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C517D0" w:rsidRDefault="00C517D0" w:rsidP="00C517D0">
      <w:pPr>
        <w:ind w:firstLine="708"/>
        <w:jc w:val="both"/>
      </w:pPr>
      <w:r w:rsidRPr="0025149B">
        <w:t xml:space="preserve">- предмет Договора </w:t>
      </w:r>
      <w:r>
        <w:t xml:space="preserve"> __________________________;</w:t>
      </w:r>
    </w:p>
    <w:p w:rsidR="00C517D0" w:rsidRDefault="00C517D0" w:rsidP="00C517D0">
      <w:pPr>
        <w:tabs>
          <w:tab w:val="left" w:pos="-360"/>
          <w:tab w:val="left" w:pos="0"/>
        </w:tabs>
        <w:jc w:val="both"/>
      </w:pPr>
      <w:r w:rsidRPr="00E44430">
        <w:tab/>
      </w:r>
      <w:r w:rsidRPr="0025149B">
        <w:t xml:space="preserve">- общая стоимость Договора </w:t>
      </w:r>
      <w:r>
        <w:t>_________ составляет _______________________________________</w:t>
      </w:r>
      <w:r w:rsidRPr="0025149B">
        <w:t>;</w:t>
      </w:r>
    </w:p>
    <w:p w:rsidR="00C517D0" w:rsidRDefault="00C517D0" w:rsidP="00C517D0">
      <w:pPr>
        <w:ind w:firstLine="708"/>
        <w:jc w:val="both"/>
      </w:pPr>
      <w:r w:rsidRPr="0025149B">
        <w:t xml:space="preserve">- размер аванса: </w:t>
      </w:r>
      <w:r>
        <w:t>_______________________________;</w:t>
      </w:r>
    </w:p>
    <w:p w:rsidR="00C517D0" w:rsidRDefault="00C517D0" w:rsidP="00C517D0">
      <w:pPr>
        <w:ind w:firstLine="708"/>
        <w:jc w:val="both"/>
      </w:pPr>
      <w:r w:rsidRPr="00AE03AB">
        <w:t xml:space="preserve">- срок </w:t>
      </w:r>
      <w:r>
        <w:t>_____________ (поставки, выполнения работ и т.д.)</w:t>
      </w:r>
      <w:r w:rsidRPr="00AE03AB">
        <w:t xml:space="preserve">: </w:t>
      </w:r>
      <w:r>
        <w:t>__________________;</w:t>
      </w:r>
    </w:p>
    <w:p w:rsidR="00C517D0" w:rsidRPr="00A4723A" w:rsidRDefault="00C517D0" w:rsidP="00C517D0">
      <w:pPr>
        <w:ind w:firstLine="709"/>
        <w:jc w:val="both"/>
      </w:pPr>
      <w:r w:rsidRPr="0025149B">
        <w:t xml:space="preserve">1.3. Основанием ответственности Поручителя по настоящему Договору является </w:t>
      </w:r>
      <w:r w:rsidRPr="00A4723A">
        <w:t>неисполнение</w:t>
      </w:r>
      <w:r>
        <w:t xml:space="preserve"> или ненадлежащее исполнение</w:t>
      </w:r>
      <w:r w:rsidRPr="00A4723A">
        <w:t xml:space="preserve"> Должником своих обязательств перед Кредито</w:t>
      </w:r>
      <w:r>
        <w:t>ро</w:t>
      </w:r>
      <w:r w:rsidRPr="00A4723A">
        <w:t>м по Договору _________.</w:t>
      </w:r>
    </w:p>
    <w:p w:rsidR="00C517D0" w:rsidRPr="00A4723A" w:rsidRDefault="00C517D0" w:rsidP="00C517D0">
      <w:pPr>
        <w:autoSpaceDE w:val="0"/>
        <w:autoSpaceDN w:val="0"/>
        <w:adjustRightInd w:val="0"/>
        <w:ind w:firstLine="709"/>
        <w:jc w:val="both"/>
      </w:pPr>
      <w:r w:rsidRPr="00A4723A">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C517D0" w:rsidRPr="0025149B" w:rsidRDefault="00C517D0" w:rsidP="00C517D0">
      <w:pPr>
        <w:ind w:firstLine="709"/>
        <w:jc w:val="both"/>
      </w:pPr>
      <w:r w:rsidRPr="00A4723A">
        <w:t>1.5. Поручитель согласен с тем, что изменения и дополнения, внесенные в Договор _________, не освобождают его от обязательств</w:t>
      </w:r>
      <w:r w:rsidRPr="0025149B">
        <w:t xml:space="preserve"> по настоящему </w:t>
      </w:r>
      <w:r>
        <w:t>Д</w:t>
      </w:r>
      <w:r w:rsidRPr="0025149B">
        <w:t>оговору.</w:t>
      </w:r>
    </w:p>
    <w:p w:rsidR="00C517D0" w:rsidRPr="0025149B" w:rsidRDefault="00C517D0" w:rsidP="00C517D0">
      <w:pPr>
        <w:widowControl w:val="0"/>
        <w:numPr>
          <w:ilvl w:val="0"/>
          <w:numId w:val="48"/>
        </w:numPr>
        <w:spacing w:before="240" w:after="120"/>
        <w:ind w:left="357" w:hanging="357"/>
        <w:jc w:val="center"/>
        <w:rPr>
          <w:b/>
        </w:rPr>
      </w:pPr>
      <w:r w:rsidRPr="0025149B">
        <w:rPr>
          <w:b/>
        </w:rPr>
        <w:t>ПОРЯДОК ИСПОЛНЕНИЯ ДОГОВОРА</w:t>
      </w:r>
    </w:p>
    <w:p w:rsidR="00C517D0" w:rsidRPr="0025149B" w:rsidRDefault="00C517D0" w:rsidP="00C517D0">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sidRPr="0025149B">
        <w:rPr>
          <w:rFonts w:ascii="Times New Roman" w:hAnsi="Times New Roman"/>
          <w:b/>
          <w:snapToGrid w:val="0"/>
          <w:sz w:val="24"/>
          <w:szCs w:val="24"/>
        </w:rPr>
        <w:t xml:space="preserve"> </w:t>
      </w:r>
      <w:r w:rsidRPr="0025149B">
        <w:rPr>
          <w:rFonts w:ascii="Times New Roman" w:hAnsi="Times New Roman"/>
          <w:snapToGrid w:val="0"/>
          <w:sz w:val="24"/>
          <w:szCs w:val="24"/>
        </w:rPr>
        <w:t xml:space="preserve">При неисполнении или ненадлежащем исполнении Должником </w:t>
      </w:r>
      <w:r>
        <w:rPr>
          <w:rFonts w:ascii="Times New Roman" w:hAnsi="Times New Roman"/>
          <w:snapToGrid w:val="0"/>
          <w:sz w:val="24"/>
          <w:szCs w:val="24"/>
        </w:rPr>
        <w:t xml:space="preserve"> </w:t>
      </w:r>
      <w:r w:rsidRPr="0025149B">
        <w:rPr>
          <w:rFonts w:ascii="Times New Roman" w:hAnsi="Times New Roman"/>
          <w:snapToGrid w:val="0"/>
          <w:sz w:val="24"/>
          <w:szCs w:val="24"/>
        </w:rPr>
        <w:t xml:space="preserve">обязательств по </w:t>
      </w:r>
      <w:r w:rsidRPr="0025149B">
        <w:rPr>
          <w:rFonts w:ascii="Times New Roman" w:hAnsi="Times New Roman"/>
          <w:sz w:val="24"/>
          <w:szCs w:val="24"/>
        </w:rPr>
        <w:t xml:space="preserve">Договору </w:t>
      </w:r>
      <w:r>
        <w:rPr>
          <w:rFonts w:ascii="Times New Roman" w:hAnsi="Times New Roman"/>
          <w:sz w:val="24"/>
          <w:szCs w:val="24"/>
        </w:rPr>
        <w:t>_________</w:t>
      </w:r>
      <w:r w:rsidRPr="0025149B">
        <w:rPr>
          <w:rFonts w:ascii="Times New Roman" w:hAnsi="Times New Roman"/>
          <w:snapToGrid w:val="0"/>
          <w:sz w:val="24"/>
          <w:szCs w:val="24"/>
        </w:rPr>
        <w:t>, Кредитор предъявляет письменное обоснованное требование к Поручителю об исполнении Поручителем обязательств по настоящему Договору.</w:t>
      </w:r>
    </w:p>
    <w:p w:rsidR="00C517D0" w:rsidRPr="0025149B" w:rsidRDefault="00C517D0" w:rsidP="00C517D0">
      <w:pPr>
        <w:ind w:firstLine="708"/>
        <w:jc w:val="both"/>
      </w:pPr>
      <w:r w:rsidRPr="0025149B">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517D0" w:rsidRPr="0025149B" w:rsidRDefault="00C517D0" w:rsidP="00C517D0">
      <w:pPr>
        <w:ind w:firstLine="708"/>
        <w:jc w:val="both"/>
      </w:pPr>
      <w:r w:rsidRPr="0025149B">
        <w:t>Обоснованное требование обязательно должно содержать:</w:t>
      </w:r>
    </w:p>
    <w:p w:rsidR="00C517D0" w:rsidRPr="0025149B" w:rsidRDefault="00C517D0" w:rsidP="00C517D0">
      <w:pPr>
        <w:widowControl w:val="0"/>
        <w:numPr>
          <w:ilvl w:val="0"/>
          <w:numId w:val="47"/>
        </w:numPr>
        <w:ind w:left="1134" w:hanging="425"/>
        <w:jc w:val="both"/>
      </w:pPr>
      <w:r w:rsidRPr="0025149B">
        <w:t>дату предъявления требования;</w:t>
      </w:r>
    </w:p>
    <w:p w:rsidR="00C517D0" w:rsidRPr="0025149B" w:rsidRDefault="00C517D0" w:rsidP="00C517D0">
      <w:pPr>
        <w:widowControl w:val="0"/>
        <w:numPr>
          <w:ilvl w:val="0"/>
          <w:numId w:val="47"/>
        </w:numPr>
        <w:ind w:left="1134" w:hanging="425"/>
        <w:jc w:val="both"/>
      </w:pPr>
      <w:r w:rsidRPr="0025149B">
        <w:t xml:space="preserve">обстоятельства, являющиеся основанием для предъявления требования (неисполнение или ненадлежащее исполнение обязательств по Договору </w:t>
      </w:r>
      <w:r>
        <w:t>_________</w:t>
      </w:r>
      <w:r w:rsidRPr="0025149B">
        <w:t>);</w:t>
      </w:r>
    </w:p>
    <w:p w:rsidR="00C517D0" w:rsidRPr="0025149B" w:rsidRDefault="00C517D0" w:rsidP="00C517D0">
      <w:pPr>
        <w:widowControl w:val="0"/>
        <w:numPr>
          <w:ilvl w:val="0"/>
          <w:numId w:val="47"/>
        </w:numPr>
        <w:ind w:left="1134" w:hanging="425"/>
        <w:jc w:val="both"/>
      </w:pPr>
      <w:r w:rsidRPr="0025149B">
        <w:t>требования Кредитора с расчетом истребуемой суммы, на дату предъявления требования;</w:t>
      </w:r>
    </w:p>
    <w:p w:rsidR="00C517D0" w:rsidRPr="0025149B" w:rsidRDefault="00C517D0" w:rsidP="00C517D0">
      <w:pPr>
        <w:widowControl w:val="0"/>
        <w:numPr>
          <w:ilvl w:val="0"/>
          <w:numId w:val="47"/>
        </w:numPr>
        <w:ind w:left="1134" w:hanging="425"/>
        <w:jc w:val="both"/>
      </w:pPr>
      <w:r w:rsidRPr="0025149B">
        <w:t>перечень прилагаемых к требованию документов.</w:t>
      </w:r>
    </w:p>
    <w:p w:rsidR="00C517D0" w:rsidRPr="0025149B" w:rsidRDefault="00C517D0" w:rsidP="00C517D0">
      <w:pPr>
        <w:ind w:firstLine="708"/>
        <w:jc w:val="both"/>
      </w:pPr>
      <w:r w:rsidRPr="0025149B">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C517D0" w:rsidRPr="0025149B" w:rsidRDefault="00C517D0" w:rsidP="00C517D0">
      <w:pPr>
        <w:ind w:firstLine="708"/>
        <w:jc w:val="both"/>
      </w:pPr>
      <w:r w:rsidRPr="0025149B">
        <w:t>Требование должно быть подписано полномочным представителем Кредитора и скреплено печатью Кредитора.</w:t>
      </w:r>
    </w:p>
    <w:p w:rsidR="00C517D0" w:rsidRPr="0025149B" w:rsidRDefault="00C517D0" w:rsidP="00C517D0">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C517D0" w:rsidRPr="0025149B" w:rsidRDefault="00C517D0" w:rsidP="00C517D0">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517D0" w:rsidRPr="0025149B" w:rsidRDefault="00C517D0" w:rsidP="00C517D0">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C517D0" w:rsidRPr="0025149B" w:rsidRDefault="00C517D0" w:rsidP="00C517D0">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чении срока, указанного в п.</w:t>
      </w:r>
      <w:r w:rsidRPr="00AC1BF1">
        <w:rPr>
          <w:rFonts w:ascii="Times New Roman" w:hAnsi="Times New Roman"/>
          <w:snapToGrid w:val="0"/>
          <w:sz w:val="24"/>
          <w:szCs w:val="24"/>
        </w:rPr>
        <w:t>4</w:t>
      </w:r>
      <w:r>
        <w:rPr>
          <w:rFonts w:ascii="Times New Roman" w:hAnsi="Times New Roman"/>
          <w:snapToGrid w:val="0"/>
          <w:sz w:val="24"/>
          <w:szCs w:val="24"/>
        </w:rPr>
        <w:t xml:space="preserve">.1 </w:t>
      </w:r>
      <w:r w:rsidRPr="0025149B">
        <w:rPr>
          <w:rFonts w:ascii="Times New Roman" w:hAnsi="Times New Roman"/>
          <w:snapToGrid w:val="0"/>
          <w:sz w:val="24"/>
          <w:szCs w:val="24"/>
        </w:rPr>
        <w:t>настоящего Договора;</w:t>
      </w:r>
    </w:p>
    <w:p w:rsidR="00C517D0" w:rsidRPr="0025149B" w:rsidRDefault="00C517D0" w:rsidP="009C0CA0">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p>
    <w:p w:rsidR="00C517D0" w:rsidRPr="0025149B" w:rsidRDefault="00C517D0" w:rsidP="009C0CA0">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C517D0" w:rsidRPr="0025149B" w:rsidRDefault="00C517D0" w:rsidP="009C0CA0">
      <w:pPr>
        <w:pStyle w:val="a6"/>
        <w:ind w:left="0" w:firstLine="708"/>
        <w:jc w:val="both"/>
      </w:pPr>
      <w:r w:rsidRPr="0025149B">
        <w:t xml:space="preserve">2.5. 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517D0" w:rsidRPr="0025149B" w:rsidRDefault="00C517D0" w:rsidP="009C0CA0">
      <w:pPr>
        <w:autoSpaceDE w:val="0"/>
        <w:autoSpaceDN w:val="0"/>
        <w:adjustRightInd w:val="0"/>
        <w:ind w:firstLine="708"/>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517D0" w:rsidRDefault="00C517D0" w:rsidP="009C0CA0">
      <w:pPr>
        <w:ind w:right="-1" w:firstLine="708"/>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517D0" w:rsidRDefault="00C517D0" w:rsidP="00C517D0">
      <w:pPr>
        <w:widowControl w:val="0"/>
        <w:numPr>
          <w:ilvl w:val="0"/>
          <w:numId w:val="48"/>
        </w:numPr>
        <w:spacing w:before="240" w:after="120"/>
        <w:ind w:left="357" w:hanging="357"/>
        <w:jc w:val="center"/>
        <w:rPr>
          <w:b/>
        </w:rPr>
      </w:pPr>
      <w:r>
        <w:rPr>
          <w:b/>
        </w:rPr>
        <w:t>ВОЗНАГРАЖДЕНИЕ ПОРУЧИТЕЛЯ</w:t>
      </w:r>
    </w:p>
    <w:p w:rsidR="00C517D0" w:rsidRDefault="00C517D0" w:rsidP="00C517D0">
      <w:pPr>
        <w:widowControl w:val="0"/>
        <w:numPr>
          <w:ilvl w:val="1"/>
          <w:numId w:val="48"/>
        </w:numPr>
        <w:ind w:left="0" w:firstLine="709"/>
        <w:jc w:val="both"/>
      </w:pPr>
      <w:r>
        <w:t xml:space="preserve">Должник за предоставление поручительства в соответствии с условиями </w:t>
      </w:r>
      <w:r>
        <w:lastRenderedPageBreak/>
        <w:t>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C517D0" w:rsidRDefault="00C517D0" w:rsidP="00C517D0">
      <w:pPr>
        <w:widowControl w:val="0"/>
        <w:numPr>
          <w:ilvl w:val="1"/>
          <w:numId w:val="48"/>
        </w:numPr>
        <w:ind w:left="0" w:firstLine="709"/>
        <w:jc w:val="both"/>
      </w:pPr>
      <w:r>
        <w:t>После подписания Договора в течение ____ (____) рабочих дней составляется акт оказанных услуг между Должником и Поручителем.</w:t>
      </w:r>
    </w:p>
    <w:p w:rsidR="00C517D0" w:rsidRDefault="00C517D0" w:rsidP="00C517D0">
      <w:pPr>
        <w:widowControl w:val="0"/>
        <w:numPr>
          <w:ilvl w:val="1"/>
          <w:numId w:val="48"/>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C517D0" w:rsidRDefault="00C517D0" w:rsidP="00C517D0">
      <w:pPr>
        <w:widowControl w:val="0"/>
        <w:numPr>
          <w:ilvl w:val="1"/>
          <w:numId w:val="48"/>
        </w:numPr>
        <w:ind w:left="0" w:firstLine="709"/>
        <w:jc w:val="both"/>
      </w:pPr>
      <w:r>
        <w:t>Моментом уплаты вознаграждения считается дата поступления денежных средств на расчетный счет Поручителя.</w:t>
      </w:r>
    </w:p>
    <w:p w:rsidR="00C517D0" w:rsidRPr="0025149B" w:rsidRDefault="00C517D0" w:rsidP="00C517D0">
      <w:pPr>
        <w:widowControl w:val="0"/>
        <w:numPr>
          <w:ilvl w:val="0"/>
          <w:numId w:val="48"/>
        </w:numPr>
        <w:spacing w:before="240" w:after="120"/>
        <w:ind w:left="357" w:hanging="357"/>
        <w:jc w:val="center"/>
        <w:rPr>
          <w:b/>
        </w:rPr>
      </w:pPr>
      <w:r w:rsidRPr="0025149B">
        <w:rPr>
          <w:b/>
        </w:rPr>
        <w:t>СРОК ДЕЙСТВИЯ И ПОРЯДОК ПРЕКРАЩЕНИЯ ДОГОВОРА</w:t>
      </w:r>
    </w:p>
    <w:p w:rsidR="00C517D0" w:rsidRDefault="00C517D0" w:rsidP="00C517D0">
      <w:pPr>
        <w:ind w:firstLine="708"/>
        <w:jc w:val="both"/>
      </w:pPr>
      <w:r>
        <w:t>4</w:t>
      </w:r>
      <w:r w:rsidRPr="0025149B">
        <w:t>.1. Настоящий Договор вступает в силу с момента его подписания и действует</w:t>
      </w:r>
      <w:r>
        <w:t xml:space="preserve"> до ________________.</w:t>
      </w:r>
    </w:p>
    <w:p w:rsidR="00C517D0" w:rsidRPr="0025149B" w:rsidRDefault="00C517D0" w:rsidP="00C517D0">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C517D0" w:rsidRPr="0025149B" w:rsidRDefault="00C517D0" w:rsidP="00C517D0">
      <w:pPr>
        <w:widowControl w:val="0"/>
        <w:numPr>
          <w:ilvl w:val="0"/>
          <w:numId w:val="48"/>
        </w:numPr>
        <w:spacing w:before="240" w:after="120"/>
        <w:ind w:left="357" w:hanging="357"/>
        <w:jc w:val="center"/>
        <w:rPr>
          <w:b/>
        </w:rPr>
      </w:pPr>
      <w:r w:rsidRPr="0025149B">
        <w:rPr>
          <w:b/>
        </w:rPr>
        <w:t>ПРОЧИЕ УСЛОВИЯ</w:t>
      </w:r>
    </w:p>
    <w:p w:rsidR="00C517D0" w:rsidRDefault="00C517D0" w:rsidP="00C517D0">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517D0" w:rsidRPr="0025149B" w:rsidRDefault="00C517D0" w:rsidP="009C0CA0">
      <w:pPr>
        <w:pStyle w:val="a6"/>
        <w:ind w:firstLine="708"/>
        <w:jc w:val="both"/>
      </w:pPr>
      <w:r>
        <w:t>5</w:t>
      </w:r>
      <w:r w:rsidRPr="0025149B">
        <w:t>.</w:t>
      </w:r>
      <w:r>
        <w:t>2</w:t>
      </w:r>
      <w:r w:rsidRPr="0025149B">
        <w:t>. Взаимоотношения Сторон, не урегулированные настоящим Договором, регулируются законодательством Российской Федерации.</w:t>
      </w:r>
    </w:p>
    <w:p w:rsidR="00C517D0" w:rsidRPr="000D374D" w:rsidRDefault="00C517D0" w:rsidP="009C0CA0">
      <w:pPr>
        <w:pStyle w:val="a6"/>
        <w:ind w:firstLine="708"/>
        <w:jc w:val="both"/>
      </w:pPr>
      <w:r>
        <w:t>5</w:t>
      </w:r>
      <w:r w:rsidRPr="006A529F">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517D0" w:rsidRPr="00413BBC" w:rsidRDefault="00C517D0" w:rsidP="009C0CA0">
      <w:pPr>
        <w:pStyle w:val="a6"/>
        <w:ind w:firstLine="708"/>
        <w:jc w:val="both"/>
        <w:rPr>
          <w:i/>
        </w:rPr>
      </w:pPr>
      <w:r w:rsidRPr="00413BBC">
        <w:rPr>
          <w:i/>
        </w:rPr>
        <w:t>1 вариант</w:t>
      </w:r>
    </w:p>
    <w:p w:rsidR="00C517D0" w:rsidRPr="00413BBC" w:rsidRDefault="00C517D0" w:rsidP="009C0CA0">
      <w:pPr>
        <w:pStyle w:val="a6"/>
        <w:ind w:firstLine="708"/>
        <w:jc w:val="both"/>
        <w:rPr>
          <w:i/>
        </w:rPr>
      </w:pPr>
      <w:r w:rsidRPr="00413BBC">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w:t>
      </w:r>
      <w:r>
        <w:rPr>
          <w:i/>
        </w:rPr>
        <w:t>Поручителем</w:t>
      </w:r>
      <w:r w:rsidRPr="00413BBC">
        <w:rPr>
          <w:i/>
        </w:rPr>
        <w:t>, подведомственн</w:t>
      </w:r>
      <w:r>
        <w:rPr>
          <w:i/>
        </w:rPr>
        <w:t>ым</w:t>
      </w:r>
      <w:r w:rsidRPr="00413BBC">
        <w:rPr>
          <w:i/>
        </w:rPr>
        <w:t xml:space="preserve"> Госкорпорации «Росатом»).</w:t>
      </w:r>
    </w:p>
    <w:p w:rsidR="00C517D0" w:rsidRPr="00413BBC" w:rsidRDefault="00C517D0" w:rsidP="009C0CA0">
      <w:pPr>
        <w:pStyle w:val="a6"/>
        <w:ind w:firstLine="708"/>
        <w:jc w:val="both"/>
        <w:rPr>
          <w:i/>
        </w:rPr>
      </w:pPr>
      <w:r w:rsidRPr="00413BBC">
        <w:rPr>
          <w:i/>
        </w:rPr>
        <w:t>2 вариант</w:t>
      </w:r>
    </w:p>
    <w:p w:rsidR="00C517D0" w:rsidRPr="00413BBC" w:rsidRDefault="00C517D0" w:rsidP="009C0CA0">
      <w:pPr>
        <w:pStyle w:val="a6"/>
        <w:ind w:firstLine="708"/>
        <w:jc w:val="both"/>
        <w:rPr>
          <w:i/>
        </w:rPr>
      </w:pPr>
      <w:r w:rsidRPr="00413BBC">
        <w:rPr>
          <w:i/>
        </w:rPr>
        <w:t xml:space="preserve">в Арбитражном суде по месту нахождения Кредитора (данный подпункт включается в договор только если данный договор заключается с </w:t>
      </w:r>
      <w:r>
        <w:rPr>
          <w:i/>
        </w:rPr>
        <w:t>Поручителем</w:t>
      </w:r>
      <w:r w:rsidRPr="00413BBC">
        <w:rPr>
          <w:i/>
        </w:rPr>
        <w:t>, не подведомственн</w:t>
      </w:r>
      <w:r>
        <w:rPr>
          <w:i/>
        </w:rPr>
        <w:t>ым</w:t>
      </w:r>
      <w:r w:rsidRPr="00413BBC">
        <w:rPr>
          <w:i/>
        </w:rPr>
        <w:t xml:space="preserve"> Госкорпорации «Росатом»).</w:t>
      </w:r>
    </w:p>
    <w:p w:rsidR="00C517D0" w:rsidRPr="006A529F" w:rsidRDefault="00C517D0" w:rsidP="009C0CA0">
      <w:pPr>
        <w:pStyle w:val="a6"/>
        <w:ind w:firstLine="708"/>
        <w:jc w:val="both"/>
      </w:pPr>
      <w:r>
        <w:t>5</w:t>
      </w:r>
      <w:r w:rsidRPr="00413BBC">
        <w:t>.4.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C517D0" w:rsidRPr="00DC2EA3" w:rsidRDefault="00C517D0" w:rsidP="009C0CA0">
      <w:pPr>
        <w:pStyle w:val="a6"/>
        <w:ind w:firstLine="708"/>
        <w:jc w:val="both"/>
      </w:pPr>
      <w:r>
        <w:t>5</w:t>
      </w:r>
      <w:r w:rsidRPr="00DC2EA3">
        <w:t>.</w:t>
      </w:r>
      <w:r>
        <w:t>5</w:t>
      </w:r>
      <w:r w:rsidRPr="00DC2EA3">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517D0" w:rsidRPr="00DC2EA3" w:rsidRDefault="00C517D0" w:rsidP="009C0CA0">
      <w:pPr>
        <w:pStyle w:val="31"/>
        <w:ind w:firstLine="708"/>
        <w:jc w:val="both"/>
        <w:rPr>
          <w:sz w:val="24"/>
          <w:szCs w:val="24"/>
        </w:rPr>
      </w:pPr>
      <w:r>
        <w:rPr>
          <w:sz w:val="24"/>
          <w:szCs w:val="24"/>
        </w:rPr>
        <w:lastRenderedPageBreak/>
        <w:t>5</w:t>
      </w:r>
      <w:r w:rsidRPr="00DC2EA3">
        <w:rPr>
          <w:sz w:val="24"/>
          <w:szCs w:val="24"/>
        </w:rPr>
        <w:t>.</w:t>
      </w:r>
      <w:r>
        <w:rPr>
          <w:sz w:val="24"/>
          <w:szCs w:val="24"/>
        </w:rPr>
        <w:t>6</w:t>
      </w:r>
      <w:r w:rsidRPr="00DC2EA3">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517D0" w:rsidRPr="00DC2EA3" w:rsidRDefault="00C517D0" w:rsidP="00C517D0">
      <w:pPr>
        <w:widowControl w:val="0"/>
        <w:numPr>
          <w:ilvl w:val="0"/>
          <w:numId w:val="48"/>
        </w:numPr>
        <w:spacing w:before="240" w:after="120"/>
        <w:ind w:left="357" w:hanging="357"/>
        <w:jc w:val="center"/>
        <w:rPr>
          <w:b/>
        </w:rPr>
      </w:pPr>
      <w:r w:rsidRPr="00DC2EA3">
        <w:rPr>
          <w:b/>
        </w:rPr>
        <w:t>РЕКВИЗИТЫ И ПОДПИСИ СТОРОН</w:t>
      </w:r>
    </w:p>
    <w:p w:rsidR="00C517D0" w:rsidRPr="00DC2EA3" w:rsidRDefault="00C517D0" w:rsidP="00C517D0">
      <w:pPr>
        <w:pStyle w:val="Iiiaeuiue"/>
        <w:rPr>
          <w:sz w:val="24"/>
          <w:szCs w:val="24"/>
        </w:rPr>
      </w:pPr>
      <w:r w:rsidRPr="00DC2EA3">
        <w:rPr>
          <w:b/>
          <w:bCs/>
          <w:sz w:val="24"/>
          <w:szCs w:val="24"/>
        </w:rPr>
        <w:t>ПОРУЧИТЕЛЬ</w:t>
      </w:r>
    </w:p>
    <w:p w:rsidR="00C517D0" w:rsidRPr="00DC2EA3" w:rsidRDefault="00C517D0" w:rsidP="00C517D0">
      <w:pPr>
        <w:pStyle w:val="a6"/>
      </w:pPr>
      <w:r>
        <w:rPr>
          <w:b/>
          <w:bCs/>
        </w:rPr>
        <w:t>________________</w:t>
      </w:r>
      <w:r w:rsidRPr="00DC2EA3">
        <w:rPr>
          <w:b/>
          <w:bCs/>
        </w:rPr>
        <w:t xml:space="preserve"> «</w:t>
      </w:r>
      <w:r>
        <w:rPr>
          <w:b/>
          <w:bCs/>
        </w:rPr>
        <w:t>________________________</w:t>
      </w:r>
      <w:r w:rsidRPr="00DC2EA3">
        <w:rPr>
          <w:b/>
          <w:bCs/>
        </w:rPr>
        <w:t xml:space="preserve">» </w:t>
      </w:r>
    </w:p>
    <w:p w:rsidR="00C517D0" w:rsidRPr="00DC2EA3" w:rsidRDefault="00C517D0" w:rsidP="00C517D0">
      <w:pPr>
        <w:pStyle w:val="a6"/>
      </w:pPr>
    </w:p>
    <w:p w:rsidR="00C517D0" w:rsidRPr="00952FD2" w:rsidRDefault="00C517D0" w:rsidP="00C517D0">
      <w:pPr>
        <w:pStyle w:val="a6"/>
        <w:rPr>
          <w:b/>
        </w:rPr>
      </w:pPr>
      <w:r w:rsidRPr="00952FD2">
        <w:rPr>
          <w:b/>
        </w:rPr>
        <w:t>ДОЛЖНИК</w:t>
      </w:r>
    </w:p>
    <w:p w:rsidR="00C517D0" w:rsidRPr="00391115" w:rsidRDefault="00C517D0" w:rsidP="00C517D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____________________</w:t>
      </w:r>
      <w:r w:rsidRPr="00391115">
        <w:rPr>
          <w:b/>
        </w:rPr>
        <w:t xml:space="preserve"> «</w:t>
      </w:r>
      <w:r>
        <w:rPr>
          <w:b/>
        </w:rPr>
        <w:t>________________________</w:t>
      </w:r>
      <w:r w:rsidRPr="00391115">
        <w:rPr>
          <w:b/>
        </w:rPr>
        <w:t>»</w:t>
      </w:r>
      <w:r w:rsidRPr="00391115">
        <w:rPr>
          <w:b/>
          <w:bCs/>
          <w:iCs/>
        </w:rPr>
        <w:t xml:space="preserve"> </w:t>
      </w:r>
    </w:p>
    <w:p w:rsidR="00C517D0" w:rsidRDefault="00C517D0" w:rsidP="00C517D0"/>
    <w:p w:rsidR="00C517D0" w:rsidRDefault="00C517D0" w:rsidP="00C517D0">
      <w:pPr>
        <w:rPr>
          <w:b/>
        </w:rPr>
      </w:pPr>
      <w:r w:rsidRPr="00952FD2">
        <w:rPr>
          <w:b/>
        </w:rPr>
        <w:t>КРЕДИТОР</w:t>
      </w:r>
    </w:p>
    <w:p w:rsidR="00C517D0" w:rsidRPr="00952FD2" w:rsidRDefault="00C517D0" w:rsidP="00C517D0">
      <w:pPr>
        <w:rPr>
          <w:b/>
        </w:rPr>
      </w:pPr>
      <w:r>
        <w:rPr>
          <w:b/>
        </w:rPr>
        <w:t>________________________</w:t>
      </w:r>
      <w:r w:rsidRPr="00952FD2">
        <w:t xml:space="preserve"> </w:t>
      </w:r>
      <w:r w:rsidRPr="00952FD2">
        <w:rPr>
          <w:b/>
        </w:rPr>
        <w:t>«</w:t>
      </w:r>
      <w:r>
        <w:rPr>
          <w:b/>
        </w:rPr>
        <w:t>_________________________</w:t>
      </w:r>
      <w:r w:rsidRPr="00952FD2">
        <w:rPr>
          <w:b/>
        </w:rPr>
        <w:t>»</w:t>
      </w:r>
    </w:p>
    <w:p w:rsidR="00C517D0" w:rsidRPr="0025149B" w:rsidRDefault="00C517D0" w:rsidP="00C517D0">
      <w:pPr>
        <w:spacing w:before="240" w:after="120"/>
        <w:jc w:val="center"/>
        <w:rPr>
          <w:b/>
        </w:rPr>
      </w:pPr>
    </w:p>
    <w:tbl>
      <w:tblPr>
        <w:tblW w:w="9923" w:type="dxa"/>
        <w:tblInd w:w="85" w:type="dxa"/>
        <w:tblLayout w:type="fixed"/>
        <w:tblCellMar>
          <w:top w:w="28" w:type="dxa"/>
          <w:left w:w="85" w:type="dxa"/>
          <w:bottom w:w="28" w:type="dxa"/>
          <w:right w:w="85" w:type="dxa"/>
        </w:tblCellMar>
        <w:tblLook w:val="01E0"/>
      </w:tblPr>
      <w:tblGrid>
        <w:gridCol w:w="3240"/>
        <w:gridCol w:w="1725"/>
        <w:gridCol w:w="1515"/>
        <w:gridCol w:w="3240"/>
        <w:gridCol w:w="203"/>
      </w:tblGrid>
      <w:tr w:rsidR="00C517D0" w:rsidRPr="0025149B" w:rsidTr="000C0051">
        <w:trPr>
          <w:gridAfter w:val="1"/>
          <w:wAfter w:w="203" w:type="dxa"/>
        </w:trPr>
        <w:tc>
          <w:tcPr>
            <w:tcW w:w="3240" w:type="dxa"/>
          </w:tcPr>
          <w:p w:rsidR="00C517D0" w:rsidRPr="0025149B" w:rsidRDefault="00C517D0" w:rsidP="000C0051">
            <w:pPr>
              <w:rPr>
                <w:b/>
              </w:rPr>
            </w:pPr>
            <w:r w:rsidRPr="0025149B">
              <w:rPr>
                <w:b/>
              </w:rPr>
              <w:t>Поручитель:</w:t>
            </w:r>
          </w:p>
        </w:tc>
        <w:tc>
          <w:tcPr>
            <w:tcW w:w="3240" w:type="dxa"/>
            <w:gridSpan w:val="2"/>
          </w:tcPr>
          <w:p w:rsidR="00C517D0" w:rsidRPr="0025149B" w:rsidRDefault="00C517D0" w:rsidP="000C0051">
            <w:pPr>
              <w:rPr>
                <w:b/>
              </w:rPr>
            </w:pPr>
            <w:r w:rsidRPr="0025149B">
              <w:rPr>
                <w:b/>
              </w:rPr>
              <w:t>Должник:</w:t>
            </w:r>
          </w:p>
        </w:tc>
        <w:tc>
          <w:tcPr>
            <w:tcW w:w="3240" w:type="dxa"/>
          </w:tcPr>
          <w:p w:rsidR="00C517D0" w:rsidRPr="0025149B" w:rsidRDefault="00C517D0" w:rsidP="000C0051">
            <w:pPr>
              <w:rPr>
                <w:b/>
              </w:rPr>
            </w:pPr>
            <w:r w:rsidRPr="0025149B">
              <w:rPr>
                <w:b/>
              </w:rPr>
              <w:t>Кредитор:</w:t>
            </w:r>
          </w:p>
        </w:tc>
      </w:tr>
      <w:tr w:rsidR="00C517D0" w:rsidRPr="00B879B2" w:rsidTr="000C0051">
        <w:trPr>
          <w:gridAfter w:val="1"/>
          <w:wAfter w:w="203" w:type="dxa"/>
          <w:trHeight w:val="274"/>
        </w:trPr>
        <w:tc>
          <w:tcPr>
            <w:tcW w:w="3240" w:type="dxa"/>
          </w:tcPr>
          <w:p w:rsidR="00C517D0" w:rsidRDefault="00C517D0" w:rsidP="000C0051"/>
          <w:p w:rsidR="00C517D0" w:rsidRDefault="00C517D0" w:rsidP="000C0051">
            <w:r>
              <w:t>___</w:t>
            </w:r>
            <w:r w:rsidRPr="00747966">
              <w:t> «</w:t>
            </w:r>
            <w:r>
              <w:t>________________</w:t>
            </w:r>
            <w:r w:rsidRPr="00747966">
              <w:t>»</w:t>
            </w:r>
          </w:p>
          <w:p w:rsidR="00C517D0" w:rsidRPr="0025149B" w:rsidRDefault="00C517D0" w:rsidP="000C0051"/>
          <w:p w:rsidR="00C517D0" w:rsidRDefault="00C517D0" w:rsidP="000C0051"/>
          <w:p w:rsidR="00C517D0" w:rsidRDefault="00C517D0" w:rsidP="000C0051"/>
          <w:p w:rsidR="00C517D0" w:rsidRPr="0025149B" w:rsidRDefault="00C517D0" w:rsidP="000C0051"/>
          <w:p w:rsidR="00C517D0" w:rsidRPr="00747966" w:rsidRDefault="00C517D0" w:rsidP="000C0051">
            <w:r w:rsidRPr="0025149B">
              <w:t xml:space="preserve">___________ </w:t>
            </w:r>
            <w:r>
              <w:t xml:space="preserve"> /</w:t>
            </w:r>
          </w:p>
          <w:p w:rsidR="00C517D0" w:rsidRPr="0025149B" w:rsidRDefault="00C517D0" w:rsidP="000C0051">
            <w:r w:rsidRPr="0025149B">
              <w:t>«___» __________ 201</w:t>
            </w:r>
            <w:r>
              <w:t>_</w:t>
            </w:r>
            <w:r w:rsidRPr="0025149B">
              <w:t xml:space="preserve"> г.</w:t>
            </w:r>
          </w:p>
          <w:p w:rsidR="00C517D0" w:rsidRPr="0025149B" w:rsidRDefault="00C517D0" w:rsidP="000C0051"/>
        </w:tc>
        <w:tc>
          <w:tcPr>
            <w:tcW w:w="3240" w:type="dxa"/>
            <w:gridSpan w:val="2"/>
          </w:tcPr>
          <w:p w:rsidR="00C517D0" w:rsidRPr="0025149B" w:rsidRDefault="00C517D0" w:rsidP="000C0051">
            <w:pPr>
              <w:shd w:val="clear" w:color="auto" w:fill="FFFFFF"/>
            </w:pPr>
          </w:p>
          <w:p w:rsidR="00C517D0" w:rsidRDefault="00C517D0" w:rsidP="000C0051">
            <w:pPr>
              <w:shd w:val="clear" w:color="auto" w:fill="FFFFFF"/>
            </w:pPr>
            <w:r>
              <w:t>____</w:t>
            </w:r>
            <w:r w:rsidRPr="00747966">
              <w:t> «</w:t>
            </w:r>
            <w:r>
              <w:t>_______________</w:t>
            </w:r>
            <w:r w:rsidRPr="00747966">
              <w:t>»</w:t>
            </w:r>
          </w:p>
          <w:p w:rsidR="00C517D0" w:rsidRDefault="00C517D0" w:rsidP="000C0051">
            <w:pPr>
              <w:shd w:val="clear" w:color="auto" w:fill="FFFFFF"/>
            </w:pPr>
          </w:p>
          <w:p w:rsidR="00C517D0" w:rsidRPr="0025149B" w:rsidRDefault="00C517D0" w:rsidP="000C0051">
            <w:pPr>
              <w:shd w:val="clear" w:color="auto" w:fill="FFFFFF"/>
            </w:pPr>
          </w:p>
          <w:p w:rsidR="00C517D0" w:rsidRDefault="00C517D0" w:rsidP="000C0051">
            <w:pPr>
              <w:pStyle w:val="Heading11"/>
              <w:widowControl/>
              <w:spacing w:before="0" w:after="0"/>
              <w:rPr>
                <w:b w:val="0"/>
                <w:szCs w:val="24"/>
              </w:rPr>
            </w:pPr>
          </w:p>
          <w:p w:rsidR="00C517D0" w:rsidRPr="0025149B" w:rsidRDefault="00C517D0" w:rsidP="000C0051">
            <w:pPr>
              <w:pStyle w:val="Heading11"/>
              <w:widowControl/>
              <w:spacing w:before="0" w:after="0"/>
              <w:rPr>
                <w:b w:val="0"/>
                <w:szCs w:val="24"/>
              </w:rPr>
            </w:pPr>
          </w:p>
          <w:p w:rsidR="00C517D0" w:rsidRPr="0025149B" w:rsidRDefault="00C517D0" w:rsidP="000C0051">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C517D0" w:rsidRPr="0025149B" w:rsidRDefault="00C517D0" w:rsidP="000C0051">
            <w:pPr>
              <w:pStyle w:val="a6"/>
              <w:rPr>
                <w:b/>
              </w:rPr>
            </w:pPr>
            <w:r w:rsidRPr="0025149B">
              <w:t>«___»  ___________  201</w:t>
            </w:r>
            <w:r>
              <w:t>_</w:t>
            </w:r>
            <w:r w:rsidRPr="0025149B">
              <w:t xml:space="preserve"> г.</w:t>
            </w:r>
          </w:p>
        </w:tc>
        <w:tc>
          <w:tcPr>
            <w:tcW w:w="3240" w:type="dxa"/>
          </w:tcPr>
          <w:p w:rsidR="00C517D0" w:rsidRDefault="00C517D0" w:rsidP="000C0051">
            <w:pPr>
              <w:pStyle w:val="TableText"/>
              <w:widowControl/>
              <w:spacing w:before="0" w:after="0"/>
              <w:rPr>
                <w:sz w:val="24"/>
                <w:szCs w:val="24"/>
              </w:rPr>
            </w:pPr>
          </w:p>
          <w:p w:rsidR="00C517D0" w:rsidRDefault="00C517D0" w:rsidP="000C0051">
            <w:pPr>
              <w:pStyle w:val="TableText"/>
              <w:widowControl/>
              <w:spacing w:before="0" w:after="0"/>
              <w:rPr>
                <w:sz w:val="24"/>
                <w:szCs w:val="24"/>
              </w:rPr>
            </w:pPr>
            <w:r>
              <w:rPr>
                <w:sz w:val="24"/>
                <w:szCs w:val="24"/>
              </w:rPr>
              <w:t>____ «________________»</w:t>
            </w:r>
          </w:p>
          <w:p w:rsidR="00C517D0" w:rsidRDefault="00C517D0" w:rsidP="000C0051">
            <w:pPr>
              <w:pStyle w:val="TableText"/>
              <w:widowControl/>
              <w:spacing w:before="0" w:after="0"/>
              <w:rPr>
                <w:sz w:val="24"/>
                <w:szCs w:val="24"/>
              </w:rPr>
            </w:pPr>
          </w:p>
          <w:p w:rsidR="00C517D0" w:rsidRDefault="00C517D0" w:rsidP="000C0051">
            <w:pPr>
              <w:pStyle w:val="TableText"/>
              <w:widowControl/>
              <w:spacing w:before="0" w:after="0"/>
              <w:rPr>
                <w:sz w:val="24"/>
                <w:szCs w:val="24"/>
              </w:rPr>
            </w:pPr>
          </w:p>
          <w:p w:rsidR="00C517D0" w:rsidRPr="0025149B" w:rsidRDefault="00C517D0" w:rsidP="000C0051">
            <w:pPr>
              <w:pStyle w:val="TableText"/>
              <w:widowControl/>
              <w:spacing w:before="0" w:after="0"/>
              <w:rPr>
                <w:sz w:val="24"/>
                <w:szCs w:val="24"/>
              </w:rPr>
            </w:pPr>
          </w:p>
          <w:p w:rsidR="00C517D0" w:rsidRPr="0025149B" w:rsidRDefault="00C517D0" w:rsidP="000C0051">
            <w:pPr>
              <w:pStyle w:val="TableText"/>
              <w:widowControl/>
              <w:spacing w:before="0" w:after="0"/>
              <w:rPr>
                <w:sz w:val="24"/>
                <w:szCs w:val="24"/>
              </w:rPr>
            </w:pPr>
          </w:p>
          <w:p w:rsidR="00C517D0" w:rsidRDefault="00C517D0" w:rsidP="000C0051">
            <w:pPr>
              <w:rPr>
                <w:b/>
              </w:rPr>
            </w:pPr>
            <w:r w:rsidRPr="0025149B">
              <w:t>_________</w:t>
            </w:r>
            <w:r>
              <w:t>__</w:t>
            </w:r>
            <w:r w:rsidRPr="0025149B">
              <w:t>_</w:t>
            </w:r>
            <w:r>
              <w:t>/</w:t>
            </w:r>
          </w:p>
          <w:p w:rsidR="00C517D0" w:rsidRPr="00B879B2" w:rsidRDefault="00C517D0" w:rsidP="000C0051">
            <w:pPr>
              <w:jc w:val="both"/>
              <w:rPr>
                <w:b/>
              </w:rPr>
            </w:pPr>
            <w:r w:rsidRPr="0025149B">
              <w:rPr>
                <w:b/>
              </w:rPr>
              <w:t xml:space="preserve">«___»  </w:t>
            </w:r>
            <w:r w:rsidRPr="0025149B">
              <w:t>__________  201</w:t>
            </w:r>
            <w:r>
              <w:t>_</w:t>
            </w:r>
            <w:r w:rsidRPr="0025149B">
              <w:t xml:space="preserve"> г.</w:t>
            </w:r>
          </w:p>
        </w:tc>
      </w:tr>
      <w:tr w:rsidR="00C517D0" w:rsidRPr="007D54FF" w:rsidTr="000C0051">
        <w:tblPrEx>
          <w:jc w:val="center"/>
          <w:tblCellMar>
            <w:top w:w="0" w:type="dxa"/>
            <w:left w:w="108" w:type="dxa"/>
            <w:bottom w:w="0" w:type="dxa"/>
            <w:right w:w="108" w:type="dxa"/>
          </w:tblCellMar>
          <w:tblLook w:val="0000"/>
        </w:tblPrEx>
        <w:trPr>
          <w:trHeight w:val="696"/>
          <w:jc w:val="center"/>
        </w:trPr>
        <w:tc>
          <w:tcPr>
            <w:tcW w:w="4965" w:type="dxa"/>
            <w:gridSpan w:val="2"/>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gridSpan w:val="3"/>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C517D0" w:rsidRPr="007D54FF" w:rsidTr="000C0051">
        <w:tblPrEx>
          <w:jc w:val="center"/>
          <w:tblCellMar>
            <w:top w:w="0" w:type="dxa"/>
            <w:left w:w="108" w:type="dxa"/>
            <w:bottom w:w="0" w:type="dxa"/>
            <w:right w:w="108" w:type="dxa"/>
          </w:tblCellMar>
          <w:tblLook w:val="0000"/>
        </w:tblPrEx>
        <w:trPr>
          <w:trHeight w:val="1938"/>
          <w:jc w:val="center"/>
        </w:trPr>
        <w:tc>
          <w:tcPr>
            <w:tcW w:w="4965" w:type="dxa"/>
            <w:gridSpan w:val="2"/>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gridSpan w:val="3"/>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C517D0" w:rsidRDefault="00C517D0" w:rsidP="00C517D0">
      <w:pPr>
        <w:spacing w:before="240" w:after="120"/>
      </w:pPr>
    </w:p>
    <w:p w:rsidR="00C517D0" w:rsidRDefault="00C517D0" w:rsidP="00C517D0">
      <w:pPr>
        <w:spacing w:before="240" w:after="120"/>
      </w:pPr>
    </w:p>
    <w:p w:rsidR="00C517D0" w:rsidRDefault="00C517D0" w:rsidP="00C517D0">
      <w:pPr>
        <w:spacing w:before="240" w:after="120"/>
      </w:pPr>
    </w:p>
    <w:p w:rsidR="00C517D0" w:rsidRDefault="00C517D0" w:rsidP="00C517D0">
      <w:pPr>
        <w:spacing w:before="240" w:after="120"/>
      </w:pPr>
    </w:p>
    <w:p w:rsidR="00C517D0" w:rsidRDefault="00C517D0" w:rsidP="00C517D0">
      <w:pPr>
        <w:spacing w:before="240" w:after="120"/>
      </w:pPr>
    </w:p>
    <w:p w:rsidR="00C517D0" w:rsidRDefault="00C517D0" w:rsidP="00C517D0">
      <w:pPr>
        <w:spacing w:before="240" w:after="120"/>
      </w:pPr>
    </w:p>
    <w:p w:rsidR="00C517D0" w:rsidRDefault="00C517D0" w:rsidP="00C517D0">
      <w:pPr>
        <w:spacing w:before="240" w:after="120"/>
      </w:pPr>
    </w:p>
    <w:p w:rsidR="00C517D0" w:rsidRDefault="00C517D0" w:rsidP="00C517D0">
      <w:pPr>
        <w:spacing w:before="240" w:after="120"/>
      </w:pPr>
    </w:p>
    <w:p w:rsidR="00C517D0" w:rsidRPr="00DC2EA3" w:rsidRDefault="00C517D0" w:rsidP="00C517D0">
      <w:pPr>
        <w:spacing w:before="240" w:after="120"/>
      </w:pPr>
    </w:p>
    <w:p w:rsidR="00C517D0" w:rsidRDefault="00C517D0" w:rsidP="00C517D0">
      <w:pPr>
        <w:tabs>
          <w:tab w:val="left" w:pos="6521"/>
        </w:tabs>
        <w:spacing w:line="360" w:lineRule="auto"/>
        <w:ind w:left="5670"/>
      </w:pPr>
      <w:r w:rsidRPr="000C0D75">
        <w:lastRenderedPageBreak/>
        <w:t xml:space="preserve">Приложение № </w:t>
      </w:r>
      <w:r>
        <w:t>5</w:t>
      </w:r>
    </w:p>
    <w:p w:rsidR="00C517D0" w:rsidRDefault="00C517D0" w:rsidP="00C517D0">
      <w:pPr>
        <w:tabs>
          <w:tab w:val="left" w:pos="6521"/>
        </w:tabs>
        <w:spacing w:line="360" w:lineRule="auto"/>
        <w:ind w:left="5670"/>
      </w:pPr>
      <w:r>
        <w:t>к Договору от «___»___________ г.</w:t>
      </w:r>
    </w:p>
    <w:p w:rsidR="00C517D0" w:rsidRPr="000C0D75" w:rsidRDefault="00C517D0" w:rsidP="00C517D0">
      <w:pPr>
        <w:tabs>
          <w:tab w:val="left" w:pos="6521"/>
        </w:tabs>
        <w:spacing w:line="360" w:lineRule="auto"/>
        <w:ind w:left="5670"/>
      </w:pPr>
      <w:r>
        <w:t>№ ___________________________</w:t>
      </w:r>
      <w:r w:rsidRPr="000C0D75">
        <w:t xml:space="preserve"> </w:t>
      </w:r>
    </w:p>
    <w:p w:rsidR="00C517D0" w:rsidRDefault="00C517D0" w:rsidP="00C517D0">
      <w:pPr>
        <w:tabs>
          <w:tab w:val="left" w:pos="6521"/>
        </w:tabs>
        <w:ind w:left="5670"/>
      </w:pPr>
    </w:p>
    <w:p w:rsidR="00C517D0" w:rsidRPr="000941D1" w:rsidRDefault="00C517D0" w:rsidP="00C517D0">
      <w:pPr>
        <w:tabs>
          <w:tab w:val="left" w:pos="6521"/>
        </w:tabs>
        <w:ind w:left="5670"/>
      </w:pPr>
      <w:r w:rsidRPr="000C0D75">
        <w:t>Форма</w:t>
      </w:r>
      <w:r>
        <w:t xml:space="preserve"> </w:t>
      </w:r>
    </w:p>
    <w:p w:rsidR="00C517D0" w:rsidRDefault="00C517D0" w:rsidP="00C517D0">
      <w:pPr>
        <w:jc w:val="center"/>
        <w:rPr>
          <w:b/>
        </w:rPr>
      </w:pPr>
    </w:p>
    <w:p w:rsidR="00C517D0" w:rsidRDefault="00C517D0" w:rsidP="00C517D0">
      <w:pPr>
        <w:jc w:val="center"/>
        <w:rPr>
          <w:b/>
        </w:rPr>
      </w:pPr>
    </w:p>
    <w:p w:rsidR="00C517D0" w:rsidRPr="0025149B" w:rsidRDefault="00C517D0" w:rsidP="00C517D0">
      <w:pPr>
        <w:jc w:val="center"/>
        <w:rPr>
          <w:b/>
        </w:rPr>
      </w:pPr>
      <w:r w:rsidRPr="0025149B">
        <w:rPr>
          <w:b/>
        </w:rPr>
        <w:t>ДОГОВОР ПОРУЧИТЕЛЬСТВА</w:t>
      </w:r>
      <w:r>
        <w:rPr>
          <w:b/>
        </w:rPr>
        <w:t xml:space="preserve"> </w:t>
      </w:r>
      <w:r w:rsidRPr="0025149B">
        <w:rPr>
          <w:b/>
        </w:rPr>
        <w:t>№ ____________</w:t>
      </w:r>
    </w:p>
    <w:p w:rsidR="00C517D0" w:rsidRPr="00E97A45" w:rsidRDefault="00C517D0" w:rsidP="00C517D0">
      <w:pPr>
        <w:jc w:val="center"/>
        <w:rPr>
          <w:b/>
        </w:rPr>
      </w:pPr>
      <w:r w:rsidRPr="00E97A45">
        <w:rPr>
          <w:b/>
        </w:rPr>
        <w:t>(возврат аванса)</w:t>
      </w:r>
    </w:p>
    <w:p w:rsidR="00C517D0" w:rsidRPr="009F1DB0" w:rsidRDefault="00C517D0" w:rsidP="00C517D0">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C517D0" w:rsidRDefault="00C517D0" w:rsidP="00C517D0">
      <w:pPr>
        <w:pStyle w:val="31"/>
        <w:rPr>
          <w:b/>
          <w:bCs/>
          <w:sz w:val="24"/>
          <w:szCs w:val="24"/>
        </w:rPr>
      </w:pPr>
    </w:p>
    <w:p w:rsidR="00C517D0" w:rsidRPr="009F1DB0" w:rsidRDefault="00C517D0" w:rsidP="00C517D0">
      <w:pPr>
        <w:pStyle w:val="31"/>
        <w:rPr>
          <w:sz w:val="24"/>
          <w:szCs w:val="24"/>
        </w:rPr>
      </w:pPr>
      <w:r>
        <w:rPr>
          <w:b/>
          <w:bCs/>
          <w:sz w:val="24"/>
          <w:szCs w:val="24"/>
        </w:rPr>
        <w:t>______________</w:t>
      </w:r>
      <w:r w:rsidRPr="009F1DB0">
        <w:rPr>
          <w:b/>
          <w:bCs/>
          <w:sz w:val="24"/>
          <w:szCs w:val="24"/>
        </w:rPr>
        <w:t xml:space="preserve"> «</w:t>
      </w:r>
      <w:r>
        <w:rPr>
          <w:b/>
          <w:bCs/>
          <w:sz w:val="24"/>
          <w:szCs w:val="24"/>
        </w:rPr>
        <w:t>__________________________________</w:t>
      </w:r>
      <w:r w:rsidRPr="009F1DB0">
        <w:rPr>
          <w:b/>
          <w:bCs/>
          <w:sz w:val="24"/>
          <w:szCs w:val="24"/>
        </w:rPr>
        <w:t xml:space="preserve">» </w:t>
      </w:r>
      <w:r w:rsidRPr="009F1DB0">
        <w:rPr>
          <w:bCs/>
          <w:iCs/>
          <w:sz w:val="24"/>
          <w:szCs w:val="24"/>
        </w:rPr>
        <w:t>(</w:t>
      </w:r>
      <w:r>
        <w:rPr>
          <w:bCs/>
          <w:iCs/>
          <w:sz w:val="24"/>
          <w:szCs w:val="24"/>
        </w:rPr>
        <w:t>__________</w:t>
      </w:r>
      <w:r w:rsidRPr="009F1DB0">
        <w:rPr>
          <w:bCs/>
          <w:iCs/>
          <w:sz w:val="24"/>
          <w:szCs w:val="24"/>
        </w:rPr>
        <w:t xml:space="preserve"> «</w:t>
      </w:r>
      <w:r>
        <w:rPr>
          <w:bCs/>
          <w:iCs/>
          <w:sz w:val="24"/>
          <w:szCs w:val="24"/>
        </w:rPr>
        <w:t>______________________</w:t>
      </w:r>
      <w:r w:rsidRPr="009F1DB0">
        <w:rPr>
          <w:bCs/>
          <w:iCs/>
          <w:sz w:val="24"/>
          <w:szCs w:val="24"/>
        </w:rPr>
        <w:t>»),</w:t>
      </w:r>
      <w:r w:rsidRPr="009F1DB0">
        <w:rPr>
          <w:bCs/>
          <w:sz w:val="24"/>
          <w:szCs w:val="24"/>
        </w:rPr>
        <w:t xml:space="preserve"> именуемое в дальнейшем </w:t>
      </w:r>
      <w:r>
        <w:rPr>
          <w:bCs/>
          <w:sz w:val="24"/>
          <w:szCs w:val="24"/>
        </w:rPr>
        <w:t>«Поручитель»</w:t>
      </w:r>
      <w:r w:rsidRPr="009F1DB0">
        <w:rPr>
          <w:bCs/>
          <w:sz w:val="24"/>
          <w:szCs w:val="24"/>
        </w:rPr>
        <w:t xml:space="preserve">, </w:t>
      </w:r>
      <w:r w:rsidRPr="009F1DB0">
        <w:rPr>
          <w:sz w:val="24"/>
          <w:szCs w:val="24"/>
        </w:rPr>
        <w:t xml:space="preserve">в лице </w:t>
      </w:r>
      <w:r>
        <w:rPr>
          <w:sz w:val="24"/>
          <w:szCs w:val="24"/>
        </w:rPr>
        <w:t>_____________________________________________</w:t>
      </w:r>
      <w:r w:rsidRPr="009F1DB0">
        <w:rPr>
          <w:sz w:val="24"/>
          <w:szCs w:val="24"/>
        </w:rPr>
        <w:t xml:space="preserve">, действующего на основании доверенности от </w:t>
      </w:r>
      <w:r>
        <w:rPr>
          <w:sz w:val="24"/>
          <w:szCs w:val="24"/>
        </w:rPr>
        <w:t>_______________________ №_____________________</w:t>
      </w:r>
      <w:r w:rsidRPr="009F1DB0">
        <w:rPr>
          <w:sz w:val="24"/>
          <w:szCs w:val="24"/>
        </w:rPr>
        <w:t xml:space="preserve">, </w:t>
      </w:r>
      <w:r w:rsidRPr="009F1DB0">
        <w:rPr>
          <w:bCs/>
          <w:sz w:val="24"/>
          <w:szCs w:val="24"/>
        </w:rPr>
        <w:t>с одной стороны</w:t>
      </w:r>
      <w:r w:rsidRPr="009F1DB0">
        <w:rPr>
          <w:sz w:val="24"/>
          <w:szCs w:val="24"/>
        </w:rPr>
        <w:t xml:space="preserve">, </w:t>
      </w:r>
    </w:p>
    <w:p w:rsidR="00C517D0" w:rsidRPr="009F1DB0" w:rsidRDefault="00C517D0" w:rsidP="00C517D0">
      <w:pPr>
        <w:pStyle w:val="31"/>
        <w:rPr>
          <w:sz w:val="24"/>
          <w:szCs w:val="24"/>
        </w:rPr>
      </w:pPr>
      <w:r>
        <w:rPr>
          <w:b/>
          <w:snapToGrid w:val="0"/>
          <w:sz w:val="24"/>
          <w:szCs w:val="24"/>
        </w:rPr>
        <w:t>__________________</w:t>
      </w:r>
      <w:r w:rsidRPr="009F1DB0">
        <w:rPr>
          <w:snapToGrid w:val="0"/>
          <w:sz w:val="24"/>
          <w:szCs w:val="24"/>
        </w:rPr>
        <w:t xml:space="preserve"> </w:t>
      </w:r>
      <w:r w:rsidRPr="009F1DB0">
        <w:rPr>
          <w:b/>
          <w:snapToGrid w:val="0"/>
          <w:sz w:val="24"/>
          <w:szCs w:val="24"/>
        </w:rPr>
        <w:t>«</w:t>
      </w:r>
      <w:r>
        <w:rPr>
          <w:b/>
          <w:snapToGrid w:val="0"/>
          <w:sz w:val="24"/>
          <w:szCs w:val="24"/>
        </w:rPr>
        <w:t>___________________________________</w:t>
      </w:r>
      <w:r w:rsidRPr="009F1DB0">
        <w:rPr>
          <w:b/>
          <w:snapToGrid w:val="0"/>
          <w:sz w:val="24"/>
          <w:szCs w:val="24"/>
        </w:rPr>
        <w:t>»</w:t>
      </w:r>
      <w:r w:rsidRPr="009F1DB0">
        <w:rPr>
          <w:snapToGrid w:val="0"/>
          <w:sz w:val="24"/>
          <w:szCs w:val="24"/>
        </w:rPr>
        <w:t xml:space="preserve"> (</w:t>
      </w:r>
      <w:r>
        <w:rPr>
          <w:color w:val="000000"/>
          <w:spacing w:val="-3"/>
          <w:sz w:val="24"/>
          <w:szCs w:val="24"/>
        </w:rPr>
        <w:t>___________</w:t>
      </w:r>
      <w:r w:rsidRPr="009F1DB0">
        <w:rPr>
          <w:color w:val="000000"/>
          <w:spacing w:val="-3"/>
          <w:sz w:val="24"/>
          <w:szCs w:val="24"/>
        </w:rPr>
        <w:t> «</w:t>
      </w:r>
      <w:r>
        <w:rPr>
          <w:color w:val="000000"/>
          <w:spacing w:val="-3"/>
          <w:sz w:val="24"/>
          <w:szCs w:val="24"/>
        </w:rPr>
        <w:t>_____________________</w:t>
      </w:r>
      <w:r w:rsidRPr="009F1DB0">
        <w:rPr>
          <w:color w:val="000000"/>
          <w:spacing w:val="-3"/>
          <w:sz w:val="24"/>
          <w:szCs w:val="24"/>
        </w:rPr>
        <w:t xml:space="preserve">»), </w:t>
      </w:r>
      <w:r w:rsidRPr="009F1DB0">
        <w:rPr>
          <w:bCs/>
          <w:iCs/>
          <w:sz w:val="24"/>
          <w:szCs w:val="24"/>
        </w:rPr>
        <w:t xml:space="preserve">далее именуемое </w:t>
      </w:r>
      <w:r>
        <w:rPr>
          <w:bCs/>
          <w:iCs/>
          <w:sz w:val="24"/>
          <w:szCs w:val="24"/>
        </w:rPr>
        <w:t>«Должник»</w:t>
      </w:r>
      <w:r w:rsidRPr="009F1DB0">
        <w:rPr>
          <w:bCs/>
          <w:iCs/>
          <w:sz w:val="24"/>
          <w:szCs w:val="24"/>
        </w:rPr>
        <w:t xml:space="preserve">, </w:t>
      </w:r>
      <w:r w:rsidRPr="009F1DB0">
        <w:rPr>
          <w:sz w:val="24"/>
          <w:szCs w:val="24"/>
        </w:rPr>
        <w:t xml:space="preserve">в лице </w:t>
      </w:r>
      <w:r>
        <w:rPr>
          <w:b/>
          <w:sz w:val="24"/>
          <w:szCs w:val="24"/>
        </w:rPr>
        <w:t>______________________________</w:t>
      </w:r>
      <w:r>
        <w:rPr>
          <w:sz w:val="24"/>
          <w:szCs w:val="24"/>
        </w:rPr>
        <w:t xml:space="preserve">, </w:t>
      </w:r>
      <w:r w:rsidRPr="009F1DB0">
        <w:rPr>
          <w:sz w:val="24"/>
          <w:szCs w:val="24"/>
        </w:rPr>
        <w:t>действующе</w:t>
      </w:r>
      <w:r>
        <w:rPr>
          <w:sz w:val="24"/>
          <w:szCs w:val="24"/>
        </w:rPr>
        <w:t>го</w:t>
      </w:r>
      <w:r w:rsidRPr="009F1DB0">
        <w:rPr>
          <w:sz w:val="24"/>
          <w:szCs w:val="24"/>
        </w:rPr>
        <w:t xml:space="preserve"> на основании доверенности от</w:t>
      </w:r>
      <w:r>
        <w:rPr>
          <w:sz w:val="24"/>
          <w:szCs w:val="24"/>
        </w:rPr>
        <w:t xml:space="preserve"> _____________ № ____________</w:t>
      </w:r>
      <w:r w:rsidRPr="009F1DB0">
        <w:rPr>
          <w:sz w:val="24"/>
          <w:szCs w:val="24"/>
        </w:rPr>
        <w:t>, со второй стороны,</w:t>
      </w:r>
      <w:r w:rsidRPr="009F1DB0">
        <w:rPr>
          <w:snapToGrid w:val="0"/>
          <w:sz w:val="24"/>
          <w:szCs w:val="24"/>
        </w:rPr>
        <w:t xml:space="preserve"> и</w:t>
      </w:r>
    </w:p>
    <w:p w:rsidR="00C517D0" w:rsidRPr="009F1DB0" w:rsidRDefault="00C517D0" w:rsidP="00C517D0">
      <w:pPr>
        <w:pStyle w:val="31"/>
        <w:rPr>
          <w:b/>
          <w:sz w:val="24"/>
          <w:szCs w:val="24"/>
        </w:rPr>
      </w:pPr>
      <w:r>
        <w:rPr>
          <w:b/>
          <w:sz w:val="24"/>
          <w:szCs w:val="24"/>
        </w:rPr>
        <w:t>_______________</w:t>
      </w:r>
      <w:r w:rsidRPr="0095431D">
        <w:rPr>
          <w:sz w:val="24"/>
          <w:szCs w:val="24"/>
        </w:rPr>
        <w:t xml:space="preserve"> </w:t>
      </w:r>
      <w:r w:rsidRPr="0095431D">
        <w:rPr>
          <w:b/>
          <w:sz w:val="24"/>
          <w:szCs w:val="24"/>
        </w:rPr>
        <w:t>«</w:t>
      </w:r>
      <w:r>
        <w:rPr>
          <w:b/>
          <w:sz w:val="24"/>
          <w:szCs w:val="24"/>
        </w:rPr>
        <w:t>_____________________</w:t>
      </w:r>
      <w:r w:rsidRPr="0095431D">
        <w:rPr>
          <w:b/>
          <w:sz w:val="24"/>
          <w:szCs w:val="24"/>
        </w:rPr>
        <w:t>»</w:t>
      </w:r>
      <w:r w:rsidRPr="0095431D">
        <w:rPr>
          <w:sz w:val="24"/>
          <w:szCs w:val="24"/>
        </w:rPr>
        <w:t xml:space="preserve"> (</w:t>
      </w:r>
      <w:r>
        <w:rPr>
          <w:sz w:val="24"/>
          <w:szCs w:val="24"/>
        </w:rPr>
        <w:t>_________</w:t>
      </w:r>
      <w:r w:rsidRPr="0095431D">
        <w:rPr>
          <w:sz w:val="24"/>
          <w:szCs w:val="24"/>
        </w:rPr>
        <w:t>«</w:t>
      </w:r>
      <w:r>
        <w:rPr>
          <w:sz w:val="24"/>
          <w:szCs w:val="24"/>
        </w:rPr>
        <w:t>______________________</w:t>
      </w:r>
      <w:r w:rsidRPr="0095431D">
        <w:rPr>
          <w:sz w:val="24"/>
          <w:szCs w:val="24"/>
        </w:rPr>
        <w:t xml:space="preserve">»), именуемое в дальнейшем «Кредитор», в лице </w:t>
      </w:r>
      <w:r>
        <w:rPr>
          <w:sz w:val="24"/>
          <w:szCs w:val="24"/>
        </w:rPr>
        <w:t>_______________________,</w:t>
      </w:r>
      <w:r w:rsidRPr="0095431D">
        <w:rPr>
          <w:sz w:val="24"/>
          <w:szCs w:val="24"/>
        </w:rPr>
        <w:t xml:space="preserve"> действующего на основании Устава, с третьей стороны,</w:t>
      </w:r>
    </w:p>
    <w:p w:rsidR="00C517D0" w:rsidRPr="009F1DB0" w:rsidRDefault="00C517D0" w:rsidP="00C517D0">
      <w:pPr>
        <w:pStyle w:val="23"/>
        <w:spacing w:after="0"/>
        <w:ind w:firstLine="709"/>
        <w:rPr>
          <w:snapToGrid w:val="0"/>
        </w:rPr>
      </w:pP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C517D0" w:rsidRPr="009F1DB0" w:rsidRDefault="00C517D0" w:rsidP="00C517D0">
      <w:pPr>
        <w:pStyle w:val="23"/>
        <w:spacing w:after="0"/>
        <w:ind w:firstLine="720"/>
        <w:rPr>
          <w:snapToGrid w:val="0"/>
        </w:rPr>
      </w:pPr>
    </w:p>
    <w:p w:rsidR="00C517D0" w:rsidRPr="00053B88" w:rsidRDefault="00C517D0" w:rsidP="00053B88">
      <w:pPr>
        <w:pStyle w:val="ae"/>
        <w:widowControl w:val="0"/>
        <w:numPr>
          <w:ilvl w:val="0"/>
          <w:numId w:val="49"/>
        </w:numPr>
        <w:jc w:val="center"/>
        <w:rPr>
          <w:b/>
        </w:rPr>
      </w:pPr>
      <w:r w:rsidRPr="00053B88">
        <w:rPr>
          <w:b/>
        </w:rPr>
        <w:t>ПРЕДМЕТ ДОГОВОРА</w:t>
      </w:r>
    </w:p>
    <w:p w:rsidR="00C517D0" w:rsidRPr="0025149B" w:rsidRDefault="00C517D0" w:rsidP="00C517D0">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C517D0" w:rsidRPr="009F1DB0" w:rsidRDefault="00C517D0" w:rsidP="00C517D0">
      <w:pPr>
        <w:pStyle w:val="3"/>
        <w:ind w:firstLine="708"/>
        <w:jc w:val="both"/>
        <w:rPr>
          <w:sz w:val="24"/>
          <w:szCs w:val="24"/>
        </w:rPr>
      </w:pPr>
      <w:r w:rsidRPr="009F1DB0">
        <w:rPr>
          <w:sz w:val="24"/>
          <w:szCs w:val="24"/>
        </w:rPr>
        <w:t>Размер ответственности Поручителя по настоящему Договору ограничивается суммой аванса в размере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рубля 00 копеек. </w:t>
      </w:r>
    </w:p>
    <w:p w:rsidR="00C517D0" w:rsidRPr="0025149B" w:rsidRDefault="00C517D0" w:rsidP="00C517D0">
      <w:pPr>
        <w:pStyle w:val="3"/>
        <w:ind w:firstLine="708"/>
        <w:jc w:val="both"/>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C517D0" w:rsidRDefault="00C517D0" w:rsidP="00C517D0">
      <w:pPr>
        <w:ind w:firstLine="709"/>
        <w:jc w:val="both"/>
      </w:pPr>
      <w:r w:rsidRPr="0025149B">
        <w:t xml:space="preserve">- предмет Договора </w:t>
      </w:r>
      <w:r>
        <w:t>_________</w:t>
      </w:r>
      <w:r w:rsidRPr="0025149B">
        <w:t>:</w:t>
      </w:r>
      <w:r>
        <w:t xml:space="preserve"> _______________;</w:t>
      </w:r>
    </w:p>
    <w:p w:rsidR="00C517D0" w:rsidRDefault="00C517D0" w:rsidP="00C517D0">
      <w:pPr>
        <w:tabs>
          <w:tab w:val="left" w:pos="-360"/>
          <w:tab w:val="left" w:pos="0"/>
        </w:tabs>
        <w:ind w:firstLine="709"/>
        <w:jc w:val="both"/>
      </w:pPr>
      <w:r w:rsidRPr="0025149B">
        <w:t xml:space="preserve">- общая стоимость Договора </w:t>
      </w:r>
      <w:r>
        <w:t>_________</w:t>
      </w:r>
      <w:r w:rsidRPr="0025149B">
        <w:t xml:space="preserve">: </w:t>
      </w:r>
      <w:r>
        <w:t>_____________________</w:t>
      </w:r>
      <w:r w:rsidRPr="0025149B">
        <w:t xml:space="preserve"> (</w:t>
      </w:r>
      <w:r>
        <w:t>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C517D0" w:rsidRDefault="00C517D0" w:rsidP="00C517D0">
      <w:pPr>
        <w:ind w:firstLine="709"/>
        <w:jc w:val="both"/>
      </w:pPr>
      <w:r w:rsidRPr="0025149B">
        <w:t xml:space="preserve">- размер аванса: </w:t>
      </w:r>
      <w:r>
        <w:t>в размере __% (_______________ процентов) от суммы _________________________________________, что составляет __________________</w:t>
      </w:r>
      <w:r w:rsidRPr="009F1DB0">
        <w:t xml:space="preserve"> (</w:t>
      </w:r>
      <w:r>
        <w:t>______________________________)</w:t>
      </w:r>
      <w:r w:rsidRPr="009F1DB0">
        <w:t xml:space="preserve"> рубля 00 копеек</w:t>
      </w:r>
      <w:r>
        <w:t>;</w:t>
      </w:r>
    </w:p>
    <w:p w:rsidR="00C517D0" w:rsidRPr="0025149B" w:rsidRDefault="00C517D0" w:rsidP="00C517D0">
      <w:pPr>
        <w:ind w:firstLine="709"/>
        <w:jc w:val="both"/>
      </w:pPr>
      <w:r w:rsidRPr="00AE03AB">
        <w:t xml:space="preserve">- срок </w:t>
      </w:r>
      <w:r>
        <w:t>_____________ (поставки, выполнения работ и т.д.)</w:t>
      </w:r>
      <w:r w:rsidRPr="00AE03AB">
        <w:t>: _____________.</w:t>
      </w:r>
    </w:p>
    <w:p w:rsidR="00C517D0" w:rsidRPr="0025149B" w:rsidRDefault="00C517D0" w:rsidP="00C517D0">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C517D0" w:rsidRPr="0025149B" w:rsidRDefault="00C517D0" w:rsidP="00C517D0">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C517D0" w:rsidRDefault="00C517D0" w:rsidP="00C517D0">
      <w:pPr>
        <w:ind w:firstLine="709"/>
        <w:jc w:val="both"/>
      </w:pPr>
      <w:r w:rsidRPr="0025149B">
        <w:lastRenderedPageBreak/>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C517D0" w:rsidRDefault="00C517D0" w:rsidP="00C517D0">
      <w:pPr>
        <w:ind w:firstLine="709"/>
        <w:jc w:val="both"/>
      </w:pPr>
    </w:p>
    <w:p w:rsidR="00C517D0" w:rsidRPr="0025149B" w:rsidRDefault="00C517D0" w:rsidP="00053B88">
      <w:pPr>
        <w:widowControl w:val="0"/>
        <w:numPr>
          <w:ilvl w:val="0"/>
          <w:numId w:val="49"/>
        </w:numPr>
        <w:spacing w:before="240" w:after="120"/>
        <w:ind w:left="357" w:hanging="357"/>
        <w:jc w:val="center"/>
        <w:rPr>
          <w:b/>
        </w:rPr>
      </w:pPr>
      <w:r w:rsidRPr="0025149B">
        <w:rPr>
          <w:b/>
        </w:rPr>
        <w:t>ПОРЯДОК ИСПОЛНЕНИЯ ДОГОВОРА</w:t>
      </w:r>
    </w:p>
    <w:p w:rsidR="00C517D0" w:rsidRDefault="00C517D0" w:rsidP="00C517D0">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C517D0" w:rsidRPr="0025149B" w:rsidRDefault="00C517D0" w:rsidP="00C517D0">
      <w:pPr>
        <w:ind w:firstLine="708"/>
        <w:jc w:val="both"/>
      </w:pPr>
      <w:r w:rsidRPr="0025149B">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517D0" w:rsidRPr="0025149B" w:rsidRDefault="00C517D0" w:rsidP="00C517D0">
      <w:pPr>
        <w:ind w:firstLine="708"/>
        <w:jc w:val="both"/>
      </w:pPr>
      <w:r w:rsidRPr="0025149B">
        <w:t>Обоснованное требование обязательно должно содержать:</w:t>
      </w:r>
    </w:p>
    <w:p w:rsidR="00C517D0" w:rsidRPr="0025149B" w:rsidRDefault="00C517D0" w:rsidP="00C517D0">
      <w:pPr>
        <w:widowControl w:val="0"/>
        <w:numPr>
          <w:ilvl w:val="0"/>
          <w:numId w:val="47"/>
        </w:numPr>
        <w:ind w:left="1134" w:hanging="425"/>
        <w:jc w:val="both"/>
      </w:pPr>
      <w:r w:rsidRPr="0025149B">
        <w:t>дату предъявления требования;</w:t>
      </w:r>
    </w:p>
    <w:p w:rsidR="00C517D0" w:rsidRPr="0025149B" w:rsidRDefault="00C517D0" w:rsidP="00C517D0">
      <w:pPr>
        <w:widowControl w:val="0"/>
        <w:numPr>
          <w:ilvl w:val="0"/>
          <w:numId w:val="47"/>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C517D0" w:rsidRPr="0025149B" w:rsidRDefault="00C517D0" w:rsidP="00C517D0">
      <w:pPr>
        <w:widowControl w:val="0"/>
        <w:numPr>
          <w:ilvl w:val="0"/>
          <w:numId w:val="47"/>
        </w:numPr>
        <w:ind w:left="1134" w:hanging="425"/>
        <w:jc w:val="both"/>
      </w:pPr>
      <w:r w:rsidRPr="0025149B">
        <w:t>требования Кредитора с расчетом истребуемой суммы, на дату предъявления требования;</w:t>
      </w:r>
    </w:p>
    <w:p w:rsidR="00C517D0" w:rsidRPr="0025149B" w:rsidRDefault="00C517D0" w:rsidP="00C517D0">
      <w:pPr>
        <w:widowControl w:val="0"/>
        <w:numPr>
          <w:ilvl w:val="0"/>
          <w:numId w:val="47"/>
        </w:numPr>
        <w:ind w:left="1134" w:hanging="425"/>
        <w:jc w:val="both"/>
      </w:pPr>
      <w:r w:rsidRPr="0025149B">
        <w:t>перечень прилагаемых к требованию документов.</w:t>
      </w:r>
    </w:p>
    <w:p w:rsidR="00C517D0" w:rsidRPr="0025149B" w:rsidRDefault="00C517D0" w:rsidP="00C517D0">
      <w:pPr>
        <w:ind w:firstLine="708"/>
        <w:jc w:val="both"/>
      </w:pPr>
      <w:r w:rsidRPr="0025149B">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C517D0" w:rsidRPr="0025149B" w:rsidRDefault="00C517D0" w:rsidP="00C517D0">
      <w:pPr>
        <w:ind w:firstLine="708"/>
        <w:jc w:val="both"/>
      </w:pPr>
      <w:r w:rsidRPr="0025149B">
        <w:t>Требование должно быть подписано полномочным представителем Кредитора и скреплено печатью Кредитора.</w:t>
      </w:r>
    </w:p>
    <w:p w:rsidR="00C517D0" w:rsidRPr="0025149B" w:rsidRDefault="00C517D0" w:rsidP="00C517D0">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C517D0" w:rsidRPr="0025149B" w:rsidRDefault="00C517D0" w:rsidP="00C517D0">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517D0" w:rsidRPr="0025149B" w:rsidRDefault="00C517D0" w:rsidP="00C517D0">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C517D0" w:rsidRPr="0025149B" w:rsidRDefault="00C517D0" w:rsidP="00C517D0">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чении срока, указанного в п.</w:t>
      </w:r>
      <w:r w:rsidRPr="001957AE">
        <w:rPr>
          <w:rFonts w:ascii="Times New Roman" w:hAnsi="Times New Roman"/>
          <w:snapToGrid w:val="0"/>
          <w:sz w:val="24"/>
          <w:szCs w:val="24"/>
        </w:rPr>
        <w:t>4</w:t>
      </w:r>
      <w:r>
        <w:rPr>
          <w:rFonts w:ascii="Times New Roman" w:hAnsi="Times New Roman"/>
          <w:snapToGrid w:val="0"/>
          <w:sz w:val="24"/>
          <w:szCs w:val="24"/>
        </w:rPr>
        <w:t xml:space="preserve">.1 </w:t>
      </w:r>
      <w:r w:rsidRPr="0025149B">
        <w:rPr>
          <w:rFonts w:ascii="Times New Roman" w:hAnsi="Times New Roman"/>
          <w:snapToGrid w:val="0"/>
          <w:sz w:val="24"/>
          <w:szCs w:val="24"/>
        </w:rPr>
        <w:t>настоящего Договора;</w:t>
      </w:r>
    </w:p>
    <w:p w:rsidR="00C517D0" w:rsidRPr="0025149B" w:rsidRDefault="00C517D0" w:rsidP="00C517D0">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C517D0" w:rsidRPr="0025149B" w:rsidRDefault="00C517D0" w:rsidP="00C517D0">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C517D0" w:rsidRPr="0025149B" w:rsidRDefault="00C517D0" w:rsidP="00B20CF3">
      <w:pPr>
        <w:pStyle w:val="a6"/>
        <w:ind w:left="0" w:firstLine="708"/>
        <w:jc w:val="both"/>
      </w:pPr>
      <w:r w:rsidRPr="0025149B">
        <w:t xml:space="preserve">2.5. 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517D0" w:rsidRPr="0025149B" w:rsidRDefault="00C517D0" w:rsidP="00C517D0">
      <w:pPr>
        <w:autoSpaceDE w:val="0"/>
        <w:autoSpaceDN w:val="0"/>
        <w:adjustRightInd w:val="0"/>
        <w:ind w:firstLine="709"/>
        <w:jc w:val="both"/>
      </w:pPr>
      <w:r w:rsidRPr="0025149B">
        <w:lastRenderedPageBreak/>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517D0" w:rsidRPr="0025149B" w:rsidRDefault="00C517D0" w:rsidP="00C517D0">
      <w:pPr>
        <w:ind w:right="-1" w:firstLine="720"/>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517D0" w:rsidRDefault="00C517D0" w:rsidP="00053B88">
      <w:pPr>
        <w:widowControl w:val="0"/>
        <w:numPr>
          <w:ilvl w:val="0"/>
          <w:numId w:val="49"/>
        </w:numPr>
        <w:spacing w:before="240" w:after="120"/>
        <w:ind w:left="357" w:hanging="357"/>
        <w:jc w:val="center"/>
        <w:rPr>
          <w:b/>
        </w:rPr>
      </w:pPr>
      <w:r>
        <w:rPr>
          <w:b/>
        </w:rPr>
        <w:t>ВОЗНАГРАЖДЕНИЕ ПОРУЧИТЕЛЯ</w:t>
      </w:r>
    </w:p>
    <w:p w:rsidR="00C517D0" w:rsidRDefault="00C517D0" w:rsidP="00053B88">
      <w:pPr>
        <w:widowControl w:val="0"/>
        <w:numPr>
          <w:ilvl w:val="1"/>
          <w:numId w:val="49"/>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C517D0" w:rsidRDefault="00C517D0" w:rsidP="00053B88">
      <w:pPr>
        <w:widowControl w:val="0"/>
        <w:numPr>
          <w:ilvl w:val="1"/>
          <w:numId w:val="49"/>
        </w:numPr>
        <w:ind w:left="0" w:firstLine="709"/>
        <w:jc w:val="both"/>
      </w:pPr>
      <w:r>
        <w:t>После подписания Договора в течение ____ (____) рабочих дней составляется акт оказанных услуг между Должником и Поручителем.</w:t>
      </w:r>
    </w:p>
    <w:p w:rsidR="00C517D0" w:rsidRDefault="00C517D0" w:rsidP="00053B88">
      <w:pPr>
        <w:widowControl w:val="0"/>
        <w:numPr>
          <w:ilvl w:val="1"/>
          <w:numId w:val="49"/>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C517D0" w:rsidRDefault="00C517D0" w:rsidP="00053B88">
      <w:pPr>
        <w:widowControl w:val="0"/>
        <w:numPr>
          <w:ilvl w:val="1"/>
          <w:numId w:val="49"/>
        </w:numPr>
        <w:ind w:left="0" w:firstLine="709"/>
        <w:jc w:val="both"/>
      </w:pPr>
      <w:r>
        <w:t>Моментом уплаты вознаграждения считается дата поступления денежных средств на расчетный счет Поручителя.</w:t>
      </w:r>
    </w:p>
    <w:p w:rsidR="00C517D0" w:rsidRPr="0025149B" w:rsidRDefault="00C517D0" w:rsidP="00053B88">
      <w:pPr>
        <w:widowControl w:val="0"/>
        <w:numPr>
          <w:ilvl w:val="0"/>
          <w:numId w:val="49"/>
        </w:numPr>
        <w:spacing w:before="240" w:after="120"/>
        <w:ind w:left="357" w:hanging="357"/>
        <w:jc w:val="center"/>
        <w:rPr>
          <w:b/>
        </w:rPr>
      </w:pPr>
      <w:r w:rsidRPr="0025149B">
        <w:rPr>
          <w:b/>
        </w:rPr>
        <w:t>СРОК ДЕЙСТВИЯ И ПОРЯДОК ПРЕКРАЩЕНИЯ ДОГОВОРА</w:t>
      </w:r>
    </w:p>
    <w:p w:rsidR="00C517D0" w:rsidRDefault="00C517D0" w:rsidP="00C517D0">
      <w:pPr>
        <w:ind w:firstLine="708"/>
        <w:jc w:val="both"/>
      </w:pPr>
      <w:r>
        <w:t>4</w:t>
      </w:r>
      <w:r w:rsidRPr="0025149B">
        <w:t>.1. Настоящий Договор вступает в силу с момента его подписания и действует</w:t>
      </w:r>
      <w:r>
        <w:t xml:space="preserve"> до _________________________.</w:t>
      </w:r>
    </w:p>
    <w:p w:rsidR="00C517D0" w:rsidRPr="0025149B" w:rsidRDefault="00C517D0" w:rsidP="00C517D0">
      <w:pPr>
        <w:ind w:firstLine="708"/>
        <w:jc w:val="both"/>
      </w:pPr>
      <w:r w:rsidRPr="0025149B">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C517D0" w:rsidRPr="0025149B" w:rsidRDefault="00C517D0" w:rsidP="00C517D0">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C517D0" w:rsidRPr="0025149B" w:rsidRDefault="00C517D0" w:rsidP="00053B88">
      <w:pPr>
        <w:widowControl w:val="0"/>
        <w:numPr>
          <w:ilvl w:val="0"/>
          <w:numId w:val="49"/>
        </w:numPr>
        <w:spacing w:before="240" w:after="120"/>
        <w:ind w:left="357" w:hanging="357"/>
        <w:jc w:val="center"/>
        <w:rPr>
          <w:b/>
        </w:rPr>
      </w:pPr>
      <w:r w:rsidRPr="0025149B">
        <w:rPr>
          <w:b/>
        </w:rPr>
        <w:t>ПРОЧИЕ УСЛОВИЯ</w:t>
      </w:r>
    </w:p>
    <w:p w:rsidR="00C517D0" w:rsidRDefault="00C517D0" w:rsidP="00C517D0">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517D0" w:rsidRPr="00BE6D13" w:rsidRDefault="00C517D0" w:rsidP="009C0CA0">
      <w:pPr>
        <w:pStyle w:val="a6"/>
        <w:ind w:firstLine="708"/>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C517D0" w:rsidRPr="00BE6D13" w:rsidRDefault="00C517D0" w:rsidP="009C0CA0">
      <w:pPr>
        <w:pStyle w:val="a6"/>
        <w:ind w:firstLine="708"/>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517D0" w:rsidRPr="00BE6D13" w:rsidRDefault="00C517D0" w:rsidP="009C0CA0">
      <w:pPr>
        <w:pStyle w:val="a6"/>
        <w:ind w:firstLine="708"/>
        <w:jc w:val="both"/>
        <w:rPr>
          <w:i/>
        </w:rPr>
      </w:pPr>
      <w:r w:rsidRPr="00BE6D13">
        <w:rPr>
          <w:i/>
        </w:rPr>
        <w:t>1 вариант</w:t>
      </w:r>
    </w:p>
    <w:p w:rsidR="00C517D0" w:rsidRPr="00BE6D13" w:rsidRDefault="00C517D0" w:rsidP="009C0CA0">
      <w:pPr>
        <w:pStyle w:val="a6"/>
        <w:ind w:firstLine="708"/>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C517D0" w:rsidRPr="00BE6D13" w:rsidRDefault="00C517D0" w:rsidP="00C517D0">
      <w:pPr>
        <w:pStyle w:val="a6"/>
        <w:ind w:firstLine="708"/>
        <w:rPr>
          <w:i/>
        </w:rPr>
      </w:pPr>
      <w:r w:rsidRPr="00BE6D13">
        <w:rPr>
          <w:i/>
        </w:rPr>
        <w:t>2 вариант</w:t>
      </w:r>
    </w:p>
    <w:p w:rsidR="00C517D0" w:rsidRPr="00BE6D13" w:rsidRDefault="00C517D0" w:rsidP="009C0CA0">
      <w:pPr>
        <w:pStyle w:val="a6"/>
        <w:ind w:firstLine="708"/>
        <w:jc w:val="both"/>
        <w:rPr>
          <w:i/>
        </w:rPr>
      </w:pPr>
      <w:r w:rsidRPr="00BE6D13">
        <w:rPr>
          <w:i/>
        </w:rPr>
        <w:lastRenderedPageBreak/>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C517D0" w:rsidRPr="006A529F" w:rsidRDefault="00C517D0" w:rsidP="009C0CA0">
      <w:pPr>
        <w:pStyle w:val="a6"/>
        <w:ind w:firstLine="708"/>
        <w:jc w:val="both"/>
      </w:pPr>
      <w:r>
        <w:t>5</w:t>
      </w:r>
      <w:r w:rsidRPr="00BE6D13">
        <w:t>.4. В случае ненаправления или ненадлежа</w:t>
      </w:r>
      <w:r w:rsidRPr="006A529F">
        <w:t>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C517D0" w:rsidRPr="0025149B" w:rsidRDefault="00C517D0" w:rsidP="009C0CA0">
      <w:pPr>
        <w:pStyle w:val="a6"/>
        <w:ind w:firstLine="708"/>
        <w:jc w:val="both"/>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517D0" w:rsidRPr="0025149B" w:rsidRDefault="00C517D0" w:rsidP="009C0CA0">
      <w:pPr>
        <w:pStyle w:val="31"/>
        <w:ind w:firstLine="708"/>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517D0" w:rsidRDefault="00C517D0" w:rsidP="00053B88">
      <w:pPr>
        <w:widowControl w:val="0"/>
        <w:numPr>
          <w:ilvl w:val="0"/>
          <w:numId w:val="49"/>
        </w:numPr>
        <w:spacing w:before="240" w:after="120"/>
        <w:ind w:left="357" w:hanging="357"/>
        <w:jc w:val="center"/>
        <w:rPr>
          <w:b/>
        </w:rPr>
      </w:pPr>
      <w:r w:rsidRPr="0025149B">
        <w:rPr>
          <w:b/>
        </w:rPr>
        <w:t>РЕКВИЗИТЫ И ПОДПИСИ СТОРОН</w:t>
      </w:r>
    </w:p>
    <w:p w:rsidR="00C517D0" w:rsidRPr="00952FD2" w:rsidRDefault="00C517D0" w:rsidP="00C517D0">
      <w:pPr>
        <w:pStyle w:val="Iiiaeuiue"/>
        <w:rPr>
          <w:sz w:val="24"/>
          <w:szCs w:val="24"/>
        </w:rPr>
      </w:pPr>
      <w:r w:rsidRPr="00952FD2">
        <w:rPr>
          <w:b/>
          <w:bCs/>
          <w:sz w:val="24"/>
          <w:szCs w:val="24"/>
        </w:rPr>
        <w:t>ПОРУЧИТЕЛЬ</w:t>
      </w:r>
    </w:p>
    <w:p w:rsidR="00C517D0" w:rsidRDefault="00C517D0" w:rsidP="00C517D0">
      <w:pPr>
        <w:pStyle w:val="a6"/>
      </w:pPr>
      <w:r>
        <w:rPr>
          <w:b/>
          <w:bCs/>
        </w:rPr>
        <w:t>_________________</w:t>
      </w:r>
      <w:r w:rsidRPr="009F1DB0">
        <w:rPr>
          <w:b/>
          <w:bCs/>
        </w:rPr>
        <w:t xml:space="preserve"> «</w:t>
      </w:r>
      <w:r>
        <w:rPr>
          <w:b/>
          <w:bCs/>
        </w:rPr>
        <w:t>___________________________</w:t>
      </w:r>
      <w:r w:rsidRPr="009F1DB0">
        <w:rPr>
          <w:b/>
          <w:bCs/>
        </w:rPr>
        <w:t xml:space="preserve">» </w:t>
      </w:r>
    </w:p>
    <w:p w:rsidR="00C517D0" w:rsidRPr="00952FD2" w:rsidRDefault="00C517D0" w:rsidP="00C517D0">
      <w:pPr>
        <w:pStyle w:val="a6"/>
        <w:ind w:left="0"/>
        <w:rPr>
          <w:b/>
        </w:rPr>
      </w:pPr>
      <w:r w:rsidRPr="00952FD2">
        <w:rPr>
          <w:b/>
        </w:rPr>
        <w:t>ДОЛЖНИК</w:t>
      </w:r>
    </w:p>
    <w:p w:rsidR="00C517D0" w:rsidRPr="00391115" w:rsidRDefault="00C517D0" w:rsidP="00C517D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C517D0" w:rsidRDefault="00C517D0" w:rsidP="00C517D0"/>
    <w:p w:rsidR="00C517D0" w:rsidRDefault="00C517D0" w:rsidP="00C517D0">
      <w:pPr>
        <w:rPr>
          <w:b/>
        </w:rPr>
      </w:pPr>
      <w:r w:rsidRPr="00952FD2">
        <w:rPr>
          <w:b/>
        </w:rPr>
        <w:t>КРЕДИТОР</w:t>
      </w:r>
    </w:p>
    <w:p w:rsidR="00C517D0" w:rsidRPr="00952FD2" w:rsidRDefault="00C517D0" w:rsidP="00C517D0">
      <w:pPr>
        <w:rPr>
          <w:b/>
        </w:rPr>
      </w:pPr>
      <w:r>
        <w:rPr>
          <w:b/>
        </w:rPr>
        <w:t>__________________</w:t>
      </w:r>
      <w:r w:rsidRPr="00952FD2">
        <w:t xml:space="preserve"> </w:t>
      </w:r>
      <w:r w:rsidRPr="00952FD2">
        <w:rPr>
          <w:b/>
        </w:rPr>
        <w:t>«</w:t>
      </w:r>
      <w:r>
        <w:rPr>
          <w:b/>
        </w:rPr>
        <w:t>_________________________</w:t>
      </w:r>
      <w:r w:rsidRPr="00952FD2">
        <w:rPr>
          <w:b/>
        </w:rPr>
        <w:t>»</w:t>
      </w:r>
    </w:p>
    <w:p w:rsidR="00C517D0" w:rsidRPr="0025149B" w:rsidRDefault="00C517D0" w:rsidP="00C517D0">
      <w:pPr>
        <w:spacing w:before="240" w:after="120"/>
        <w:jc w:val="center"/>
        <w:rPr>
          <w:b/>
        </w:rPr>
      </w:pPr>
    </w:p>
    <w:tbl>
      <w:tblPr>
        <w:tblW w:w="9923" w:type="dxa"/>
        <w:tblInd w:w="85" w:type="dxa"/>
        <w:tblLayout w:type="fixed"/>
        <w:tblCellMar>
          <w:top w:w="28" w:type="dxa"/>
          <w:left w:w="85" w:type="dxa"/>
          <w:bottom w:w="28" w:type="dxa"/>
          <w:right w:w="85" w:type="dxa"/>
        </w:tblCellMar>
        <w:tblLook w:val="01E0"/>
      </w:tblPr>
      <w:tblGrid>
        <w:gridCol w:w="3240"/>
        <w:gridCol w:w="1725"/>
        <w:gridCol w:w="1515"/>
        <w:gridCol w:w="3240"/>
        <w:gridCol w:w="203"/>
      </w:tblGrid>
      <w:tr w:rsidR="00C517D0" w:rsidRPr="0025149B" w:rsidTr="000C0051">
        <w:trPr>
          <w:gridAfter w:val="1"/>
          <w:wAfter w:w="203" w:type="dxa"/>
        </w:trPr>
        <w:tc>
          <w:tcPr>
            <w:tcW w:w="3240" w:type="dxa"/>
          </w:tcPr>
          <w:p w:rsidR="00C517D0" w:rsidRPr="0025149B" w:rsidRDefault="00C517D0" w:rsidP="000C0051">
            <w:pPr>
              <w:rPr>
                <w:b/>
              </w:rPr>
            </w:pPr>
            <w:r w:rsidRPr="0025149B">
              <w:rPr>
                <w:b/>
              </w:rPr>
              <w:t>Поручитель:</w:t>
            </w:r>
          </w:p>
        </w:tc>
        <w:tc>
          <w:tcPr>
            <w:tcW w:w="3240" w:type="dxa"/>
            <w:gridSpan w:val="2"/>
          </w:tcPr>
          <w:p w:rsidR="00C517D0" w:rsidRPr="0025149B" w:rsidRDefault="00C517D0" w:rsidP="000C0051">
            <w:pPr>
              <w:rPr>
                <w:b/>
              </w:rPr>
            </w:pPr>
            <w:r w:rsidRPr="0025149B">
              <w:rPr>
                <w:b/>
              </w:rPr>
              <w:t>Должник:</w:t>
            </w:r>
          </w:p>
        </w:tc>
        <w:tc>
          <w:tcPr>
            <w:tcW w:w="3240" w:type="dxa"/>
          </w:tcPr>
          <w:p w:rsidR="00C517D0" w:rsidRPr="0025149B" w:rsidRDefault="00C517D0" w:rsidP="000C0051">
            <w:pPr>
              <w:rPr>
                <w:b/>
              </w:rPr>
            </w:pPr>
            <w:r w:rsidRPr="0025149B">
              <w:rPr>
                <w:b/>
              </w:rPr>
              <w:t>Кредитор:</w:t>
            </w:r>
          </w:p>
        </w:tc>
      </w:tr>
      <w:tr w:rsidR="00C517D0" w:rsidRPr="00B879B2" w:rsidTr="000C0051">
        <w:trPr>
          <w:gridAfter w:val="1"/>
          <w:wAfter w:w="203" w:type="dxa"/>
          <w:trHeight w:val="274"/>
        </w:trPr>
        <w:tc>
          <w:tcPr>
            <w:tcW w:w="3240" w:type="dxa"/>
          </w:tcPr>
          <w:p w:rsidR="00C517D0" w:rsidRDefault="00C517D0" w:rsidP="000C0051"/>
          <w:p w:rsidR="00C517D0" w:rsidRDefault="00C517D0" w:rsidP="000C0051">
            <w:r>
              <w:t>___________</w:t>
            </w:r>
            <w:r w:rsidRPr="00747966">
              <w:t>«</w:t>
            </w:r>
            <w:r>
              <w:t>________________</w:t>
            </w:r>
            <w:r w:rsidRPr="00747966">
              <w:t>»</w:t>
            </w:r>
          </w:p>
          <w:p w:rsidR="00C517D0" w:rsidRPr="0025149B" w:rsidRDefault="00C517D0" w:rsidP="000C0051"/>
          <w:p w:rsidR="00C517D0" w:rsidRDefault="00C517D0" w:rsidP="000C0051"/>
          <w:p w:rsidR="00C517D0" w:rsidRDefault="00C517D0" w:rsidP="000C0051"/>
          <w:p w:rsidR="00C517D0" w:rsidRPr="0025149B" w:rsidRDefault="00C517D0" w:rsidP="000C0051"/>
          <w:p w:rsidR="00C517D0" w:rsidRPr="00747966" w:rsidRDefault="00C517D0" w:rsidP="000C0051">
            <w:r w:rsidRPr="0025149B">
              <w:t xml:space="preserve">___________ </w:t>
            </w:r>
            <w:r>
              <w:t>/</w:t>
            </w:r>
          </w:p>
          <w:p w:rsidR="00C517D0" w:rsidRPr="0025149B" w:rsidRDefault="00C517D0" w:rsidP="000C0051">
            <w:r w:rsidRPr="0025149B">
              <w:t>«___» __________ 201</w:t>
            </w:r>
            <w:r>
              <w:t>_</w:t>
            </w:r>
            <w:r w:rsidRPr="0025149B">
              <w:t xml:space="preserve"> г.</w:t>
            </w:r>
          </w:p>
          <w:p w:rsidR="00C517D0" w:rsidRPr="0025149B" w:rsidRDefault="00C517D0" w:rsidP="000C0051"/>
        </w:tc>
        <w:tc>
          <w:tcPr>
            <w:tcW w:w="3240" w:type="dxa"/>
            <w:gridSpan w:val="2"/>
          </w:tcPr>
          <w:p w:rsidR="00C517D0" w:rsidRPr="0025149B" w:rsidRDefault="00C517D0" w:rsidP="000C0051">
            <w:pPr>
              <w:shd w:val="clear" w:color="auto" w:fill="FFFFFF"/>
            </w:pPr>
          </w:p>
          <w:p w:rsidR="00C517D0" w:rsidRDefault="00C517D0" w:rsidP="000C0051">
            <w:pPr>
              <w:shd w:val="clear" w:color="auto" w:fill="FFFFFF"/>
            </w:pPr>
            <w:r>
              <w:t>_________</w:t>
            </w:r>
            <w:r w:rsidRPr="00747966">
              <w:t> «</w:t>
            </w:r>
            <w:r>
              <w:t>_______________</w:t>
            </w:r>
            <w:r w:rsidRPr="00747966">
              <w:t>»</w:t>
            </w:r>
          </w:p>
          <w:p w:rsidR="00C517D0" w:rsidRDefault="00C517D0" w:rsidP="000C0051">
            <w:pPr>
              <w:shd w:val="clear" w:color="auto" w:fill="FFFFFF"/>
            </w:pPr>
          </w:p>
          <w:p w:rsidR="00C517D0" w:rsidRPr="0025149B" w:rsidRDefault="00C517D0" w:rsidP="000C0051">
            <w:pPr>
              <w:shd w:val="clear" w:color="auto" w:fill="FFFFFF"/>
            </w:pPr>
          </w:p>
          <w:p w:rsidR="00C517D0" w:rsidRDefault="00C517D0" w:rsidP="000C0051">
            <w:pPr>
              <w:pStyle w:val="Heading11"/>
              <w:widowControl/>
              <w:spacing w:before="0" w:after="0"/>
              <w:rPr>
                <w:b w:val="0"/>
                <w:szCs w:val="24"/>
              </w:rPr>
            </w:pPr>
          </w:p>
          <w:p w:rsidR="00C517D0" w:rsidRPr="0025149B" w:rsidRDefault="00C517D0" w:rsidP="000C0051">
            <w:pPr>
              <w:pStyle w:val="Heading11"/>
              <w:widowControl/>
              <w:spacing w:before="0" w:after="0"/>
              <w:rPr>
                <w:b w:val="0"/>
                <w:szCs w:val="24"/>
              </w:rPr>
            </w:pPr>
          </w:p>
          <w:p w:rsidR="00C517D0" w:rsidRPr="0025149B" w:rsidRDefault="00C517D0" w:rsidP="000C0051">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C517D0" w:rsidRPr="0025149B" w:rsidRDefault="00C517D0" w:rsidP="000C0051">
            <w:pPr>
              <w:pStyle w:val="a6"/>
              <w:rPr>
                <w:b/>
              </w:rPr>
            </w:pPr>
            <w:r w:rsidRPr="0025149B">
              <w:t>«___»  ___________  201</w:t>
            </w:r>
            <w:r>
              <w:t>_</w:t>
            </w:r>
            <w:r w:rsidRPr="0025149B">
              <w:t xml:space="preserve"> г.</w:t>
            </w:r>
          </w:p>
        </w:tc>
        <w:tc>
          <w:tcPr>
            <w:tcW w:w="3240" w:type="dxa"/>
          </w:tcPr>
          <w:p w:rsidR="00C517D0" w:rsidRDefault="00C517D0" w:rsidP="000C0051">
            <w:pPr>
              <w:pStyle w:val="TableText"/>
              <w:widowControl/>
              <w:spacing w:before="0" w:after="0"/>
              <w:rPr>
                <w:sz w:val="24"/>
                <w:szCs w:val="24"/>
              </w:rPr>
            </w:pPr>
          </w:p>
          <w:p w:rsidR="00C517D0" w:rsidRDefault="00C517D0" w:rsidP="000C0051">
            <w:pPr>
              <w:pStyle w:val="TableText"/>
              <w:widowControl/>
              <w:spacing w:before="0" w:after="0"/>
              <w:rPr>
                <w:sz w:val="24"/>
                <w:szCs w:val="24"/>
              </w:rPr>
            </w:pPr>
            <w:r>
              <w:rPr>
                <w:sz w:val="24"/>
                <w:szCs w:val="24"/>
              </w:rPr>
              <w:t>________ «________________»</w:t>
            </w:r>
          </w:p>
          <w:p w:rsidR="00C517D0" w:rsidRDefault="00C517D0" w:rsidP="000C0051">
            <w:pPr>
              <w:pStyle w:val="TableText"/>
              <w:widowControl/>
              <w:spacing w:before="0" w:after="0"/>
              <w:rPr>
                <w:sz w:val="24"/>
                <w:szCs w:val="24"/>
              </w:rPr>
            </w:pPr>
          </w:p>
          <w:p w:rsidR="00C517D0" w:rsidRDefault="00C517D0" w:rsidP="000C0051">
            <w:pPr>
              <w:pStyle w:val="TableText"/>
              <w:widowControl/>
              <w:spacing w:before="0" w:after="0"/>
              <w:rPr>
                <w:sz w:val="24"/>
                <w:szCs w:val="24"/>
              </w:rPr>
            </w:pPr>
          </w:p>
          <w:p w:rsidR="00C517D0" w:rsidRPr="0025149B" w:rsidRDefault="00C517D0" w:rsidP="000C0051">
            <w:pPr>
              <w:pStyle w:val="TableText"/>
              <w:widowControl/>
              <w:spacing w:before="0" w:after="0"/>
              <w:rPr>
                <w:sz w:val="24"/>
                <w:szCs w:val="24"/>
              </w:rPr>
            </w:pPr>
          </w:p>
          <w:p w:rsidR="00C517D0" w:rsidRPr="0025149B" w:rsidRDefault="00C517D0" w:rsidP="000C0051">
            <w:pPr>
              <w:pStyle w:val="TableText"/>
              <w:widowControl/>
              <w:spacing w:before="0" w:after="0"/>
              <w:rPr>
                <w:sz w:val="24"/>
                <w:szCs w:val="24"/>
              </w:rPr>
            </w:pPr>
          </w:p>
          <w:p w:rsidR="00C517D0" w:rsidRDefault="00C517D0" w:rsidP="000C0051">
            <w:pPr>
              <w:rPr>
                <w:b/>
              </w:rPr>
            </w:pPr>
            <w:r w:rsidRPr="0025149B">
              <w:t>_________</w:t>
            </w:r>
            <w:r>
              <w:t>__</w:t>
            </w:r>
            <w:r w:rsidRPr="0025149B">
              <w:t>_</w:t>
            </w:r>
            <w:r>
              <w:t>/</w:t>
            </w:r>
          </w:p>
          <w:p w:rsidR="00C517D0" w:rsidRPr="00B879B2" w:rsidRDefault="00C517D0" w:rsidP="000C0051">
            <w:pPr>
              <w:jc w:val="both"/>
              <w:rPr>
                <w:b/>
              </w:rPr>
            </w:pPr>
            <w:r w:rsidRPr="0025149B">
              <w:rPr>
                <w:b/>
              </w:rPr>
              <w:t xml:space="preserve">«___»  </w:t>
            </w:r>
            <w:r w:rsidRPr="0025149B">
              <w:t>__________  201</w:t>
            </w:r>
            <w:r>
              <w:t>_</w:t>
            </w:r>
            <w:r w:rsidRPr="0025149B">
              <w:t xml:space="preserve"> г.</w:t>
            </w:r>
          </w:p>
        </w:tc>
      </w:tr>
      <w:tr w:rsidR="00C517D0" w:rsidRPr="007D54FF" w:rsidTr="000C0051">
        <w:tblPrEx>
          <w:jc w:val="center"/>
          <w:tblCellMar>
            <w:top w:w="0" w:type="dxa"/>
            <w:left w:w="108" w:type="dxa"/>
            <w:bottom w:w="0" w:type="dxa"/>
            <w:right w:w="108" w:type="dxa"/>
          </w:tblCellMar>
          <w:tblLook w:val="0000"/>
        </w:tblPrEx>
        <w:trPr>
          <w:trHeight w:val="696"/>
          <w:jc w:val="center"/>
        </w:trPr>
        <w:tc>
          <w:tcPr>
            <w:tcW w:w="4965" w:type="dxa"/>
            <w:gridSpan w:val="2"/>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gridSpan w:val="3"/>
            <w:vAlign w:val="bottom"/>
          </w:tcPr>
          <w:p w:rsidR="00C517D0" w:rsidRPr="007D54FF" w:rsidRDefault="00C517D0" w:rsidP="000C0051">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C517D0" w:rsidRPr="007D54FF" w:rsidTr="000C0051">
        <w:tblPrEx>
          <w:jc w:val="center"/>
          <w:tblCellMar>
            <w:top w:w="0" w:type="dxa"/>
            <w:left w:w="108" w:type="dxa"/>
            <w:bottom w:w="0" w:type="dxa"/>
            <w:right w:w="108" w:type="dxa"/>
          </w:tblCellMar>
          <w:tblLook w:val="0000"/>
        </w:tblPrEx>
        <w:trPr>
          <w:trHeight w:val="1938"/>
          <w:jc w:val="center"/>
        </w:trPr>
        <w:tc>
          <w:tcPr>
            <w:tcW w:w="4965" w:type="dxa"/>
            <w:gridSpan w:val="2"/>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gridSpan w:val="3"/>
          </w:tcPr>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C517D0" w:rsidRPr="007D54FF" w:rsidRDefault="00C517D0" w:rsidP="000C0051">
            <w:pPr>
              <w:pStyle w:val="3"/>
              <w:suppressLineNumbers/>
              <w:tabs>
                <w:tab w:val="left" w:pos="0"/>
              </w:tabs>
              <w:suppressAutoHyphens/>
              <w:ind w:right="23"/>
              <w:jc w:val="center"/>
              <w:rPr>
                <w:iCs/>
                <w:szCs w:val="28"/>
                <w:lang w:eastAsia="en-US"/>
              </w:rPr>
            </w:pPr>
          </w:p>
          <w:p w:rsidR="00C517D0" w:rsidRPr="007D54FF" w:rsidRDefault="00C517D0" w:rsidP="000C0051">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C517D0" w:rsidRDefault="00C517D0" w:rsidP="00C517D0">
      <w:pPr>
        <w:spacing w:before="240" w:after="120"/>
      </w:pPr>
    </w:p>
    <w:p w:rsidR="00C517D0" w:rsidRPr="005F78D5" w:rsidRDefault="00C517D0" w:rsidP="00C517D0">
      <w:pPr>
        <w:sectPr w:rsidR="00C517D0" w:rsidRPr="005F78D5" w:rsidSect="009F2721">
          <w:pgSz w:w="11906" w:h="16838"/>
          <w:pgMar w:top="426" w:right="850" w:bottom="1134" w:left="1134" w:header="708" w:footer="708" w:gutter="0"/>
          <w:cols w:space="708"/>
          <w:docGrid w:linePitch="360"/>
        </w:sectPr>
      </w:pPr>
    </w:p>
    <w:p w:rsidR="00A70A97" w:rsidRDefault="00A70A97" w:rsidP="00C517D0">
      <w:pPr>
        <w:tabs>
          <w:tab w:val="left" w:pos="0"/>
        </w:tabs>
        <w:rPr>
          <w:bCs/>
          <w:color w:val="000000"/>
        </w:rPr>
      </w:pPr>
    </w:p>
    <w:p w:rsidR="00A351DA" w:rsidRPr="00B31BDD" w:rsidRDefault="00A351DA" w:rsidP="003D65B4">
      <w:pPr>
        <w:tabs>
          <w:tab w:val="left" w:pos="0"/>
        </w:tabs>
        <w:ind w:left="11328"/>
        <w:rPr>
          <w:bCs/>
          <w:color w:val="000000"/>
        </w:rPr>
      </w:pPr>
      <w:r w:rsidRPr="00B31BDD">
        <w:rPr>
          <w:bCs/>
          <w:color w:val="000000"/>
        </w:rPr>
        <w:t>Приложение №</w:t>
      </w:r>
      <w:r w:rsidR="00C517D0">
        <w:rPr>
          <w:bCs/>
          <w:color w:val="000000"/>
        </w:rPr>
        <w:t>6</w:t>
      </w:r>
    </w:p>
    <w:p w:rsidR="00A351DA" w:rsidRPr="00B31BDD" w:rsidRDefault="00A351DA" w:rsidP="00A70A97">
      <w:pPr>
        <w:ind w:left="11328"/>
        <w:rPr>
          <w:bCs/>
          <w:color w:val="000000"/>
        </w:rPr>
      </w:pPr>
      <w:r w:rsidRPr="00B31BDD">
        <w:rPr>
          <w:bCs/>
          <w:color w:val="000000"/>
        </w:rPr>
        <w:t xml:space="preserve">к договору </w:t>
      </w:r>
      <w:r w:rsidR="00A70A97">
        <w:rPr>
          <w:bCs/>
          <w:color w:val="000000"/>
        </w:rPr>
        <w:t>______________</w:t>
      </w:r>
    </w:p>
    <w:p w:rsidR="00A351DA" w:rsidRPr="00B31BDD"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r w:rsidRPr="00B31BDD">
              <w:rPr>
                <w:b/>
                <w:bCs/>
                <w:sz w:val="16"/>
                <w:szCs w:val="16"/>
              </w:rPr>
              <w:t>Сведения о цепочке собственников, включая бенефициаров (в том числе конечных)</w:t>
            </w:r>
            <w:r w:rsidR="00F111DE" w:rsidRPr="00B31BDD">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80"/>
        </w:trPr>
        <w:tc>
          <w:tcPr>
            <w:tcW w:w="15310" w:type="dxa"/>
            <w:gridSpan w:val="20"/>
            <w:tcBorders>
              <w:top w:val="nil"/>
              <w:left w:val="nil"/>
              <w:right w:val="nil"/>
            </w:tcBorders>
            <w:shd w:val="clear" w:color="auto" w:fill="auto"/>
            <w:noWrap/>
            <w:hideMark/>
          </w:tcPr>
          <w:p w:rsidR="00A351DA" w:rsidRPr="00B31BDD"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259"/>
        </w:trPr>
        <w:tc>
          <w:tcPr>
            <w:tcW w:w="387" w:type="dxa"/>
            <w:shd w:val="clear" w:color="auto" w:fill="auto"/>
            <w:noWrap/>
            <w:vAlign w:val="center"/>
            <w:hideMark/>
          </w:tcPr>
          <w:p w:rsidR="00A351DA" w:rsidRPr="00B31BDD" w:rsidRDefault="00A351DA" w:rsidP="00F35A7C">
            <w:pPr>
              <w:jc w:val="center"/>
              <w:rPr>
                <w:sz w:val="12"/>
                <w:szCs w:val="12"/>
              </w:rPr>
            </w:pPr>
            <w:r w:rsidRPr="00B31BDD">
              <w:rPr>
                <w:sz w:val="12"/>
                <w:szCs w:val="12"/>
              </w:rPr>
              <w:t>1</w:t>
            </w:r>
          </w:p>
        </w:tc>
        <w:tc>
          <w:tcPr>
            <w:tcW w:w="5142" w:type="dxa"/>
            <w:gridSpan w:val="6"/>
            <w:shd w:val="clear" w:color="auto" w:fill="auto"/>
            <w:noWrap/>
            <w:vAlign w:val="center"/>
            <w:hideMark/>
          </w:tcPr>
          <w:p w:rsidR="00A351DA" w:rsidRPr="00B31BDD" w:rsidRDefault="00A351DA" w:rsidP="00F35A7C">
            <w:pPr>
              <w:jc w:val="center"/>
              <w:rPr>
                <w:sz w:val="12"/>
                <w:szCs w:val="12"/>
              </w:rPr>
            </w:pPr>
            <w:r w:rsidRPr="00B31BDD">
              <w:rPr>
                <w:sz w:val="12"/>
                <w:szCs w:val="12"/>
              </w:rPr>
              <w:t>2</w:t>
            </w:r>
          </w:p>
        </w:tc>
        <w:tc>
          <w:tcPr>
            <w:tcW w:w="3827" w:type="dxa"/>
            <w:gridSpan w:val="5"/>
            <w:shd w:val="clear" w:color="auto" w:fill="auto"/>
            <w:noWrap/>
            <w:vAlign w:val="center"/>
            <w:hideMark/>
          </w:tcPr>
          <w:p w:rsidR="00A351DA" w:rsidRPr="00B31BDD" w:rsidRDefault="00A351DA" w:rsidP="00F35A7C">
            <w:pPr>
              <w:jc w:val="center"/>
              <w:rPr>
                <w:sz w:val="12"/>
                <w:szCs w:val="12"/>
              </w:rPr>
            </w:pPr>
            <w:r w:rsidRPr="00B31BDD">
              <w:rPr>
                <w:sz w:val="12"/>
                <w:szCs w:val="12"/>
              </w:rPr>
              <w:t>3</w:t>
            </w:r>
          </w:p>
        </w:tc>
        <w:tc>
          <w:tcPr>
            <w:tcW w:w="4962" w:type="dxa"/>
            <w:gridSpan w:val="7"/>
            <w:shd w:val="clear" w:color="auto" w:fill="auto"/>
            <w:noWrap/>
            <w:vAlign w:val="center"/>
            <w:hideMark/>
          </w:tcPr>
          <w:p w:rsidR="00A351DA" w:rsidRPr="00B31BDD" w:rsidRDefault="00A351DA" w:rsidP="00F35A7C">
            <w:pPr>
              <w:jc w:val="center"/>
              <w:rPr>
                <w:sz w:val="12"/>
                <w:szCs w:val="12"/>
              </w:rPr>
            </w:pPr>
            <w:r w:rsidRPr="00B31BDD">
              <w:rPr>
                <w:sz w:val="12"/>
                <w:szCs w:val="12"/>
              </w:rPr>
              <w:t>4</w:t>
            </w:r>
          </w:p>
        </w:tc>
        <w:tc>
          <w:tcPr>
            <w:tcW w:w="992" w:type="dxa"/>
            <w:shd w:val="clear" w:color="auto" w:fill="auto"/>
            <w:noWrap/>
            <w:vAlign w:val="center"/>
            <w:hideMark/>
          </w:tcPr>
          <w:p w:rsidR="00A351DA" w:rsidRPr="00B31BDD" w:rsidRDefault="00A351DA" w:rsidP="00F35A7C">
            <w:pPr>
              <w:jc w:val="center"/>
              <w:rPr>
                <w:sz w:val="12"/>
                <w:szCs w:val="12"/>
              </w:rPr>
            </w:pPr>
            <w:r w:rsidRPr="00B31BDD">
              <w:rPr>
                <w:sz w:val="12"/>
                <w:szCs w:val="12"/>
              </w:rPr>
              <w:t>5</w:t>
            </w:r>
          </w:p>
        </w:tc>
        <w:tc>
          <w:tcPr>
            <w:tcW w:w="850" w:type="dxa"/>
            <w:shd w:val="clear" w:color="auto" w:fill="auto"/>
            <w:noWrap/>
            <w:vAlign w:val="center"/>
            <w:hideMark/>
          </w:tcPr>
          <w:p w:rsidR="00A351DA" w:rsidRPr="00B31BDD" w:rsidRDefault="00A351DA" w:rsidP="00F35A7C">
            <w:pPr>
              <w:jc w:val="center"/>
              <w:rPr>
                <w:sz w:val="12"/>
                <w:szCs w:val="12"/>
              </w:rPr>
            </w:pPr>
            <w:r w:rsidRPr="00B31BDD">
              <w:rPr>
                <w:sz w:val="12"/>
                <w:szCs w:val="12"/>
              </w:rPr>
              <w:t>6</w:t>
            </w:r>
          </w:p>
        </w:tc>
      </w:tr>
      <w:tr w:rsidR="00A351DA" w:rsidRPr="00B31BDD" w:rsidTr="00364518">
        <w:trPr>
          <w:trHeight w:val="510"/>
        </w:trPr>
        <w:tc>
          <w:tcPr>
            <w:tcW w:w="387"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п/п</w:t>
            </w:r>
          </w:p>
        </w:tc>
        <w:tc>
          <w:tcPr>
            <w:tcW w:w="5142" w:type="dxa"/>
            <w:gridSpan w:val="6"/>
            <w:shd w:val="clear" w:color="auto" w:fill="auto"/>
            <w:vAlign w:val="bottom"/>
            <w:hideMark/>
          </w:tcPr>
          <w:p w:rsidR="00A351DA" w:rsidRPr="00B31BDD" w:rsidRDefault="00A351DA" w:rsidP="00F35A7C">
            <w:pPr>
              <w:jc w:val="center"/>
              <w:rPr>
                <w:sz w:val="12"/>
                <w:szCs w:val="12"/>
              </w:rPr>
            </w:pPr>
            <w:r w:rsidRPr="00B31BDD">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B31BDD" w:rsidRDefault="00A351DA" w:rsidP="00F35A7C">
            <w:pPr>
              <w:jc w:val="center"/>
              <w:rPr>
                <w:sz w:val="12"/>
                <w:szCs w:val="12"/>
              </w:rPr>
            </w:pPr>
            <w:r w:rsidRPr="00B31BDD">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xml:space="preserve">Признак договора (доходный, расходный, госконтракт, прочие) </w:t>
            </w:r>
          </w:p>
        </w:tc>
      </w:tr>
      <w:tr w:rsidR="00A351DA" w:rsidRPr="00B31BDD" w:rsidTr="00364518">
        <w:trPr>
          <w:trHeight w:val="1590"/>
        </w:trPr>
        <w:tc>
          <w:tcPr>
            <w:tcW w:w="387" w:type="dxa"/>
            <w:vMerge/>
            <w:vAlign w:val="center"/>
            <w:hideMark/>
          </w:tcPr>
          <w:p w:rsidR="00A351DA" w:rsidRPr="00B31BDD" w:rsidRDefault="00A351DA" w:rsidP="00F35A7C">
            <w:pPr>
              <w:rPr>
                <w:sz w:val="12"/>
                <w:szCs w:val="12"/>
              </w:rPr>
            </w:pPr>
          </w:p>
        </w:tc>
        <w:tc>
          <w:tcPr>
            <w:tcW w:w="576" w:type="dxa"/>
            <w:shd w:val="clear" w:color="auto" w:fill="auto"/>
            <w:vAlign w:val="center"/>
            <w:hideMark/>
          </w:tcPr>
          <w:p w:rsidR="00A351DA" w:rsidRPr="00B31BDD" w:rsidRDefault="00A351DA" w:rsidP="00F35A7C">
            <w:pPr>
              <w:jc w:val="center"/>
              <w:rPr>
                <w:sz w:val="12"/>
                <w:szCs w:val="12"/>
              </w:rPr>
            </w:pPr>
            <w:r w:rsidRPr="00B31BDD">
              <w:rPr>
                <w:sz w:val="12"/>
                <w:szCs w:val="12"/>
              </w:rPr>
              <w:t>ИНН</w:t>
            </w:r>
          </w:p>
        </w:tc>
        <w:tc>
          <w:tcPr>
            <w:tcW w:w="696"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1308"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краткое</w:t>
            </w:r>
          </w:p>
        </w:tc>
        <w:tc>
          <w:tcPr>
            <w:tcW w:w="650" w:type="dxa"/>
            <w:shd w:val="clear" w:color="auto" w:fill="auto"/>
            <w:vAlign w:val="center"/>
            <w:hideMark/>
          </w:tcPr>
          <w:p w:rsidR="00A351DA" w:rsidRPr="00B31BDD" w:rsidRDefault="00A351DA" w:rsidP="00F35A7C">
            <w:pPr>
              <w:jc w:val="center"/>
              <w:rPr>
                <w:sz w:val="12"/>
                <w:szCs w:val="12"/>
              </w:rPr>
            </w:pPr>
            <w:r w:rsidRPr="00B31BDD">
              <w:rPr>
                <w:sz w:val="12"/>
                <w:szCs w:val="12"/>
              </w:rPr>
              <w:t>Код ОКВЭД</w:t>
            </w:r>
          </w:p>
        </w:tc>
        <w:tc>
          <w:tcPr>
            <w:tcW w:w="962" w:type="dxa"/>
            <w:shd w:val="clear" w:color="auto" w:fill="auto"/>
            <w:vAlign w:val="center"/>
            <w:hideMark/>
          </w:tcPr>
          <w:p w:rsidR="00A351DA" w:rsidRPr="00B31BDD" w:rsidRDefault="00A351DA" w:rsidP="00F35A7C">
            <w:pPr>
              <w:jc w:val="center"/>
              <w:rPr>
                <w:sz w:val="12"/>
                <w:szCs w:val="12"/>
              </w:rPr>
            </w:pPr>
            <w:r w:rsidRPr="00B31BDD">
              <w:rPr>
                <w:sz w:val="12"/>
                <w:szCs w:val="12"/>
              </w:rPr>
              <w:t>Фамилия, Имя, Отчество руководителя</w:t>
            </w:r>
          </w:p>
        </w:tc>
        <w:tc>
          <w:tcPr>
            <w:tcW w:w="9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 и дата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Предмет договора</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Цена </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Срок действия</w:t>
            </w:r>
          </w:p>
        </w:tc>
        <w:tc>
          <w:tcPr>
            <w:tcW w:w="708" w:type="dxa"/>
            <w:shd w:val="clear" w:color="auto" w:fill="auto"/>
            <w:vAlign w:val="center"/>
            <w:hideMark/>
          </w:tcPr>
          <w:p w:rsidR="00A351DA" w:rsidRPr="00B31BDD" w:rsidRDefault="00A351DA" w:rsidP="00F35A7C">
            <w:pPr>
              <w:jc w:val="center"/>
              <w:rPr>
                <w:sz w:val="12"/>
                <w:szCs w:val="12"/>
              </w:rPr>
            </w:pPr>
            <w:r w:rsidRPr="00B31BDD">
              <w:rPr>
                <w:sz w:val="12"/>
                <w:szCs w:val="12"/>
              </w:rPr>
              <w:t>Иные существенные условия</w:t>
            </w:r>
          </w:p>
        </w:tc>
        <w:tc>
          <w:tcPr>
            <w:tcW w:w="284"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 </w:t>
            </w:r>
          </w:p>
        </w:tc>
        <w:tc>
          <w:tcPr>
            <w:tcW w:w="709"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ИНН </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 ФИО</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Адрес регистрации</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Руководитель / участник / акционер / бенефициар</w:t>
            </w:r>
          </w:p>
        </w:tc>
        <w:tc>
          <w:tcPr>
            <w:tcW w:w="992" w:type="dxa"/>
            <w:vMerge/>
            <w:vAlign w:val="center"/>
            <w:hideMark/>
          </w:tcPr>
          <w:p w:rsidR="00A351DA" w:rsidRPr="00B31BDD" w:rsidRDefault="00A351DA" w:rsidP="00F35A7C">
            <w:pPr>
              <w:rPr>
                <w:sz w:val="12"/>
                <w:szCs w:val="12"/>
              </w:rPr>
            </w:pPr>
          </w:p>
        </w:tc>
        <w:tc>
          <w:tcPr>
            <w:tcW w:w="850" w:type="dxa"/>
            <w:vMerge/>
            <w:vAlign w:val="center"/>
            <w:hideMark/>
          </w:tcPr>
          <w:p w:rsidR="00A351DA" w:rsidRPr="00B31BDD" w:rsidRDefault="00A351DA" w:rsidP="00F35A7C">
            <w:pPr>
              <w:rPr>
                <w:sz w:val="12"/>
                <w:szCs w:val="12"/>
              </w:rPr>
            </w:pPr>
          </w:p>
        </w:tc>
      </w:tr>
      <w:tr w:rsidR="00A351DA" w:rsidRPr="00B31BDD" w:rsidTr="00364518">
        <w:trPr>
          <w:trHeight w:val="960"/>
        </w:trPr>
        <w:tc>
          <w:tcPr>
            <w:tcW w:w="38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B31BDD"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sz w:val="12"/>
                <w:szCs w:val="12"/>
              </w:rPr>
            </w:pPr>
            <w:r w:rsidRPr="00B31BDD">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RPr="00B31BDD" w:rsidTr="006D0908">
        <w:tc>
          <w:tcPr>
            <w:tcW w:w="4890" w:type="dxa"/>
          </w:tcPr>
          <w:p w:rsidR="006D0908" w:rsidRPr="00B31BDD" w:rsidRDefault="006D0908" w:rsidP="006D0908">
            <w:pPr>
              <w:jc w:val="both"/>
            </w:pPr>
          </w:p>
        </w:tc>
        <w:tc>
          <w:tcPr>
            <w:tcW w:w="992" w:type="dxa"/>
          </w:tcPr>
          <w:p w:rsidR="006D0908" w:rsidRPr="00B31BDD" w:rsidRDefault="006D0908" w:rsidP="006D0908">
            <w:pPr>
              <w:pStyle w:val="211"/>
              <w:rPr>
                <w:szCs w:val="24"/>
              </w:rPr>
            </w:pPr>
          </w:p>
        </w:tc>
        <w:tc>
          <w:tcPr>
            <w:tcW w:w="3969" w:type="dxa"/>
          </w:tcPr>
          <w:p w:rsidR="006D0908" w:rsidRPr="00B31BDD" w:rsidRDefault="006D0908" w:rsidP="006D0908">
            <w:pPr>
              <w:pStyle w:val="211"/>
              <w:rPr>
                <w:szCs w:val="24"/>
              </w:rPr>
            </w:pPr>
          </w:p>
        </w:tc>
      </w:tr>
      <w:tr w:rsidR="006D0908" w:rsidRPr="0019743D" w:rsidTr="006D0908">
        <w:tc>
          <w:tcPr>
            <w:tcW w:w="4890" w:type="dxa"/>
          </w:tcPr>
          <w:p w:rsidR="006D0908" w:rsidRPr="00F24619" w:rsidRDefault="006D0908" w:rsidP="00F24619">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sidRPr="00F24619">
              <w:rPr>
                <w:rFonts w:ascii="Times New Roman" w:hAnsi="Times New Roman" w:cs="Times New Roman"/>
                <w:sz w:val="24"/>
                <w:szCs w:val="24"/>
              </w:rPr>
              <w:t>От   ПОСТАВЩИКА</w:t>
            </w:r>
          </w:p>
          <w:p w:rsidR="004D5C08" w:rsidRPr="00B31BDD" w:rsidRDefault="004D5C08" w:rsidP="004D5C08">
            <w:pPr>
              <w:pStyle w:val="211"/>
              <w:ind w:left="0"/>
              <w:rPr>
                <w:szCs w:val="24"/>
              </w:rPr>
            </w:pPr>
          </w:p>
          <w:p w:rsidR="0019743D" w:rsidRDefault="0019743D" w:rsidP="0019743D">
            <w:pPr>
              <w:pStyle w:val="211"/>
              <w:ind w:left="0"/>
              <w:rPr>
                <w:szCs w:val="24"/>
              </w:rPr>
            </w:pPr>
          </w:p>
          <w:p w:rsidR="00F24619" w:rsidRDefault="00F24619" w:rsidP="0019743D">
            <w:pPr>
              <w:pStyle w:val="211"/>
              <w:ind w:left="0"/>
              <w:rPr>
                <w:szCs w:val="24"/>
              </w:rPr>
            </w:pPr>
          </w:p>
          <w:p w:rsidR="00F24619" w:rsidRPr="0019743D" w:rsidRDefault="00F24619" w:rsidP="0019743D">
            <w:pPr>
              <w:pStyle w:val="211"/>
              <w:ind w:left="0"/>
              <w:rPr>
                <w:szCs w:val="24"/>
              </w:rPr>
            </w:pPr>
          </w:p>
          <w:p w:rsidR="006D0908" w:rsidRPr="0019743D" w:rsidRDefault="0019743D" w:rsidP="00EB4504">
            <w:pPr>
              <w:pStyle w:val="ConsNormal"/>
              <w:ind w:firstLine="0"/>
              <w:rPr>
                <w:rFonts w:ascii="Times New Roman" w:hAnsi="Times New Roman" w:cs="Times New Roman"/>
                <w:sz w:val="24"/>
                <w:szCs w:val="24"/>
              </w:rPr>
            </w:pPr>
            <w:r w:rsidRPr="0019743D">
              <w:rPr>
                <w:rFonts w:ascii="Times New Roman" w:hAnsi="Times New Roman" w:cs="Times New Roman"/>
                <w:sz w:val="24"/>
                <w:szCs w:val="24"/>
              </w:rPr>
              <w:t xml:space="preserve">___________________ </w:t>
            </w:r>
            <w:r w:rsidR="004D5C08">
              <w:t xml:space="preserve"> </w:t>
            </w:r>
            <w:r w:rsidR="00F24619">
              <w:t xml:space="preserve"> </w:t>
            </w:r>
          </w:p>
        </w:tc>
        <w:tc>
          <w:tcPr>
            <w:tcW w:w="992" w:type="dxa"/>
          </w:tcPr>
          <w:p w:rsidR="006D0908" w:rsidRPr="0019743D" w:rsidRDefault="006D0908" w:rsidP="006D0908">
            <w:pPr>
              <w:pStyle w:val="9"/>
              <w:keepNext/>
              <w:snapToGrid w:val="0"/>
              <w:spacing w:before="0" w:after="0"/>
              <w:rPr>
                <w:rFonts w:ascii="Times New Roman" w:hAnsi="Times New Roman" w:cs="Times New Roman"/>
                <w:b/>
                <w:sz w:val="24"/>
                <w:szCs w:val="24"/>
              </w:rPr>
            </w:pPr>
          </w:p>
        </w:tc>
        <w:tc>
          <w:tcPr>
            <w:tcW w:w="3969" w:type="dxa"/>
          </w:tcPr>
          <w:p w:rsidR="006D0908" w:rsidRPr="0019743D" w:rsidRDefault="006D0908" w:rsidP="006D0908">
            <w:pPr>
              <w:pStyle w:val="9"/>
              <w:keepNext/>
              <w:snapToGrid w:val="0"/>
              <w:spacing w:before="0" w:after="0"/>
              <w:rPr>
                <w:rFonts w:ascii="Times New Roman" w:hAnsi="Times New Roman" w:cs="Times New Roman"/>
                <w:sz w:val="24"/>
                <w:szCs w:val="24"/>
              </w:rPr>
            </w:pPr>
            <w:r w:rsidRPr="0019743D">
              <w:rPr>
                <w:rFonts w:ascii="Times New Roman" w:hAnsi="Times New Roman" w:cs="Times New Roman"/>
                <w:sz w:val="24"/>
                <w:szCs w:val="24"/>
              </w:rPr>
              <w:t>От  ПОКУПАТЕЛЯ</w:t>
            </w:r>
          </w:p>
          <w:p w:rsidR="006D0908" w:rsidRPr="0019743D" w:rsidRDefault="006D0908" w:rsidP="006D0908">
            <w:pPr>
              <w:jc w:val="both"/>
            </w:pPr>
            <w:r w:rsidRPr="0019743D">
              <w:t xml:space="preserve">Директор по строительству </w:t>
            </w:r>
          </w:p>
          <w:p w:rsidR="006D0908" w:rsidRPr="0019743D" w:rsidRDefault="006D0908" w:rsidP="006D0908">
            <w:pPr>
              <w:jc w:val="both"/>
            </w:pPr>
            <w:r w:rsidRPr="0019743D">
              <w:t>Ростовской АЭС- директор филиала</w:t>
            </w:r>
          </w:p>
          <w:p w:rsidR="006D0908" w:rsidRPr="0019743D" w:rsidRDefault="006D0908" w:rsidP="006D0908">
            <w:pPr>
              <w:rPr>
                <w:lang w:eastAsia="ar-SA"/>
              </w:rPr>
            </w:pPr>
          </w:p>
          <w:p w:rsidR="006D0908" w:rsidRPr="0019743D" w:rsidRDefault="006D0908" w:rsidP="006D0908">
            <w:pPr>
              <w:pStyle w:val="211"/>
              <w:rPr>
                <w:szCs w:val="24"/>
              </w:rPr>
            </w:pPr>
          </w:p>
          <w:p w:rsidR="006D0908" w:rsidRPr="0019743D" w:rsidRDefault="006D0908" w:rsidP="00BD5BAE">
            <w:pPr>
              <w:pStyle w:val="211"/>
              <w:ind w:left="0"/>
              <w:rPr>
                <w:szCs w:val="24"/>
              </w:rPr>
            </w:pPr>
            <w:r w:rsidRPr="0019743D">
              <w:rPr>
                <w:szCs w:val="24"/>
              </w:rPr>
              <w:t xml:space="preserve">___________________ </w:t>
            </w:r>
            <w:r w:rsidR="00BD5BAE">
              <w:rPr>
                <w:szCs w:val="24"/>
              </w:rPr>
              <w:t>В</w:t>
            </w:r>
            <w:r w:rsidRPr="0019743D">
              <w:rPr>
                <w:szCs w:val="24"/>
              </w:rPr>
              <w:t>.</w:t>
            </w:r>
            <w:r w:rsidR="00BD5BAE">
              <w:rPr>
                <w:szCs w:val="24"/>
              </w:rPr>
              <w:t>Н</w:t>
            </w:r>
            <w:r w:rsidRPr="0019743D">
              <w:rPr>
                <w:szCs w:val="24"/>
              </w:rPr>
              <w:t xml:space="preserve">. </w:t>
            </w:r>
            <w:r w:rsidR="00BD5BAE">
              <w:rPr>
                <w:szCs w:val="24"/>
              </w:rPr>
              <w:t>Медяков</w:t>
            </w:r>
          </w:p>
        </w:tc>
      </w:tr>
    </w:tbl>
    <w:p w:rsidR="00364518" w:rsidRPr="00B31BDD" w:rsidRDefault="00364518" w:rsidP="007B3CC2">
      <w:pPr>
        <w:spacing w:before="100" w:beforeAutospacing="1" w:after="100" w:afterAutospacing="1"/>
        <w:sectPr w:rsidR="00364518" w:rsidRPr="00B31BDD" w:rsidSect="00EE26B0">
          <w:pgSz w:w="16838" w:h="11906" w:orient="landscape"/>
          <w:pgMar w:top="1701" w:right="1134" w:bottom="850" w:left="1134" w:header="708" w:footer="708" w:gutter="0"/>
          <w:cols w:space="708"/>
          <w:docGrid w:linePitch="360"/>
        </w:sectPr>
      </w:pPr>
    </w:p>
    <w:p w:rsidR="00D70142" w:rsidRPr="00B31BDD" w:rsidRDefault="005A350B" w:rsidP="00D70142">
      <w:pPr>
        <w:jc w:val="both"/>
        <w:rPr>
          <w:b/>
          <w:bCs/>
          <w:color w:val="000000"/>
        </w:rPr>
        <w:sectPr w:rsidR="00D70142" w:rsidRPr="00B31BDD" w:rsidSect="00D95AE8">
          <w:headerReference w:type="default" r:id="rId11"/>
          <w:pgSz w:w="16838" w:h="11906" w:orient="landscape"/>
          <w:pgMar w:top="1701" w:right="1134" w:bottom="850" w:left="1134" w:header="1698" w:footer="708" w:gutter="0"/>
          <w:cols w:space="708"/>
          <w:docGrid w:linePitch="360"/>
        </w:sectPr>
      </w:pPr>
      <w:r w:rsidRPr="005A350B">
        <w:rPr>
          <w:bCs/>
        </w:rPr>
      </w:r>
      <w:r w:rsidRPr="005A350B">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F8212B" w:rsidRDefault="00F8212B" w:rsidP="00D70142">
                      <w:r>
                        <w:rPr>
                          <w:rFonts w:ascii="Arial" w:hAnsi="Arial" w:cs="Arial"/>
                          <w:b/>
                          <w:bCs/>
                          <w:color w:val="000000"/>
                          <w:sz w:val="14"/>
                          <w:szCs w:val="14"/>
                          <w:lang w:val="en-US"/>
                        </w:rPr>
                        <w:t>между</w:t>
                      </w:r>
                    </w:p>
                  </w:txbxContent>
                </v:textbox>
              </v:rect>
              <v:rect id="_x0000_s1030" style="position:absolute;left:9978;top:1514;width:1448;height:161;mso-wrap-style:none" filled="f" stroked="f">
                <v:textbox style="mso-next-textbox:#_x0000_s1030;mso-fit-shape-to-text:t" inset="0,0,0,0">
                  <w:txbxContent>
                    <w:p w:rsidR="00F8212B" w:rsidRDefault="00F8212B" w:rsidP="00D70142">
                      <w:r>
                        <w:rPr>
                          <w:rFonts w:ascii="Arial" w:hAnsi="Arial" w:cs="Arial"/>
                          <w:color w:val="000000"/>
                          <w:sz w:val="14"/>
                          <w:szCs w:val="14"/>
                          <w:lang w:val="en-US"/>
                        </w:rPr>
                        <w:t xml:space="preserve">Главным бухгалтером  </w:t>
                      </w:r>
                    </w:p>
                  </w:txbxContent>
                </v:textbox>
              </v:rect>
              <v:rect id="_x0000_s1031" style="position:absolute;left:9978;top:1889;width:1448;height:161;mso-wrap-style:none" filled="f" stroked="f">
                <v:textbox style="mso-next-textbox:#_x0000_s1031;mso-fit-shape-to-text:t" inset="0,0,0,0">
                  <w:txbxContent>
                    <w:p w:rsidR="00F8212B" w:rsidRDefault="00F8212B" w:rsidP="00D70142">
                      <w:r>
                        <w:rPr>
                          <w:rFonts w:ascii="Arial" w:hAnsi="Arial" w:cs="Arial"/>
                          <w:color w:val="000000"/>
                          <w:sz w:val="14"/>
                          <w:szCs w:val="14"/>
                          <w:lang w:val="en-US"/>
                        </w:rPr>
                        <w:t>Главным бухгалтером</w:t>
                      </w:r>
                    </w:p>
                  </w:txbxContent>
                </v:textbox>
              </v:rect>
              <v:rect id="_x0000_s1032" style="position:absolute;left:268;top:2833;width:376;height:181;mso-wrap-style:none" filled="f" stroked="f">
                <v:textbox style="mso-next-textbox:#_x0000_s1032;mso-fit-shape-to-text:t" inset="0,0,0,0">
                  <w:txbxContent>
                    <w:p w:rsidR="00F8212B" w:rsidRDefault="00F8212B" w:rsidP="00D70142">
                      <w:r>
                        <w:rPr>
                          <w:rFonts w:ascii="MS Shell Dlg" w:hAnsi="MS Shell Dlg" w:cs="MS Shell Dlg"/>
                          <w:b/>
                          <w:bCs/>
                          <w:color w:val="000000"/>
                          <w:sz w:val="16"/>
                          <w:szCs w:val="16"/>
                          <w:lang w:val="en-US"/>
                        </w:rPr>
                        <w:t>Дата</w:t>
                      </w:r>
                    </w:p>
                  </w:txbxContent>
                </v:textbox>
              </v:rect>
              <v:rect id="_x0000_s1033" style="position:absolute;left:6840;top:2833;width:542;height:181;mso-wrap-style:none" filled="f" stroked="f">
                <v:textbox style="mso-next-textbox:#_x0000_s1033;mso-fit-shape-to-text:t" inset="0,0,0,0">
                  <w:txbxContent>
                    <w:p w:rsidR="00F8212B" w:rsidRDefault="00F8212B" w:rsidP="00D70142">
                      <w:r>
                        <w:rPr>
                          <w:rFonts w:ascii="MS Shell Dlg" w:hAnsi="MS Shell Dlg" w:cs="MS Shell Dlg"/>
                          <w:b/>
                          <w:bCs/>
                          <w:color w:val="000000"/>
                          <w:sz w:val="16"/>
                          <w:szCs w:val="16"/>
                          <w:lang w:val="en-US"/>
                        </w:rPr>
                        <w:t>Кредит</w:t>
                      </w:r>
                    </w:p>
                  </w:txbxContent>
                </v:textbox>
              </v:rect>
              <v:rect id="_x0000_s1034" style="position:absolute;left:10328;top:2833;width:740;height:181;mso-wrap-style:none" filled="f" stroked="f">
                <v:textbox style="mso-next-textbox:#_x0000_s1034;mso-fit-shape-to-text:t" inset="0,0,0,0">
                  <w:txbxContent>
                    <w:p w:rsidR="00F8212B" w:rsidRDefault="00F8212B" w:rsidP="00D70142">
                      <w:r>
                        <w:rPr>
                          <w:rFonts w:ascii="MS Shell Dlg" w:hAnsi="MS Shell Dlg" w:cs="MS Shell Dlg"/>
                          <w:b/>
                          <w:bCs/>
                          <w:color w:val="000000"/>
                          <w:sz w:val="16"/>
                          <w:szCs w:val="16"/>
                          <w:lang w:val="en-US"/>
                        </w:rPr>
                        <w:t>Документ</w:t>
                      </w:r>
                    </w:p>
                  </w:txbxContent>
                </v:textbox>
              </v:rect>
              <v:rect id="_x0000_s1035" style="position:absolute;left:12650;top:2833;width:468;height:181;mso-wrap-style:none" filled="f" stroked="f">
                <v:textbox style="mso-next-textbox:#_x0000_s1035;mso-fit-shape-to-text:t" inset="0,0,0,0">
                  <w:txbxContent>
                    <w:p w:rsidR="00F8212B" w:rsidRDefault="00F8212B" w:rsidP="00D70142">
                      <w:r>
                        <w:rPr>
                          <w:rFonts w:ascii="MS Shell Dlg" w:hAnsi="MS Shell Dlg" w:cs="MS Shell Dlg"/>
                          <w:b/>
                          <w:bCs/>
                          <w:color w:val="000000"/>
                          <w:sz w:val="16"/>
                          <w:szCs w:val="16"/>
                          <w:lang w:val="en-US"/>
                        </w:rPr>
                        <w:t>Дебет</w:t>
                      </w:r>
                    </w:p>
                  </w:txbxContent>
                </v:textbox>
              </v:rect>
              <v:rect id="_x0000_s1036" style="position:absolute;left:14145;top:2833;width:542;height:181;mso-wrap-style:none" filled="f" stroked="f">
                <v:textbox style="mso-next-textbox:#_x0000_s1036;mso-fit-shape-to-text:t" inset="0,0,0,0">
                  <w:txbxContent>
                    <w:p w:rsidR="00F8212B" w:rsidRDefault="00F8212B" w:rsidP="00D70142">
                      <w:r>
                        <w:rPr>
                          <w:rFonts w:ascii="MS Shell Dlg" w:hAnsi="MS Shell Dlg" w:cs="MS Shell Dlg"/>
                          <w:b/>
                          <w:bCs/>
                          <w:color w:val="000000"/>
                          <w:sz w:val="16"/>
                          <w:szCs w:val="16"/>
                          <w:lang w:val="en-US"/>
                        </w:rPr>
                        <w:t>Кредит</w:t>
                      </w:r>
                    </w:p>
                  </w:txbxContent>
                </v:textbox>
              </v:rect>
              <v:rect id="_x0000_s1037" style="position:absolute;left:38;top:3042;width:1226;height:158;mso-wrap-style:none" filled="f" stroked="f">
                <v:textbox style="mso-next-textbox:#_x0000_s1037;mso-fit-shape-to-text:t" inset="0,0,0,0">
                  <w:txbxContent>
                    <w:p w:rsidR="00F8212B" w:rsidRDefault="00F8212B" w:rsidP="00D70142">
                      <w:r>
                        <w:rPr>
                          <w:rFonts w:ascii="MS Shell Dlg" w:hAnsi="MS Shell Dlg" w:cs="MS Shell Dlg"/>
                          <w:b/>
                          <w:bCs/>
                          <w:color w:val="000000"/>
                          <w:sz w:val="14"/>
                          <w:szCs w:val="14"/>
                          <w:lang w:val="en-US"/>
                        </w:rPr>
                        <w:t>Сальдо начальное</w:t>
                      </w:r>
                    </w:p>
                  </w:txbxContent>
                </v:textbox>
              </v:rect>
              <v:rect id="_x0000_s1038" style="position:absolute;left:9744;top:3453;width:2084;height:158;mso-wrap-style:none" filled="f" stroked="f">
                <v:textbox style="mso-next-textbox:#_x0000_s1038;mso-fit-shape-to-text:t" inset="0,0,0,0">
                  <w:txbxContent>
                    <w:p w:rsidR="00F8212B" w:rsidRDefault="00F8212B" w:rsidP="00D70142">
                      <w:r>
                        <w:rPr>
                          <w:rFonts w:ascii="MS Shell Dlg" w:hAnsi="MS Shell Dlg" w:cs="MS Shell Dlg"/>
                          <w:color w:val="000000"/>
                          <w:sz w:val="14"/>
                          <w:szCs w:val="14"/>
                          <w:lang w:val="en-US"/>
                        </w:rPr>
                        <w:t>Сальдо начальное по договору:</w:t>
                      </w:r>
                    </w:p>
                  </w:txbxContent>
                </v:textbox>
              </v:rect>
              <v:rect id="_x0000_s1039" style="position:absolute;left:10098;top:4011;width:1728;height:158;mso-wrap-style:none" filled="f" stroked="f">
                <v:textbox style="mso-next-textbox:#_x0000_s1039;mso-fit-shape-to-text:t" inset="0,0,0,0">
                  <w:txbxContent>
                    <w:p w:rsidR="00F8212B" w:rsidRDefault="00F8212B" w:rsidP="00D70142">
                      <w:r>
                        <w:rPr>
                          <w:rFonts w:ascii="MS Shell Dlg" w:hAnsi="MS Shell Dlg" w:cs="MS Shell Dlg"/>
                          <w:color w:val="000000"/>
                          <w:sz w:val="14"/>
                          <w:szCs w:val="14"/>
                          <w:lang w:val="en-US"/>
                        </w:rPr>
                        <w:t>Итого оборот по договору:</w:t>
                      </w:r>
                    </w:p>
                  </w:txbxContent>
                </v:textbox>
              </v:rect>
              <v:rect id="_x0000_s1040" style="position:absolute;left:9826;top:4216;width:2001;height:158;mso-wrap-style:none" filled="f" stroked="f">
                <v:textbox style="mso-next-textbox:#_x0000_s1040;mso-fit-shape-to-text:t" inset="0,0,0,0">
                  <w:txbxContent>
                    <w:p w:rsidR="00F8212B" w:rsidRDefault="00F8212B" w:rsidP="00D70142">
                      <w:r>
                        <w:rPr>
                          <w:rFonts w:ascii="MS Shell Dlg" w:hAnsi="MS Shell Dlg" w:cs="MS Shell Dlg"/>
                          <w:color w:val="000000"/>
                          <w:sz w:val="14"/>
                          <w:szCs w:val="14"/>
                          <w:lang w:val="en-US"/>
                        </w:rPr>
                        <w:t>Сальдо конечное по договору:</w:t>
                      </w:r>
                    </w:p>
                  </w:txbxContent>
                </v:textbox>
              </v:rect>
              <v:rect id="_x0000_s1041" style="position:absolute;left:9744;top:4653;width:2084;height:158;mso-wrap-style:none" filled="f" stroked="f">
                <v:textbox style="mso-next-textbox:#_x0000_s1041;mso-fit-shape-to-text:t" inset="0,0,0,0">
                  <w:txbxContent>
                    <w:p w:rsidR="00F8212B" w:rsidRDefault="00F8212B" w:rsidP="00D70142">
                      <w:r>
                        <w:rPr>
                          <w:rFonts w:ascii="MS Shell Dlg" w:hAnsi="MS Shell Dlg" w:cs="MS Shell Dlg"/>
                          <w:color w:val="000000"/>
                          <w:sz w:val="14"/>
                          <w:szCs w:val="14"/>
                          <w:lang w:val="en-US"/>
                        </w:rPr>
                        <w:t>Сальдо начальное по договору:</w:t>
                      </w:r>
                    </w:p>
                  </w:txbxContent>
                </v:textbox>
              </v:rect>
              <v:rect id="_x0000_s1042" style="position:absolute;left:10098;top:5172;width:1728;height:158;mso-wrap-style:none" filled="f" stroked="f">
                <v:textbox style="mso-next-textbox:#_x0000_s1042;mso-fit-shape-to-text:t" inset="0,0,0,0">
                  <w:txbxContent>
                    <w:p w:rsidR="00F8212B" w:rsidRDefault="00F8212B" w:rsidP="00D70142">
                      <w:r>
                        <w:rPr>
                          <w:rFonts w:ascii="MS Shell Dlg" w:hAnsi="MS Shell Dlg" w:cs="MS Shell Dlg"/>
                          <w:color w:val="000000"/>
                          <w:sz w:val="14"/>
                          <w:szCs w:val="14"/>
                          <w:lang w:val="en-US"/>
                        </w:rPr>
                        <w:t>Итого оборот по договору:</w:t>
                      </w:r>
                    </w:p>
                  </w:txbxContent>
                </v:textbox>
              </v:rect>
              <v:rect id="_x0000_s1043" style="position:absolute;left:9826;top:5416;width:2001;height:158;mso-wrap-style:none" filled="f" stroked="f">
                <v:textbox style="mso-next-textbox:#_x0000_s1043;mso-fit-shape-to-text:t" inset="0,0,0,0">
                  <w:txbxContent>
                    <w:p w:rsidR="00F8212B" w:rsidRDefault="00F8212B" w:rsidP="00D70142">
                      <w:r>
                        <w:rPr>
                          <w:rFonts w:ascii="MS Shell Dlg" w:hAnsi="MS Shell Dlg" w:cs="MS Shell Dlg"/>
                          <w:color w:val="000000"/>
                          <w:sz w:val="14"/>
                          <w:szCs w:val="14"/>
                          <w:lang w:val="en-US"/>
                        </w:rPr>
                        <w:t>Сальдо конечное по договору:</w:t>
                      </w:r>
                    </w:p>
                  </w:txbxContent>
                </v:textbox>
              </v:rect>
              <v:rect id="_x0000_s1044" style="position:absolute;left:38;top:5609;width:1284;height:158;mso-wrap-style:none" filled="f" stroked="f">
                <v:textbox style="mso-next-textbox:#_x0000_s1044;mso-fit-shape-to-text:t" inset="0,0,0,0">
                  <w:txbxContent>
                    <w:p w:rsidR="00F8212B" w:rsidRDefault="00F8212B" w:rsidP="00D70142">
                      <w:r>
                        <w:rPr>
                          <w:rFonts w:ascii="MS Shell Dlg" w:hAnsi="MS Shell Dlg" w:cs="MS Shell Dlg"/>
                          <w:b/>
                          <w:bCs/>
                          <w:color w:val="000000"/>
                          <w:sz w:val="14"/>
                          <w:szCs w:val="14"/>
                          <w:lang w:val="en-US"/>
                        </w:rPr>
                        <w:t>Обороты за период</w:t>
                      </w:r>
                    </w:p>
                  </w:txbxContent>
                </v:textbox>
              </v:rect>
              <v:rect id="_x0000_s1045" style="position:absolute;left:38;top:5801;width:1143;height:158;mso-wrap-style:none" filled="f" stroked="f">
                <v:textbox style="mso-next-textbox:#_x0000_s1045;mso-fit-shape-to-text:t" inset="0,0,0,0">
                  <w:txbxContent>
                    <w:p w:rsidR="00F8212B" w:rsidRDefault="00F8212B" w:rsidP="00D70142">
                      <w:r>
                        <w:rPr>
                          <w:rFonts w:ascii="MS Shell Dlg" w:hAnsi="MS Shell Dlg" w:cs="MS Shell Dlg"/>
                          <w:b/>
                          <w:bCs/>
                          <w:color w:val="000000"/>
                          <w:sz w:val="14"/>
                          <w:szCs w:val="14"/>
                          <w:lang w:val="en-US"/>
                        </w:rPr>
                        <w:t>Сальдо конечное</w:t>
                      </w:r>
                    </w:p>
                  </w:txbxContent>
                </v:textbox>
              </v:rect>
              <v:rect id="_x0000_s1046" style="position:absolute;left:38;top:6007;width:2005;height:158;mso-wrap-style:none" filled="f" stroked="f">
                <v:textbox style="mso-next-textbox:#_x0000_s1046;mso-fit-shape-to-text:t" inset="0,0,0,0">
                  <w:txbxContent>
                    <w:p w:rsidR="00F8212B" w:rsidRDefault="00F8212B" w:rsidP="00D70142">
                      <w:r>
                        <w:rPr>
                          <w:rFonts w:ascii="MS Shell Dlg" w:hAnsi="MS Shell Dlg" w:cs="MS Shell Dlg"/>
                          <w:b/>
                          <w:bCs/>
                          <w:color w:val="000000"/>
                          <w:sz w:val="14"/>
                          <w:szCs w:val="14"/>
                          <w:lang w:val="en-US"/>
                        </w:rPr>
                        <w:t>Сальдо конечное развернутое</w:t>
                      </w:r>
                    </w:p>
                  </w:txbxContent>
                </v:textbox>
              </v:rect>
              <v:rect id="_x0000_s1047" style="position:absolute;left:38;top:8177;width:7708;height:802;mso-wrap-style:none" filled="f" stroked="f">
                <v:textbox style="mso-next-textbox:#_x0000_s1047;mso-fit-shape-to-text:t" inset="0,0,0,0">
                  <w:txbxContent>
                    <w:p w:rsidR="00F8212B" w:rsidRDefault="00F8212B" w:rsidP="00D70142">
                      <w:pPr>
                        <w:rPr>
                          <w:rFonts w:ascii="Arial" w:hAnsi="Arial" w:cs="Arial"/>
                          <w:color w:val="000000"/>
                          <w:sz w:val="14"/>
                          <w:szCs w:val="14"/>
                        </w:rPr>
                      </w:pPr>
                      <w:r w:rsidRPr="004C2A78">
                        <w:rPr>
                          <w:rFonts w:ascii="Arial" w:hAnsi="Arial" w:cs="Arial"/>
                          <w:color w:val="000000"/>
                          <w:sz w:val="14"/>
                          <w:szCs w:val="14"/>
                        </w:rPr>
                        <w:t>М.П.</w:t>
                      </w:r>
                    </w:p>
                    <w:p w:rsidR="00F8212B" w:rsidRDefault="00F8212B" w:rsidP="00D70142">
                      <w:pPr>
                        <w:rPr>
                          <w:rFonts w:ascii="Arial" w:hAnsi="Arial" w:cs="Arial"/>
                          <w:color w:val="000000"/>
                          <w:sz w:val="14"/>
                          <w:szCs w:val="14"/>
                        </w:rPr>
                      </w:pPr>
                    </w:p>
                    <w:p w:rsidR="00F8212B" w:rsidRPr="008E4665" w:rsidRDefault="00F8212B" w:rsidP="00D70142">
                      <w:pPr>
                        <w:rPr>
                          <w:rFonts w:ascii="MS Shell Dlg" w:hAnsi="MS Shell Dlg" w:cs="MS Shell Dlg"/>
                          <w:color w:val="000000"/>
                          <w:sz w:val="14"/>
                          <w:szCs w:val="14"/>
                        </w:rPr>
                      </w:pPr>
                      <w:r w:rsidRPr="008E4665">
                        <w:rPr>
                          <w:rFonts w:ascii="MS Shell Dlg" w:hAnsi="MS Shell Dlg" w:cs="MS Shell Dlg"/>
                          <w:color w:val="000000"/>
                          <w:sz w:val="14"/>
                          <w:szCs w:val="14"/>
                        </w:rPr>
                        <w:t>Бухгалтер______________________________________________________________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
                    <w:p w:rsidR="00F8212B" w:rsidRDefault="00F8212B" w:rsidP="00D70142">
                      <w:pPr>
                        <w:rPr>
                          <w:rFonts w:ascii="Arial" w:hAnsi="Arial" w:cs="Arial"/>
                          <w:color w:val="000000"/>
                          <w:sz w:val="14"/>
                          <w:szCs w:val="14"/>
                        </w:rPr>
                      </w:pPr>
                    </w:p>
                    <w:p w:rsidR="00F8212B" w:rsidRPr="006D48E9" w:rsidRDefault="00F8212B" w:rsidP="00D70142">
                      <w:pPr>
                        <w:rPr>
                          <w:rFonts w:ascii="Arial" w:hAnsi="Arial" w:cs="Arial"/>
                          <w:sz w:val="14"/>
                          <w:szCs w:val="14"/>
                        </w:rPr>
                      </w:pPr>
                      <w:r w:rsidRPr="006E70BA">
                        <w:rPr>
                          <w:rFonts w:ascii="MS Shell Dlg" w:hAnsi="MS Shell Dlg" w:cs="MS Shell Dlg"/>
                          <w:sz w:val="14"/>
                          <w:szCs w:val="14"/>
                        </w:rPr>
                        <w:t>Ответственный исполнитель (Куратор) по  договору</w:t>
                      </w:r>
                      <w:r>
                        <w:rPr>
                          <w:rFonts w:ascii="Arial" w:hAnsi="Arial" w:cs="Arial"/>
                          <w:sz w:val="14"/>
                          <w:szCs w:val="14"/>
                        </w:rPr>
                        <w:t>__________________________________(____________________)</w:t>
                      </w:r>
                    </w:p>
                  </w:txbxContent>
                </v:textbox>
              </v:rect>
              <v:rect id="_x0000_s1048" style="position:absolute;left:7800;top:8177;width:296;height:161;mso-wrap-style:none" filled="f" stroked="f">
                <v:textbox style="mso-next-textbox:#_x0000_s1048;mso-fit-shape-to-text:t" inset="0,0,0,0">
                  <w:txbxContent>
                    <w:p w:rsidR="00F8212B" w:rsidRDefault="00F8212B" w:rsidP="00D70142">
                      <w:r>
                        <w:rPr>
                          <w:rFonts w:ascii="Arial" w:hAnsi="Arial" w:cs="Arial"/>
                          <w:color w:val="000000"/>
                          <w:sz w:val="14"/>
                          <w:szCs w:val="14"/>
                          <w:lang w:val="en-US"/>
                        </w:rPr>
                        <w:t>М.П.</w:t>
                      </w:r>
                    </w:p>
                  </w:txbxContent>
                </v:textbox>
              </v:rect>
              <v:rect id="_x0000_s1049" style="position:absolute;left:918;top:6095;width:109;height:276;mso-wrap-style:none" filled="f" stroked="f">
                <v:textbox style="mso-next-textbox:#_x0000_s1049;mso-fit-shape-to-text:t" inset="0,0,0,0">
                  <w:txbxContent>
                    <w:p w:rsidR="00F8212B" w:rsidRDefault="00F8212B" w:rsidP="00D70142"/>
                  </w:txbxContent>
                </v:textbox>
              </v:rect>
              <v:rect id="_x0000_s1050" style="position:absolute;left:4380;top:6095;width:109;height:276;mso-wrap-style:none" filled="f" stroked="f">
                <v:textbox style="mso-next-textbox:#_x0000_s1050;mso-fit-shape-to-text:t" inset="0,0,0,0">
                  <w:txbxContent>
                    <w:p w:rsidR="00F8212B" w:rsidRDefault="00F8212B" w:rsidP="00D70142"/>
                  </w:txbxContent>
                </v:textbox>
              </v:rect>
              <v:rect id="_x0000_s1051" style="position:absolute;left:7800;top:6095;width:109;height:276;mso-wrap-style:none" filled="f" stroked="f">
                <v:textbox style="mso-next-textbox:#_x0000_s1051;mso-fit-shape-to-text:t" inset="0,0,0,0">
                  <w:txbxContent>
                    <w:p w:rsidR="00F8212B" w:rsidRDefault="00F8212B" w:rsidP="00D70142"/>
                  </w:txbxContent>
                </v:textbox>
              </v:rect>
              <v:rect id="_x0000_s1052" style="position:absolute;left:38;top:6292;width:1711;height:158;mso-wrap-style:none" filled="f" stroked="f">
                <v:textbox style="mso-next-textbox:#_x0000_s1052;mso-fit-shape-to-text:t" inset="0,0,0,0">
                  <w:txbxContent>
                    <w:p w:rsidR="00F8212B" w:rsidRDefault="00F8212B" w:rsidP="00D70142">
                      <w:r>
                        <w:rPr>
                          <w:rFonts w:ascii="MS Shell Dlg" w:hAnsi="MS Shell Dlg" w:cs="MS Shell Dlg"/>
                          <w:color w:val="000000"/>
                          <w:sz w:val="14"/>
                          <w:szCs w:val="14"/>
                          <w:lang w:val="en-US"/>
                        </w:rPr>
                        <w:t xml:space="preserve">По данным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F8212B" w:rsidRDefault="00F8212B" w:rsidP="00D70142">
                      <w:r>
                        <w:rPr>
                          <w:rFonts w:ascii="MS Shell Dlg" w:hAnsi="MS Shell Dlg" w:cs="MS Shell Dlg"/>
                          <w:color w:val="000000"/>
                          <w:sz w:val="14"/>
                          <w:szCs w:val="14"/>
                          <w:lang w:val="en-US"/>
                        </w:rPr>
                        <w:t>По данным Организации2</w:t>
                      </w:r>
                    </w:p>
                  </w:txbxContent>
                </v:textbox>
              </v:rect>
              <v:rect id="_x0000_s1054" style="position:absolute;left:7800;top:5609;width:1284;height:158;mso-wrap-style:none" filled="f" stroked="f">
                <v:textbox style="mso-next-textbox:#_x0000_s1054;mso-fit-shape-to-text:t" inset="0,0,0,0">
                  <w:txbxContent>
                    <w:p w:rsidR="00F8212B" w:rsidRDefault="00F8212B" w:rsidP="00D70142">
                      <w:r>
                        <w:rPr>
                          <w:rFonts w:ascii="MS Shell Dlg" w:hAnsi="MS Shell Dlg" w:cs="MS Shell Dlg"/>
                          <w:b/>
                          <w:bCs/>
                          <w:color w:val="000000"/>
                          <w:sz w:val="14"/>
                          <w:szCs w:val="14"/>
                          <w:lang w:val="en-US"/>
                        </w:rPr>
                        <w:t>Обороты за период</w:t>
                      </w:r>
                    </w:p>
                  </w:txbxContent>
                </v:textbox>
              </v:rect>
              <v:rect id="_x0000_s1055" style="position:absolute;left:4380;top:5801;width:109;height:276;mso-wrap-style:none" filled="f" stroked="f">
                <v:textbox style="mso-next-textbox:#_x0000_s1055;mso-fit-shape-to-text:t" inset="0,0,0,0">
                  <w:txbxContent>
                    <w:p w:rsidR="00F8212B" w:rsidRDefault="00F8212B" w:rsidP="00D70142"/>
                  </w:txbxContent>
                </v:textbox>
              </v:rect>
              <v:rect id="_x0000_s1056" style="position:absolute;left:7800;top:5801;width:1143;height:158;mso-wrap-style:none" filled="f" stroked="f">
                <v:textbox style="mso-next-textbox:#_x0000_s1056;mso-fit-shape-to-text:t" inset="0,0,0,0">
                  <w:txbxContent>
                    <w:p w:rsidR="00F8212B" w:rsidRDefault="00F8212B" w:rsidP="00D70142">
                      <w:r>
                        <w:rPr>
                          <w:rFonts w:ascii="MS Shell Dlg" w:hAnsi="MS Shell Dlg" w:cs="MS Shell Dlg"/>
                          <w:b/>
                          <w:bCs/>
                          <w:color w:val="000000"/>
                          <w:sz w:val="14"/>
                          <w:szCs w:val="14"/>
                          <w:lang w:val="en-US"/>
                        </w:rPr>
                        <w:t>Сальдо конечное</w:t>
                      </w:r>
                    </w:p>
                  </w:txbxContent>
                </v:textbox>
              </v:rect>
              <v:rect id="_x0000_s1057" style="position:absolute;left:4380;top:6007;width:109;height:276;mso-wrap-style:none" filled="f" stroked="f">
                <v:textbox style="mso-next-textbox:#_x0000_s1057;mso-fit-shape-to-text:t" inset="0,0,0,0">
                  <w:txbxContent>
                    <w:p w:rsidR="00F8212B" w:rsidRDefault="00F8212B" w:rsidP="00D70142"/>
                  </w:txbxContent>
                </v:textbox>
              </v:rect>
              <v:rect id="_x0000_s1058" style="position:absolute;left:7800;top:6007;width:2005;height:158;mso-wrap-style:none" filled="f" stroked="f">
                <v:textbox style="mso-next-textbox:#_x0000_s1058;mso-fit-shape-to-text:t" inset="0,0,0,0">
                  <w:txbxContent>
                    <w:p w:rsidR="00F8212B" w:rsidRDefault="00F8212B" w:rsidP="00D70142">
                      <w:r>
                        <w:rPr>
                          <w:rFonts w:ascii="MS Shell Dlg" w:hAnsi="MS Shell Dlg" w:cs="MS Shell Dlg"/>
                          <w:b/>
                          <w:bCs/>
                          <w:color w:val="000000"/>
                          <w:sz w:val="14"/>
                          <w:szCs w:val="14"/>
                          <w:lang w:val="en-US"/>
                        </w:rPr>
                        <w:t>Сальдо конечное развернутое</w:t>
                      </w:r>
                    </w:p>
                  </w:txbxContent>
                </v:textbox>
              </v:rect>
              <v:rect id="_x0000_s1059" style="position:absolute;left:7800;top:4929;width:109;height:276;mso-wrap-style:none" filled="f" stroked="f">
                <v:textbox style="mso-next-textbox:#_x0000_s1059;mso-fit-shape-to-text:t" inset="0,0,0,0">
                  <w:txbxContent>
                    <w:p w:rsidR="00F8212B" w:rsidRDefault="00F8212B" w:rsidP="00D70142"/>
                  </w:txbxContent>
                </v:textbox>
              </v:rect>
              <v:rect id="_x0000_s1060" style="position:absolute;left:2594;top:5172;width:1728;height:158;mso-wrap-style:none" filled="f" stroked="f">
                <v:textbox style="mso-next-textbox:#_x0000_s1060;mso-fit-shape-to-text:t" inset="0,0,0,0">
                  <w:txbxContent>
                    <w:p w:rsidR="00F8212B" w:rsidRDefault="00F8212B" w:rsidP="00D70142">
                      <w:r>
                        <w:rPr>
                          <w:rFonts w:ascii="MS Shell Dlg" w:hAnsi="MS Shell Dlg" w:cs="MS Shell Dlg"/>
                          <w:color w:val="000000"/>
                          <w:sz w:val="14"/>
                          <w:szCs w:val="14"/>
                          <w:lang w:val="en-US"/>
                        </w:rPr>
                        <w:t>Итого оборот по договору:</w:t>
                      </w:r>
                    </w:p>
                  </w:txbxContent>
                </v:textbox>
              </v:rect>
              <v:rect id="_x0000_s1061" style="position:absolute;left:4380;top:5172;width:109;height:276;mso-wrap-style:none" filled="f" stroked="f">
                <v:textbox style="mso-next-textbox:#_x0000_s1061;mso-fit-shape-to-text:t" inset="0,0,0,0">
                  <w:txbxContent>
                    <w:p w:rsidR="00F8212B" w:rsidRDefault="00F8212B" w:rsidP="00D70142"/>
                  </w:txbxContent>
                </v:textbox>
              </v:rect>
              <v:rect id="_x0000_s1062" style="position:absolute;left:2323;top:5416;width:2001;height:158;mso-wrap-style:none" filled="f" stroked="f">
                <v:textbox style="mso-next-textbox:#_x0000_s1062;mso-fit-shape-to-text:t" inset="0,0,0,0">
                  <w:txbxContent>
                    <w:p w:rsidR="00F8212B" w:rsidRDefault="00F8212B" w:rsidP="00D70142">
                      <w:r>
                        <w:rPr>
                          <w:rFonts w:ascii="MS Shell Dlg" w:hAnsi="MS Shell Dlg" w:cs="MS Shell Dlg"/>
                          <w:color w:val="000000"/>
                          <w:sz w:val="14"/>
                          <w:szCs w:val="14"/>
                          <w:lang w:val="en-US"/>
                        </w:rPr>
                        <w:t>Сальдо конечное по договору:</w:t>
                      </w:r>
                    </w:p>
                  </w:txbxContent>
                </v:textbox>
              </v:rect>
              <v:rect id="_x0000_s1063" style="position:absolute;left:4380;top:5416;width:109;height:276;mso-wrap-style:none" filled="f" stroked="f">
                <v:textbox style="mso-next-textbox:#_x0000_s1063;mso-fit-shape-to-text:t" inset="0,0,0,0">
                  <w:txbxContent>
                    <w:p w:rsidR="00F8212B" w:rsidRDefault="00F8212B" w:rsidP="00D70142"/>
                  </w:txbxContent>
                </v:textbox>
              </v:rect>
              <v:rect id="_x0000_s1064" style="position:absolute;left:7800;top:4797;width:109;height:276;mso-wrap-style:none" filled="f" stroked="f">
                <v:textbox style="mso-next-textbox:#_x0000_s1064;mso-fit-shape-to-text:t" inset="0,0,0,0">
                  <w:txbxContent>
                    <w:p w:rsidR="00F8212B" w:rsidRDefault="00F8212B" w:rsidP="00D70142"/>
                  </w:txbxContent>
                </v:textbox>
              </v:rect>
              <v:rect id="_x0000_s1065" style="position:absolute;left:38;top:4405;width:727;height:158;mso-wrap-style:none" filled="f" stroked="f">
                <v:textbox style="mso-next-textbox:#_x0000_s1065;mso-fit-shape-to-text:t" inset="0,0,0,0">
                  <w:txbxContent>
                    <w:p w:rsidR="00F8212B" w:rsidRDefault="00F8212B" w:rsidP="00D70142">
                      <w:r>
                        <w:rPr>
                          <w:rFonts w:ascii="MS Shell Dlg" w:hAnsi="MS Shell Dlg" w:cs="MS Shell Dlg"/>
                          <w:b/>
                          <w:bCs/>
                          <w:color w:val="000000"/>
                          <w:sz w:val="14"/>
                          <w:szCs w:val="14"/>
                          <w:lang w:val="en-US"/>
                        </w:rPr>
                        <w:t xml:space="preserve">Договор № </w:t>
                      </w:r>
                    </w:p>
                  </w:txbxContent>
                </v:textbox>
              </v:rect>
              <v:rect id="_x0000_s1066" style="position:absolute;left:2241;top:4653;width:2084;height:158;mso-wrap-style:none" filled="f" stroked="f">
                <v:textbox style="mso-next-textbox:#_x0000_s1066;mso-fit-shape-to-text:t" inset="0,0,0,0">
                  <w:txbxContent>
                    <w:p w:rsidR="00F8212B" w:rsidRDefault="00F8212B" w:rsidP="00D70142">
                      <w:r>
                        <w:rPr>
                          <w:rFonts w:ascii="MS Shell Dlg" w:hAnsi="MS Shell Dlg" w:cs="MS Shell Dlg"/>
                          <w:color w:val="000000"/>
                          <w:sz w:val="14"/>
                          <w:szCs w:val="14"/>
                          <w:lang w:val="en-US"/>
                        </w:rPr>
                        <w:t>Сальдо начальное по договору:</w:t>
                      </w:r>
                    </w:p>
                  </w:txbxContent>
                </v:textbox>
              </v:rect>
              <v:rect id="_x0000_s1067" style="position:absolute;left:4380;top:4653;width:109;height:276;mso-wrap-style:none" filled="f" stroked="f">
                <v:textbox style="mso-next-textbox:#_x0000_s1067;mso-fit-shape-to-text:t" inset="0,0,0,0">
                  <w:txbxContent>
                    <w:p w:rsidR="00F8212B" w:rsidRDefault="00F8212B" w:rsidP="00D70142"/>
                  </w:txbxContent>
                </v:textbox>
              </v:rect>
              <v:rect id="_x0000_s1068" style="position:absolute;left:918;top:4797;width:109;height:276;mso-wrap-style:none" filled="f" stroked="f">
                <v:textbox style="mso-next-textbox:#_x0000_s1068;mso-fit-shape-to-text:t" inset="0,0,0,0">
                  <w:txbxContent>
                    <w:p w:rsidR="00F8212B" w:rsidRDefault="00F8212B" w:rsidP="00D70142"/>
                  </w:txbxContent>
                </v:textbox>
              </v:rect>
              <v:rect id="_x0000_s1069" style="position:absolute;left:4380;top:4797;width:109;height:276;mso-wrap-style:none" filled="f" stroked="f">
                <v:textbox style="mso-next-textbox:#_x0000_s1069;mso-fit-shape-to-text:t" inset="0,0,0,0">
                  <w:txbxContent>
                    <w:p w:rsidR="00F8212B" w:rsidRDefault="00F8212B" w:rsidP="00D70142"/>
                  </w:txbxContent>
                </v:textbox>
              </v:rect>
              <v:rect id="_x0000_s1070" style="position:absolute;left:7800;top:6957;width:1148;height:158;mso-wrap-style:none" filled="f" stroked="f">
                <v:textbox style="mso-next-textbox:#_x0000_s1070;mso-fit-shape-to-text:t" inset="0,0,0,0">
                  <w:txbxContent>
                    <w:p w:rsidR="00F8212B" w:rsidRDefault="00F8212B" w:rsidP="00D70142">
                      <w:r>
                        <w:rPr>
                          <w:rFonts w:ascii="MS Shell Dlg" w:hAnsi="MS Shell Dlg" w:cs="MS Shell Dlg"/>
                          <w:color w:val="000000"/>
                          <w:sz w:val="14"/>
                          <w:szCs w:val="14"/>
                          <w:lang w:val="en-US"/>
                        </w:rPr>
                        <w:t>От Организации2</w:t>
                      </w:r>
                    </w:p>
                  </w:txbxContent>
                </v:textbox>
              </v:rect>
              <v:rect id="_x0000_s1071" style="position:absolute;left:38;top:7162;width:1784;height:158;mso-wrap-style:none" filled="f" stroked="f">
                <v:textbox style="mso-next-textbox:#_x0000_s1071;mso-fit-shape-to-text:t" inset="0,0,0,0">
                  <w:txbxContent>
                    <w:p w:rsidR="00F8212B" w:rsidRDefault="00F8212B" w:rsidP="00D70142">
                      <w:r>
                        <w:rPr>
                          <w:rFonts w:ascii="MS Shell Dlg" w:hAnsi="MS Shell Dlg" w:cs="MS Shell Dlg"/>
                          <w:color w:val="000000"/>
                          <w:sz w:val="14"/>
                          <w:szCs w:val="14"/>
                          <w:lang w:val="en-US"/>
                        </w:rPr>
                        <w:t>Руководитель организации</w:t>
                      </w:r>
                    </w:p>
                  </w:txbxContent>
                </v:textbox>
              </v:rect>
              <v:rect id="_x0000_s1072" style="position:absolute;left:7800;top:7162;width:1784;height:158;mso-wrap-style:none" filled="f" stroked="f">
                <v:textbox style="mso-next-textbox:#_x0000_s1072;mso-fit-shape-to-text:t" inset="0,0,0,0">
                  <w:txbxContent>
                    <w:p w:rsidR="00F8212B" w:rsidRDefault="00F8212B" w:rsidP="00D70142">
                      <w:r>
                        <w:rPr>
                          <w:rFonts w:ascii="MS Shell Dlg" w:hAnsi="MS Shell Dlg" w:cs="MS Shell Dlg"/>
                          <w:color w:val="000000"/>
                          <w:sz w:val="14"/>
                          <w:szCs w:val="14"/>
                          <w:lang w:val="en-US"/>
                        </w:rPr>
                        <w:t>Руководитель организации</w:t>
                      </w:r>
                    </w:p>
                  </w:txbxContent>
                </v:textbox>
              </v:rect>
              <v:rect id="_x0000_s1073" style="position:absolute;left:7800;top:6491;width:6859;height:158;mso-wrap-style:none" filled="f" stroked="f">
                <v:textbox style="mso-next-textbox:#_x0000_s1073;mso-fit-shape-to-text:t" inset="0,0,0,0">
                  <w:txbxContent>
                    <w:p w:rsidR="00F8212B" w:rsidRDefault="00F8212B" w:rsidP="00D70142">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4" style="position:absolute;left:7800;top:6667;width:685;height:158;mso-wrap-style:none" filled="f" stroked="f">
                <v:textbox style="mso-next-textbox:#_x0000_s1074;mso-fit-shape-to-text:t" inset="0,0,0,0">
                  <w:txbxContent>
                    <w:p w:rsidR="00F8212B" w:rsidRDefault="00F8212B" w:rsidP="00D70142">
                      <w:r>
                        <w:rPr>
                          <w:rFonts w:ascii="MS Shell Dlg" w:hAnsi="MS Shell Dlg" w:cs="MS Shell Dlg"/>
                          <w:b/>
                          <w:bCs/>
                          <w:color w:val="000000"/>
                          <w:sz w:val="14"/>
                          <w:szCs w:val="14"/>
                          <w:lang w:val="en-US"/>
                        </w:rPr>
                        <w:t>прописью)</w:t>
                      </w:r>
                    </w:p>
                  </w:txbxContent>
                </v:textbox>
              </v:rect>
              <v:rect id="_x0000_s1075" style="position:absolute;left:38;top:6491;width:6707;height:158;mso-wrap-style:none" filled="f" stroked="f">
                <v:textbox style="mso-next-textbox:#_x0000_s1075;mso-fit-shape-to-text:t" inset="0,0,0,0">
                  <w:txbxContent>
                    <w:p w:rsidR="00F8212B" w:rsidRDefault="00F8212B" w:rsidP="00D70142">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Организации2</w:t>
                      </w:r>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F8212B" w:rsidRDefault="00F8212B" w:rsidP="00D70142">
                      <w:r>
                        <w:rPr>
                          <w:rFonts w:ascii="MS Shell Dlg" w:hAnsi="MS Shell Dlg" w:cs="MS Shell Dlg"/>
                          <w:b/>
                          <w:bCs/>
                          <w:color w:val="000000"/>
                          <w:sz w:val="14"/>
                          <w:szCs w:val="14"/>
                          <w:lang w:val="en-US"/>
                        </w:rPr>
                        <w:t>прописью)</w:t>
                      </w:r>
                    </w:p>
                  </w:txbxContent>
                </v:textbox>
              </v:rect>
              <v:rect id="_x0000_s1077" style="position:absolute;left:11883;top:7353;width:1885;height:161;mso-wrap-style:none" filled="f" stroked="f">
                <v:textbox style="mso-next-textbox:#_x0000_s1077;mso-fit-shape-to-text:t" inset="0,0,0,0">
                  <w:txbxContent>
                    <w:p w:rsidR="00F8212B" w:rsidRDefault="00F8212B" w:rsidP="00D70142">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F8212B" w:rsidRDefault="00F8212B" w:rsidP="00D70142">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F8212B" w:rsidRDefault="00F8212B" w:rsidP="00D70142">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F8212B" w:rsidRDefault="00F8212B" w:rsidP="00D70142">
                      <w:r>
                        <w:rPr>
                          <w:rFonts w:ascii="MS Shell Dlg" w:hAnsi="MS Shell Dlg" w:cs="MS Shell Dlg"/>
                          <w:color w:val="000000"/>
                          <w:sz w:val="14"/>
                          <w:szCs w:val="14"/>
                          <w:lang w:val="en-US"/>
                        </w:rPr>
                        <w:t>Главный бухгалтер</w:t>
                      </w:r>
                    </w:p>
                  </w:txbxContent>
                </v:textbox>
              </v:rect>
              <v:rect id="_x0000_s1081" style="position:absolute;left:38;top:7672;width:1257;height:158;mso-wrap-style:none" filled="f" stroked="f">
                <v:textbox style="mso-next-textbox:#_x0000_s1081;mso-fit-shape-to-text:t" inset="0,0,0,0">
                  <w:txbxContent>
                    <w:p w:rsidR="00F8212B" w:rsidRDefault="00F8212B" w:rsidP="00D70142">
                      <w:r>
                        <w:rPr>
                          <w:rFonts w:ascii="MS Shell Dlg" w:hAnsi="MS Shell Dlg" w:cs="MS Shell Dlg"/>
                          <w:color w:val="000000"/>
                          <w:sz w:val="14"/>
                          <w:szCs w:val="14"/>
                          <w:lang w:val="en-US"/>
                        </w:rPr>
                        <w:t>Главный бухгалтер</w:t>
                      </w:r>
                    </w:p>
                  </w:txbxContent>
                </v:textbox>
              </v:rect>
              <v:rect id="_x0000_s1082" style="position:absolute;left:5588;top:7860;width:1455;height:161;mso-wrap-style:none" filled="f" stroked="f">
                <v:textbox style="mso-next-textbox:#_x0000_s1082;mso-fit-shape-to-text:t" inset="0,0,0,0">
                  <w:txbxContent>
                    <w:p w:rsidR="00F8212B" w:rsidRDefault="00F8212B" w:rsidP="00D70142">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F8212B" w:rsidRDefault="00F8212B" w:rsidP="00D70142">
                      <w:r>
                        <w:rPr>
                          <w:rFonts w:ascii="MS Shell Dlg" w:hAnsi="MS Shell Dlg" w:cs="MS Shell Dlg"/>
                          <w:color w:val="000000"/>
                          <w:sz w:val="14"/>
                          <w:szCs w:val="14"/>
                          <w:lang w:val="en-US"/>
                        </w:rPr>
                        <w:t>Итого оборот по договору:</w:t>
                      </w:r>
                    </w:p>
                  </w:txbxContent>
                </v:textbox>
              </v:rect>
              <v:rect id="_x0000_s1084" style="position:absolute;left:4380;top:4011;width:109;height:276;mso-wrap-style:none" filled="f" stroked="f">
                <v:textbox style="mso-next-textbox:#_x0000_s1084;mso-fit-shape-to-text:t" inset="0,0,0,0">
                  <w:txbxContent>
                    <w:p w:rsidR="00F8212B" w:rsidRDefault="00F8212B" w:rsidP="00D70142"/>
                  </w:txbxContent>
                </v:textbox>
              </v:rect>
              <v:rect id="_x0000_s1085" style="position:absolute;left:2323;top:4216;width:2001;height:158;mso-wrap-style:none" filled="f" stroked="f">
                <v:textbox style="mso-next-textbox:#_x0000_s1085;mso-fit-shape-to-text:t" inset="0,0,0,0">
                  <w:txbxContent>
                    <w:p w:rsidR="00F8212B" w:rsidRDefault="00F8212B" w:rsidP="00D70142">
                      <w:r>
                        <w:rPr>
                          <w:rFonts w:ascii="MS Shell Dlg" w:hAnsi="MS Shell Dlg" w:cs="MS Shell Dlg"/>
                          <w:color w:val="000000"/>
                          <w:sz w:val="14"/>
                          <w:szCs w:val="14"/>
                          <w:lang w:val="en-US"/>
                        </w:rPr>
                        <w:t>Сальдо конечное по договору:</w:t>
                      </w:r>
                    </w:p>
                  </w:txbxContent>
                </v:textbox>
              </v:rect>
              <v:rect id="_x0000_s1086" style="position:absolute;left:4380;top:4216;width:109;height:276;mso-wrap-style:none" filled="f" stroked="f">
                <v:textbox style="mso-next-textbox:#_x0000_s1086;mso-fit-shape-to-text:t" inset="0,0,0,0">
                  <w:txbxContent>
                    <w:p w:rsidR="00F8212B" w:rsidRDefault="00F8212B" w:rsidP="00D70142"/>
                  </w:txbxContent>
                </v:textbox>
              </v:rect>
              <v:rect id="_x0000_s1087" style="position:absolute;left:38;top:6957;width:1153;height:158;mso-wrap-style:none" filled="f" stroked="f">
                <v:textbox style="mso-next-textbox:#_x0000_s1087;mso-fit-shape-to-text:t" inset="0,0,0,0">
                  <w:txbxContent>
                    <w:p w:rsidR="00F8212B" w:rsidRDefault="00F8212B" w:rsidP="00D70142">
                      <w:r>
                        <w:rPr>
                          <w:rFonts w:ascii="MS Shell Dlg" w:hAnsi="MS Shell Dlg" w:cs="MS Shell Dlg"/>
                          <w:color w:val="000000"/>
                          <w:sz w:val="14"/>
                          <w:szCs w:val="14"/>
                          <w:lang w:val="en-US"/>
                        </w:rPr>
                        <w:t xml:space="preserve">От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F8212B" w:rsidRDefault="00F8212B" w:rsidP="00D70142"/>
                  </w:txbxContent>
                </v:textbox>
              </v:rect>
              <v:rect id="_x0000_s1089" style="position:absolute;left:4380;top:4929;width:109;height:276;mso-wrap-style:none" filled="f" stroked="f">
                <v:textbox style="mso-next-textbox:#_x0000_s1089;mso-fit-shape-to-text:t" inset="0,0,0,0">
                  <w:txbxContent>
                    <w:p w:rsidR="00F8212B" w:rsidRDefault="00F8212B" w:rsidP="00D70142"/>
                  </w:txbxContent>
                </v:textbox>
              </v:rect>
              <v:rect id="_x0000_s1090" style="position:absolute;left:4380;top:5609;width:109;height:276;mso-wrap-style:none" filled="f" stroked="f">
                <v:textbox style="mso-next-textbox:#_x0000_s1090;mso-fit-shape-to-text:t" inset="0,0,0,0">
                  <w:txbxContent>
                    <w:p w:rsidR="00F8212B" w:rsidRDefault="00F8212B" w:rsidP="00D70142"/>
                  </w:txbxContent>
                </v:textbox>
              </v:rect>
              <v:rect id="_x0000_s1091" style="position:absolute;left:918;top:3610;width:109;height:276;mso-wrap-style:none" filled="f" stroked="f">
                <v:textbox style="mso-next-textbox:#_x0000_s1091;mso-fit-shape-to-text:t" inset="0,0,0,0">
                  <w:txbxContent>
                    <w:p w:rsidR="00F8212B" w:rsidRDefault="00F8212B" w:rsidP="00D70142"/>
                  </w:txbxContent>
                </v:textbox>
              </v:rect>
              <v:rect id="_x0000_s1092" style="position:absolute;left:4380;top:3610;width:109;height:276;mso-wrap-style:none" filled="f" stroked="f">
                <v:textbox style="mso-next-textbox:#_x0000_s1092;mso-fit-shape-to-text:t" inset="0,0,0,0">
                  <w:txbxContent>
                    <w:p w:rsidR="00F8212B" w:rsidRDefault="00F8212B" w:rsidP="00D70142"/>
                  </w:txbxContent>
                </v:textbox>
              </v:rect>
              <v:rect id="_x0000_s1093" style="position:absolute;left:7800;top:3610;width:109;height:276;mso-wrap-style:none" filled="f" stroked="f">
                <v:textbox style="mso-next-textbox:#_x0000_s1093;mso-fit-shape-to-text:t" inset="0,0,0,0">
                  <w:txbxContent>
                    <w:p w:rsidR="00F8212B" w:rsidRDefault="00F8212B" w:rsidP="00D70142"/>
                  </w:txbxContent>
                </v:textbox>
              </v:rect>
              <v:rect id="_x0000_s1094" style="position:absolute;left:918;top:3768;width:109;height:276;mso-wrap-style:none" filled="f" stroked="f">
                <v:textbox style="mso-next-textbox:#_x0000_s1094;mso-fit-shape-to-text:t" inset="0,0,0,0">
                  <w:txbxContent>
                    <w:p w:rsidR="00F8212B" w:rsidRDefault="00F8212B" w:rsidP="00D70142"/>
                  </w:txbxContent>
                </v:textbox>
              </v:rect>
              <v:rect id="_x0000_s1095" style="position:absolute;left:4380;top:3768;width:109;height:276;mso-wrap-style:none" filled="f" stroked="f">
                <v:textbox style="mso-next-textbox:#_x0000_s1095;mso-fit-shape-to-text:t" inset="0,0,0,0">
                  <w:txbxContent>
                    <w:p w:rsidR="00F8212B" w:rsidRDefault="00F8212B" w:rsidP="00D70142"/>
                  </w:txbxContent>
                </v:textbox>
              </v:rect>
              <v:rect id="_x0000_s1096" style="position:absolute;left:7800;top:3768;width:109;height:276;mso-wrap-style:none" filled="f" stroked="f">
                <v:textbox style="mso-next-textbox:#_x0000_s1096;mso-fit-shape-to-text:t" inset="0,0,0,0">
                  <w:txbxContent>
                    <w:p w:rsidR="00F8212B" w:rsidRDefault="00F8212B" w:rsidP="00D70142"/>
                  </w:txbxContent>
                </v:textbox>
              </v:rect>
              <v:rect id="_x0000_s1097" style="position:absolute;left:4380;top:3042;width:109;height:276;mso-wrap-style:none" filled="f" stroked="f">
                <v:textbox style="mso-next-textbox:#_x0000_s1097;mso-fit-shape-to-text:t" inset="0,0,0,0">
                  <w:txbxContent>
                    <w:p w:rsidR="00F8212B" w:rsidRDefault="00F8212B" w:rsidP="00D70142"/>
                  </w:txbxContent>
                </v:textbox>
              </v:rect>
              <v:rect id="_x0000_s1098" style="position:absolute;left:7800;top:3042;width:1226;height:158;mso-wrap-style:none" filled="f" stroked="f">
                <v:textbox style="mso-next-textbox:#_x0000_s1098;mso-fit-shape-to-text:t" inset="0,0,0,0">
                  <w:txbxContent>
                    <w:p w:rsidR="00F8212B" w:rsidRDefault="00F8212B" w:rsidP="00D70142">
                      <w:r>
                        <w:rPr>
                          <w:rFonts w:ascii="MS Shell Dlg" w:hAnsi="MS Shell Dlg" w:cs="MS Shell Dlg"/>
                          <w:b/>
                          <w:bCs/>
                          <w:color w:val="000000"/>
                          <w:sz w:val="14"/>
                          <w:szCs w:val="14"/>
                          <w:lang w:val="en-US"/>
                        </w:rPr>
                        <w:t>Сальдо начальное</w:t>
                      </w:r>
                    </w:p>
                  </w:txbxContent>
                </v:textbox>
              </v:rect>
              <v:rect id="_x0000_s1099" style="position:absolute;left:38;top:3231;width:700;height:158;mso-wrap-style:none" filled="f" stroked="f">
                <v:textbox style="mso-next-textbox:#_x0000_s1099;mso-fit-shape-to-text:t" inset="0,0,0,0">
                  <w:txbxContent>
                    <w:p w:rsidR="00F8212B" w:rsidRDefault="00F8212B" w:rsidP="00D70142">
                      <w:r>
                        <w:rPr>
                          <w:rFonts w:ascii="MS Shell Dlg" w:hAnsi="MS Shell Dlg" w:cs="MS Shell Dlg"/>
                          <w:b/>
                          <w:bCs/>
                          <w:color w:val="000000"/>
                          <w:sz w:val="14"/>
                          <w:szCs w:val="14"/>
                          <w:lang w:val="en-US"/>
                        </w:rPr>
                        <w:t xml:space="preserve">договор № </w:t>
                      </w:r>
                    </w:p>
                  </w:txbxContent>
                </v:textbox>
              </v:rect>
              <v:rect id="_x0000_s1100" style="position:absolute;left:2241;top:3453;width:2084;height:158;mso-wrap-style:none" filled="f" stroked="f">
                <v:textbox style="mso-next-textbox:#_x0000_s1100;mso-fit-shape-to-text:t" inset="0,0,0,0">
                  <w:txbxContent>
                    <w:p w:rsidR="00F8212B" w:rsidRDefault="00F8212B" w:rsidP="00D70142">
                      <w:r>
                        <w:rPr>
                          <w:rFonts w:ascii="MS Shell Dlg" w:hAnsi="MS Shell Dlg" w:cs="MS Shell Dlg"/>
                          <w:color w:val="000000"/>
                          <w:sz w:val="14"/>
                          <w:szCs w:val="14"/>
                          <w:lang w:val="en-US"/>
                        </w:rPr>
                        <w:t>Сальдо начальное по договору:</w:t>
                      </w:r>
                    </w:p>
                  </w:txbxContent>
                </v:textbox>
              </v:rect>
              <v:rect id="_x0000_s1101" style="position:absolute;left:4380;top:3453;width:109;height:276;mso-wrap-style:none" filled="f" stroked="f">
                <v:textbox style="mso-next-textbox:#_x0000_s1101;mso-fit-shape-to-text:t" inset="0,0,0,0">
                  <w:txbxContent>
                    <w:p w:rsidR="00F8212B" w:rsidRDefault="00F8212B" w:rsidP="00D70142"/>
                  </w:txbxContent>
                </v:textbox>
              </v:rect>
              <v:rect id="_x0000_s1102" style="position:absolute;left:42;top:2591;width:937;height:207;mso-wrap-style:none" filled="f" stroked="f">
                <v:textbox style="mso-next-textbox:#_x0000_s1102;mso-fit-shape-to-text:t" inset="0,0,0,0">
                  <w:txbxContent>
                    <w:p w:rsidR="00F8212B" w:rsidRDefault="00F8212B" w:rsidP="00D70142">
                      <w:r>
                        <w:rPr>
                          <w:rFonts w:ascii="Arial" w:hAnsi="Arial" w:cs="Arial"/>
                          <w:color w:val="000000"/>
                          <w:sz w:val="18"/>
                          <w:szCs w:val="18"/>
                          <w:lang w:val="en-US"/>
                        </w:rPr>
                        <w:t xml:space="preserve">По данным </w:t>
                      </w:r>
                    </w:p>
                  </w:txbxContent>
                </v:textbox>
              </v:rect>
              <v:rect id="_x0000_s1103" style="position:absolute;left:993;top:2591;width:1209;height:207;mso-wrap-style:none" filled="f" stroked="f">
                <v:textbox style="mso-next-textbox:#_x0000_s1103;mso-fit-shape-to-text:t" inset="0,0,0,0">
                  <w:txbxContent>
                    <w:p w:rsidR="00F8212B" w:rsidRPr="003F1842" w:rsidRDefault="00F8212B" w:rsidP="00D70142">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F8212B" w:rsidRDefault="00F8212B" w:rsidP="00D70142">
                      <w:r>
                        <w:rPr>
                          <w:rFonts w:ascii="Arial" w:hAnsi="Arial" w:cs="Arial"/>
                          <w:color w:val="000000"/>
                          <w:sz w:val="18"/>
                          <w:szCs w:val="18"/>
                          <w:lang w:val="en-US"/>
                        </w:rPr>
                        <w:t>, руб.</w:t>
                      </w:r>
                    </w:p>
                  </w:txbxContent>
                </v:textbox>
              </v:rect>
              <v:rect id="_x0000_s1105" style="position:absolute;left:7804;top:2591;width:937;height:207;mso-wrap-style:none" filled="f" stroked="f">
                <v:textbox style="mso-next-textbox:#_x0000_s1105;mso-fit-shape-to-text:t" inset="0,0,0,0">
                  <w:txbxContent>
                    <w:p w:rsidR="00F8212B" w:rsidRDefault="00F8212B" w:rsidP="00D70142">
                      <w:r>
                        <w:rPr>
                          <w:rFonts w:ascii="Arial" w:hAnsi="Arial" w:cs="Arial"/>
                          <w:color w:val="000000"/>
                          <w:sz w:val="18"/>
                          <w:szCs w:val="18"/>
                          <w:lang w:val="en-US"/>
                        </w:rPr>
                        <w:t xml:space="preserve">По данным </w:t>
                      </w:r>
                    </w:p>
                  </w:txbxContent>
                </v:textbox>
              </v:rect>
              <v:rect id="_x0000_s1106" style="position:absolute;left:8755;top:2591;width:1212;height:207;mso-wrap-style:none" filled="f" stroked="f">
                <v:textbox style="mso-next-textbox:#_x0000_s1106;mso-fit-shape-to-text:t" inset="0,0,0,0">
                  <w:txbxContent>
                    <w:p w:rsidR="00F8212B" w:rsidRDefault="00F8212B" w:rsidP="00D70142">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F8212B" w:rsidRDefault="00F8212B" w:rsidP="00D70142">
                      <w:r>
                        <w:rPr>
                          <w:rFonts w:ascii="Arial" w:hAnsi="Arial" w:cs="Arial"/>
                          <w:color w:val="000000"/>
                          <w:sz w:val="18"/>
                          <w:szCs w:val="18"/>
                          <w:lang w:val="en-US"/>
                        </w:rPr>
                        <w:t>, руб.</w:t>
                      </w:r>
                    </w:p>
                  </w:txbxContent>
                </v:textbox>
              </v:rect>
              <v:rect id="_x0000_s1108" style="position:absolute;left:2256;top:2824;width:740;height:181;mso-wrap-style:none" filled="f" stroked="f">
                <v:textbox style="mso-next-textbox:#_x0000_s1108;mso-fit-shape-to-text:t" inset="0,0,0,0">
                  <w:txbxContent>
                    <w:p w:rsidR="00F8212B" w:rsidRDefault="00F8212B" w:rsidP="00D70142">
                      <w:r>
                        <w:rPr>
                          <w:rFonts w:ascii="MS Shell Dlg" w:hAnsi="MS Shell Dlg" w:cs="MS Shell Dlg"/>
                          <w:b/>
                          <w:bCs/>
                          <w:color w:val="000000"/>
                          <w:sz w:val="16"/>
                          <w:szCs w:val="16"/>
                          <w:lang w:val="en-US"/>
                        </w:rPr>
                        <w:t>Документ</w:t>
                      </w:r>
                    </w:p>
                  </w:txbxContent>
                </v:textbox>
              </v:rect>
              <v:rect id="_x0000_s1109" style="position:absolute;left:5168;top:2824;width:468;height:181;mso-wrap-style:none" filled="f" stroked="f">
                <v:textbox style="mso-next-textbox:#_x0000_s1109;mso-fit-shape-to-text:t" inset="0,0,0,0">
                  <w:txbxContent>
                    <w:p w:rsidR="00F8212B" w:rsidRDefault="00F8212B" w:rsidP="00D70142">
                      <w:r>
                        <w:rPr>
                          <w:rFonts w:ascii="MS Shell Dlg" w:hAnsi="MS Shell Dlg" w:cs="MS Shell Dlg"/>
                          <w:b/>
                          <w:bCs/>
                          <w:color w:val="000000"/>
                          <w:sz w:val="16"/>
                          <w:szCs w:val="16"/>
                          <w:lang w:val="en-US"/>
                        </w:rPr>
                        <w:t>Дебет</w:t>
                      </w:r>
                    </w:p>
                  </w:txbxContent>
                </v:textbox>
              </v:rect>
              <v:rect id="_x0000_s1110" style="position:absolute;left:8471;top:2824;width:376;height:181;mso-wrap-style:none" filled="f" stroked="f">
                <v:textbox style="mso-next-textbox:#_x0000_s1110;mso-fit-shape-to-text:t" inset="0,0,0,0">
                  <w:txbxContent>
                    <w:p w:rsidR="00F8212B" w:rsidRDefault="00F8212B" w:rsidP="00D70142">
                      <w:r>
                        <w:rPr>
                          <w:rFonts w:ascii="MS Shell Dlg" w:hAnsi="MS Shell Dlg" w:cs="MS Shell Dlg"/>
                          <w:b/>
                          <w:bCs/>
                          <w:color w:val="000000"/>
                          <w:sz w:val="16"/>
                          <w:szCs w:val="16"/>
                          <w:lang w:val="en-US"/>
                        </w:rPr>
                        <w:t>Дата</w:t>
                      </w:r>
                    </w:p>
                  </w:txbxContent>
                </v:textbox>
              </v:rect>
              <v:rect id="_x0000_s1111" style="position:absolute;left:920;top:2313;width:109;height:276;mso-wrap-style:none" filled="f" stroked="f">
                <v:textbox style="mso-next-textbox:#_x0000_s1111;mso-fit-shape-to-text:t" inset="0,0,0,0">
                  <w:txbxContent>
                    <w:p w:rsidR="00F8212B" w:rsidRDefault="00F8212B" w:rsidP="00D70142"/>
                  </w:txbxContent>
                </v:textbox>
              </v:rect>
              <v:rect id="_x0000_s1112" style="position:absolute;left:4382;top:2313;width:109;height:276;mso-wrap-style:none" filled="f" stroked="f">
                <v:textbox style="mso-next-textbox:#_x0000_s1112;mso-fit-shape-to-text:t" inset="0,0,0,0">
                  <w:txbxContent>
                    <w:p w:rsidR="00F8212B" w:rsidRDefault="00F8212B" w:rsidP="00D70142"/>
                  </w:txbxContent>
                </v:textbox>
              </v:rect>
              <v:rect id="_x0000_s1113" style="position:absolute;left:7802;top:2313;width:109;height:276;mso-wrap-style:none" filled="f" stroked="f">
                <v:textbox style="mso-next-textbox:#_x0000_s1113;mso-fit-shape-to-text:t" inset="0,0,0,0">
                  <w:txbxContent>
                    <w:p w:rsidR="00F8212B" w:rsidRDefault="00F8212B" w:rsidP="00D70142"/>
                  </w:txbxContent>
                </v:textbox>
              </v:rect>
              <v:rect id="_x0000_s1114" style="position:absolute;left:920;top:2373;width:109;height:276;mso-wrap-style:none" filled="f" stroked="f">
                <v:textbox style="mso-next-textbox:#_x0000_s1114;mso-fit-shape-to-text:t" inset="0,0,0,0">
                  <w:txbxContent>
                    <w:p w:rsidR="00F8212B" w:rsidRDefault="00F8212B" w:rsidP="00D70142"/>
                  </w:txbxContent>
                </v:textbox>
              </v:rect>
              <v:rect id="_x0000_s1115" style="position:absolute;left:4382;top:2373;width:109;height:276;mso-wrap-style:none" filled="f" stroked="f">
                <v:textbox style="mso-next-textbox:#_x0000_s1115;mso-fit-shape-to-text:t" inset="0,0,0,0">
                  <w:txbxContent>
                    <w:p w:rsidR="00F8212B" w:rsidRDefault="00F8212B" w:rsidP="00D70142"/>
                  </w:txbxContent>
                </v:textbox>
              </v:rect>
              <v:rect id="_x0000_s1116" style="position:absolute;left:7802;top:2373;width:109;height:276;mso-wrap-style:none" filled="f" stroked="f">
                <v:textbox style="mso-next-textbox:#_x0000_s1116;mso-fit-shape-to-text:t" inset="0,0,0,0">
                  <w:txbxContent>
                    <w:p w:rsidR="00F8212B" w:rsidRDefault="00F8212B" w:rsidP="00D70142"/>
                  </w:txbxContent>
                </v:textbox>
              </v:rect>
              <v:rect id="_x0000_s1117" style="position:absolute;left:3383;top:2105;width:1767;height:138;mso-wrap-style:none" filled="f" stroked="f">
                <v:textbox style="mso-next-textbox:#_x0000_s1117;mso-fit-shape-to-text:t" inset="0,0,0,0">
                  <w:txbxContent>
                    <w:p w:rsidR="00F8212B" w:rsidRDefault="00F8212B" w:rsidP="00D70142">
                      <w:r>
                        <w:rPr>
                          <w:rFonts w:ascii="Arial" w:hAnsi="Arial" w:cs="Arial"/>
                          <w:i/>
                          <w:iCs/>
                          <w:color w:val="000000"/>
                          <w:sz w:val="12"/>
                          <w:szCs w:val="12"/>
                          <w:lang w:val="en-US"/>
                        </w:rPr>
                        <w:t>(наименование Организации 2)</w:t>
                      </w:r>
                    </w:p>
                  </w:txbxContent>
                </v:textbox>
              </v:rect>
              <v:rect id="_x0000_s1118" style="position:absolute;left:6882;top:2105;width:2190;height:138;mso-wrap-style:none" filled="f" stroked="f">
                <v:textbox style="mso-next-textbox:#_x0000_s1118;mso-fit-shape-to-text:t" inset="0,0,0,0">
                  <w:txbxContent>
                    <w:p w:rsidR="00F8212B" w:rsidRDefault="00F8212B" w:rsidP="00D70142">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F8212B" w:rsidRDefault="00F8212B" w:rsidP="00D70142">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F8212B" w:rsidRDefault="00F8212B" w:rsidP="00D70142">
                      <w:r w:rsidRPr="003F1842">
                        <w:rPr>
                          <w:rFonts w:ascii="Arial" w:hAnsi="Arial" w:cs="Arial"/>
                          <w:color w:val="000000"/>
                          <w:sz w:val="14"/>
                          <w:szCs w:val="14"/>
                        </w:rPr>
                        <w:t xml:space="preserve">с другой стороны, проверено состояние взаиморасчетов за  </w:t>
                      </w:r>
                    </w:p>
                  </w:txbxContent>
                </v:textbox>
              </v:rect>
              <v:rect id="_x0000_s1121" style="position:absolute;left:4010;top:2279;width:1146;height:161;mso-wrap-style:none" filled="f" stroked="f">
                <v:textbox style="mso-next-textbox:#_x0000_s1121;mso-fit-shape-to-text:t" inset="0,0,0,0">
                  <w:txbxContent>
                    <w:p w:rsidR="00F8212B" w:rsidRDefault="00F8212B" w:rsidP="00D70142">
                      <w:r>
                        <w:rPr>
                          <w:rFonts w:ascii="Arial" w:hAnsi="Arial" w:cs="Arial"/>
                          <w:i/>
                          <w:iCs/>
                          <w:color w:val="000000"/>
                          <w:sz w:val="14"/>
                          <w:szCs w:val="14"/>
                          <w:lang w:val="en-US"/>
                        </w:rPr>
                        <w:t>(указать период)</w:t>
                      </w:r>
                    </w:p>
                  </w:txbxContent>
                </v:textbox>
              </v:rect>
              <v:rect id="_x0000_s1122" style="position:absolute;left:5176;top:2281;width:2406;height:161;mso-wrap-style:none" filled="f" stroked="f">
                <v:textbox style="mso-next-textbox:#_x0000_s1122;mso-fit-shape-to-text:t" inset="0,0,0,0">
                  <w:txbxContent>
                    <w:p w:rsidR="00F8212B" w:rsidRDefault="00F8212B" w:rsidP="00D70142">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F8212B" w:rsidRDefault="00F8212B" w:rsidP="00D70142">
                      <w:r>
                        <w:rPr>
                          <w:rFonts w:ascii="Arial" w:hAnsi="Arial" w:cs="Arial"/>
                          <w:i/>
                          <w:iCs/>
                          <w:color w:val="000000"/>
                          <w:sz w:val="12"/>
                          <w:szCs w:val="12"/>
                          <w:lang w:val="en-US"/>
                        </w:rPr>
                        <w:t>(наименование Организации 1)</w:t>
                      </w:r>
                    </w:p>
                  </w:txbxContent>
                </v:textbox>
              </v:rect>
              <v:rect id="_x0000_s1124" style="position:absolute;left:6882;top:1730;width:2190;height:138;mso-wrap-style:none" filled="f" stroked="f">
                <v:textbox style="mso-next-textbox:#_x0000_s1124;mso-fit-shape-to-text:t" inset="0,0,0,0">
                  <w:txbxContent>
                    <w:p w:rsidR="00F8212B" w:rsidRDefault="00F8212B" w:rsidP="00D70142">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F8212B" w:rsidRDefault="00F8212B" w:rsidP="00D70142">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F8212B" w:rsidRDefault="00F8212B" w:rsidP="00D70142">
                      <w:r>
                        <w:rPr>
                          <w:rFonts w:ascii="Arial" w:hAnsi="Arial" w:cs="Arial"/>
                          <w:color w:val="000000"/>
                          <w:sz w:val="14"/>
                          <w:szCs w:val="14"/>
                          <w:lang w:val="en-US"/>
                        </w:rPr>
                        <w:t>с одной стороны, и Руководителем</w:t>
                      </w:r>
                    </w:p>
                  </w:txbxContent>
                </v:textbox>
              </v:rect>
              <v:rect id="_x0000_s1127" style="position:absolute;left:3019;top:1908;width:109;height:276;mso-wrap-style:none" filled="f" stroked="f">
                <v:textbox style="mso-next-textbox:#_x0000_s1127;mso-fit-shape-to-text:t" inset="0,0,0,0">
                  <w:txbxContent>
                    <w:p w:rsidR="00F8212B" w:rsidRDefault="00F8212B" w:rsidP="00D70142"/>
                  </w:txbxContent>
                </v:textbox>
              </v:rect>
              <v:rect id="_x0000_s1128" style="position:absolute;left:6468;top:1908;width:109;height:276;mso-wrap-style:none" filled="f" stroked="f">
                <v:textbox style="mso-next-textbox:#_x0000_s1128;mso-fit-shape-to-text:t" inset="0,0,0,0">
                  <w:txbxContent>
                    <w:p w:rsidR="00F8212B" w:rsidRDefault="00F8212B" w:rsidP="00D70142"/>
                  </w:txbxContent>
                </v:textbox>
              </v:rect>
              <v:rect id="_x0000_s1129" style="position:absolute;left:11883;top:1908;width:109;height:276;mso-wrap-style:none" filled="f" stroked="f">
                <v:textbox style="mso-next-textbox:#_x0000_s1129;mso-fit-shape-to-text:t" inset="0,0,0,0">
                  <w:txbxContent>
                    <w:p w:rsidR="00F8212B" w:rsidRDefault="00F8212B" w:rsidP="00D70142"/>
                  </w:txbxContent>
                </v:textbox>
              </v:rect>
              <v:rect id="_x0000_s1130" style="position:absolute;left:38;top:1531;width:1444;height:161;mso-wrap-style:none" filled="f" stroked="f">
                <v:textbox style="mso-next-textbox:#_x0000_s1130;mso-fit-shape-to-text:t" inset="0,0,0,0">
                  <w:txbxContent>
                    <w:p w:rsidR="00F8212B" w:rsidRDefault="00F8212B" w:rsidP="00D70142">
                      <w:r>
                        <w:rPr>
                          <w:rFonts w:ascii="Arial" w:hAnsi="Arial" w:cs="Arial"/>
                          <w:color w:val="000000"/>
                          <w:sz w:val="14"/>
                          <w:szCs w:val="14"/>
                          <w:lang w:val="en-US"/>
                        </w:rPr>
                        <w:t>Нами, Руководителем</w:t>
                      </w:r>
                    </w:p>
                  </w:txbxContent>
                </v:textbox>
              </v:rect>
              <v:rect id="_x0000_s1131" style="position:absolute;left:3019;top:1533;width:109;height:276;mso-wrap-style:none" filled="f" stroked="f">
                <v:textbox style="mso-next-textbox:#_x0000_s1131;mso-fit-shape-to-text:t" inset="0,0,0,0">
                  <w:txbxContent>
                    <w:p w:rsidR="00F8212B" w:rsidRDefault="00F8212B" w:rsidP="00D70142"/>
                  </w:txbxContent>
                </v:textbox>
              </v:rect>
              <v:rect id="_x0000_s1132" style="position:absolute;left:6468;top:1533;width:109;height:276;mso-wrap-style:none" filled="f" stroked="f">
                <v:textbox style="mso-next-textbox:#_x0000_s1132;mso-fit-shape-to-text:t" inset="0,0,0,0">
                  <w:txbxContent>
                    <w:p w:rsidR="00F8212B" w:rsidRDefault="00F8212B" w:rsidP="00D70142"/>
                  </w:txbxContent>
                </v:textbox>
              </v:rect>
              <v:rect id="_x0000_s1133" style="position:absolute;left:12889;top:1531;width:78;height:161;mso-wrap-style:none" filled="f" stroked="f">
                <v:textbox style="mso-next-textbox:#_x0000_s1133;mso-fit-shape-to-text:t" inset="0,0,0,0">
                  <w:txbxContent>
                    <w:p w:rsidR="00F8212B" w:rsidRDefault="00F8212B" w:rsidP="00D70142">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F8212B" w:rsidRDefault="00F8212B" w:rsidP="00D70142"/>
                  </w:txbxContent>
                </v:textbox>
              </v:rect>
              <v:rect id="_x0000_s1135" style="position:absolute;left:4380;top:1231;width:109;height:276;mso-wrap-style:none" filled="f" stroked="f">
                <v:textbox style="mso-next-textbox:#_x0000_s1135;mso-fit-shape-to-text:t" inset="0,0,0,0">
                  <w:txbxContent>
                    <w:p w:rsidR="00F8212B" w:rsidRDefault="00F8212B" w:rsidP="00D70142"/>
                  </w:txbxContent>
                </v:textbox>
              </v:rect>
              <v:rect id="_x0000_s1136" style="position:absolute;left:7085;top:1231;width:897;height:161;mso-wrap-style:none" filled="f" stroked="f">
                <v:textbox style="mso-next-textbox:#_x0000_s1136;mso-fit-shape-to-text:t" inset="0,0,0,0">
                  <w:txbxContent>
                    <w:p w:rsidR="00F8212B" w:rsidRDefault="00F8212B" w:rsidP="00D70142">
                      <w:r>
                        <w:rPr>
                          <w:rFonts w:ascii="Arial" w:hAnsi="Arial" w:cs="Arial"/>
                          <w:color w:val="000000"/>
                          <w:sz w:val="14"/>
                          <w:szCs w:val="14"/>
                          <w:lang w:val="en-US"/>
                        </w:rPr>
                        <w:t xml:space="preserve">(квартал, год) </w:t>
                      </w:r>
                    </w:p>
                  </w:txbxContent>
                </v:textbox>
              </v:rect>
              <v:rect id="_x0000_s1137" style="position:absolute;left:918;top:1315;width:109;height:276;mso-wrap-style:none" filled="f" stroked="f">
                <v:textbox style="mso-next-textbox:#_x0000_s1137;mso-fit-shape-to-text:t" inset="0,0,0,0">
                  <w:txbxContent>
                    <w:p w:rsidR="00F8212B" w:rsidRDefault="00F8212B" w:rsidP="00D70142"/>
                  </w:txbxContent>
                </v:textbox>
              </v:rect>
              <v:rect id="_x0000_s1138" style="position:absolute;left:4380;top:1315;width:109;height:276;mso-wrap-style:none" filled="f" stroked="f">
                <v:textbox style="mso-next-textbox:#_x0000_s1138;mso-fit-shape-to-text:t" inset="0,0,0,0">
                  <w:txbxContent>
                    <w:p w:rsidR="00F8212B" w:rsidRDefault="00F8212B" w:rsidP="00D70142"/>
                  </w:txbxContent>
                </v:textbox>
              </v:rect>
              <v:rect id="_x0000_s1139" style="position:absolute;left:7800;top:1315;width:109;height:276;mso-wrap-style:none" filled="f" stroked="f">
                <v:textbox style="mso-next-textbox:#_x0000_s1139;mso-fit-shape-to-text:t" inset="0,0,0,0">
                  <w:txbxContent>
                    <w:p w:rsidR="00F8212B" w:rsidRDefault="00F8212B" w:rsidP="00D70142"/>
                  </w:txbxContent>
                </v:textbox>
              </v:rect>
              <v:rect id="_x0000_s1140" style="position:absolute;left:918;top:988;width:109;height:276;mso-wrap-style:none" filled="f" stroked="f">
                <v:textbox style="mso-next-textbox:#_x0000_s1140;mso-fit-shape-to-text:t" inset="0,0,0,0">
                  <w:txbxContent>
                    <w:p w:rsidR="00F8212B" w:rsidRDefault="00F8212B" w:rsidP="00D70142"/>
                  </w:txbxContent>
                </v:textbox>
              </v:rect>
              <v:rect id="_x0000_s1141" style="position:absolute;left:5668;top:983;width:742;height:161;mso-wrap-style:none" filled="f" stroked="f">
                <v:textbox style="mso-next-textbox:#_x0000_s1141;mso-fit-shape-to-text:t" inset="0,0,0,0">
                  <w:txbxContent>
                    <w:p w:rsidR="00F8212B" w:rsidRDefault="00F8212B" w:rsidP="00D70142">
                      <w:r>
                        <w:rPr>
                          <w:rFonts w:ascii="Arial" w:hAnsi="Arial" w:cs="Arial"/>
                          <w:b/>
                          <w:bCs/>
                          <w:color w:val="000000"/>
                          <w:sz w:val="14"/>
                          <w:szCs w:val="14"/>
                          <w:lang w:val="en-US"/>
                        </w:rPr>
                        <w:t>за период:</w:t>
                      </w:r>
                    </w:p>
                  </w:txbxContent>
                </v:textbox>
              </v:rect>
              <v:rect id="_x0000_s1142" style="position:absolute;left:6468;top:983;width:109;height:276;mso-wrap-style:none" filled="f" stroked="f">
                <v:textbox style="mso-next-textbox:#_x0000_s1142;mso-fit-shape-to-text:t" inset="0,0,0,0">
                  <w:txbxContent>
                    <w:p w:rsidR="00F8212B" w:rsidRDefault="00F8212B" w:rsidP="00D70142"/>
                  </w:txbxContent>
                </v:textbox>
              </v:rect>
              <v:rect id="_x0000_s1143" style="position:absolute;left:9560;top:983;width:109;height:276;mso-wrap-style:none" filled="f" stroked="f">
                <v:textbox style="mso-next-textbox:#_x0000_s1143;mso-fit-shape-to-text:t" inset="0,0,0,0">
                  <w:txbxContent>
                    <w:p w:rsidR="00F8212B" w:rsidRDefault="00F8212B" w:rsidP="00D70142"/>
                  </w:txbxContent>
                </v:textbox>
              </v:rect>
              <v:rect id="_x0000_s1144" style="position:absolute;left:3439;top:614;width:1767;height:138;mso-wrap-style:none" filled="f" stroked="f">
                <v:textbox style="mso-next-textbox:#_x0000_s1144;mso-fit-shape-to-text:t" inset="0,0,0,0">
                  <w:txbxContent>
                    <w:p w:rsidR="00F8212B" w:rsidRDefault="00F8212B" w:rsidP="00D70142">
                      <w:r>
                        <w:rPr>
                          <w:rFonts w:ascii="Arial" w:hAnsi="Arial" w:cs="Arial"/>
                          <w:i/>
                          <w:iCs/>
                          <w:color w:val="000000"/>
                          <w:sz w:val="12"/>
                          <w:szCs w:val="12"/>
                          <w:lang w:val="en-US"/>
                        </w:rPr>
                        <w:t>(наименование Организации 1)</w:t>
                      </w:r>
                    </w:p>
                  </w:txbxContent>
                </v:textbox>
              </v:rect>
              <v:rect id="_x0000_s1145" style="position:absolute;left:7796;top:677;width:109;height:276;mso-wrap-style:none" filled="f" stroked="f">
                <v:textbox style="mso-next-textbox:#_x0000_s1145;mso-fit-shape-to-text:t" inset="0,0,0,0">
                  <w:txbxContent>
                    <w:p w:rsidR="00F8212B" w:rsidRDefault="00F8212B" w:rsidP="00D70142"/>
                  </w:txbxContent>
                </v:textbox>
              </v:rect>
              <v:rect id="_x0000_s1146" style="position:absolute;left:11333;top:614;width:1767;height:138;mso-wrap-style:none" filled="f" stroked="f">
                <v:textbox style="mso-next-textbox:#_x0000_s1146;mso-fit-shape-to-text:t" inset="0,0,0,0">
                  <w:txbxContent>
                    <w:p w:rsidR="00F8212B" w:rsidRDefault="00F8212B" w:rsidP="00D70142">
                      <w:r>
                        <w:rPr>
                          <w:rFonts w:ascii="Arial" w:hAnsi="Arial" w:cs="Arial"/>
                          <w:i/>
                          <w:iCs/>
                          <w:color w:val="000000"/>
                          <w:sz w:val="12"/>
                          <w:szCs w:val="12"/>
                          <w:lang w:val="en-US"/>
                        </w:rPr>
                        <w:t>(наименование Организации 2)</w:t>
                      </w:r>
                    </w:p>
                  </w:txbxContent>
                </v:textbox>
              </v:rect>
              <v:rect id="_x0000_s1147" style="position:absolute;left:914;top:761;width:109;height:276;mso-wrap-style:none" filled="f" stroked="f">
                <v:textbox style="mso-next-textbox:#_x0000_s1147;mso-fit-shape-to-text:t" inset="0,0,0,0">
                  <w:txbxContent>
                    <w:p w:rsidR="00F8212B" w:rsidRDefault="00F8212B" w:rsidP="00D70142"/>
                  </w:txbxContent>
                </v:textbox>
              </v:rect>
              <v:rect id="_x0000_s1148" style="position:absolute;left:4376;top:761;width:109;height:276;mso-wrap-style:none" filled="f" stroked="f">
                <v:textbox style="mso-next-textbox:#_x0000_s1148;mso-fit-shape-to-text:t" inset="0,0,0,0">
                  <w:txbxContent>
                    <w:p w:rsidR="00F8212B" w:rsidRDefault="00F8212B" w:rsidP="00D70142"/>
                  </w:txbxContent>
                </v:textbox>
              </v:rect>
              <v:rect id="_x0000_s1149" style="position:absolute;left:7796;top:761;width:109;height:276;mso-wrap-style:none" filled="f" stroked="f">
                <v:textbox style="mso-next-textbox:#_x0000_s1149;mso-fit-shape-to-text:t" inset="0,0,0,0">
                  <w:txbxContent>
                    <w:p w:rsidR="00F8212B" w:rsidRDefault="00F8212B" w:rsidP="00D70142"/>
                  </w:txbxContent>
                </v:textbox>
              </v:rect>
              <v:rect id="_x0000_s1150" style="position:absolute;left:33;top:180;width:109;height:276;mso-wrap-style:none" filled="f" stroked="f">
                <v:textbox style="mso-next-textbox:#_x0000_s1150;mso-fit-shape-to-text:t" inset="0,0,0,0">
                  <w:txbxContent>
                    <w:p w:rsidR="00F8212B" w:rsidRDefault="00F8212B" w:rsidP="00D70142"/>
                  </w:txbxContent>
                </v:textbox>
              </v:rect>
              <v:rect id="_x0000_s1151" style="position:absolute;left:3378;top:413;width:908;height:161;mso-wrap-style:none" filled="f" stroked="f">
                <v:textbox style="mso-next-textbox:#_x0000_s1151;mso-fit-shape-to-text:t" inset="0,0,0,0">
                  <w:txbxContent>
                    <w:p w:rsidR="00F8212B" w:rsidRDefault="00F8212B" w:rsidP="00D70142">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F8212B" w:rsidRDefault="00F8212B" w:rsidP="00D70142">
                      <w:r>
                        <w:rPr>
                          <w:rFonts w:ascii="Arial" w:hAnsi="Arial" w:cs="Arial"/>
                          <w:b/>
                          <w:bCs/>
                          <w:color w:val="000000"/>
                          <w:sz w:val="14"/>
                          <w:szCs w:val="14"/>
                          <w:lang w:val="en-US"/>
                        </w:rPr>
                        <w:t>и</w:t>
                      </w:r>
                    </w:p>
                  </w:txbxContent>
                </v:textbox>
              </v:rect>
              <v:rect id="_x0000_s1153" style="position:absolute;left:9560;top:413;width:109;height:276;mso-wrap-style:none" filled="f" stroked="f">
                <v:textbox style="mso-next-textbox:#_x0000_s1153;mso-fit-shape-to-text:t" inset="0,0,0,0">
                  <w:txbxContent>
                    <w:p w:rsidR="00F8212B" w:rsidRDefault="00F8212B" w:rsidP="00D70142"/>
                  </w:txbxContent>
                </v:textbox>
              </v:rect>
              <v:rect id="_x0000_s1154" style="position:absolute;left:6263;top:17;width:2620;height:253;mso-wrap-style:none" filled="f" stroked="f">
                <v:textbox style="mso-next-textbox:#_x0000_s1154;mso-fit-shape-to-text:t" inset="0,0,0,0">
                  <w:txbxContent>
                    <w:p w:rsidR="00F8212B" w:rsidRDefault="00F8212B" w:rsidP="00D70142">
                      <w:r w:rsidRPr="00F840C3">
                        <w:rPr>
                          <w:sz w:val="22"/>
                          <w:szCs w:val="22"/>
                        </w:rPr>
                        <w:t>Акт</w:t>
                      </w:r>
                      <w:r>
                        <w:rPr>
                          <w:sz w:val="22"/>
                          <w:szCs w:val="22"/>
                          <w:lang w:val="en-US"/>
                        </w:rPr>
                        <w:t xml:space="preserve"> </w:t>
                      </w:r>
                      <w:r>
                        <w:rPr>
                          <w:sz w:val="22"/>
                          <w:szCs w:val="22"/>
                        </w:rPr>
                        <w:t>сверки</w:t>
                      </w:r>
                      <w:r>
                        <w:t xml:space="preserve"> </w:t>
                      </w:r>
                      <w:r w:rsidRPr="00F840C3">
                        <w:rPr>
                          <w:sz w:val="22"/>
                          <w:szCs w:val="22"/>
                        </w:rPr>
                        <w:t xml:space="preserve">расчетов </w:t>
                      </w:r>
                      <w:r>
                        <w:rPr>
                          <w:sz w:val="22"/>
                          <w:szCs w:val="22"/>
                        </w:rPr>
                        <w:t xml:space="preserve">Форма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line id="_x0000_s1236" style="position:absolute" from="17,3948" to="14925,3949" strokeweight="0"/>
            <v:rect id="_x0000_s1237" style="position:absolute;left:17;top:3948;width:14908;height:17" fillcolor="black" stroked="f"/>
            <v:line id="_x0000_s1238" style="position:absolute" from="17,4191" to="14925,4192" strokeweight="0"/>
            <v:rect id="_x0000_s1239" style="position:absolute;left:17;top:4191;width:14908;height:17" fillcolor="black" stroked="f"/>
            <v:line id="_x0000_s1240" style="position:absolute" from="17,4397" to="14925,4398" strokeweight="0"/>
            <v:rect id="_x0000_s1241" style="position:absolute;left:17;top:4397;width:14908;height:16" fillcolor="black" stroked="f"/>
            <v:line id="_x0000_s1242" style="position:absolute" from="17,4590" to="14925,4591" strokeweight="0"/>
            <v:rect id="_x0000_s1243" style="position:absolute;left:17;top:4590;width:14908;height:16" fillcolor="black" stroked="f"/>
            <v:line id="_x0000_s1244" style="position:absolute" from="17,4833" to="14925,4834" strokeweight="0"/>
            <v:rect id="_x0000_s1245" style="position:absolute;left:17;top:4833;width:14908;height:17" fillcolor="black" stroked="f"/>
            <v:line id="_x0000_s1246" style="position:absolute" from="17,4978" to="14925,4979" strokeweight="0"/>
            <v:rect id="_x0000_s1247" style="position:absolute;left:17;top:4978;width:14908;height:16" fillcolor="black" stroked="f"/>
            <v:line id="_x0000_s1248" style="position:absolute" from="17,5110" to="14925,5111" strokeweight="0"/>
            <v:rect id="_x0000_s1249" style="position:absolute;left:17;top:5110;width:14908;height:16" fillcolor="black" stroked="f"/>
            <v:line id="_x0000_s1250" style="position:absolute" from="17,5353" to="14925,5354" strokeweight="0"/>
            <v:rect id="_x0000_s1251" style="position:absolute;left:17;top:5353;width:14908;height:17" fillcolor="black" stroked="f"/>
            <v:line id="_x0000_s1252" style="position:absolute" from="17,5596" to="14925,5597" strokeweight="0"/>
            <v:rect id="_x0000_s1253" style="position:absolute;left:17;top:5596;width:14908;height:17" fillcolor="black" stroked="f"/>
            <v:line id="_x0000_s1254" style="position:absolute" from="17,5789" to="14925,5790" strokeweight="0"/>
            <v:rect id="_x0000_s1255" style="position:absolute;left:17;top:5789;width:14908;height:17" fillcolor="black" stroked="f"/>
            <v:line id="_x0000_s1256" style="position:absolute" from="17,5982" to="14925,5983" strokeweight="0"/>
            <v:rect id="_x0000_s1257" style="position:absolute;left:17;top:5982;width:14908;height:17" fillcolor="black" stroked="f"/>
            <v:line id="_x0000_s1258" style="position:absolute" from="17,6187" to="14925,6188" strokeweight="0"/>
            <v:rect id="_x0000_s1259" style="position:absolute;left:17;top:6187;width:14908;height:17" fillcolor="black" stroked="f"/>
            <v:line id="_x0000_s1260" style="position:absolute" from="7771,7529" to="11856,7530" strokeweight="0"/>
            <v:rect id="_x0000_s1261" style="position:absolute;left:7771;top:7529;width:4085;height:17" fillcolor="black" stroked="f"/>
            <v:line id="_x0000_s1262" style="position:absolute" from="7771,8039" to="11856,8040" strokeweight="0"/>
            <v:rect id="_x0000_s1263" style="position:absolute;left:7771;top:8039;width:4085;height:16" fillcolor="black" stroked="f"/>
            <w10:wrap type="none"/>
            <w10:anchorlock/>
          </v:group>
        </w:pict>
      </w:r>
    </w:p>
    <w:p w:rsidR="00F70E86" w:rsidRPr="00B31BDD" w:rsidRDefault="00F70E86" w:rsidP="007A751C"/>
    <w:sectPr w:rsidR="00F70E86" w:rsidRPr="00B31BDD"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12B" w:rsidRDefault="00F8212B" w:rsidP="0045622D">
      <w:r>
        <w:separator/>
      </w:r>
    </w:p>
  </w:endnote>
  <w:endnote w:type="continuationSeparator" w:id="1">
    <w:p w:rsidR="00F8212B" w:rsidRDefault="00F8212B"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12B" w:rsidRDefault="00F8212B" w:rsidP="0045622D">
      <w:r>
        <w:separator/>
      </w:r>
    </w:p>
  </w:footnote>
  <w:footnote w:type="continuationSeparator" w:id="1">
    <w:p w:rsidR="00F8212B" w:rsidRDefault="00F8212B" w:rsidP="0045622D">
      <w:r>
        <w:continuationSeparator/>
      </w:r>
    </w:p>
  </w:footnote>
  <w:footnote w:id="2">
    <w:p w:rsidR="00F8212B" w:rsidRDefault="00F8212B" w:rsidP="00C517D0">
      <w:pPr>
        <w:pStyle w:val="af3"/>
      </w:pPr>
      <w:r>
        <w:rPr>
          <w:rStyle w:val="af5"/>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485823"/>
      <w:docPartObj>
        <w:docPartGallery w:val="Page Numbers (Top of Page)"/>
        <w:docPartUnique/>
      </w:docPartObj>
    </w:sdtPr>
    <w:sdtContent>
      <w:p w:rsidR="00F8212B" w:rsidRDefault="00F8212B" w:rsidP="00D95AE8">
        <w:pPr>
          <w:pStyle w:val="a8"/>
          <w:jc w:val="center"/>
        </w:pPr>
        <w:r>
          <w:t xml:space="preserve">                                                                                           </w:t>
        </w:r>
        <w:fldSimple w:instr=" PAGE   \* MERGEFORMAT ">
          <w:r w:rsidR="009C0CA0">
            <w:rPr>
              <w:noProof/>
            </w:rPr>
            <w:t>35</w:t>
          </w:r>
        </w:fldSimple>
        <w:r>
          <w:t xml:space="preserve">                                                                       Приложение №7 </w:t>
        </w:r>
      </w:p>
      <w:p w:rsidR="00F8212B" w:rsidRDefault="00F8212B" w:rsidP="00D95AE8">
        <w:pPr>
          <w:pStyle w:val="a8"/>
          <w:jc w:val="center"/>
        </w:pPr>
        <w:r>
          <w:t xml:space="preserve">                                                                                                                                                                                              к договору № ________</w:t>
        </w:r>
      </w:p>
      <w:p w:rsidR="00F8212B" w:rsidRDefault="00F8212B" w:rsidP="00D95AE8">
        <w:pPr>
          <w:pStyle w:val="a8"/>
          <w:jc w:val="center"/>
        </w:pPr>
        <w:r>
          <w:t xml:space="preserve">                                                                                                                                                                от ________</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96C7864"/>
    <w:multiLevelType w:val="hybridMultilevel"/>
    <w:tmpl w:val="18CA5F5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9">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1">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2">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4">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7">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0">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22">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3">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6">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7">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30">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31">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32">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3">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4">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5">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7">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8">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9">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2">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3">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8"/>
  </w:num>
  <w:num w:numId="8">
    <w:abstractNumId w:val="33"/>
  </w:num>
  <w:num w:numId="9">
    <w:abstractNumId w:val="14"/>
  </w:num>
  <w:num w:numId="10">
    <w:abstractNumId w:val="35"/>
  </w:num>
  <w:num w:numId="11">
    <w:abstractNumId w:val="11"/>
  </w:num>
  <w:num w:numId="12">
    <w:abstractNumId w:val="12"/>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37"/>
  </w:num>
  <w:num w:numId="16">
    <w:abstractNumId w:val="24"/>
  </w:num>
  <w:num w:numId="17">
    <w:abstractNumId w:val="41"/>
  </w:num>
  <w:num w:numId="18">
    <w:abstractNumId w:val="8"/>
  </w:num>
  <w:num w:numId="19">
    <w:abstractNumId w:val="3"/>
  </w:num>
  <w:num w:numId="20">
    <w:abstractNumId w:val="13"/>
  </w:num>
  <w:num w:numId="21">
    <w:abstractNumId w:val="30"/>
  </w:num>
  <w:num w:numId="22">
    <w:abstractNumId w:val="42"/>
  </w:num>
  <w:num w:numId="23">
    <w:abstractNumId w:val="34"/>
  </w:num>
  <w:num w:numId="24">
    <w:abstractNumId w:val="1"/>
  </w:num>
  <w:num w:numId="25">
    <w:abstractNumId w:val="2"/>
  </w:num>
  <w:num w:numId="26">
    <w:abstractNumId w:val="17"/>
  </w:num>
  <w:num w:numId="27">
    <w:abstractNumId w:val="31"/>
  </w:num>
  <w:num w:numId="28">
    <w:abstractNumId w:val="7"/>
  </w:num>
  <w:num w:numId="29">
    <w:abstractNumId w:val="27"/>
  </w:num>
  <w:num w:numId="30">
    <w:abstractNumId w:val="18"/>
  </w:num>
  <w:num w:numId="31">
    <w:abstractNumId w:val="15"/>
  </w:num>
  <w:num w:numId="32">
    <w:abstractNumId w:val="43"/>
  </w:num>
  <w:num w:numId="33">
    <w:abstractNumId w:val="29"/>
  </w:num>
  <w:num w:numId="34">
    <w:abstractNumId w:val="4"/>
  </w:num>
  <w:num w:numId="35">
    <w:abstractNumId w:val="38"/>
  </w:num>
  <w:num w:numId="36">
    <w:abstractNumId w:val="21"/>
  </w:num>
  <w:num w:numId="37">
    <w:abstractNumId w:val="9"/>
  </w:num>
  <w:num w:numId="38">
    <w:abstractNumId w:val="10"/>
  </w:num>
  <w:num w:numId="39">
    <w:abstractNumId w:val="25"/>
  </w:num>
  <w:num w:numId="40">
    <w:abstractNumId w:val="32"/>
  </w:num>
  <w:num w:numId="41">
    <w:abstractNumId w:val="39"/>
  </w:num>
  <w:num w:numId="42">
    <w:abstractNumId w:val="36"/>
  </w:num>
  <w:num w:numId="43">
    <w:abstractNumId w:val="5"/>
  </w:num>
  <w:num w:numId="44">
    <w:abstractNumId w:val="16"/>
  </w:num>
  <w:num w:numId="45">
    <w:abstractNumId w:val="22"/>
  </w:num>
  <w:num w:numId="46">
    <w:abstractNumId w:val="26"/>
  </w:num>
  <w:num w:numId="47">
    <w:abstractNumId w:val="19"/>
  </w:num>
  <w:num w:numId="48">
    <w:abstractNumId w:val="20"/>
  </w:num>
  <w:num w:numId="4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37791"/>
    <w:rsid w:val="00001585"/>
    <w:rsid w:val="00003542"/>
    <w:rsid w:val="00012798"/>
    <w:rsid w:val="00015AE2"/>
    <w:rsid w:val="00034733"/>
    <w:rsid w:val="0003578F"/>
    <w:rsid w:val="00037791"/>
    <w:rsid w:val="00037BFF"/>
    <w:rsid w:val="00043BD3"/>
    <w:rsid w:val="00046839"/>
    <w:rsid w:val="00053B88"/>
    <w:rsid w:val="0005791E"/>
    <w:rsid w:val="00061C41"/>
    <w:rsid w:val="000637F7"/>
    <w:rsid w:val="000759A0"/>
    <w:rsid w:val="000918A7"/>
    <w:rsid w:val="0009502F"/>
    <w:rsid w:val="00095EE9"/>
    <w:rsid w:val="0009787C"/>
    <w:rsid w:val="000A13F0"/>
    <w:rsid w:val="000A1B7B"/>
    <w:rsid w:val="000B041E"/>
    <w:rsid w:val="000B4913"/>
    <w:rsid w:val="000B5D99"/>
    <w:rsid w:val="000B5F77"/>
    <w:rsid w:val="000B645E"/>
    <w:rsid w:val="000C0051"/>
    <w:rsid w:val="000C093B"/>
    <w:rsid w:val="000C09EB"/>
    <w:rsid w:val="000D13C6"/>
    <w:rsid w:val="000D15F3"/>
    <w:rsid w:val="000E04B4"/>
    <w:rsid w:val="000F1334"/>
    <w:rsid w:val="000F2F08"/>
    <w:rsid w:val="000F3FF9"/>
    <w:rsid w:val="000F73D2"/>
    <w:rsid w:val="000F7F49"/>
    <w:rsid w:val="0010018D"/>
    <w:rsid w:val="00114A70"/>
    <w:rsid w:val="001215A5"/>
    <w:rsid w:val="00121E85"/>
    <w:rsid w:val="00141129"/>
    <w:rsid w:val="00151600"/>
    <w:rsid w:val="001517C6"/>
    <w:rsid w:val="001533FC"/>
    <w:rsid w:val="00154EF8"/>
    <w:rsid w:val="00156811"/>
    <w:rsid w:val="001609A1"/>
    <w:rsid w:val="00160DCA"/>
    <w:rsid w:val="001621E9"/>
    <w:rsid w:val="00162B6F"/>
    <w:rsid w:val="001645FF"/>
    <w:rsid w:val="0016650A"/>
    <w:rsid w:val="001672F4"/>
    <w:rsid w:val="001850D1"/>
    <w:rsid w:val="00187479"/>
    <w:rsid w:val="0019743D"/>
    <w:rsid w:val="001A21CD"/>
    <w:rsid w:val="001A53A1"/>
    <w:rsid w:val="001A5EFC"/>
    <w:rsid w:val="001A7886"/>
    <w:rsid w:val="001B56B4"/>
    <w:rsid w:val="001C17F6"/>
    <w:rsid w:val="001C1A5A"/>
    <w:rsid w:val="001C4648"/>
    <w:rsid w:val="001C70C9"/>
    <w:rsid w:val="001D1AB3"/>
    <w:rsid w:val="001D2BE2"/>
    <w:rsid w:val="001D45E2"/>
    <w:rsid w:val="001D4820"/>
    <w:rsid w:val="001D4DC7"/>
    <w:rsid w:val="001D687A"/>
    <w:rsid w:val="001F7D8F"/>
    <w:rsid w:val="00210974"/>
    <w:rsid w:val="00210C81"/>
    <w:rsid w:val="00212CD4"/>
    <w:rsid w:val="00215EA6"/>
    <w:rsid w:val="00230764"/>
    <w:rsid w:val="00234627"/>
    <w:rsid w:val="00245891"/>
    <w:rsid w:val="00246400"/>
    <w:rsid w:val="002665F9"/>
    <w:rsid w:val="002877C2"/>
    <w:rsid w:val="0029194F"/>
    <w:rsid w:val="002954E1"/>
    <w:rsid w:val="00297D9A"/>
    <w:rsid w:val="002A4D35"/>
    <w:rsid w:val="002B25C5"/>
    <w:rsid w:val="002B2E72"/>
    <w:rsid w:val="002B36B3"/>
    <w:rsid w:val="002B6D8B"/>
    <w:rsid w:val="002C2B08"/>
    <w:rsid w:val="002C4ECE"/>
    <w:rsid w:val="002C526B"/>
    <w:rsid w:val="002E0A8C"/>
    <w:rsid w:val="002E0B2B"/>
    <w:rsid w:val="002E1E44"/>
    <w:rsid w:val="002E3015"/>
    <w:rsid w:val="002F0B06"/>
    <w:rsid w:val="002F2440"/>
    <w:rsid w:val="00307C93"/>
    <w:rsid w:val="00311D4F"/>
    <w:rsid w:val="0031239D"/>
    <w:rsid w:val="0031331E"/>
    <w:rsid w:val="00314F4A"/>
    <w:rsid w:val="0031713E"/>
    <w:rsid w:val="00322F6F"/>
    <w:rsid w:val="003233FE"/>
    <w:rsid w:val="00330D6F"/>
    <w:rsid w:val="0033180B"/>
    <w:rsid w:val="003340E1"/>
    <w:rsid w:val="00345E07"/>
    <w:rsid w:val="00353C41"/>
    <w:rsid w:val="003559A7"/>
    <w:rsid w:val="00360C59"/>
    <w:rsid w:val="00364518"/>
    <w:rsid w:val="00374C0D"/>
    <w:rsid w:val="00375561"/>
    <w:rsid w:val="00380004"/>
    <w:rsid w:val="00384194"/>
    <w:rsid w:val="00393E2E"/>
    <w:rsid w:val="00396E21"/>
    <w:rsid w:val="003A52C9"/>
    <w:rsid w:val="003A5C68"/>
    <w:rsid w:val="003B396C"/>
    <w:rsid w:val="003B488D"/>
    <w:rsid w:val="003B7860"/>
    <w:rsid w:val="003D13A9"/>
    <w:rsid w:val="003D3538"/>
    <w:rsid w:val="003D53CD"/>
    <w:rsid w:val="003D65B4"/>
    <w:rsid w:val="003E2234"/>
    <w:rsid w:val="003E4C72"/>
    <w:rsid w:val="003F1DA5"/>
    <w:rsid w:val="00404E4D"/>
    <w:rsid w:val="004135A7"/>
    <w:rsid w:val="00414113"/>
    <w:rsid w:val="0042148B"/>
    <w:rsid w:val="0042386B"/>
    <w:rsid w:val="00432A93"/>
    <w:rsid w:val="00432DB5"/>
    <w:rsid w:val="00435938"/>
    <w:rsid w:val="004365CE"/>
    <w:rsid w:val="004402EE"/>
    <w:rsid w:val="0044110F"/>
    <w:rsid w:val="00455F89"/>
    <w:rsid w:val="00456032"/>
    <w:rsid w:val="0045622D"/>
    <w:rsid w:val="00456A4A"/>
    <w:rsid w:val="0046193B"/>
    <w:rsid w:val="004641C1"/>
    <w:rsid w:val="00467AFC"/>
    <w:rsid w:val="00474496"/>
    <w:rsid w:val="00477B13"/>
    <w:rsid w:val="00485B28"/>
    <w:rsid w:val="00492384"/>
    <w:rsid w:val="004A143E"/>
    <w:rsid w:val="004A764D"/>
    <w:rsid w:val="004B09E8"/>
    <w:rsid w:val="004B132B"/>
    <w:rsid w:val="004B3035"/>
    <w:rsid w:val="004B7D0C"/>
    <w:rsid w:val="004D5C08"/>
    <w:rsid w:val="004E2983"/>
    <w:rsid w:val="004E360E"/>
    <w:rsid w:val="004E44CA"/>
    <w:rsid w:val="004E6DC9"/>
    <w:rsid w:val="004F0A4E"/>
    <w:rsid w:val="004F263A"/>
    <w:rsid w:val="00501BDD"/>
    <w:rsid w:val="005023C1"/>
    <w:rsid w:val="005214BB"/>
    <w:rsid w:val="00523820"/>
    <w:rsid w:val="00525BF2"/>
    <w:rsid w:val="00526F8B"/>
    <w:rsid w:val="00531BC9"/>
    <w:rsid w:val="00534D87"/>
    <w:rsid w:val="00536443"/>
    <w:rsid w:val="00544BDE"/>
    <w:rsid w:val="005452C0"/>
    <w:rsid w:val="005468BC"/>
    <w:rsid w:val="00555211"/>
    <w:rsid w:val="00555D19"/>
    <w:rsid w:val="005641B8"/>
    <w:rsid w:val="00564D1A"/>
    <w:rsid w:val="005657F4"/>
    <w:rsid w:val="00575C97"/>
    <w:rsid w:val="00576758"/>
    <w:rsid w:val="005774A0"/>
    <w:rsid w:val="005879F2"/>
    <w:rsid w:val="005938C9"/>
    <w:rsid w:val="005947DF"/>
    <w:rsid w:val="00594A83"/>
    <w:rsid w:val="00597031"/>
    <w:rsid w:val="005A1D41"/>
    <w:rsid w:val="005A350B"/>
    <w:rsid w:val="005B381F"/>
    <w:rsid w:val="005B625A"/>
    <w:rsid w:val="005C1538"/>
    <w:rsid w:val="005C35AF"/>
    <w:rsid w:val="005C560D"/>
    <w:rsid w:val="005C6207"/>
    <w:rsid w:val="005C626E"/>
    <w:rsid w:val="005D28B7"/>
    <w:rsid w:val="005D427F"/>
    <w:rsid w:val="005D5A20"/>
    <w:rsid w:val="005D70FF"/>
    <w:rsid w:val="005E3169"/>
    <w:rsid w:val="005E4E6A"/>
    <w:rsid w:val="005F3E98"/>
    <w:rsid w:val="005F78D5"/>
    <w:rsid w:val="006012CA"/>
    <w:rsid w:val="00623DF7"/>
    <w:rsid w:val="00631407"/>
    <w:rsid w:val="00634BB3"/>
    <w:rsid w:val="0063569B"/>
    <w:rsid w:val="0063744A"/>
    <w:rsid w:val="00643084"/>
    <w:rsid w:val="00653021"/>
    <w:rsid w:val="006576E3"/>
    <w:rsid w:val="00667C17"/>
    <w:rsid w:val="00670190"/>
    <w:rsid w:val="006731D8"/>
    <w:rsid w:val="00673275"/>
    <w:rsid w:val="00677878"/>
    <w:rsid w:val="006826C4"/>
    <w:rsid w:val="006829AB"/>
    <w:rsid w:val="00687DCB"/>
    <w:rsid w:val="0069031E"/>
    <w:rsid w:val="00694DD5"/>
    <w:rsid w:val="00694FCA"/>
    <w:rsid w:val="006C4F2C"/>
    <w:rsid w:val="006D0908"/>
    <w:rsid w:val="006D4028"/>
    <w:rsid w:val="006D727D"/>
    <w:rsid w:val="006E29EA"/>
    <w:rsid w:val="006E606A"/>
    <w:rsid w:val="006F3140"/>
    <w:rsid w:val="006F345A"/>
    <w:rsid w:val="006F5BBC"/>
    <w:rsid w:val="00701136"/>
    <w:rsid w:val="007104F5"/>
    <w:rsid w:val="007152C9"/>
    <w:rsid w:val="00715B4B"/>
    <w:rsid w:val="0074506B"/>
    <w:rsid w:val="00746808"/>
    <w:rsid w:val="00746810"/>
    <w:rsid w:val="00750FA9"/>
    <w:rsid w:val="00753A78"/>
    <w:rsid w:val="00755D68"/>
    <w:rsid w:val="00762CDC"/>
    <w:rsid w:val="007663EB"/>
    <w:rsid w:val="00772CAF"/>
    <w:rsid w:val="007803CD"/>
    <w:rsid w:val="0078392E"/>
    <w:rsid w:val="007852E3"/>
    <w:rsid w:val="00785AD6"/>
    <w:rsid w:val="00795139"/>
    <w:rsid w:val="0079658A"/>
    <w:rsid w:val="00797C2B"/>
    <w:rsid w:val="007A751C"/>
    <w:rsid w:val="007B1DB4"/>
    <w:rsid w:val="007B3CC2"/>
    <w:rsid w:val="007B4320"/>
    <w:rsid w:val="007B5598"/>
    <w:rsid w:val="007C05C2"/>
    <w:rsid w:val="007C649E"/>
    <w:rsid w:val="007D5937"/>
    <w:rsid w:val="007F00FE"/>
    <w:rsid w:val="007F2F4B"/>
    <w:rsid w:val="007F74C7"/>
    <w:rsid w:val="00800F69"/>
    <w:rsid w:val="00801B90"/>
    <w:rsid w:val="008028B6"/>
    <w:rsid w:val="00802F46"/>
    <w:rsid w:val="00803FC6"/>
    <w:rsid w:val="00812BB6"/>
    <w:rsid w:val="008205B1"/>
    <w:rsid w:val="00821E75"/>
    <w:rsid w:val="008255FF"/>
    <w:rsid w:val="00830E09"/>
    <w:rsid w:val="00831DCD"/>
    <w:rsid w:val="00833863"/>
    <w:rsid w:val="00840A85"/>
    <w:rsid w:val="008413B9"/>
    <w:rsid w:val="00852F31"/>
    <w:rsid w:val="00855933"/>
    <w:rsid w:val="0086018A"/>
    <w:rsid w:val="00860F84"/>
    <w:rsid w:val="00864252"/>
    <w:rsid w:val="0086661E"/>
    <w:rsid w:val="0087164B"/>
    <w:rsid w:val="00873A4F"/>
    <w:rsid w:val="00875FBF"/>
    <w:rsid w:val="008763FC"/>
    <w:rsid w:val="00880ABE"/>
    <w:rsid w:val="00881FEE"/>
    <w:rsid w:val="00882870"/>
    <w:rsid w:val="00885CAC"/>
    <w:rsid w:val="008A207A"/>
    <w:rsid w:val="008A3D09"/>
    <w:rsid w:val="008A3DDD"/>
    <w:rsid w:val="008A3E05"/>
    <w:rsid w:val="008A53C0"/>
    <w:rsid w:val="008B2657"/>
    <w:rsid w:val="008B444D"/>
    <w:rsid w:val="008C555B"/>
    <w:rsid w:val="008C775D"/>
    <w:rsid w:val="008D0422"/>
    <w:rsid w:val="008D1F33"/>
    <w:rsid w:val="008D2440"/>
    <w:rsid w:val="008D440A"/>
    <w:rsid w:val="008E2B41"/>
    <w:rsid w:val="008F547C"/>
    <w:rsid w:val="0090108D"/>
    <w:rsid w:val="009025E2"/>
    <w:rsid w:val="009202AF"/>
    <w:rsid w:val="009264EB"/>
    <w:rsid w:val="0093398D"/>
    <w:rsid w:val="00933F28"/>
    <w:rsid w:val="00940B82"/>
    <w:rsid w:val="00942278"/>
    <w:rsid w:val="00942287"/>
    <w:rsid w:val="0094359D"/>
    <w:rsid w:val="00943638"/>
    <w:rsid w:val="009440BF"/>
    <w:rsid w:val="00944953"/>
    <w:rsid w:val="00945673"/>
    <w:rsid w:val="00947102"/>
    <w:rsid w:val="00953F18"/>
    <w:rsid w:val="00957865"/>
    <w:rsid w:val="0096071C"/>
    <w:rsid w:val="00963774"/>
    <w:rsid w:val="00974BB9"/>
    <w:rsid w:val="00977266"/>
    <w:rsid w:val="00982A87"/>
    <w:rsid w:val="00983D66"/>
    <w:rsid w:val="00993699"/>
    <w:rsid w:val="0099578F"/>
    <w:rsid w:val="009B2906"/>
    <w:rsid w:val="009B4C10"/>
    <w:rsid w:val="009C0CA0"/>
    <w:rsid w:val="009C4328"/>
    <w:rsid w:val="009C453C"/>
    <w:rsid w:val="009C47E9"/>
    <w:rsid w:val="009C493F"/>
    <w:rsid w:val="009C4CFB"/>
    <w:rsid w:val="009D3463"/>
    <w:rsid w:val="009D605D"/>
    <w:rsid w:val="009E0972"/>
    <w:rsid w:val="009E11C4"/>
    <w:rsid w:val="009E3B09"/>
    <w:rsid w:val="009F2721"/>
    <w:rsid w:val="009F30C4"/>
    <w:rsid w:val="009F7F5D"/>
    <w:rsid w:val="00A01330"/>
    <w:rsid w:val="00A026A0"/>
    <w:rsid w:val="00A07384"/>
    <w:rsid w:val="00A152F7"/>
    <w:rsid w:val="00A1593D"/>
    <w:rsid w:val="00A224E2"/>
    <w:rsid w:val="00A2323A"/>
    <w:rsid w:val="00A24707"/>
    <w:rsid w:val="00A25A95"/>
    <w:rsid w:val="00A351DA"/>
    <w:rsid w:val="00A3786B"/>
    <w:rsid w:val="00A40A84"/>
    <w:rsid w:val="00A41395"/>
    <w:rsid w:val="00A42F32"/>
    <w:rsid w:val="00A470A7"/>
    <w:rsid w:val="00A470D6"/>
    <w:rsid w:val="00A5650C"/>
    <w:rsid w:val="00A63D1E"/>
    <w:rsid w:val="00A64051"/>
    <w:rsid w:val="00A709DB"/>
    <w:rsid w:val="00A70A97"/>
    <w:rsid w:val="00A7172F"/>
    <w:rsid w:val="00A71D18"/>
    <w:rsid w:val="00A72FAD"/>
    <w:rsid w:val="00A751BF"/>
    <w:rsid w:val="00A760DF"/>
    <w:rsid w:val="00A7615C"/>
    <w:rsid w:val="00AA02CD"/>
    <w:rsid w:val="00AA2BB0"/>
    <w:rsid w:val="00AA39F2"/>
    <w:rsid w:val="00AA50F0"/>
    <w:rsid w:val="00AA5DD4"/>
    <w:rsid w:val="00AA6E0D"/>
    <w:rsid w:val="00AA78B0"/>
    <w:rsid w:val="00AB05CD"/>
    <w:rsid w:val="00AB3101"/>
    <w:rsid w:val="00AB322F"/>
    <w:rsid w:val="00AB454F"/>
    <w:rsid w:val="00AC025E"/>
    <w:rsid w:val="00AC1E91"/>
    <w:rsid w:val="00AC4267"/>
    <w:rsid w:val="00AD0396"/>
    <w:rsid w:val="00AD3430"/>
    <w:rsid w:val="00AE3A40"/>
    <w:rsid w:val="00AE46DA"/>
    <w:rsid w:val="00AF2891"/>
    <w:rsid w:val="00B105B9"/>
    <w:rsid w:val="00B1275E"/>
    <w:rsid w:val="00B12C1B"/>
    <w:rsid w:val="00B13335"/>
    <w:rsid w:val="00B147FB"/>
    <w:rsid w:val="00B16ABE"/>
    <w:rsid w:val="00B20CF3"/>
    <w:rsid w:val="00B224B7"/>
    <w:rsid w:val="00B31BDD"/>
    <w:rsid w:val="00B330E3"/>
    <w:rsid w:val="00B371AE"/>
    <w:rsid w:val="00B37E2D"/>
    <w:rsid w:val="00B414A2"/>
    <w:rsid w:val="00B4223C"/>
    <w:rsid w:val="00B571AE"/>
    <w:rsid w:val="00B64AB8"/>
    <w:rsid w:val="00B65C58"/>
    <w:rsid w:val="00B673EC"/>
    <w:rsid w:val="00B764EC"/>
    <w:rsid w:val="00B841BB"/>
    <w:rsid w:val="00B86D6A"/>
    <w:rsid w:val="00B86EB1"/>
    <w:rsid w:val="00B87FB5"/>
    <w:rsid w:val="00B9789A"/>
    <w:rsid w:val="00BA0454"/>
    <w:rsid w:val="00BC0842"/>
    <w:rsid w:val="00BC46AD"/>
    <w:rsid w:val="00BC5638"/>
    <w:rsid w:val="00BD023C"/>
    <w:rsid w:val="00BD177F"/>
    <w:rsid w:val="00BD1C51"/>
    <w:rsid w:val="00BD5BAE"/>
    <w:rsid w:val="00BD5C55"/>
    <w:rsid w:val="00BF723C"/>
    <w:rsid w:val="00C0255F"/>
    <w:rsid w:val="00C05EE7"/>
    <w:rsid w:val="00C1167F"/>
    <w:rsid w:val="00C1179A"/>
    <w:rsid w:val="00C20199"/>
    <w:rsid w:val="00C437D8"/>
    <w:rsid w:val="00C43815"/>
    <w:rsid w:val="00C4428C"/>
    <w:rsid w:val="00C463AF"/>
    <w:rsid w:val="00C4787D"/>
    <w:rsid w:val="00C50B9A"/>
    <w:rsid w:val="00C517D0"/>
    <w:rsid w:val="00C600CF"/>
    <w:rsid w:val="00C60D0B"/>
    <w:rsid w:val="00C63CCC"/>
    <w:rsid w:val="00C64CC8"/>
    <w:rsid w:val="00C66BAA"/>
    <w:rsid w:val="00C749D6"/>
    <w:rsid w:val="00C85DFA"/>
    <w:rsid w:val="00C96E1F"/>
    <w:rsid w:val="00CA0850"/>
    <w:rsid w:val="00CA17F1"/>
    <w:rsid w:val="00CA196C"/>
    <w:rsid w:val="00CA60C1"/>
    <w:rsid w:val="00CB1E3B"/>
    <w:rsid w:val="00CB7C5F"/>
    <w:rsid w:val="00CB7C7D"/>
    <w:rsid w:val="00CC01A1"/>
    <w:rsid w:val="00CC74D6"/>
    <w:rsid w:val="00CE4DB3"/>
    <w:rsid w:val="00CF06C6"/>
    <w:rsid w:val="00CF0F46"/>
    <w:rsid w:val="00CF2306"/>
    <w:rsid w:val="00CF4FC8"/>
    <w:rsid w:val="00D0741B"/>
    <w:rsid w:val="00D11E66"/>
    <w:rsid w:val="00D13920"/>
    <w:rsid w:val="00D1732B"/>
    <w:rsid w:val="00D179DD"/>
    <w:rsid w:val="00D226B7"/>
    <w:rsid w:val="00D261D9"/>
    <w:rsid w:val="00D27D27"/>
    <w:rsid w:val="00D30A21"/>
    <w:rsid w:val="00D34357"/>
    <w:rsid w:val="00D4345E"/>
    <w:rsid w:val="00D4404B"/>
    <w:rsid w:val="00D440D4"/>
    <w:rsid w:val="00D4527D"/>
    <w:rsid w:val="00D46227"/>
    <w:rsid w:val="00D61439"/>
    <w:rsid w:val="00D61D1D"/>
    <w:rsid w:val="00D70142"/>
    <w:rsid w:val="00D7014D"/>
    <w:rsid w:val="00D70BD9"/>
    <w:rsid w:val="00D71B69"/>
    <w:rsid w:val="00D825F8"/>
    <w:rsid w:val="00D82BCC"/>
    <w:rsid w:val="00D83387"/>
    <w:rsid w:val="00D83804"/>
    <w:rsid w:val="00D85036"/>
    <w:rsid w:val="00D95AE8"/>
    <w:rsid w:val="00D97709"/>
    <w:rsid w:val="00DA034F"/>
    <w:rsid w:val="00DA20B7"/>
    <w:rsid w:val="00DA23B5"/>
    <w:rsid w:val="00DA5F4F"/>
    <w:rsid w:val="00DB1245"/>
    <w:rsid w:val="00DB13F4"/>
    <w:rsid w:val="00DB13F5"/>
    <w:rsid w:val="00DB6520"/>
    <w:rsid w:val="00DD2130"/>
    <w:rsid w:val="00DD4B12"/>
    <w:rsid w:val="00DE153D"/>
    <w:rsid w:val="00DE32CD"/>
    <w:rsid w:val="00DF3B82"/>
    <w:rsid w:val="00DF4954"/>
    <w:rsid w:val="00DF50E9"/>
    <w:rsid w:val="00DF538F"/>
    <w:rsid w:val="00E00A0F"/>
    <w:rsid w:val="00E051A3"/>
    <w:rsid w:val="00E2520E"/>
    <w:rsid w:val="00E25801"/>
    <w:rsid w:val="00E26029"/>
    <w:rsid w:val="00E275D9"/>
    <w:rsid w:val="00E30182"/>
    <w:rsid w:val="00E407B5"/>
    <w:rsid w:val="00E40B98"/>
    <w:rsid w:val="00E41ECA"/>
    <w:rsid w:val="00E42FEE"/>
    <w:rsid w:val="00E448EE"/>
    <w:rsid w:val="00E56CF0"/>
    <w:rsid w:val="00E60552"/>
    <w:rsid w:val="00E6165E"/>
    <w:rsid w:val="00E65DE0"/>
    <w:rsid w:val="00E7518B"/>
    <w:rsid w:val="00E75606"/>
    <w:rsid w:val="00E764E1"/>
    <w:rsid w:val="00E83C57"/>
    <w:rsid w:val="00E844F7"/>
    <w:rsid w:val="00E87210"/>
    <w:rsid w:val="00E925C2"/>
    <w:rsid w:val="00E9621A"/>
    <w:rsid w:val="00E96D84"/>
    <w:rsid w:val="00E96F70"/>
    <w:rsid w:val="00EA1824"/>
    <w:rsid w:val="00EA5AE9"/>
    <w:rsid w:val="00EB4504"/>
    <w:rsid w:val="00EB6C11"/>
    <w:rsid w:val="00EC0597"/>
    <w:rsid w:val="00EC15FA"/>
    <w:rsid w:val="00EC1F09"/>
    <w:rsid w:val="00EC48CD"/>
    <w:rsid w:val="00EC57AA"/>
    <w:rsid w:val="00ED07C6"/>
    <w:rsid w:val="00ED32E5"/>
    <w:rsid w:val="00ED5287"/>
    <w:rsid w:val="00EE26B0"/>
    <w:rsid w:val="00EE5233"/>
    <w:rsid w:val="00EE5548"/>
    <w:rsid w:val="00EF20CD"/>
    <w:rsid w:val="00EF3F36"/>
    <w:rsid w:val="00F002A1"/>
    <w:rsid w:val="00F007D6"/>
    <w:rsid w:val="00F03CB0"/>
    <w:rsid w:val="00F11023"/>
    <w:rsid w:val="00F111DE"/>
    <w:rsid w:val="00F14022"/>
    <w:rsid w:val="00F148EB"/>
    <w:rsid w:val="00F20B1B"/>
    <w:rsid w:val="00F224D8"/>
    <w:rsid w:val="00F2442E"/>
    <w:rsid w:val="00F24619"/>
    <w:rsid w:val="00F31345"/>
    <w:rsid w:val="00F337D8"/>
    <w:rsid w:val="00F35A7C"/>
    <w:rsid w:val="00F4086E"/>
    <w:rsid w:val="00F45851"/>
    <w:rsid w:val="00F45B08"/>
    <w:rsid w:val="00F478AB"/>
    <w:rsid w:val="00F47D19"/>
    <w:rsid w:val="00F503BB"/>
    <w:rsid w:val="00F5092F"/>
    <w:rsid w:val="00F562B1"/>
    <w:rsid w:val="00F6597D"/>
    <w:rsid w:val="00F66F38"/>
    <w:rsid w:val="00F70E86"/>
    <w:rsid w:val="00F739F7"/>
    <w:rsid w:val="00F741FA"/>
    <w:rsid w:val="00F74527"/>
    <w:rsid w:val="00F74780"/>
    <w:rsid w:val="00F76259"/>
    <w:rsid w:val="00F807F3"/>
    <w:rsid w:val="00F817FA"/>
    <w:rsid w:val="00F8212B"/>
    <w:rsid w:val="00F82974"/>
    <w:rsid w:val="00F847FF"/>
    <w:rsid w:val="00F86FA3"/>
    <w:rsid w:val="00F87714"/>
    <w:rsid w:val="00F8798E"/>
    <w:rsid w:val="00F9138C"/>
    <w:rsid w:val="00F9522F"/>
    <w:rsid w:val="00F967E0"/>
    <w:rsid w:val="00F970C8"/>
    <w:rsid w:val="00FA1CF4"/>
    <w:rsid w:val="00FA4067"/>
    <w:rsid w:val="00FA4C78"/>
    <w:rsid w:val="00FA591E"/>
    <w:rsid w:val="00FB72EC"/>
    <w:rsid w:val="00FC1CF1"/>
    <w:rsid w:val="00FC6428"/>
    <w:rsid w:val="00FD08ED"/>
    <w:rsid w:val="00FD3B4B"/>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iPriority w:val="99"/>
    <w:unhideWhenUsed/>
    <w:rsid w:val="00037791"/>
    <w:pPr>
      <w:spacing w:after="120"/>
    </w:pPr>
  </w:style>
  <w:style w:type="character" w:customStyle="1" w:styleId="a5">
    <w:name w:val="Основной текст Знак"/>
    <w:basedOn w:val="a1"/>
    <w:link w:val="a4"/>
    <w:uiPriority w:val="99"/>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uiPriority w:val="99"/>
    <w:rsid w:val="00037791"/>
    <w:pPr>
      <w:tabs>
        <w:tab w:val="left" w:pos="709"/>
      </w:tabs>
      <w:spacing w:before="120" w:after="120"/>
      <w:ind w:left="709" w:hanging="709"/>
      <w:jc w:val="both"/>
    </w:pPr>
    <w:rPr>
      <w:szCs w:val="20"/>
    </w:rPr>
  </w:style>
  <w:style w:type="paragraph" w:customStyle="1" w:styleId="ConsNormal">
    <w:name w:val="ConsNormal"/>
    <w:uiPriority w:val="99"/>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aliases w:val="Heder,Titul"/>
    <w:basedOn w:val="a0"/>
    <w:link w:val="a9"/>
    <w:uiPriority w:val="99"/>
    <w:unhideWhenUsed/>
    <w:rsid w:val="0045622D"/>
    <w:pPr>
      <w:tabs>
        <w:tab w:val="center" w:pos="4677"/>
        <w:tab w:val="right" w:pos="9355"/>
      </w:tabs>
    </w:pPr>
  </w:style>
  <w:style w:type="character" w:customStyle="1" w:styleId="a9">
    <w:name w:val="Верхний колонтитул Знак"/>
    <w:aliases w:val="Heder Знак,Titul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 w:type="character" w:styleId="af2">
    <w:name w:val="Hyperlink"/>
    <w:rsid w:val="00875FBF"/>
    <w:rPr>
      <w:color w:val="0000FF"/>
      <w:u w:val="single"/>
    </w:rPr>
  </w:style>
  <w:style w:type="paragraph" w:styleId="af3">
    <w:name w:val="footnote text"/>
    <w:basedOn w:val="a0"/>
    <w:link w:val="af4"/>
    <w:uiPriority w:val="99"/>
    <w:semiHidden/>
    <w:rsid w:val="00EB4504"/>
    <w:pPr>
      <w:spacing w:after="60"/>
      <w:jc w:val="both"/>
    </w:pPr>
    <w:rPr>
      <w:sz w:val="20"/>
      <w:szCs w:val="20"/>
    </w:rPr>
  </w:style>
  <w:style w:type="character" w:customStyle="1" w:styleId="af4">
    <w:name w:val="Текст сноски Знак"/>
    <w:basedOn w:val="a1"/>
    <w:link w:val="af3"/>
    <w:uiPriority w:val="99"/>
    <w:semiHidden/>
    <w:rsid w:val="00EB4504"/>
    <w:rPr>
      <w:rFonts w:ascii="Times New Roman" w:eastAsia="Times New Roman" w:hAnsi="Times New Roman" w:cs="Times New Roman"/>
      <w:sz w:val="20"/>
      <w:szCs w:val="20"/>
      <w:lang w:eastAsia="ru-RU"/>
    </w:rPr>
  </w:style>
  <w:style w:type="character" w:styleId="af5">
    <w:name w:val="footnote reference"/>
    <w:basedOn w:val="a1"/>
    <w:uiPriority w:val="99"/>
    <w:semiHidden/>
    <w:rsid w:val="00EB4504"/>
    <w:rPr>
      <w:rFonts w:cs="Times New Roman"/>
      <w:vertAlign w:val="superscript"/>
    </w:rPr>
  </w:style>
  <w:style w:type="paragraph" w:styleId="23">
    <w:name w:val="Body Text Indent 2"/>
    <w:basedOn w:val="a0"/>
    <w:link w:val="24"/>
    <w:uiPriority w:val="99"/>
    <w:semiHidden/>
    <w:unhideWhenUsed/>
    <w:rsid w:val="00C517D0"/>
    <w:pPr>
      <w:spacing w:after="120" w:line="480" w:lineRule="auto"/>
      <w:ind w:left="283"/>
    </w:pPr>
  </w:style>
  <w:style w:type="character" w:customStyle="1" w:styleId="24">
    <w:name w:val="Основной текст с отступом 2 Знак"/>
    <w:basedOn w:val="a1"/>
    <w:link w:val="23"/>
    <w:uiPriority w:val="99"/>
    <w:semiHidden/>
    <w:rsid w:val="00C517D0"/>
    <w:rPr>
      <w:rFonts w:ascii="Times New Roman" w:eastAsia="Times New Roman" w:hAnsi="Times New Roman" w:cs="Times New Roman"/>
      <w:sz w:val="24"/>
      <w:szCs w:val="24"/>
      <w:lang w:eastAsia="ru-RU"/>
    </w:rPr>
  </w:style>
  <w:style w:type="paragraph" w:customStyle="1" w:styleId="Heading11">
    <w:name w:val="Heading 11"/>
    <w:rsid w:val="00C517D0"/>
    <w:pPr>
      <w:widowControl w:val="0"/>
      <w:spacing w:before="360" w:beforeAutospacing="0" w:after="40" w:afterAutospacing="0"/>
    </w:pPr>
    <w:rPr>
      <w:rFonts w:ascii="Times New Roman" w:eastAsia="Calibri" w:hAnsi="Times New Roman" w:cs="Times New Roman"/>
      <w:b/>
      <w:sz w:val="24"/>
      <w:szCs w:val="20"/>
      <w:lang w:eastAsia="ru-RU"/>
    </w:rPr>
  </w:style>
  <w:style w:type="paragraph" w:customStyle="1" w:styleId="TableText">
    <w:name w:val="Table Text"/>
    <w:rsid w:val="00C517D0"/>
    <w:pPr>
      <w:widowControl w:val="0"/>
      <w:spacing w:before="20" w:beforeAutospacing="0" w:after="20" w:afterAutospacing="0"/>
    </w:pPr>
    <w:rPr>
      <w:rFonts w:ascii="Times New Roman" w:eastAsia="Calibri" w:hAnsi="Times New Roman" w:cs="Times New Roman"/>
      <w:sz w:val="20"/>
      <w:szCs w:val="20"/>
      <w:lang w:eastAsia="ru-RU"/>
    </w:rPr>
  </w:style>
  <w:style w:type="paragraph" w:styleId="af6">
    <w:name w:val="Plain Text"/>
    <w:basedOn w:val="a0"/>
    <w:link w:val="13"/>
    <w:semiHidden/>
    <w:rsid w:val="00C517D0"/>
    <w:rPr>
      <w:rFonts w:ascii="Courier New" w:eastAsia="Calibri" w:hAnsi="Courier New"/>
      <w:sz w:val="20"/>
      <w:szCs w:val="20"/>
    </w:rPr>
  </w:style>
  <w:style w:type="character" w:customStyle="1" w:styleId="af7">
    <w:name w:val="Текст Знак"/>
    <w:basedOn w:val="a1"/>
    <w:link w:val="af6"/>
    <w:uiPriority w:val="99"/>
    <w:semiHidden/>
    <w:rsid w:val="00C517D0"/>
    <w:rPr>
      <w:rFonts w:ascii="Consolas" w:eastAsia="Times New Roman" w:hAnsi="Consolas" w:cs="Consolas"/>
      <w:sz w:val="21"/>
      <w:szCs w:val="21"/>
      <w:lang w:eastAsia="ru-RU"/>
    </w:rPr>
  </w:style>
  <w:style w:type="character" w:customStyle="1" w:styleId="13">
    <w:name w:val="Текст Знак1"/>
    <w:basedOn w:val="a1"/>
    <w:link w:val="af6"/>
    <w:semiHidden/>
    <w:locked/>
    <w:rsid w:val="00C517D0"/>
    <w:rPr>
      <w:rFonts w:ascii="Courier New" w:eastAsia="Calibri" w:hAnsi="Courier New" w:cs="Times New Roman"/>
      <w:sz w:val="20"/>
      <w:szCs w:val="20"/>
      <w:lang w:eastAsia="ru-RU"/>
    </w:rPr>
  </w:style>
  <w:style w:type="paragraph" w:customStyle="1" w:styleId="Iiiaeuiue">
    <w:name w:val="Ii?iaeuiue"/>
    <w:rsid w:val="00C517D0"/>
    <w:pPr>
      <w:autoSpaceDE w:val="0"/>
      <w:autoSpaceDN w:val="0"/>
      <w:spacing w:before="0" w:beforeAutospacing="0" w:after="0" w:afterAutospacing="0"/>
    </w:pPr>
    <w:rPr>
      <w:rFonts w:ascii="Times New Roman" w:eastAsia="Calibri"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t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4023A-BB9E-47A7-A2B2-011C4EF92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35</Pages>
  <Words>14779</Words>
  <Characters>84242</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vp0137</dc:creator>
  <cp:lastModifiedBy>vdn1547</cp:lastModifiedBy>
  <cp:revision>6</cp:revision>
  <cp:lastPrinted>2015-01-21T13:34:00Z</cp:lastPrinted>
  <dcterms:created xsi:type="dcterms:W3CDTF">2015-01-21T13:50:00Z</dcterms:created>
  <dcterms:modified xsi:type="dcterms:W3CDTF">2015-01-22T08:43:00Z</dcterms:modified>
</cp:coreProperties>
</file>