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5340B1" w:rsidRPr="00E4127D" w:rsidTr="00247D72">
        <w:trPr>
          <w:trHeight w:val="1135"/>
        </w:trPr>
        <w:tc>
          <w:tcPr>
            <w:tcW w:w="2518" w:type="dxa"/>
          </w:tcPr>
          <w:p w:rsidR="005340B1" w:rsidRPr="00E4127D" w:rsidRDefault="005340B1" w:rsidP="00247D7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5340B1" w:rsidRPr="00E4127D" w:rsidRDefault="005340B1" w:rsidP="00247D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5340B1" w:rsidRPr="00E4127D" w:rsidRDefault="005340B1" w:rsidP="00247D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340B1" w:rsidRPr="00E4127D" w:rsidRDefault="005340B1" w:rsidP="00247D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5340B1" w:rsidRPr="00E4127D" w:rsidRDefault="005340B1" w:rsidP="00247D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5340B1" w:rsidRPr="00E4127D" w:rsidRDefault="005340B1" w:rsidP="00247D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340B1" w:rsidRPr="00E4127D" w:rsidRDefault="005340B1" w:rsidP="00247D7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П.А. Зайцев</w:t>
            </w:r>
          </w:p>
          <w:p w:rsidR="005340B1" w:rsidRPr="00E4127D" w:rsidRDefault="005340B1" w:rsidP="00247D7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5340B1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февраля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340B1" w:rsidRPr="009E1432" w:rsidRDefault="005340B1" w:rsidP="005340B1">
      <w:pPr>
        <w:jc w:val="center"/>
        <w:rPr>
          <w:bCs/>
          <w:sz w:val="28"/>
        </w:rPr>
      </w:pPr>
    </w:p>
    <w:p w:rsidR="005340B1" w:rsidRPr="005340B1" w:rsidRDefault="005340B1" w:rsidP="005340B1">
      <w:pPr>
        <w:jc w:val="center"/>
        <w:outlineLvl w:val="0"/>
        <w:rPr>
          <w:sz w:val="28"/>
          <w:szCs w:val="28"/>
        </w:rPr>
      </w:pPr>
      <w:r w:rsidRPr="005340B1">
        <w:rPr>
          <w:sz w:val="28"/>
          <w:szCs w:val="28"/>
        </w:rPr>
        <w:t>ИЗВЕЩЕНИЕ О ПРОВЕДЕНИИ ЗАПРОСА ЦЕН</w:t>
      </w:r>
    </w:p>
    <w:p w:rsidR="005340B1" w:rsidRPr="00E4127D" w:rsidRDefault="005340B1" w:rsidP="005340B1">
      <w:pPr>
        <w:jc w:val="center"/>
        <w:outlineLvl w:val="0"/>
        <w:rPr>
          <w:bCs/>
          <w:sz w:val="28"/>
          <w:szCs w:val="28"/>
        </w:rPr>
      </w:pPr>
    </w:p>
    <w:p w:rsidR="005340B1" w:rsidRPr="00580A27" w:rsidRDefault="005340B1" w:rsidP="005340B1">
      <w:pPr>
        <w:jc w:val="center"/>
        <w:outlineLvl w:val="0"/>
        <w:rPr>
          <w:bCs/>
          <w:sz w:val="28"/>
          <w:szCs w:val="28"/>
        </w:rPr>
      </w:pPr>
      <w:bookmarkStart w:id="0" w:name="_Toc385948034"/>
      <w:bookmarkStart w:id="1" w:name="_Toc386006639"/>
      <w:r w:rsidRPr="00580A27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</w:p>
    <w:p w:rsidR="005340B1" w:rsidRPr="004717F0" w:rsidRDefault="005340B1" w:rsidP="005340B1">
      <w:pPr>
        <w:jc w:val="center"/>
        <w:rPr>
          <w:sz w:val="28"/>
          <w:szCs w:val="28"/>
        </w:rPr>
      </w:pPr>
      <w:r w:rsidRPr="004717F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4717F0">
        <w:rPr>
          <w:sz w:val="28"/>
          <w:szCs w:val="28"/>
        </w:rPr>
        <w:t>лабораторной посуды для нужд ФГУП «НИИ НПО «ЛУЧ»</w:t>
      </w:r>
    </w:p>
    <w:p w:rsidR="005340B1" w:rsidRPr="00E4127D" w:rsidRDefault="005340B1" w:rsidP="005340B1">
      <w:pPr>
        <w:jc w:val="center"/>
        <w:rPr>
          <w:sz w:val="28"/>
          <w:szCs w:val="28"/>
        </w:rPr>
      </w:pPr>
    </w:p>
    <w:p w:rsidR="005340B1" w:rsidRPr="00E4127D" w:rsidRDefault="005340B1" w:rsidP="005340B1">
      <w:pPr>
        <w:jc w:val="center"/>
        <w:rPr>
          <w:bCs/>
          <w:sz w:val="28"/>
        </w:rPr>
      </w:pPr>
    </w:p>
    <w:p w:rsidR="005340B1" w:rsidRPr="00E4127D" w:rsidRDefault="005340B1" w:rsidP="005340B1">
      <w:pPr>
        <w:ind w:left="284" w:right="822"/>
        <w:jc w:val="both"/>
        <w:rPr>
          <w:b/>
          <w:i/>
        </w:rPr>
      </w:pPr>
    </w:p>
    <w:p w:rsidR="005340B1" w:rsidRPr="00E4127D" w:rsidRDefault="005340B1" w:rsidP="005340B1">
      <w:pPr>
        <w:jc w:val="center"/>
        <w:rPr>
          <w:sz w:val="28"/>
        </w:rPr>
      </w:pPr>
    </w:p>
    <w:p w:rsidR="005340B1" w:rsidRPr="00E4127D" w:rsidRDefault="005340B1" w:rsidP="005340B1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5340B1" w:rsidRPr="00407197" w:rsidRDefault="005340B1" w:rsidP="005340B1">
      <w:pPr>
        <w:jc w:val="right"/>
        <w:rPr>
          <w:sz w:val="28"/>
        </w:rPr>
      </w:pPr>
      <w:proofErr w:type="spellStart"/>
      <w:r>
        <w:rPr>
          <w:sz w:val="28"/>
        </w:rPr>
        <w:t>И.о</w:t>
      </w:r>
      <w:proofErr w:type="spellEnd"/>
      <w:r>
        <w:rPr>
          <w:sz w:val="28"/>
        </w:rPr>
        <w:t>. директора отделения  «Техно</w:t>
      </w:r>
      <w:r w:rsidRPr="00C5253E">
        <w:rPr>
          <w:sz w:val="28"/>
        </w:rPr>
        <w:t>-</w:t>
      </w:r>
      <w:r>
        <w:rPr>
          <w:sz w:val="28"/>
        </w:rPr>
        <w:t>Луч»</w:t>
      </w:r>
    </w:p>
    <w:p w:rsidR="005340B1" w:rsidRPr="00E4127D" w:rsidRDefault="005340B1" w:rsidP="005340B1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 </w:t>
      </w:r>
      <w:r w:rsidRPr="00E4127D">
        <w:rPr>
          <w:sz w:val="28"/>
        </w:rPr>
        <w:t xml:space="preserve"> </w:t>
      </w:r>
      <w:r>
        <w:rPr>
          <w:sz w:val="28"/>
        </w:rPr>
        <w:t xml:space="preserve">А.С. Черкасов </w:t>
      </w:r>
    </w:p>
    <w:p w:rsidR="005340B1" w:rsidRPr="00E4127D" w:rsidRDefault="005340B1" w:rsidP="005340B1">
      <w:pPr>
        <w:ind w:left="4800"/>
        <w:jc w:val="right"/>
        <w:rPr>
          <w:sz w:val="28"/>
        </w:rPr>
      </w:pPr>
      <w:r>
        <w:rPr>
          <w:sz w:val="28"/>
        </w:rPr>
        <w:t>«</w:t>
      </w:r>
      <w:r w:rsidRPr="005272D9">
        <w:rPr>
          <w:sz w:val="28"/>
        </w:rPr>
        <w:t>06</w:t>
      </w:r>
      <w:r>
        <w:rPr>
          <w:sz w:val="28"/>
        </w:rPr>
        <w:t>» февраля 2015</w:t>
      </w:r>
      <w:r w:rsidRPr="00E4127D">
        <w:rPr>
          <w:sz w:val="28"/>
        </w:rPr>
        <w:t xml:space="preserve"> г.</w:t>
      </w:r>
    </w:p>
    <w:p w:rsidR="005340B1" w:rsidRPr="00E4127D" w:rsidRDefault="005340B1" w:rsidP="005340B1">
      <w:pPr>
        <w:jc w:val="right"/>
        <w:rPr>
          <w:sz w:val="28"/>
        </w:rPr>
      </w:pPr>
    </w:p>
    <w:p w:rsidR="005340B1" w:rsidRPr="00E4127D" w:rsidRDefault="005340B1" w:rsidP="005340B1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5340B1" w:rsidRPr="00E4127D" w:rsidRDefault="005340B1" w:rsidP="005340B1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5340B1" w:rsidRPr="00E4127D" w:rsidRDefault="005340B1" w:rsidP="005340B1">
      <w:pPr>
        <w:jc w:val="right"/>
        <w:rPr>
          <w:sz w:val="28"/>
        </w:rPr>
      </w:pPr>
      <w:r w:rsidRPr="00E4127D">
        <w:rPr>
          <w:sz w:val="28"/>
        </w:rPr>
        <w:t xml:space="preserve"> А.Г. Новиков</w:t>
      </w:r>
    </w:p>
    <w:p w:rsidR="005340B1" w:rsidRPr="00E4127D" w:rsidRDefault="005340B1" w:rsidP="005340B1">
      <w:pPr>
        <w:jc w:val="right"/>
        <w:rPr>
          <w:sz w:val="28"/>
        </w:rPr>
      </w:pPr>
      <w:r>
        <w:rPr>
          <w:sz w:val="28"/>
        </w:rPr>
        <w:t>«</w:t>
      </w:r>
      <w:r w:rsidRPr="005340B1">
        <w:rPr>
          <w:sz w:val="28"/>
        </w:rPr>
        <w:t>06</w:t>
      </w:r>
      <w:r>
        <w:rPr>
          <w:sz w:val="28"/>
        </w:rPr>
        <w:t>» февраля 2015</w:t>
      </w:r>
      <w:r w:rsidRPr="00E4127D">
        <w:rPr>
          <w:sz w:val="28"/>
        </w:rPr>
        <w:t xml:space="preserve"> г.</w:t>
      </w:r>
    </w:p>
    <w:p w:rsidR="005340B1" w:rsidRPr="00E4127D" w:rsidRDefault="005340B1" w:rsidP="005340B1">
      <w:pPr>
        <w:jc w:val="right"/>
      </w:pPr>
    </w:p>
    <w:p w:rsidR="005340B1" w:rsidRPr="00E4127D" w:rsidRDefault="005340B1" w:rsidP="005340B1">
      <w:pPr>
        <w:jc w:val="right"/>
      </w:pPr>
    </w:p>
    <w:p w:rsidR="005340B1" w:rsidRPr="00E4127D" w:rsidRDefault="005340B1" w:rsidP="005340B1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5340B1" w:rsidRPr="00E4127D" w:rsidRDefault="005340B1" w:rsidP="005340B1">
      <w:pPr>
        <w:suppressAutoHyphens/>
        <w:jc w:val="center"/>
        <w:rPr>
          <w:sz w:val="28"/>
          <w:szCs w:val="28"/>
        </w:rPr>
      </w:pPr>
    </w:p>
    <w:p w:rsidR="005340B1" w:rsidRPr="00E4127D" w:rsidRDefault="005340B1" w:rsidP="005340B1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9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5340B1" w:rsidRPr="00E4127D" w:rsidRDefault="005340B1" w:rsidP="005340B1">
      <w:pPr>
        <w:rPr>
          <w:b/>
        </w:rPr>
      </w:pPr>
    </w:p>
    <w:p w:rsidR="005340B1" w:rsidRPr="00E4127D" w:rsidRDefault="005340B1" w:rsidP="005340B1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5340B1" w:rsidRPr="00E4127D" w:rsidRDefault="005340B1" w:rsidP="005340B1">
      <w:pPr>
        <w:jc w:val="center"/>
        <w:rPr>
          <w:b/>
          <w:bCs/>
        </w:rPr>
      </w:pPr>
    </w:p>
    <w:p w:rsidR="005340B1" w:rsidRPr="00E4127D" w:rsidRDefault="005340B1" w:rsidP="005340B1">
      <w:pPr>
        <w:jc w:val="center"/>
        <w:rPr>
          <w:b/>
          <w:bCs/>
        </w:rPr>
      </w:pPr>
    </w:p>
    <w:p w:rsidR="005340B1" w:rsidRPr="00613649" w:rsidRDefault="005340B1" w:rsidP="005340B1">
      <w:pPr>
        <w:jc w:val="center"/>
        <w:rPr>
          <w:sz w:val="28"/>
          <w:szCs w:val="28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5340B1" w:rsidRPr="00613649" w:rsidRDefault="005340B1" w:rsidP="005340B1">
      <w:pPr>
        <w:jc w:val="center"/>
        <w:rPr>
          <w:bCs/>
          <w:sz w:val="28"/>
        </w:rPr>
      </w:pPr>
    </w:p>
    <w:p w:rsidR="005340B1" w:rsidRPr="00E25B1F" w:rsidRDefault="005340B1" w:rsidP="005340B1">
      <w:pPr>
        <w:pStyle w:val="11"/>
        <w:keepNext w:val="0"/>
        <w:rPr>
          <w:bCs/>
          <w:snapToGrid/>
          <w:sz w:val="28"/>
          <w:szCs w:val="24"/>
        </w:rPr>
      </w:pPr>
    </w:p>
    <w:p w:rsidR="005340B1" w:rsidRPr="00E25B1F" w:rsidRDefault="005340B1" w:rsidP="005340B1">
      <w:pPr>
        <w:jc w:val="center"/>
        <w:rPr>
          <w:bCs/>
          <w:sz w:val="28"/>
        </w:rPr>
      </w:pPr>
    </w:p>
    <w:p w:rsidR="005340B1" w:rsidRPr="00E25B1F" w:rsidRDefault="005340B1" w:rsidP="005340B1">
      <w:pPr>
        <w:jc w:val="center"/>
        <w:rPr>
          <w:bCs/>
          <w:sz w:val="28"/>
        </w:rPr>
      </w:pPr>
    </w:p>
    <w:p w:rsidR="005340B1" w:rsidRPr="00E25B1F" w:rsidRDefault="005340B1" w:rsidP="005340B1">
      <w:pPr>
        <w:jc w:val="center"/>
        <w:rPr>
          <w:sz w:val="28"/>
          <w:szCs w:val="28"/>
        </w:rPr>
      </w:pPr>
    </w:p>
    <w:p w:rsidR="005340B1" w:rsidRPr="00E25B1F" w:rsidRDefault="005340B1" w:rsidP="005340B1">
      <w:pPr>
        <w:jc w:val="center"/>
        <w:rPr>
          <w:sz w:val="28"/>
          <w:szCs w:val="28"/>
        </w:rPr>
      </w:pPr>
    </w:p>
    <w:p w:rsidR="005340B1" w:rsidRPr="00E25B1F" w:rsidRDefault="005340B1" w:rsidP="005340B1">
      <w:pPr>
        <w:rPr>
          <w:bCs/>
          <w:sz w:val="28"/>
          <w:szCs w:val="28"/>
        </w:rPr>
        <w:sectPr w:rsidR="005340B1" w:rsidRPr="00E25B1F" w:rsidSect="00AD241E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5340B1" w:rsidRPr="00A8114A" w:rsidRDefault="005340B1" w:rsidP="005340B1">
      <w:pPr>
        <w:jc w:val="center"/>
        <w:outlineLvl w:val="0"/>
        <w:rPr>
          <w:szCs w:val="28"/>
        </w:rPr>
      </w:pPr>
      <w:bookmarkStart w:id="2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2"/>
    </w:p>
    <w:p w:rsidR="005340B1" w:rsidRPr="00E25B1F" w:rsidRDefault="005340B1" w:rsidP="005340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340B1" w:rsidRPr="00CF3B96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5340B1" w:rsidRPr="00CF3B96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поставку лабораторной посуды</w:t>
      </w:r>
      <w:r w:rsidRPr="00CF3B96">
        <w:rPr>
          <w:spacing w:val="-6"/>
        </w:rPr>
        <w:t>.</w:t>
      </w:r>
    </w:p>
    <w:p w:rsidR="005340B1" w:rsidRPr="00AD220D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5340B1" w:rsidRPr="00E4127D" w:rsidRDefault="005340B1" w:rsidP="005340B1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24.</w:t>
      </w:r>
    </w:p>
    <w:p w:rsidR="005340B1" w:rsidRPr="00E4127D" w:rsidRDefault="005340B1" w:rsidP="005340B1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24.</w:t>
      </w:r>
    </w:p>
    <w:p w:rsidR="005340B1" w:rsidRPr="00AD220D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5340B1" w:rsidRPr="00E4127D" w:rsidRDefault="005340B1" w:rsidP="005340B1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</w:t>
      </w:r>
    </w:p>
    <w:p w:rsidR="005340B1" w:rsidRPr="00E4127D" w:rsidRDefault="005340B1" w:rsidP="005340B1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3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5340B1" w:rsidRPr="00AD220D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>
        <w:t>закупка лабораторной посуды</w:t>
      </w:r>
      <w:r w:rsidRPr="00E4127D">
        <w:t>.</w:t>
      </w:r>
    </w:p>
    <w:p w:rsidR="005340B1" w:rsidRPr="00E4127D" w:rsidRDefault="005340B1" w:rsidP="005340B1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5340B1" w:rsidRPr="00E4127D" w:rsidRDefault="005340B1" w:rsidP="005340B1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5340B1" w:rsidRPr="00E4127D" w:rsidRDefault="005340B1" w:rsidP="005340B1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 w:rsidRPr="00407197">
        <w:rPr>
          <w:color w:val="000000"/>
        </w:rPr>
        <w:t xml:space="preserve"> </w:t>
      </w:r>
      <w:r w:rsidRPr="008C51E4">
        <w:rPr>
          <w:color w:val="000000"/>
        </w:rPr>
        <w:t xml:space="preserve">Поставка производится </w:t>
      </w:r>
      <w:r>
        <w:rPr>
          <w:color w:val="000000"/>
        </w:rPr>
        <w:t xml:space="preserve">поэтапно </w:t>
      </w:r>
      <w:r w:rsidRPr="008C51E4">
        <w:rPr>
          <w:color w:val="000000"/>
        </w:rPr>
        <w:t xml:space="preserve">согласно заявленному в </w:t>
      </w:r>
      <w:r w:rsidRPr="008C51E4">
        <w:rPr>
          <w:bCs/>
        </w:rPr>
        <w:t>Томе 2</w:t>
      </w:r>
      <w:r w:rsidRPr="008C51E4">
        <w:t xml:space="preserve"> «ТЕХНИЧЕСКАЯ ЧАСТЬ»</w:t>
      </w:r>
      <w:r w:rsidRPr="008C51E4">
        <w:rPr>
          <w:color w:val="000000"/>
        </w:rPr>
        <w:t xml:space="preserve"> графику поставок</w:t>
      </w:r>
      <w:r>
        <w:rPr>
          <w:color w:val="000000"/>
        </w:rPr>
        <w:t>.</w:t>
      </w:r>
    </w:p>
    <w:p w:rsidR="005340B1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36618D">
        <w:rPr>
          <w:b/>
        </w:rPr>
        <w:t xml:space="preserve">Место поставки: </w:t>
      </w:r>
      <w:r>
        <w:t>142100, Московская область, г. Подольск, ул. Железнодорожная, д.24.</w:t>
      </w:r>
      <w:proofErr w:type="gramEnd"/>
    </w:p>
    <w:p w:rsidR="005340B1" w:rsidRDefault="005340B1" w:rsidP="005340B1">
      <w:pPr>
        <w:tabs>
          <w:tab w:val="left" w:pos="709"/>
          <w:tab w:val="left" w:pos="1418"/>
        </w:tabs>
        <w:ind w:firstLine="426"/>
        <w:contextualSpacing/>
        <w:jc w:val="both"/>
      </w:pPr>
      <w:r>
        <w:t>Приемка и разгрузка продукции производится в будни с 08:00 до 15:00.</w:t>
      </w:r>
    </w:p>
    <w:p w:rsidR="005340B1" w:rsidRDefault="005340B1" w:rsidP="005340B1">
      <w:pPr>
        <w:tabs>
          <w:tab w:val="left" w:pos="709"/>
          <w:tab w:val="left" w:pos="1418"/>
        </w:tabs>
        <w:ind w:firstLine="426"/>
        <w:contextualSpacing/>
        <w:jc w:val="both"/>
      </w:pPr>
      <w:r w:rsidRPr="00C5253E">
        <w:rPr>
          <w:color w:val="000000"/>
        </w:rPr>
        <w:t xml:space="preserve">На территорию Заказчика </w:t>
      </w:r>
      <w:r w:rsidRPr="00C5253E">
        <w:t>допускаются лица имеющие гражданство РФ.</w:t>
      </w:r>
    </w:p>
    <w:p w:rsidR="005340B1" w:rsidRPr="0036618D" w:rsidRDefault="005340B1" w:rsidP="005340B1">
      <w:pPr>
        <w:tabs>
          <w:tab w:val="left" w:pos="709"/>
          <w:tab w:val="left" w:pos="1418"/>
        </w:tabs>
        <w:ind w:firstLine="426"/>
        <w:contextualSpacing/>
        <w:jc w:val="both"/>
      </w:pPr>
      <w:r w:rsidRPr="00E4127D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5340B1" w:rsidRPr="0036618D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4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40B1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t>1 696 775 рублей,00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5340B1" w:rsidRPr="00E4127D" w:rsidRDefault="005340B1" w:rsidP="005340B1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5340B1" w:rsidRPr="00E4127D" w:rsidRDefault="005340B1" w:rsidP="005340B1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340B1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4022C4">
        <w:rPr>
          <w:b/>
        </w:rPr>
        <w:t>Цена договора включает в себя:</w:t>
      </w:r>
      <w:r w:rsidRPr="00CF3B96">
        <w:t xml:space="preserve"> </w:t>
      </w:r>
      <w:r w:rsidRPr="004022C4">
        <w:t xml:space="preserve">стоимость продукции, погрузку, расходы на перевозку, страхование, экспедирование, доставку на склад Заказчика расположенного по </w:t>
      </w:r>
      <w:r w:rsidRPr="004022C4">
        <w:lastRenderedPageBreak/>
        <w:t>адресу: Московская обл., г. Подольск, ул. Железнодорожная, д. 24, разгрузку, комплект 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340B1" w:rsidRPr="004022C4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4022C4">
        <w:rPr>
          <w:b/>
        </w:rPr>
        <w:t>Сроки и условия оплаты:</w:t>
      </w:r>
      <w:r w:rsidRPr="00E4127D">
        <w:t xml:space="preserve"> </w:t>
      </w:r>
      <w:r w:rsidRPr="001D4006">
        <w:rPr>
          <w:szCs w:val="20"/>
        </w:rPr>
        <w:t>Оплата в размере 100 % за каждый этап поставки</w:t>
      </w:r>
      <w:r>
        <w:rPr>
          <w:szCs w:val="20"/>
        </w:rPr>
        <w:t xml:space="preserve"> производится Заказчиком</w:t>
      </w:r>
      <w:r w:rsidRPr="001D4006">
        <w:rPr>
          <w:szCs w:val="20"/>
        </w:rPr>
        <w:t xml:space="preserve"> по счету Поставщика перечислением денежных средств на расчетный счет Поставщика в течение 15 (пятнадцать) рабочих дней </w:t>
      </w:r>
      <w:proofErr w:type="gramStart"/>
      <w:r w:rsidRPr="001D4006">
        <w:rPr>
          <w:szCs w:val="20"/>
        </w:rPr>
        <w:t>с даты поставки</w:t>
      </w:r>
      <w:proofErr w:type="gramEnd"/>
      <w:r w:rsidRPr="001D4006">
        <w:rPr>
          <w:szCs w:val="20"/>
        </w:rPr>
        <w:t xml:space="preserve"> Товара в соответствии с Графиком поставки.</w:t>
      </w:r>
    </w:p>
    <w:p w:rsidR="005340B1" w:rsidRPr="004022C4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Срок, место и порядок предоставления документации по запросу цен:</w:t>
      </w:r>
    </w:p>
    <w:p w:rsidR="005340B1" w:rsidRPr="00E4127D" w:rsidRDefault="005340B1" w:rsidP="005340B1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5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6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7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5340B1" w:rsidRPr="004022C4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340B1" w:rsidRPr="00CF3B96" w:rsidRDefault="005340B1" w:rsidP="005340B1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8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="00613649">
        <w:rPr>
          <w:spacing w:val="-6"/>
        </w:rPr>
        <w:t>1</w:t>
      </w:r>
      <w:r w:rsidR="00613649" w:rsidRPr="00613649">
        <w:rPr>
          <w:spacing w:val="-6"/>
        </w:rPr>
        <w:t>7</w:t>
      </w:r>
      <w:bookmarkStart w:id="3" w:name="_GoBack"/>
      <w:bookmarkEnd w:id="3"/>
      <w:r w:rsidRPr="00CF3B96">
        <w:rPr>
          <w:spacing w:val="-6"/>
        </w:rPr>
        <w:t xml:space="preserve">» </w:t>
      </w:r>
      <w:r>
        <w:rPr>
          <w:spacing w:val="-6"/>
        </w:rPr>
        <w:t>февраля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</w:p>
    <w:p w:rsidR="005340B1" w:rsidRPr="00CF3B96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11</w:t>
      </w:r>
      <w:r w:rsidRPr="005F1F08">
        <w:rPr>
          <w:spacing w:val="-6"/>
        </w:rPr>
        <w:t xml:space="preserve">» </w:t>
      </w:r>
      <w:r>
        <w:rPr>
          <w:spacing w:val="-6"/>
        </w:rPr>
        <w:t>марта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5340B1" w:rsidRPr="00CF3B96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Подольск, ул. Железнодорожная, д.24 «13» марта 2015 года.</w:t>
      </w:r>
    </w:p>
    <w:p w:rsidR="005340B1" w:rsidRPr="00CF3B96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340B1" w:rsidRPr="005F1F08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5340B1" w:rsidRPr="0036640C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5340B1" w:rsidRPr="0036640C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340B1" w:rsidRPr="0036640C" w:rsidRDefault="005340B1" w:rsidP="005340B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340B1" w:rsidRPr="0036640C" w:rsidRDefault="005340B1" w:rsidP="005340B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40B1" w:rsidRPr="0036640C" w:rsidRDefault="005340B1" w:rsidP="005340B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340B1" w:rsidRPr="005F1F08" w:rsidRDefault="005340B1" w:rsidP="005340B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4376" w:rsidRDefault="00C44376"/>
    <w:sectPr w:rsidR="00C44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430" w:rsidRDefault="00E77430">
      <w:r>
        <w:separator/>
      </w:r>
    </w:p>
  </w:endnote>
  <w:endnote w:type="continuationSeparator" w:id="0">
    <w:p w:rsidR="00E77430" w:rsidRDefault="00E7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AD" w:rsidRPr="00FE6219" w:rsidRDefault="00E7743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430" w:rsidRDefault="00E77430">
      <w:r>
        <w:separator/>
      </w:r>
    </w:p>
  </w:footnote>
  <w:footnote w:type="continuationSeparator" w:id="0">
    <w:p w:rsidR="00E77430" w:rsidRDefault="00E77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AD" w:rsidRPr="00F429FC" w:rsidRDefault="005340B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364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0B1"/>
    <w:rsid w:val="005340B1"/>
    <w:rsid w:val="00613649"/>
    <w:rsid w:val="00C44376"/>
    <w:rsid w:val="00E7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340B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340B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340B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340B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340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340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340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340B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5340B1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5340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5340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340B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5340B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5340B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5340B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5340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5340B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340B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340B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340B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340B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340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340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340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340B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5340B1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5340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5340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340B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5340B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5340B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5340B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5340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5340B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2015-02-09T06:22:00Z</dcterms:created>
  <dcterms:modified xsi:type="dcterms:W3CDTF">2015-02-10T05:44:00Z</dcterms:modified>
</cp:coreProperties>
</file>