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2B2" w:rsidRDefault="00AF22B2" w:rsidP="00AF22B2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№434 Р4-13-2 (C019928-2)</w:t>
      </w:r>
      <w:r>
        <w:rPr>
          <w:sz w:val="28"/>
          <w:szCs w:val="28"/>
        </w:rPr>
        <w:br/>
        <w:t xml:space="preserve">очного заседания </w:t>
      </w:r>
      <w:r w:rsidR="004759D3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конкурсу на право заключения договора по лоту №434 Р4-13 Поставка задвижек ВД </w:t>
      </w:r>
      <w:proofErr w:type="spellStart"/>
      <w:r>
        <w:rPr>
          <w:sz w:val="28"/>
          <w:szCs w:val="28"/>
        </w:rPr>
        <w:t>Dn</w:t>
      </w:r>
      <w:proofErr w:type="spellEnd"/>
      <w:r>
        <w:rPr>
          <w:sz w:val="28"/>
          <w:szCs w:val="28"/>
        </w:rPr>
        <w:t xml:space="preserve"> 500 мм для сооружения энергоблока №4 Ростовской АЭС</w:t>
      </w:r>
    </w:p>
    <w:tbl>
      <w:tblPr>
        <w:tblW w:w="5000" w:type="pct"/>
        <w:tblLook w:val="04A0"/>
      </w:tblPr>
      <w:tblGrid>
        <w:gridCol w:w="3402"/>
        <w:gridCol w:w="6043"/>
      </w:tblGrid>
      <w:tr w:rsidR="00AF22B2" w:rsidTr="00AF22B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AF22B2">
            <w: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AF22B2" w:rsidP="008A1560">
            <w:pPr>
              <w:jc w:val="right"/>
            </w:pPr>
            <w:r>
              <w:t>«</w:t>
            </w:r>
            <w:r w:rsidR="008A1560">
              <w:t>09</w:t>
            </w:r>
            <w:r>
              <w:t>» июля 20</w:t>
            </w:r>
            <w:r w:rsidR="008A1560">
              <w:t>13</w:t>
            </w:r>
            <w:r>
              <w:t xml:space="preserve"> г.</w:t>
            </w:r>
          </w:p>
        </w:tc>
      </w:tr>
    </w:tbl>
    <w:p w:rsidR="00AF22B2" w:rsidRDefault="00AF22B2" w:rsidP="00AF22B2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AF22B2" w:rsidRDefault="00AF22B2" w:rsidP="00AF22B2">
      <w:pPr>
        <w:pStyle w:val="3"/>
      </w:pPr>
      <w:r>
        <w:t>Информация о закупке:</w:t>
      </w:r>
    </w:p>
    <w:p w:rsidR="00AF22B2" w:rsidRDefault="004759D3" w:rsidP="00AF22B2">
      <w:pPr>
        <w:pStyle w:val="a4"/>
      </w:pPr>
      <w:r w:rsidRPr="004759D3">
        <w:t>Заказчик, являющийся Организатором конкурса Открытое акционерное общество НИЖЕГОРОДСКАЯ ИНЖИНИРИНГОВАЯ КОМПАНИЯ «АТОМЭНЕРГОПРОЕКТ»</w:t>
      </w:r>
      <w:r w:rsidR="00AF22B2" w:rsidRPr="004759D3">
        <w:t>.</w:t>
      </w:r>
      <w:r w:rsidR="00AF22B2" w:rsidRPr="004759D3">
        <w:br/>
      </w:r>
      <w:r w:rsidR="00AF22B2">
        <w:t xml:space="preserve">Предмет договора: право заключения договора </w:t>
      </w:r>
      <w:r w:rsidR="00DB5E09">
        <w:t>по лоту</w:t>
      </w:r>
      <w:r w:rsidR="00AF22B2">
        <w:t xml:space="preserve"> №434 Р4-13 Поставка задвижек ВД </w:t>
      </w:r>
      <w:proofErr w:type="spellStart"/>
      <w:r w:rsidR="00AF22B2">
        <w:t>Dn</w:t>
      </w:r>
      <w:proofErr w:type="spellEnd"/>
      <w:r w:rsidR="00AF22B2">
        <w:t xml:space="preserve"> 500 мм для сооружения энергоблока №4 Ростовской АЭС. </w:t>
      </w:r>
    </w:p>
    <w:p w:rsidR="00AF22B2" w:rsidRDefault="00AF22B2" w:rsidP="00AF22B2">
      <w:pPr>
        <w:pStyle w:val="a4"/>
        <w:jc w:val="both"/>
      </w:pPr>
      <w:r>
        <w:t xml:space="preserve">Начальная (максимальная) цена договора: 23 069 090.05 (двадцать три миллиона шестьдесят девять тысяч девяносто рублей 05 копеек) включая НДС. </w:t>
      </w:r>
    </w:p>
    <w:p w:rsidR="00AF22B2" w:rsidRDefault="00AF22B2" w:rsidP="00AF22B2">
      <w:pPr>
        <w:pStyle w:val="a4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AF22B2" w:rsidRDefault="00AF22B2" w:rsidP="00AF22B2">
      <w:pPr>
        <w:pStyle w:val="a4"/>
        <w:jc w:val="both"/>
      </w:pPr>
      <w:proofErr w:type="gramStart"/>
      <w:r>
        <w:t xml:space="preserve">Извещение о проведении конкурса и конкурсной документации опубликованы «30» мая 2013 года в информационно-телекоммуникационной сети «Интернет» </w:t>
      </w:r>
      <w:r w:rsidR="008A1560"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="008A1560" w:rsidRPr="008A1560">
          <w:rPr>
            <w:rStyle w:val="a3"/>
          </w:rPr>
          <w:t>http://www.zakupki.gov.ru</w:t>
        </w:r>
      </w:hyperlink>
      <w:r w:rsidR="008A1560" w:rsidRPr="008A1560">
        <w:rPr>
          <w:rStyle w:val="a3"/>
        </w:rPr>
        <w:t>/</w:t>
      </w:r>
      <w:r w:rsidR="008A1560" w:rsidRPr="008A1560">
        <w:t>, закупка №</w:t>
      </w:r>
      <w:r w:rsidR="008A1560">
        <w:t>31300343251</w:t>
      </w:r>
      <w:r w:rsidR="008A1560" w:rsidRPr="008A1560">
        <w:t>,</w:t>
      </w:r>
      <w:r w:rsidR="008A1560">
        <w:rPr>
          <w:sz w:val="28"/>
          <w:szCs w:val="28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№130530/0536/583,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№C019928. </w:t>
      </w:r>
    </w:p>
    <w:p w:rsidR="00AF22B2" w:rsidRDefault="00AF22B2" w:rsidP="00AF22B2">
      <w:pPr>
        <w:pStyle w:val="a4"/>
        <w:jc w:val="both"/>
      </w:pPr>
      <w:r>
        <w:t xml:space="preserve">Заседание </w:t>
      </w:r>
      <w:r w:rsidR="004759D3">
        <w:t>Единой</w:t>
      </w:r>
      <w:r>
        <w:t xml:space="preserve"> комиссии проводится в очной форме в 10:00:00 (время московское) «</w:t>
      </w:r>
      <w:r w:rsidR="008A1560">
        <w:t>09</w:t>
      </w:r>
      <w:r>
        <w:t>» июля 20</w:t>
      </w:r>
      <w:r w:rsidR="008A1560">
        <w:t>13</w:t>
      </w:r>
      <w:r>
        <w:t xml:space="preserve">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AF22B2" w:rsidRDefault="00AF22B2" w:rsidP="00AF22B2">
      <w:pPr>
        <w:pStyle w:val="3"/>
      </w:pPr>
      <w:r>
        <w:t>В заседании принимают участие: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30"/>
        <w:gridCol w:w="2126"/>
      </w:tblGrid>
      <w:tr w:rsidR="008A1560" w:rsidRPr="00822507" w:rsidTr="008A1560">
        <w:trPr>
          <w:trHeight w:val="356"/>
        </w:trPr>
        <w:tc>
          <w:tcPr>
            <w:tcW w:w="7230" w:type="dxa"/>
            <w:vAlign w:val="center"/>
          </w:tcPr>
          <w:p w:rsidR="008A1560" w:rsidRPr="008A1560" w:rsidRDefault="008A1560" w:rsidP="00F01C12">
            <w:pPr>
              <w:rPr>
                <w:b/>
              </w:rPr>
            </w:pPr>
            <w:r w:rsidRPr="008A1560">
              <w:rPr>
                <w:b/>
              </w:rPr>
              <w:t>Председатель комиссии:</w:t>
            </w:r>
          </w:p>
        </w:tc>
        <w:tc>
          <w:tcPr>
            <w:tcW w:w="2126" w:type="dxa"/>
            <w:vAlign w:val="center"/>
          </w:tcPr>
          <w:p w:rsidR="008A1560" w:rsidRPr="008A1560" w:rsidRDefault="008A1560" w:rsidP="00F01C12">
            <w:pPr>
              <w:pStyle w:val="a5"/>
              <w:spacing w:after="0"/>
              <w:ind w:left="0"/>
            </w:pPr>
          </w:p>
        </w:tc>
      </w:tr>
      <w:tr w:rsidR="008A1560" w:rsidRPr="00822507" w:rsidTr="008A1560">
        <w:trPr>
          <w:trHeight w:val="325"/>
        </w:trPr>
        <w:tc>
          <w:tcPr>
            <w:tcW w:w="7230" w:type="dxa"/>
            <w:vAlign w:val="center"/>
          </w:tcPr>
          <w:p w:rsidR="008A1560" w:rsidRPr="008A1560" w:rsidRDefault="008A1560" w:rsidP="00F01C12">
            <w:r w:rsidRPr="008A1560">
              <w:t>Старший вице-президент-директор по проектированию</w:t>
            </w:r>
          </w:p>
        </w:tc>
        <w:tc>
          <w:tcPr>
            <w:tcW w:w="2126" w:type="dxa"/>
            <w:vAlign w:val="center"/>
          </w:tcPr>
          <w:p w:rsidR="008A1560" w:rsidRPr="008A1560" w:rsidRDefault="008A1560" w:rsidP="00F01C12">
            <w:pPr>
              <w:pStyle w:val="a5"/>
              <w:spacing w:after="0"/>
              <w:ind w:left="261" w:right="74"/>
              <w:jc w:val="right"/>
            </w:pPr>
            <w:r>
              <w:t>Ю.А. Иванов</w:t>
            </w:r>
          </w:p>
        </w:tc>
      </w:tr>
      <w:tr w:rsidR="008A1560" w:rsidRPr="00822507" w:rsidTr="008A1560">
        <w:trPr>
          <w:trHeight w:val="321"/>
        </w:trPr>
        <w:tc>
          <w:tcPr>
            <w:tcW w:w="7230" w:type="dxa"/>
            <w:vAlign w:val="center"/>
          </w:tcPr>
          <w:p w:rsidR="008A1560" w:rsidRPr="008A1560" w:rsidRDefault="008A1560" w:rsidP="00F01C12">
            <w:r w:rsidRPr="008A1560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126" w:type="dxa"/>
            <w:vAlign w:val="center"/>
          </w:tcPr>
          <w:p w:rsidR="008A1560" w:rsidRPr="008A1560" w:rsidRDefault="008A1560" w:rsidP="00F01C12">
            <w:pPr>
              <w:jc w:val="right"/>
            </w:pPr>
          </w:p>
        </w:tc>
      </w:tr>
      <w:tr w:rsidR="008A1560" w:rsidRPr="00822507" w:rsidTr="008A1560">
        <w:trPr>
          <w:trHeight w:val="523"/>
        </w:trPr>
        <w:tc>
          <w:tcPr>
            <w:tcW w:w="7230" w:type="dxa"/>
            <w:vAlign w:val="center"/>
          </w:tcPr>
          <w:p w:rsidR="008A1560" w:rsidRPr="008A1560" w:rsidRDefault="008A1560" w:rsidP="00F01C12">
            <w:r w:rsidRPr="008A1560">
              <w:lastRenderedPageBreak/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126" w:type="dxa"/>
            <w:vAlign w:val="center"/>
          </w:tcPr>
          <w:p w:rsidR="008A1560" w:rsidRPr="008A1560" w:rsidRDefault="008A1560" w:rsidP="00F01C12">
            <w:pPr>
              <w:pStyle w:val="a5"/>
              <w:spacing w:after="0"/>
              <w:ind w:left="0"/>
              <w:jc w:val="right"/>
            </w:pPr>
            <w:r w:rsidRPr="008A1560">
              <w:t>А.Т. Карасев</w:t>
            </w:r>
          </w:p>
        </w:tc>
      </w:tr>
      <w:tr w:rsidR="008A1560" w:rsidRPr="00822507" w:rsidTr="008A1560">
        <w:trPr>
          <w:trHeight w:val="258"/>
        </w:trPr>
        <w:tc>
          <w:tcPr>
            <w:tcW w:w="7230" w:type="dxa"/>
            <w:vAlign w:val="center"/>
          </w:tcPr>
          <w:p w:rsidR="008A1560" w:rsidRPr="008A1560" w:rsidRDefault="008A1560" w:rsidP="00F01C12">
            <w:pPr>
              <w:rPr>
                <w:b/>
              </w:rPr>
            </w:pPr>
            <w:r w:rsidRPr="008A1560">
              <w:rPr>
                <w:b/>
              </w:rPr>
              <w:t>Члены комиссии:</w:t>
            </w:r>
          </w:p>
        </w:tc>
        <w:tc>
          <w:tcPr>
            <w:tcW w:w="2126" w:type="dxa"/>
            <w:vAlign w:val="center"/>
          </w:tcPr>
          <w:p w:rsidR="008A1560" w:rsidRPr="008A1560" w:rsidRDefault="008A1560" w:rsidP="00F01C12">
            <w:pPr>
              <w:pStyle w:val="a5"/>
              <w:spacing w:after="0"/>
              <w:ind w:left="0"/>
              <w:jc w:val="right"/>
            </w:pPr>
          </w:p>
        </w:tc>
      </w:tr>
      <w:tr w:rsidR="008A1560" w:rsidRPr="00822507" w:rsidTr="008A1560">
        <w:trPr>
          <w:trHeight w:val="409"/>
        </w:trPr>
        <w:tc>
          <w:tcPr>
            <w:tcW w:w="7230" w:type="dxa"/>
            <w:vAlign w:val="center"/>
          </w:tcPr>
          <w:p w:rsidR="008A1560" w:rsidRPr="008A1560" w:rsidRDefault="008A1560" w:rsidP="00F01C12">
            <w:r w:rsidRPr="008A1560">
              <w:t xml:space="preserve">Начальник отдела  методологии и </w:t>
            </w:r>
            <w:proofErr w:type="spellStart"/>
            <w:r w:rsidRPr="008A1560">
              <w:t>категорийного</w:t>
            </w:r>
            <w:proofErr w:type="spellEnd"/>
            <w:r w:rsidRPr="008A1560">
              <w:t xml:space="preserve"> менеджмента Департамента управления закупками ОАО «Концерн </w:t>
            </w:r>
            <w:proofErr w:type="spellStart"/>
            <w:r w:rsidRPr="008A1560">
              <w:t>Росэнергоатом</w:t>
            </w:r>
            <w:proofErr w:type="spellEnd"/>
            <w:r w:rsidRPr="008A1560">
              <w:t>» (присутствовал в режиме видеоконференции)</w:t>
            </w:r>
          </w:p>
        </w:tc>
        <w:tc>
          <w:tcPr>
            <w:tcW w:w="2126" w:type="dxa"/>
            <w:vAlign w:val="center"/>
          </w:tcPr>
          <w:p w:rsidR="008A1560" w:rsidRPr="008A1560" w:rsidRDefault="008A1560" w:rsidP="00F01C12">
            <w:pPr>
              <w:pStyle w:val="a5"/>
              <w:spacing w:after="0"/>
              <w:ind w:left="0"/>
              <w:jc w:val="right"/>
            </w:pPr>
            <w:r w:rsidRPr="008A1560">
              <w:t xml:space="preserve">Д.А. </w:t>
            </w:r>
            <w:proofErr w:type="spellStart"/>
            <w:r w:rsidRPr="008A1560">
              <w:t>Тюкаев</w:t>
            </w:r>
            <w:proofErr w:type="spellEnd"/>
          </w:p>
        </w:tc>
      </w:tr>
      <w:tr w:rsidR="008A1560" w:rsidRPr="00822507" w:rsidTr="008A1560">
        <w:trPr>
          <w:trHeight w:val="489"/>
        </w:trPr>
        <w:tc>
          <w:tcPr>
            <w:tcW w:w="7230" w:type="dxa"/>
            <w:vAlign w:val="center"/>
          </w:tcPr>
          <w:p w:rsidR="008A1560" w:rsidRPr="008A1560" w:rsidRDefault="008A1560" w:rsidP="008A1560">
            <w:r>
              <w:t>Заместитель г</w:t>
            </w:r>
            <w:r w:rsidRPr="008A1560">
              <w:t>лавн</w:t>
            </w:r>
            <w:r>
              <w:t>ого</w:t>
            </w:r>
            <w:r w:rsidRPr="008A1560">
              <w:t xml:space="preserve"> инженер</w:t>
            </w:r>
            <w:r>
              <w:t>а</w:t>
            </w:r>
          </w:p>
        </w:tc>
        <w:tc>
          <w:tcPr>
            <w:tcW w:w="2126" w:type="dxa"/>
            <w:vAlign w:val="center"/>
          </w:tcPr>
          <w:p w:rsidR="008A1560" w:rsidRPr="008A1560" w:rsidRDefault="008A1560" w:rsidP="00F01C12">
            <w:pPr>
              <w:jc w:val="right"/>
            </w:pPr>
            <w:r>
              <w:t>А.В. Андреев</w:t>
            </w:r>
            <w:r w:rsidRPr="008A1560">
              <w:t xml:space="preserve"> </w:t>
            </w:r>
          </w:p>
        </w:tc>
      </w:tr>
      <w:tr w:rsidR="008A1560" w:rsidRPr="00822507" w:rsidTr="008A1560">
        <w:trPr>
          <w:trHeight w:val="489"/>
        </w:trPr>
        <w:tc>
          <w:tcPr>
            <w:tcW w:w="7230" w:type="dxa"/>
            <w:vAlign w:val="center"/>
          </w:tcPr>
          <w:p w:rsidR="008A1560" w:rsidRDefault="008A1560" w:rsidP="008A1560">
            <w:r>
              <w:t>Начальник управления методологии и организации закупок</w:t>
            </w:r>
          </w:p>
        </w:tc>
        <w:tc>
          <w:tcPr>
            <w:tcW w:w="2126" w:type="dxa"/>
            <w:vAlign w:val="center"/>
          </w:tcPr>
          <w:p w:rsidR="008A1560" w:rsidRDefault="008A1560" w:rsidP="00F01C12">
            <w:pPr>
              <w:jc w:val="right"/>
            </w:pPr>
            <w:r>
              <w:t>Т.М. Барова</w:t>
            </w:r>
          </w:p>
        </w:tc>
      </w:tr>
      <w:tr w:rsidR="008A1560" w:rsidRPr="00822507" w:rsidTr="008A1560">
        <w:trPr>
          <w:trHeight w:val="553"/>
        </w:trPr>
        <w:tc>
          <w:tcPr>
            <w:tcW w:w="7230" w:type="dxa"/>
            <w:vAlign w:val="center"/>
          </w:tcPr>
          <w:p w:rsidR="008A1560" w:rsidRPr="008A1560" w:rsidRDefault="008A1560" w:rsidP="00F01C12">
            <w:r>
              <w:t>Заместитель н</w:t>
            </w:r>
            <w:r w:rsidRPr="008A1560">
              <w:t>ачальник</w:t>
            </w:r>
            <w:r>
              <w:t>а</w:t>
            </w:r>
            <w:r w:rsidRPr="008A1560">
              <w:t xml:space="preserve"> управления комплектации</w:t>
            </w:r>
          </w:p>
        </w:tc>
        <w:tc>
          <w:tcPr>
            <w:tcW w:w="2126" w:type="dxa"/>
            <w:vAlign w:val="center"/>
          </w:tcPr>
          <w:p w:rsidR="008A1560" w:rsidRPr="008A1560" w:rsidRDefault="008A1560" w:rsidP="00F01C12">
            <w:pPr>
              <w:pStyle w:val="a5"/>
              <w:spacing w:after="0"/>
              <w:ind w:left="0"/>
              <w:jc w:val="right"/>
            </w:pPr>
            <w:r>
              <w:t>А.Б. Камсков</w:t>
            </w:r>
          </w:p>
        </w:tc>
      </w:tr>
      <w:tr w:rsidR="000D712E" w:rsidRPr="00822507" w:rsidTr="008A1560">
        <w:trPr>
          <w:trHeight w:val="553"/>
        </w:trPr>
        <w:tc>
          <w:tcPr>
            <w:tcW w:w="7230" w:type="dxa"/>
            <w:vAlign w:val="center"/>
          </w:tcPr>
          <w:p w:rsidR="000D712E" w:rsidRPr="000D712E" w:rsidRDefault="000D712E" w:rsidP="00F01C12">
            <w:r w:rsidRPr="000D712E">
              <w:t xml:space="preserve">Начальник планово-экономического управления </w:t>
            </w:r>
            <w:proofErr w:type="spellStart"/>
            <w:r w:rsidRPr="000D712E">
              <w:t>Волгодонского</w:t>
            </w:r>
            <w:proofErr w:type="spellEnd"/>
            <w:r w:rsidRPr="000D712E">
              <w:t xml:space="preserve"> филиала (присутствовала в режиме видеоконференции)</w:t>
            </w:r>
          </w:p>
        </w:tc>
        <w:tc>
          <w:tcPr>
            <w:tcW w:w="2126" w:type="dxa"/>
            <w:vAlign w:val="center"/>
          </w:tcPr>
          <w:p w:rsidR="000D712E" w:rsidRPr="000D712E" w:rsidRDefault="000D712E" w:rsidP="00F01C12">
            <w:pPr>
              <w:pStyle w:val="a5"/>
              <w:ind w:left="0"/>
              <w:jc w:val="right"/>
            </w:pPr>
            <w:r w:rsidRPr="000D712E">
              <w:t>В.А. Трофименко</w:t>
            </w:r>
          </w:p>
        </w:tc>
      </w:tr>
      <w:tr w:rsidR="000D712E" w:rsidRPr="00822507" w:rsidTr="008A1560">
        <w:trPr>
          <w:trHeight w:val="499"/>
        </w:trPr>
        <w:tc>
          <w:tcPr>
            <w:tcW w:w="7230" w:type="dxa"/>
            <w:vAlign w:val="center"/>
          </w:tcPr>
          <w:p w:rsidR="000D712E" w:rsidRPr="008A1560" w:rsidRDefault="000D712E" w:rsidP="00F01C12">
            <w:r w:rsidRPr="008A1560">
              <w:t>Начальник финансового отдела</w:t>
            </w:r>
          </w:p>
        </w:tc>
        <w:tc>
          <w:tcPr>
            <w:tcW w:w="2126" w:type="dxa"/>
            <w:vAlign w:val="center"/>
          </w:tcPr>
          <w:p w:rsidR="000D712E" w:rsidRPr="008A1560" w:rsidRDefault="000D712E" w:rsidP="00F01C12">
            <w:pPr>
              <w:pStyle w:val="a5"/>
              <w:spacing w:after="0"/>
              <w:ind w:left="0"/>
              <w:jc w:val="right"/>
            </w:pPr>
            <w:r w:rsidRPr="008A1560">
              <w:t>М.В. Кряжев</w:t>
            </w:r>
          </w:p>
        </w:tc>
      </w:tr>
      <w:tr w:rsidR="000D712E" w:rsidRPr="00822507" w:rsidTr="008A1560">
        <w:trPr>
          <w:trHeight w:val="448"/>
        </w:trPr>
        <w:tc>
          <w:tcPr>
            <w:tcW w:w="7230" w:type="dxa"/>
            <w:vAlign w:val="center"/>
          </w:tcPr>
          <w:p w:rsidR="000D712E" w:rsidRPr="008A1560" w:rsidRDefault="000D712E" w:rsidP="00F01C12">
            <w:r>
              <w:t>Начальник отдела комплектации оборудования</w:t>
            </w:r>
          </w:p>
        </w:tc>
        <w:tc>
          <w:tcPr>
            <w:tcW w:w="2126" w:type="dxa"/>
            <w:vAlign w:val="center"/>
          </w:tcPr>
          <w:p w:rsidR="000D712E" w:rsidRPr="008A1560" w:rsidRDefault="000D712E" w:rsidP="00F01C12">
            <w:pPr>
              <w:pStyle w:val="a5"/>
              <w:spacing w:after="0"/>
              <w:ind w:left="0"/>
              <w:jc w:val="right"/>
            </w:pPr>
            <w:r>
              <w:t>А.А. Савиных</w:t>
            </w:r>
          </w:p>
        </w:tc>
      </w:tr>
      <w:tr w:rsidR="000D712E" w:rsidRPr="00822507" w:rsidTr="008A1560">
        <w:trPr>
          <w:trHeight w:val="448"/>
        </w:trPr>
        <w:tc>
          <w:tcPr>
            <w:tcW w:w="7230" w:type="dxa"/>
            <w:vAlign w:val="center"/>
          </w:tcPr>
          <w:p w:rsidR="000D712E" w:rsidRPr="008A1560" w:rsidRDefault="000D712E" w:rsidP="00F01C12">
            <w:r w:rsidRPr="008A1560">
              <w:t>Начальник группы отдела поставок трубопроводов и арматуры</w:t>
            </w:r>
          </w:p>
        </w:tc>
        <w:tc>
          <w:tcPr>
            <w:tcW w:w="2126" w:type="dxa"/>
            <w:vAlign w:val="center"/>
          </w:tcPr>
          <w:p w:rsidR="000D712E" w:rsidRPr="008A1560" w:rsidRDefault="000D712E" w:rsidP="00F01C12">
            <w:pPr>
              <w:pStyle w:val="a5"/>
              <w:ind w:left="0"/>
              <w:jc w:val="right"/>
            </w:pPr>
            <w:r w:rsidRPr="008A1560">
              <w:t>С.В. Кузьмина</w:t>
            </w:r>
          </w:p>
        </w:tc>
      </w:tr>
      <w:tr w:rsidR="000D712E" w:rsidRPr="00822507" w:rsidTr="008A1560">
        <w:trPr>
          <w:trHeight w:val="448"/>
        </w:trPr>
        <w:tc>
          <w:tcPr>
            <w:tcW w:w="7230" w:type="dxa"/>
            <w:vAlign w:val="center"/>
          </w:tcPr>
          <w:p w:rsidR="000D712E" w:rsidRPr="008A1560" w:rsidRDefault="000D712E" w:rsidP="00F01C12">
            <w:r w:rsidRPr="008A1560">
              <w:t>Секретарь комиссии (без права голоса)</w:t>
            </w:r>
          </w:p>
          <w:p w:rsidR="000D712E" w:rsidRPr="008A1560" w:rsidRDefault="000D712E" w:rsidP="00F01C12">
            <w:r w:rsidRPr="008A1560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126" w:type="dxa"/>
            <w:vAlign w:val="center"/>
          </w:tcPr>
          <w:p w:rsidR="000D712E" w:rsidRPr="008A1560" w:rsidRDefault="000D712E" w:rsidP="00F01C12">
            <w:pPr>
              <w:pStyle w:val="a5"/>
              <w:tabs>
                <w:tab w:val="left" w:pos="2484"/>
              </w:tabs>
              <w:spacing w:after="0"/>
              <w:ind w:left="72"/>
              <w:jc w:val="right"/>
            </w:pPr>
            <w:r w:rsidRPr="008A1560">
              <w:t xml:space="preserve">О.А. Белоусова </w:t>
            </w:r>
          </w:p>
        </w:tc>
      </w:tr>
    </w:tbl>
    <w:p w:rsidR="008A1560" w:rsidRDefault="008A1560" w:rsidP="008A1560">
      <w:pPr>
        <w:ind w:firstLine="900"/>
        <w:rPr>
          <w:sz w:val="27"/>
          <w:szCs w:val="27"/>
        </w:rPr>
      </w:pPr>
    </w:p>
    <w:p w:rsidR="00AF22B2" w:rsidRDefault="00AF22B2" w:rsidP="00AF22B2">
      <w:pPr>
        <w:pStyle w:val="a4"/>
        <w:jc w:val="both"/>
      </w:pPr>
      <w:r>
        <w:t xml:space="preserve">Заседание проводится в присутствии 11 из 17 членов </w:t>
      </w:r>
      <w:r w:rsidR="004759D3">
        <w:t>Единой</w:t>
      </w:r>
      <w:r>
        <w:t xml:space="preserve"> комиссии. </w:t>
      </w:r>
      <w:r>
        <w:br/>
        <w:t xml:space="preserve">Кворум имеется. </w:t>
      </w:r>
    </w:p>
    <w:p w:rsidR="00AF22B2" w:rsidRPr="000D712E" w:rsidRDefault="000D712E" w:rsidP="000D712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0D712E">
        <w:t>Согласно протоколу открытия доступа к заявкам на участие в</w:t>
      </w:r>
      <w:r w:rsidRPr="000D712E">
        <w:rPr>
          <w:lang w:val="en-US"/>
        </w:rPr>
        <w:t> </w:t>
      </w:r>
      <w:r w:rsidRPr="000D712E">
        <w:t>конкурсе от «</w:t>
      </w:r>
      <w:r w:rsidRPr="000D712E">
        <w:t>02</w:t>
      </w:r>
      <w:r w:rsidRPr="000D712E">
        <w:t xml:space="preserve">» </w:t>
      </w:r>
      <w:r w:rsidRPr="000D712E">
        <w:t>июля</w:t>
      </w:r>
      <w:r w:rsidRPr="000D712E">
        <w:t xml:space="preserve"> 20</w:t>
      </w:r>
      <w:r w:rsidRPr="000D712E">
        <w:t>13</w:t>
      </w:r>
      <w:r w:rsidRPr="000D712E">
        <w:t xml:space="preserve"> №</w:t>
      </w:r>
      <w:r w:rsidRPr="000D712E">
        <w:t xml:space="preserve">434 Р4-13-1 (C019928-1) </w:t>
      </w:r>
      <w:r w:rsidRPr="000D712E">
        <w:t>были поданы заявки на участие в конкурсе следующими участниками конкурса:</w:t>
      </w:r>
      <w:r w:rsidR="00AF22B2" w:rsidRPr="000D712E">
        <w:t xml:space="preserve"> </w:t>
      </w:r>
    </w:p>
    <w:tbl>
      <w:tblPr>
        <w:tblW w:w="5000" w:type="pct"/>
        <w:tblInd w:w="45" w:type="dxa"/>
        <w:tblLook w:val="04A0"/>
      </w:tblPr>
      <w:tblGrid>
        <w:gridCol w:w="1571"/>
        <w:gridCol w:w="3085"/>
        <w:gridCol w:w="4789"/>
      </w:tblGrid>
      <w:tr w:rsidR="00AF22B2" w:rsidTr="00AF22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AF22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AF22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AF22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F22B2" w:rsidTr="00AF22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AF22B2">
            <w:pPr>
              <w:jc w:val="center"/>
            </w:pPr>
            <w:r>
              <w:t xml:space="preserve">7750_C019928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0D712E" w:rsidP="000D712E">
            <w:r>
              <w:t>ООО</w:t>
            </w:r>
            <w:r w:rsidR="00AF22B2">
              <w:t xml:space="preserve"> "</w:t>
            </w:r>
            <w:proofErr w:type="spellStart"/>
            <w:r w:rsidR="00AF22B2">
              <w:t>ИнтерАтомКомплект</w:t>
            </w:r>
            <w:proofErr w:type="spellEnd"/>
            <w:r w:rsidR="00AF22B2">
              <w:t>"</w:t>
            </w:r>
            <w:r w:rsidR="00AF22B2">
              <w:br/>
              <w:t>ИНН: 7743573597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AF22B2" w:rsidP="00DB5E09">
            <w:r>
              <w:t xml:space="preserve">Цена заявки: 22 492 092.12 (двадцать два миллиона четыреста девяносто две тысячи девяносто два рубля 12 копеек) с НДС </w:t>
            </w:r>
          </w:p>
        </w:tc>
      </w:tr>
      <w:tr w:rsidR="00AF22B2" w:rsidTr="00AF22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AF22B2">
            <w:pPr>
              <w:jc w:val="center"/>
            </w:pPr>
            <w:r>
              <w:t xml:space="preserve">6720_C019928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0D712E" w:rsidP="000D712E">
            <w:r>
              <w:t>ЗАО</w:t>
            </w:r>
            <w:r w:rsidR="00AF22B2">
              <w:t xml:space="preserve"> "РИМЕРА"</w:t>
            </w:r>
            <w:r w:rsidR="00AF22B2">
              <w:br/>
              <w:t>ИНН: 7715645176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AF22B2" w:rsidP="00DB5E09">
            <w:r>
              <w:t xml:space="preserve">Цена заявки: 15 812 000.00 (пятнадцать миллионов восемьсот двенадцать тысяч рублей 00 копеек) с НДС </w:t>
            </w:r>
          </w:p>
        </w:tc>
      </w:tr>
      <w:tr w:rsidR="00AF22B2" w:rsidTr="00AF22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AF22B2">
            <w:pPr>
              <w:jc w:val="center"/>
            </w:pPr>
            <w:r>
              <w:t xml:space="preserve">3678_C019928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0D712E" w:rsidP="000D712E">
            <w:r>
              <w:t>ЗАО</w:t>
            </w:r>
            <w:r w:rsidR="00AF22B2">
              <w:t xml:space="preserve"> «ИК «</w:t>
            </w:r>
            <w:proofErr w:type="spellStart"/>
            <w:r w:rsidR="00AF22B2">
              <w:t>АЭМ-технологии</w:t>
            </w:r>
            <w:proofErr w:type="spellEnd"/>
            <w:r w:rsidR="00AF22B2">
              <w:t>»</w:t>
            </w:r>
            <w:r w:rsidR="00AF22B2">
              <w:br/>
              <w:t>ИНН: 7817311895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AF22B2" w:rsidP="00DB5E09">
            <w:r>
              <w:t xml:space="preserve">Цена заявки: 15 640 702.24 (пятнадцать миллионов шестьсот сорок тысяч семьсот два рубля 24 копейки) с НДС </w:t>
            </w:r>
          </w:p>
        </w:tc>
      </w:tr>
      <w:tr w:rsidR="00AF22B2" w:rsidTr="00AF22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AF22B2">
            <w:pPr>
              <w:jc w:val="center"/>
            </w:pPr>
            <w:r>
              <w:t xml:space="preserve">1490_C019928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0D712E" w:rsidP="000D712E">
            <w:r>
              <w:t>ЗАО</w:t>
            </w:r>
            <w:r w:rsidR="00AF22B2">
              <w:t xml:space="preserve"> "АРМЭКС"</w:t>
            </w:r>
            <w:r w:rsidR="00AF22B2">
              <w:br/>
              <w:t>ИНН: 7721005826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AF22B2" w:rsidP="00DB5E09">
            <w:r>
              <w:t xml:space="preserve">Цена заявки: 20 361 856.00 (двадцать миллионов триста шестьдесят одна тысяча </w:t>
            </w:r>
            <w:r>
              <w:lastRenderedPageBreak/>
              <w:t xml:space="preserve">восемьсот пятьдесят шесть рублей 00 копеек) с НДС </w:t>
            </w:r>
          </w:p>
        </w:tc>
      </w:tr>
      <w:tr w:rsidR="00AF22B2" w:rsidTr="00AF22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AF22B2">
            <w:pPr>
              <w:jc w:val="center"/>
            </w:pPr>
            <w:r>
              <w:lastRenderedPageBreak/>
              <w:t xml:space="preserve">9287_C019928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0D712E" w:rsidP="000D712E">
            <w:r>
              <w:t>ООО</w:t>
            </w:r>
            <w:r w:rsidR="00AF22B2">
              <w:t xml:space="preserve"> </w:t>
            </w:r>
            <w:r>
              <w:t>ТД</w:t>
            </w:r>
            <w:r w:rsidR="00AF22B2">
              <w:t xml:space="preserve"> </w:t>
            </w:r>
            <w:proofErr w:type="spellStart"/>
            <w:r w:rsidR="00AF22B2">
              <w:t>Привод-АЗТПА</w:t>
            </w:r>
            <w:proofErr w:type="spellEnd"/>
            <w:r w:rsidR="00AF22B2">
              <w:br/>
              <w:t>ИНН: 7714290940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22B2" w:rsidRDefault="00AF22B2" w:rsidP="00DB5E09">
            <w:r>
              <w:t>Цена заявки: 13 998 576.00 (тринадцать миллионов девятьсот девяносто восемь тысяч пятьсот семьдесят шесть рублей 00 копеек</w:t>
            </w:r>
            <w:proofErr w:type="gramStart"/>
            <w:r>
              <w:t>)р</w:t>
            </w:r>
            <w:proofErr w:type="gramEnd"/>
            <w:r>
              <w:t xml:space="preserve">оссийский рубль с НДС </w:t>
            </w:r>
          </w:p>
        </w:tc>
      </w:tr>
    </w:tbl>
    <w:p w:rsidR="007367D0" w:rsidRPr="007367D0" w:rsidRDefault="007367D0" w:rsidP="007367D0">
      <w:pPr>
        <w:widowControl w:val="0"/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 w:rsidRPr="007367D0">
        <w:t xml:space="preserve">По результатам рассмотрения заявок на участие в конкурсе на отборочной стадии </w:t>
      </w:r>
      <w:r w:rsidR="004759D3">
        <w:t>Единой</w:t>
      </w:r>
      <w:r w:rsidRPr="007367D0">
        <w:t xml:space="preserve"> комиссией были</w:t>
      </w:r>
      <w:r w:rsidRPr="007367D0">
        <w:rPr>
          <w:iCs/>
        </w:rPr>
        <w:t xml:space="preserve"> </w:t>
      </w:r>
      <w:r w:rsidRPr="007367D0">
        <w:t>приняты следующие решения:</w:t>
      </w:r>
    </w:p>
    <w:p w:rsidR="007367D0" w:rsidRPr="007367D0" w:rsidRDefault="007367D0" w:rsidP="007367D0">
      <w:pPr>
        <w:pStyle w:val="a7"/>
        <w:widowControl w:val="0"/>
        <w:numPr>
          <w:ilvl w:val="1"/>
          <w:numId w:val="3"/>
        </w:numPr>
        <w:spacing w:before="120"/>
        <w:ind w:left="0" w:firstLine="0"/>
        <w:rPr>
          <w:rFonts w:ascii="Times New Roman" w:hAnsi="Times New Roman"/>
        </w:rPr>
      </w:pPr>
      <w:r w:rsidRPr="007367D0">
        <w:rPr>
          <w:rFonts w:ascii="Times New Roman" w:hAnsi="Times New Roman"/>
        </w:rPr>
        <w:t>Допустить</w:t>
      </w:r>
      <w:r w:rsidRPr="007367D0">
        <w:rPr>
          <w:rFonts w:ascii="Times New Roman" w:eastAsia="Calibri" w:hAnsi="Times New Roman"/>
        </w:rPr>
        <w:t xml:space="preserve">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7367D0" w:rsidRDefault="007367D0" w:rsidP="007367D0">
      <w:pPr>
        <w:pStyle w:val="a7"/>
        <w:numPr>
          <w:ilvl w:val="2"/>
          <w:numId w:val="3"/>
        </w:numPr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>ООО</w:t>
      </w:r>
      <w:r w:rsidR="00AF22B2" w:rsidRPr="007367D0">
        <w:rPr>
          <w:rFonts w:ascii="Times New Roman" w:hAnsi="Times New Roman"/>
        </w:rPr>
        <w:t xml:space="preserve"> "</w:t>
      </w:r>
      <w:proofErr w:type="spellStart"/>
      <w:r w:rsidR="00AF22B2" w:rsidRPr="007367D0">
        <w:rPr>
          <w:rFonts w:ascii="Times New Roman" w:hAnsi="Times New Roman"/>
        </w:rPr>
        <w:t>ИнтерАтомКомплект</w:t>
      </w:r>
      <w:proofErr w:type="spellEnd"/>
      <w:r w:rsidR="00AF22B2" w:rsidRPr="007367D0">
        <w:rPr>
          <w:rFonts w:ascii="Times New Roman" w:hAnsi="Times New Roman"/>
        </w:rPr>
        <w:t>"</w:t>
      </w:r>
    </w:p>
    <w:p w:rsidR="007367D0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Результаты голосования членов </w:t>
      </w:r>
      <w:r w:rsidR="004759D3">
        <w:rPr>
          <w:rFonts w:ascii="Times New Roman" w:hAnsi="Times New Roman"/>
        </w:rPr>
        <w:t>Единой</w:t>
      </w:r>
      <w:r w:rsidRPr="007367D0">
        <w:rPr>
          <w:rFonts w:ascii="Times New Roman" w:hAnsi="Times New Roman"/>
        </w:rPr>
        <w:t xml:space="preserve"> комиссии:</w:t>
      </w:r>
    </w:p>
    <w:p w:rsidR="007367D0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«за» – 11 голосов; </w:t>
      </w:r>
    </w:p>
    <w:p w:rsidR="007367D0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«против» – 0 голосов </w:t>
      </w:r>
    </w:p>
    <w:p w:rsidR="00AF22B2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«воздержался» – 0 голосов </w:t>
      </w:r>
    </w:p>
    <w:p w:rsidR="00D82759" w:rsidRPr="007367D0" w:rsidRDefault="00D82759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</w:p>
    <w:p w:rsidR="007367D0" w:rsidRDefault="007367D0" w:rsidP="007367D0">
      <w:pPr>
        <w:pStyle w:val="a7"/>
        <w:numPr>
          <w:ilvl w:val="2"/>
          <w:numId w:val="3"/>
        </w:numPr>
        <w:spacing w:before="100" w:beforeAutospacing="1" w:after="100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>ЗАО</w:t>
      </w:r>
      <w:r w:rsidR="00AF22B2" w:rsidRPr="007367D0">
        <w:rPr>
          <w:rFonts w:ascii="Times New Roman" w:hAnsi="Times New Roman"/>
        </w:rPr>
        <w:t xml:space="preserve"> "РИМЕРА"</w:t>
      </w:r>
    </w:p>
    <w:p w:rsidR="007367D0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Результаты голосования членов </w:t>
      </w:r>
      <w:r w:rsidR="004759D3">
        <w:rPr>
          <w:rFonts w:ascii="Times New Roman" w:hAnsi="Times New Roman"/>
        </w:rPr>
        <w:t>Единой</w:t>
      </w:r>
      <w:r w:rsidRPr="007367D0">
        <w:rPr>
          <w:rFonts w:ascii="Times New Roman" w:hAnsi="Times New Roman"/>
        </w:rPr>
        <w:t xml:space="preserve"> комиссии:</w:t>
      </w:r>
    </w:p>
    <w:p w:rsidR="007367D0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«за» – 11 голосов; </w:t>
      </w:r>
    </w:p>
    <w:p w:rsidR="007367D0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«против» – 0 голосов </w:t>
      </w:r>
    </w:p>
    <w:p w:rsidR="00AF22B2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«воздержался» – 0 голосов </w:t>
      </w:r>
    </w:p>
    <w:p w:rsidR="00D82759" w:rsidRPr="007367D0" w:rsidRDefault="00D82759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</w:p>
    <w:p w:rsidR="007367D0" w:rsidRDefault="007367D0" w:rsidP="007367D0">
      <w:pPr>
        <w:pStyle w:val="a7"/>
        <w:numPr>
          <w:ilvl w:val="2"/>
          <w:numId w:val="3"/>
        </w:numPr>
        <w:spacing w:before="100" w:beforeAutospacing="1" w:after="100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>ЗАО</w:t>
      </w:r>
      <w:r w:rsidR="00AF22B2" w:rsidRPr="007367D0">
        <w:rPr>
          <w:rFonts w:ascii="Times New Roman" w:hAnsi="Times New Roman"/>
        </w:rPr>
        <w:t xml:space="preserve"> "АРМЭКС"</w:t>
      </w:r>
    </w:p>
    <w:p w:rsidR="007367D0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Результаты голосования членов </w:t>
      </w:r>
      <w:r w:rsidR="004759D3">
        <w:rPr>
          <w:rFonts w:ascii="Times New Roman" w:hAnsi="Times New Roman"/>
        </w:rPr>
        <w:t>Единой</w:t>
      </w:r>
      <w:r w:rsidRPr="007367D0">
        <w:rPr>
          <w:rFonts w:ascii="Times New Roman" w:hAnsi="Times New Roman"/>
        </w:rPr>
        <w:t xml:space="preserve"> комиссии:</w:t>
      </w:r>
    </w:p>
    <w:p w:rsidR="007367D0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«за» – 11 голосов; </w:t>
      </w:r>
    </w:p>
    <w:p w:rsidR="007367D0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«против» – 0 голосов </w:t>
      </w:r>
    </w:p>
    <w:p w:rsidR="00AF22B2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«воздержался» – 0 голосов </w:t>
      </w:r>
    </w:p>
    <w:p w:rsidR="00D82759" w:rsidRPr="007367D0" w:rsidRDefault="00D82759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</w:p>
    <w:p w:rsidR="007367D0" w:rsidRDefault="007367D0" w:rsidP="007367D0">
      <w:pPr>
        <w:pStyle w:val="a7"/>
        <w:numPr>
          <w:ilvl w:val="2"/>
          <w:numId w:val="3"/>
        </w:numPr>
        <w:spacing w:before="100" w:beforeAutospacing="1" w:after="100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>ООО</w:t>
      </w:r>
      <w:r w:rsidR="00AF22B2" w:rsidRPr="007367D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ТД</w:t>
      </w:r>
      <w:r w:rsidR="00AF22B2" w:rsidRPr="007367D0">
        <w:rPr>
          <w:rFonts w:ascii="Times New Roman" w:hAnsi="Times New Roman"/>
        </w:rPr>
        <w:t xml:space="preserve"> </w:t>
      </w:r>
      <w:proofErr w:type="spellStart"/>
      <w:r w:rsidR="00AF22B2" w:rsidRPr="007367D0">
        <w:rPr>
          <w:rFonts w:ascii="Times New Roman" w:hAnsi="Times New Roman"/>
        </w:rPr>
        <w:t>Привод-АЗТПА</w:t>
      </w:r>
      <w:proofErr w:type="spellEnd"/>
    </w:p>
    <w:p w:rsidR="007367D0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Результаты голосования членов </w:t>
      </w:r>
      <w:r w:rsidR="004759D3">
        <w:rPr>
          <w:rFonts w:ascii="Times New Roman" w:hAnsi="Times New Roman"/>
        </w:rPr>
        <w:t>Единой</w:t>
      </w:r>
      <w:r w:rsidR="00DB5E09" w:rsidRPr="007367D0">
        <w:rPr>
          <w:rFonts w:ascii="Times New Roman" w:hAnsi="Times New Roman"/>
        </w:rPr>
        <w:t xml:space="preserve"> комиссии:</w:t>
      </w:r>
    </w:p>
    <w:p w:rsidR="007367D0" w:rsidRDefault="00DB5E09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>«за» – 11 голосов</w:t>
      </w:r>
      <w:r w:rsidR="00AF22B2" w:rsidRPr="007367D0">
        <w:rPr>
          <w:rFonts w:ascii="Times New Roman" w:hAnsi="Times New Roman"/>
        </w:rPr>
        <w:t xml:space="preserve">; </w:t>
      </w:r>
    </w:p>
    <w:p w:rsidR="007367D0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«против» – 0 голосов </w:t>
      </w:r>
    </w:p>
    <w:p w:rsidR="00AF22B2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«воздержался» – 0 голосов </w:t>
      </w:r>
    </w:p>
    <w:p w:rsidR="00D82759" w:rsidRPr="007367D0" w:rsidRDefault="00D82759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</w:p>
    <w:p w:rsidR="00AF22B2" w:rsidRPr="007367D0" w:rsidRDefault="00AF22B2" w:rsidP="007367D0">
      <w:pPr>
        <w:pStyle w:val="a7"/>
        <w:widowControl w:val="0"/>
        <w:numPr>
          <w:ilvl w:val="1"/>
          <w:numId w:val="3"/>
        </w:numPr>
        <w:spacing w:before="120"/>
        <w:ind w:left="0" w:firstLine="0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7367D0" w:rsidRDefault="007367D0" w:rsidP="007367D0">
      <w:pPr>
        <w:pStyle w:val="a7"/>
        <w:numPr>
          <w:ilvl w:val="2"/>
          <w:numId w:val="3"/>
        </w:numPr>
        <w:spacing w:before="100" w:beforeAutospacing="1" w:after="100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>ЗАО</w:t>
      </w:r>
      <w:r w:rsidR="00AF22B2" w:rsidRPr="007367D0">
        <w:rPr>
          <w:rFonts w:ascii="Times New Roman" w:hAnsi="Times New Roman"/>
        </w:rPr>
        <w:t xml:space="preserve"> «</w:t>
      </w:r>
      <w:proofErr w:type="spellStart"/>
      <w:r w:rsidR="00AF22B2" w:rsidRPr="007367D0">
        <w:rPr>
          <w:rFonts w:ascii="Times New Roman" w:hAnsi="Times New Roman"/>
        </w:rPr>
        <w:t>АЭМ-технологии</w:t>
      </w:r>
      <w:proofErr w:type="spellEnd"/>
      <w:r w:rsidR="00AF22B2" w:rsidRPr="007367D0">
        <w:rPr>
          <w:rFonts w:ascii="Times New Roman" w:hAnsi="Times New Roman"/>
        </w:rPr>
        <w:t>»</w:t>
      </w:r>
      <w:r w:rsidRPr="007367D0">
        <w:rPr>
          <w:rFonts w:ascii="Times New Roman" w:hAnsi="Times New Roman"/>
        </w:rPr>
        <w:t xml:space="preserve"> </w:t>
      </w:r>
      <w:r w:rsidR="00AF22B2" w:rsidRPr="007367D0">
        <w:rPr>
          <w:rFonts w:ascii="Times New Roman" w:hAnsi="Times New Roman"/>
        </w:rPr>
        <w:t>на основании подпункта «</w:t>
      </w:r>
      <w:proofErr w:type="spellStart"/>
      <w:r w:rsidR="00AF22B2" w:rsidRPr="007367D0">
        <w:rPr>
          <w:rFonts w:ascii="Times New Roman" w:hAnsi="Times New Roman"/>
        </w:rPr>
        <w:t>д</w:t>
      </w:r>
      <w:proofErr w:type="spellEnd"/>
      <w:r w:rsidR="00AF22B2" w:rsidRPr="007367D0">
        <w:rPr>
          <w:rFonts w:ascii="Times New Roman" w:hAnsi="Times New Roman"/>
        </w:rPr>
        <w:t xml:space="preserve">» п. 14.9.4 </w:t>
      </w:r>
      <w:r w:rsidR="00D82759" w:rsidRPr="00D82759">
        <w:rPr>
          <w:rFonts w:ascii="Times New Roman" w:hAnsi="Times New Roman"/>
        </w:rPr>
        <w:t>ЕОСЗ и пункта 4.14.2.4 конкурсной документации</w:t>
      </w:r>
      <w:r w:rsidR="00AF22B2" w:rsidRPr="007367D0">
        <w:rPr>
          <w:rFonts w:ascii="Times New Roman" w:hAnsi="Times New Roman"/>
        </w:rPr>
        <w:t>, а именно: строительная длина задвижек типа АНЕМ</w:t>
      </w:r>
      <w:r>
        <w:rPr>
          <w:rFonts w:ascii="Times New Roman" w:hAnsi="Times New Roman"/>
        </w:rPr>
        <w:t>.</w:t>
      </w:r>
      <w:r w:rsidR="00AF22B2" w:rsidRPr="007367D0">
        <w:rPr>
          <w:rFonts w:ascii="Times New Roman" w:hAnsi="Times New Roman"/>
        </w:rPr>
        <w:t xml:space="preserve">492664.500-04 согласно данным, изложенным на </w:t>
      </w:r>
      <w:proofErr w:type="gramStart"/>
      <w:r w:rsidR="00AF22B2" w:rsidRPr="007367D0">
        <w:rPr>
          <w:rFonts w:ascii="Times New Roman" w:hAnsi="Times New Roman"/>
        </w:rPr>
        <w:t>л</w:t>
      </w:r>
      <w:proofErr w:type="gramEnd"/>
      <w:r w:rsidR="00AF22B2" w:rsidRPr="007367D0">
        <w:rPr>
          <w:rFonts w:ascii="Times New Roman" w:hAnsi="Times New Roman"/>
        </w:rPr>
        <w:t>. 71 ТУ 3741-001-83789628-2011, составляет 1200 мм, требование конкурсной спецификации - 1000 мм (см. графу спецификации "Примечание").</w:t>
      </w:r>
    </w:p>
    <w:p w:rsidR="00D82759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Результаты голосования членов </w:t>
      </w:r>
      <w:r w:rsidR="004759D3">
        <w:rPr>
          <w:rFonts w:ascii="Times New Roman" w:hAnsi="Times New Roman"/>
        </w:rPr>
        <w:t>Единой</w:t>
      </w:r>
      <w:r w:rsidRPr="007367D0">
        <w:rPr>
          <w:rFonts w:ascii="Times New Roman" w:hAnsi="Times New Roman"/>
        </w:rPr>
        <w:t xml:space="preserve"> комиссии:</w:t>
      </w:r>
    </w:p>
    <w:p w:rsidR="00D82759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«за» – 11 голосов; </w:t>
      </w:r>
    </w:p>
    <w:p w:rsidR="00D82759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«против» – 0 голосов </w:t>
      </w:r>
    </w:p>
    <w:p w:rsidR="00AF22B2" w:rsidRDefault="00AF22B2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  <w:r w:rsidRPr="007367D0">
        <w:rPr>
          <w:rFonts w:ascii="Times New Roman" w:hAnsi="Times New Roman"/>
        </w:rPr>
        <w:t xml:space="preserve">«воздержался» – 0 голосов </w:t>
      </w:r>
    </w:p>
    <w:p w:rsidR="00D82759" w:rsidRPr="007367D0" w:rsidRDefault="00D82759" w:rsidP="007367D0">
      <w:pPr>
        <w:pStyle w:val="a7"/>
        <w:spacing w:before="100" w:beforeAutospacing="1" w:after="100" w:afterAutospacing="1"/>
        <w:rPr>
          <w:rFonts w:ascii="Times New Roman" w:hAnsi="Times New Roman"/>
        </w:rPr>
      </w:pPr>
    </w:p>
    <w:p w:rsidR="00AF22B2" w:rsidRPr="00D82759" w:rsidRDefault="00AF22B2" w:rsidP="00D82759">
      <w:pPr>
        <w:pStyle w:val="a7"/>
        <w:widowControl w:val="0"/>
        <w:numPr>
          <w:ilvl w:val="1"/>
          <w:numId w:val="3"/>
        </w:numPr>
        <w:spacing w:before="120"/>
        <w:ind w:left="0" w:firstLine="0"/>
        <w:rPr>
          <w:rFonts w:ascii="Times New Roman" w:hAnsi="Times New Roman"/>
        </w:rPr>
      </w:pPr>
      <w:r w:rsidRPr="00D82759">
        <w:rPr>
          <w:rFonts w:ascii="Times New Roman" w:hAnsi="Times New Roman"/>
        </w:rPr>
        <w:lastRenderedPageBreak/>
        <w:t xml:space="preserve">Провести процедуру переторжки в заочной форме с допущенными участниками конкурса: </w:t>
      </w:r>
    </w:p>
    <w:p w:rsidR="00AF22B2" w:rsidRPr="00D82759" w:rsidRDefault="00D82759" w:rsidP="00D82759">
      <w:pPr>
        <w:pStyle w:val="a7"/>
        <w:numPr>
          <w:ilvl w:val="2"/>
          <w:numId w:val="3"/>
        </w:numPr>
        <w:spacing w:before="100" w:beforeAutospacing="1" w:after="100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>ЗАО</w:t>
      </w:r>
      <w:r w:rsidR="00AF22B2" w:rsidRPr="00D82759">
        <w:rPr>
          <w:rFonts w:ascii="Times New Roman" w:hAnsi="Times New Roman"/>
        </w:rPr>
        <w:t xml:space="preserve"> "РИМЕРА"</w:t>
      </w:r>
    </w:p>
    <w:p w:rsidR="00AF22B2" w:rsidRPr="00D82759" w:rsidRDefault="00D82759" w:rsidP="00D82759">
      <w:pPr>
        <w:pStyle w:val="a7"/>
        <w:numPr>
          <w:ilvl w:val="2"/>
          <w:numId w:val="3"/>
        </w:numPr>
        <w:spacing w:before="100" w:beforeAutospacing="1" w:after="100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>ООО</w:t>
      </w:r>
      <w:r w:rsidR="00AF22B2" w:rsidRPr="00D82759">
        <w:rPr>
          <w:rFonts w:ascii="Times New Roman" w:hAnsi="Times New Roman"/>
        </w:rPr>
        <w:t xml:space="preserve"> "</w:t>
      </w:r>
      <w:proofErr w:type="spellStart"/>
      <w:r w:rsidR="00AF22B2" w:rsidRPr="00D82759">
        <w:rPr>
          <w:rFonts w:ascii="Times New Roman" w:hAnsi="Times New Roman"/>
        </w:rPr>
        <w:t>ИнтерАтомКомплект</w:t>
      </w:r>
      <w:proofErr w:type="spellEnd"/>
      <w:r w:rsidR="00AF22B2" w:rsidRPr="00D82759">
        <w:rPr>
          <w:rFonts w:ascii="Times New Roman" w:hAnsi="Times New Roman"/>
        </w:rPr>
        <w:t>"</w:t>
      </w:r>
    </w:p>
    <w:p w:rsidR="00AF22B2" w:rsidRPr="00D82759" w:rsidRDefault="00D82759" w:rsidP="00D82759">
      <w:pPr>
        <w:pStyle w:val="a7"/>
        <w:numPr>
          <w:ilvl w:val="2"/>
          <w:numId w:val="3"/>
        </w:numPr>
        <w:spacing w:before="100" w:beforeAutospacing="1" w:after="100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>ЗАО</w:t>
      </w:r>
      <w:r w:rsidR="00AF22B2" w:rsidRPr="00D82759">
        <w:rPr>
          <w:rFonts w:ascii="Times New Roman" w:hAnsi="Times New Roman"/>
        </w:rPr>
        <w:t xml:space="preserve"> "АРМЭКС"</w:t>
      </w:r>
    </w:p>
    <w:p w:rsidR="00AF22B2" w:rsidRDefault="00D82759" w:rsidP="00686CFB">
      <w:pPr>
        <w:pStyle w:val="a7"/>
        <w:numPr>
          <w:ilvl w:val="2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ООО</w:t>
      </w:r>
      <w:r w:rsidR="00AF22B2" w:rsidRPr="00D8275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ТД</w:t>
      </w:r>
      <w:r w:rsidR="00AF22B2" w:rsidRPr="00D82759">
        <w:rPr>
          <w:rFonts w:ascii="Times New Roman" w:hAnsi="Times New Roman"/>
        </w:rPr>
        <w:t xml:space="preserve"> </w:t>
      </w:r>
      <w:proofErr w:type="spellStart"/>
      <w:r w:rsidR="00AF22B2" w:rsidRPr="00D82759">
        <w:rPr>
          <w:rFonts w:ascii="Times New Roman" w:hAnsi="Times New Roman"/>
        </w:rPr>
        <w:t>Привод-АЗТПА</w:t>
      </w:r>
      <w:proofErr w:type="spellEnd"/>
    </w:p>
    <w:p w:rsidR="00686CFB" w:rsidRPr="00686CFB" w:rsidRDefault="00686CFB" w:rsidP="00686CFB">
      <w:pPr>
        <w:ind w:left="709"/>
      </w:pPr>
      <w:r w:rsidRPr="00686CFB">
        <w:t>Результаты голосования членов Единой комиссии:</w:t>
      </w:r>
    </w:p>
    <w:p w:rsidR="00686CFB" w:rsidRPr="00686CFB" w:rsidRDefault="00686CFB" w:rsidP="00686CFB">
      <w:pPr>
        <w:ind w:left="709"/>
      </w:pPr>
      <w:r w:rsidRPr="00686CFB">
        <w:t xml:space="preserve">«за» – 11 голосов; </w:t>
      </w:r>
    </w:p>
    <w:p w:rsidR="00686CFB" w:rsidRPr="00686CFB" w:rsidRDefault="00686CFB" w:rsidP="00686CFB">
      <w:pPr>
        <w:ind w:left="709"/>
      </w:pPr>
      <w:r w:rsidRPr="00686CFB">
        <w:t xml:space="preserve">«против» – 0 голосов </w:t>
      </w:r>
    </w:p>
    <w:p w:rsidR="00686CFB" w:rsidRPr="00686CFB" w:rsidRDefault="00686CFB" w:rsidP="00686CFB">
      <w:pPr>
        <w:ind w:left="709"/>
      </w:pPr>
      <w:r w:rsidRPr="00686CFB">
        <w:t xml:space="preserve">«воздержался» – 0 голосов </w:t>
      </w:r>
    </w:p>
    <w:p w:rsidR="00AF22B2" w:rsidRPr="004759D3" w:rsidRDefault="004759D3" w:rsidP="00AF22B2">
      <w:pPr>
        <w:pStyle w:val="3"/>
        <w:rPr>
          <w:sz w:val="24"/>
          <w:szCs w:val="24"/>
        </w:rPr>
      </w:pPr>
      <w:r>
        <w:rPr>
          <w:sz w:val="24"/>
          <w:szCs w:val="24"/>
        </w:rPr>
        <w:t>Единая к</w:t>
      </w:r>
      <w:r w:rsidR="00AF22B2" w:rsidRPr="004759D3">
        <w:rPr>
          <w:sz w:val="24"/>
          <w:szCs w:val="24"/>
        </w:rPr>
        <w:t>омиссия: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1"/>
        <w:gridCol w:w="5387"/>
      </w:tblGrid>
      <w:tr w:rsidR="000D712E" w:rsidRPr="00111779" w:rsidTr="000D712E">
        <w:tc>
          <w:tcPr>
            <w:tcW w:w="4111" w:type="dxa"/>
            <w:vAlign w:val="center"/>
          </w:tcPr>
          <w:p w:rsidR="000D712E" w:rsidRPr="000D712E" w:rsidRDefault="000D712E" w:rsidP="00F01C12">
            <w:pPr>
              <w:jc w:val="center"/>
              <w:rPr>
                <w:color w:val="000000"/>
              </w:rPr>
            </w:pPr>
            <w:r w:rsidRPr="000D712E">
              <w:rPr>
                <w:color w:val="000000"/>
              </w:rPr>
              <w:t>ФИО</w:t>
            </w:r>
          </w:p>
        </w:tc>
        <w:tc>
          <w:tcPr>
            <w:tcW w:w="5387" w:type="dxa"/>
            <w:vAlign w:val="center"/>
          </w:tcPr>
          <w:p w:rsidR="000D712E" w:rsidRPr="000D712E" w:rsidRDefault="000D712E" w:rsidP="00F01C12">
            <w:pPr>
              <w:jc w:val="center"/>
              <w:rPr>
                <w:color w:val="000000"/>
              </w:rPr>
            </w:pPr>
            <w:r w:rsidRPr="000D712E">
              <w:rPr>
                <w:color w:val="000000"/>
              </w:rPr>
              <w:t>Подпись</w:t>
            </w:r>
          </w:p>
        </w:tc>
      </w:tr>
      <w:tr w:rsidR="000D712E" w:rsidRPr="00111779" w:rsidTr="000D712E">
        <w:trPr>
          <w:trHeight w:val="397"/>
        </w:trPr>
        <w:tc>
          <w:tcPr>
            <w:tcW w:w="4111" w:type="dxa"/>
            <w:vAlign w:val="center"/>
          </w:tcPr>
          <w:p w:rsidR="000D712E" w:rsidRPr="000D712E" w:rsidRDefault="000D712E" w:rsidP="000D712E">
            <w:r w:rsidRPr="000D712E">
              <w:t>Ю.А. Иванов</w:t>
            </w:r>
          </w:p>
        </w:tc>
        <w:tc>
          <w:tcPr>
            <w:tcW w:w="5387" w:type="dxa"/>
          </w:tcPr>
          <w:p w:rsidR="000D712E" w:rsidRPr="000D712E" w:rsidRDefault="000D712E" w:rsidP="00F01C12">
            <w:pPr>
              <w:spacing w:line="360" w:lineRule="auto"/>
              <w:rPr>
                <w:color w:val="000000"/>
              </w:rPr>
            </w:pPr>
          </w:p>
        </w:tc>
      </w:tr>
      <w:tr w:rsidR="000D712E" w:rsidRPr="00111779" w:rsidTr="000D712E">
        <w:trPr>
          <w:trHeight w:val="397"/>
        </w:trPr>
        <w:tc>
          <w:tcPr>
            <w:tcW w:w="4111" w:type="dxa"/>
            <w:vAlign w:val="center"/>
          </w:tcPr>
          <w:p w:rsidR="000D712E" w:rsidRPr="000D712E" w:rsidRDefault="000D712E" w:rsidP="000D712E">
            <w:pPr>
              <w:pStyle w:val="a5"/>
              <w:spacing w:after="0"/>
              <w:ind w:left="0"/>
            </w:pPr>
            <w:r w:rsidRPr="000D712E">
              <w:t xml:space="preserve">Д.А. </w:t>
            </w:r>
            <w:proofErr w:type="spellStart"/>
            <w:r w:rsidRPr="000D712E">
              <w:t>Тюкаев</w:t>
            </w:r>
            <w:proofErr w:type="spellEnd"/>
          </w:p>
        </w:tc>
        <w:tc>
          <w:tcPr>
            <w:tcW w:w="5387" w:type="dxa"/>
            <w:vAlign w:val="center"/>
          </w:tcPr>
          <w:p w:rsidR="000D712E" w:rsidRPr="000D712E" w:rsidRDefault="000D712E" w:rsidP="00F01C12">
            <w:pPr>
              <w:spacing w:line="360" w:lineRule="auto"/>
              <w:rPr>
                <w:color w:val="000000"/>
              </w:rPr>
            </w:pPr>
            <w:r w:rsidRPr="000D712E">
              <w:rPr>
                <w:color w:val="000000"/>
              </w:rPr>
              <w:t>Опросный лист прилагается</w:t>
            </w:r>
          </w:p>
        </w:tc>
      </w:tr>
      <w:tr w:rsidR="000D712E" w:rsidRPr="00111779" w:rsidTr="000D712E">
        <w:trPr>
          <w:trHeight w:val="397"/>
        </w:trPr>
        <w:tc>
          <w:tcPr>
            <w:tcW w:w="4111" w:type="dxa"/>
            <w:vAlign w:val="center"/>
          </w:tcPr>
          <w:p w:rsidR="000D712E" w:rsidRPr="000D712E" w:rsidRDefault="000D712E" w:rsidP="000D712E">
            <w:r w:rsidRPr="000D712E">
              <w:t xml:space="preserve">А.В. Андреев </w:t>
            </w:r>
          </w:p>
        </w:tc>
        <w:tc>
          <w:tcPr>
            <w:tcW w:w="5387" w:type="dxa"/>
            <w:vAlign w:val="center"/>
          </w:tcPr>
          <w:p w:rsidR="000D712E" w:rsidRPr="000D712E" w:rsidRDefault="000D712E" w:rsidP="00F01C12">
            <w:pPr>
              <w:spacing w:line="360" w:lineRule="auto"/>
              <w:rPr>
                <w:color w:val="000000"/>
              </w:rPr>
            </w:pPr>
          </w:p>
        </w:tc>
      </w:tr>
      <w:tr w:rsidR="000D712E" w:rsidRPr="00111779" w:rsidTr="000D712E">
        <w:trPr>
          <w:trHeight w:val="397"/>
        </w:trPr>
        <w:tc>
          <w:tcPr>
            <w:tcW w:w="4111" w:type="dxa"/>
            <w:vAlign w:val="center"/>
          </w:tcPr>
          <w:p w:rsidR="000D712E" w:rsidRPr="000D712E" w:rsidRDefault="000D712E" w:rsidP="000D712E">
            <w:r w:rsidRPr="000D712E">
              <w:t>Т.М. Барова</w:t>
            </w:r>
          </w:p>
        </w:tc>
        <w:tc>
          <w:tcPr>
            <w:tcW w:w="5387" w:type="dxa"/>
            <w:vAlign w:val="center"/>
          </w:tcPr>
          <w:p w:rsidR="000D712E" w:rsidRPr="000D712E" w:rsidRDefault="000D712E" w:rsidP="00F01C12">
            <w:pPr>
              <w:spacing w:line="360" w:lineRule="auto"/>
              <w:rPr>
                <w:color w:val="000000"/>
              </w:rPr>
            </w:pPr>
          </w:p>
        </w:tc>
      </w:tr>
      <w:tr w:rsidR="000D712E" w:rsidRPr="00111779" w:rsidTr="000D712E">
        <w:trPr>
          <w:trHeight w:val="397"/>
        </w:trPr>
        <w:tc>
          <w:tcPr>
            <w:tcW w:w="4111" w:type="dxa"/>
            <w:vAlign w:val="center"/>
          </w:tcPr>
          <w:p w:rsidR="000D712E" w:rsidRPr="000D712E" w:rsidRDefault="000D712E" w:rsidP="000D712E">
            <w:pPr>
              <w:pStyle w:val="a5"/>
              <w:spacing w:after="0"/>
              <w:ind w:left="0"/>
            </w:pPr>
            <w:r w:rsidRPr="000D712E">
              <w:t>А.Б. Камсков</w:t>
            </w:r>
          </w:p>
        </w:tc>
        <w:tc>
          <w:tcPr>
            <w:tcW w:w="5387" w:type="dxa"/>
            <w:vAlign w:val="center"/>
          </w:tcPr>
          <w:p w:rsidR="000D712E" w:rsidRPr="000D712E" w:rsidRDefault="000D712E" w:rsidP="00F01C12">
            <w:pPr>
              <w:spacing w:line="360" w:lineRule="auto"/>
              <w:rPr>
                <w:color w:val="000000"/>
              </w:rPr>
            </w:pPr>
          </w:p>
        </w:tc>
      </w:tr>
      <w:tr w:rsidR="000D712E" w:rsidRPr="00111779" w:rsidTr="000D712E">
        <w:trPr>
          <w:trHeight w:val="397"/>
        </w:trPr>
        <w:tc>
          <w:tcPr>
            <w:tcW w:w="4111" w:type="dxa"/>
            <w:vAlign w:val="center"/>
          </w:tcPr>
          <w:p w:rsidR="000D712E" w:rsidRPr="000D712E" w:rsidRDefault="000D712E" w:rsidP="000D712E">
            <w:pPr>
              <w:pStyle w:val="a5"/>
              <w:spacing w:after="0"/>
              <w:ind w:left="0"/>
            </w:pPr>
            <w:r w:rsidRPr="000D712E">
              <w:t>В.А. Трофименко</w:t>
            </w:r>
          </w:p>
        </w:tc>
        <w:tc>
          <w:tcPr>
            <w:tcW w:w="5387" w:type="dxa"/>
            <w:vAlign w:val="center"/>
          </w:tcPr>
          <w:p w:rsidR="000D712E" w:rsidRPr="000D712E" w:rsidRDefault="000D712E" w:rsidP="00F01C12">
            <w:pPr>
              <w:spacing w:line="360" w:lineRule="auto"/>
              <w:rPr>
                <w:color w:val="000000"/>
              </w:rPr>
            </w:pPr>
            <w:r w:rsidRPr="000D712E">
              <w:rPr>
                <w:color w:val="000000"/>
              </w:rPr>
              <w:t>Опросный лист прилагается</w:t>
            </w:r>
          </w:p>
        </w:tc>
      </w:tr>
      <w:tr w:rsidR="000D712E" w:rsidRPr="00111779" w:rsidTr="000D712E">
        <w:trPr>
          <w:trHeight w:val="397"/>
        </w:trPr>
        <w:tc>
          <w:tcPr>
            <w:tcW w:w="4111" w:type="dxa"/>
            <w:vAlign w:val="center"/>
          </w:tcPr>
          <w:p w:rsidR="000D712E" w:rsidRPr="000D712E" w:rsidRDefault="000D712E" w:rsidP="000D712E">
            <w:pPr>
              <w:pStyle w:val="a5"/>
              <w:spacing w:after="0"/>
              <w:ind w:left="0"/>
            </w:pPr>
            <w:r w:rsidRPr="000D712E">
              <w:t>М.В. Кряжев</w:t>
            </w:r>
          </w:p>
        </w:tc>
        <w:tc>
          <w:tcPr>
            <w:tcW w:w="5387" w:type="dxa"/>
            <w:vAlign w:val="center"/>
          </w:tcPr>
          <w:p w:rsidR="000D712E" w:rsidRPr="000D712E" w:rsidRDefault="000D712E" w:rsidP="00F01C12">
            <w:pPr>
              <w:spacing w:line="360" w:lineRule="auto"/>
              <w:rPr>
                <w:color w:val="000000"/>
              </w:rPr>
            </w:pPr>
          </w:p>
        </w:tc>
      </w:tr>
      <w:tr w:rsidR="000D712E" w:rsidRPr="00111779" w:rsidTr="000D712E">
        <w:trPr>
          <w:trHeight w:val="397"/>
        </w:trPr>
        <w:tc>
          <w:tcPr>
            <w:tcW w:w="4111" w:type="dxa"/>
            <w:vAlign w:val="center"/>
          </w:tcPr>
          <w:p w:rsidR="000D712E" w:rsidRPr="000D712E" w:rsidRDefault="000D712E" w:rsidP="000D712E">
            <w:pPr>
              <w:pStyle w:val="a5"/>
              <w:spacing w:after="0"/>
              <w:ind w:left="0"/>
            </w:pPr>
            <w:r w:rsidRPr="000D712E">
              <w:t>А.А. Савиных</w:t>
            </w:r>
          </w:p>
        </w:tc>
        <w:tc>
          <w:tcPr>
            <w:tcW w:w="5387" w:type="dxa"/>
            <w:vAlign w:val="center"/>
          </w:tcPr>
          <w:p w:rsidR="000D712E" w:rsidRPr="000D712E" w:rsidRDefault="000D712E" w:rsidP="00F01C12">
            <w:pPr>
              <w:spacing w:line="360" w:lineRule="auto"/>
              <w:rPr>
                <w:color w:val="000000"/>
              </w:rPr>
            </w:pPr>
          </w:p>
        </w:tc>
      </w:tr>
      <w:tr w:rsidR="000D712E" w:rsidRPr="00111779" w:rsidTr="000D712E">
        <w:trPr>
          <w:trHeight w:val="397"/>
        </w:trPr>
        <w:tc>
          <w:tcPr>
            <w:tcW w:w="4111" w:type="dxa"/>
            <w:vAlign w:val="center"/>
          </w:tcPr>
          <w:p w:rsidR="000D712E" w:rsidRPr="000D712E" w:rsidRDefault="000D712E" w:rsidP="000D712E">
            <w:pPr>
              <w:pStyle w:val="a5"/>
              <w:spacing w:after="0"/>
              <w:ind w:left="0"/>
            </w:pPr>
            <w:r w:rsidRPr="000D712E">
              <w:t>С.В. Кузьмина</w:t>
            </w:r>
          </w:p>
        </w:tc>
        <w:tc>
          <w:tcPr>
            <w:tcW w:w="5387" w:type="dxa"/>
            <w:vAlign w:val="center"/>
          </w:tcPr>
          <w:p w:rsidR="000D712E" w:rsidRPr="000D712E" w:rsidRDefault="000D712E" w:rsidP="00F01C12">
            <w:pPr>
              <w:spacing w:line="360" w:lineRule="auto"/>
              <w:rPr>
                <w:color w:val="000000"/>
              </w:rPr>
            </w:pPr>
          </w:p>
        </w:tc>
      </w:tr>
      <w:tr w:rsidR="000D712E" w:rsidRPr="00111779" w:rsidTr="000D712E">
        <w:trPr>
          <w:trHeight w:val="397"/>
        </w:trPr>
        <w:tc>
          <w:tcPr>
            <w:tcW w:w="4111" w:type="dxa"/>
            <w:vAlign w:val="center"/>
          </w:tcPr>
          <w:p w:rsidR="000D712E" w:rsidRPr="000D712E" w:rsidRDefault="000D712E" w:rsidP="000D712E">
            <w:pPr>
              <w:pStyle w:val="a5"/>
              <w:spacing w:after="0"/>
              <w:ind w:left="0"/>
            </w:pPr>
            <w:r w:rsidRPr="000D712E">
              <w:t xml:space="preserve">Д.А. </w:t>
            </w:r>
            <w:proofErr w:type="spellStart"/>
            <w:r w:rsidRPr="000D712E">
              <w:t>Тюкаев</w:t>
            </w:r>
            <w:proofErr w:type="spellEnd"/>
          </w:p>
        </w:tc>
        <w:tc>
          <w:tcPr>
            <w:tcW w:w="5387" w:type="dxa"/>
            <w:vAlign w:val="center"/>
          </w:tcPr>
          <w:p w:rsidR="000D712E" w:rsidRPr="000D712E" w:rsidRDefault="000D712E" w:rsidP="00F01C12">
            <w:pPr>
              <w:spacing w:line="360" w:lineRule="auto"/>
              <w:rPr>
                <w:color w:val="000000"/>
              </w:rPr>
            </w:pPr>
          </w:p>
        </w:tc>
      </w:tr>
      <w:tr w:rsidR="000D712E" w:rsidRPr="00111779" w:rsidTr="000D712E">
        <w:trPr>
          <w:trHeight w:val="397"/>
        </w:trPr>
        <w:tc>
          <w:tcPr>
            <w:tcW w:w="4111" w:type="dxa"/>
            <w:vAlign w:val="center"/>
          </w:tcPr>
          <w:p w:rsidR="000D712E" w:rsidRPr="000D712E" w:rsidRDefault="000D712E" w:rsidP="000D712E">
            <w:pPr>
              <w:pStyle w:val="a5"/>
              <w:spacing w:after="0"/>
              <w:ind w:left="0"/>
            </w:pPr>
            <w:r w:rsidRPr="000D712E">
              <w:t>А.Т. Карасев</w:t>
            </w:r>
          </w:p>
        </w:tc>
        <w:tc>
          <w:tcPr>
            <w:tcW w:w="5387" w:type="dxa"/>
            <w:vAlign w:val="center"/>
          </w:tcPr>
          <w:p w:rsidR="000D712E" w:rsidRPr="000D712E" w:rsidRDefault="000D712E" w:rsidP="00F01C12">
            <w:pPr>
              <w:spacing w:line="360" w:lineRule="auto"/>
              <w:rPr>
                <w:color w:val="000000"/>
              </w:rPr>
            </w:pPr>
          </w:p>
        </w:tc>
      </w:tr>
      <w:tr w:rsidR="000D712E" w:rsidRPr="00111779" w:rsidTr="000D712E">
        <w:trPr>
          <w:trHeight w:val="397"/>
        </w:trPr>
        <w:tc>
          <w:tcPr>
            <w:tcW w:w="4111" w:type="dxa"/>
            <w:vAlign w:val="center"/>
          </w:tcPr>
          <w:p w:rsidR="000D712E" w:rsidRPr="000D712E" w:rsidRDefault="000D712E" w:rsidP="000D712E">
            <w:pPr>
              <w:pStyle w:val="a5"/>
              <w:tabs>
                <w:tab w:val="left" w:pos="2484"/>
              </w:tabs>
              <w:spacing w:after="0"/>
              <w:ind w:left="0"/>
            </w:pPr>
            <w:r w:rsidRPr="000D712E">
              <w:t xml:space="preserve">О.А. Белоусова </w:t>
            </w:r>
          </w:p>
        </w:tc>
        <w:tc>
          <w:tcPr>
            <w:tcW w:w="5387" w:type="dxa"/>
          </w:tcPr>
          <w:p w:rsidR="000D712E" w:rsidRPr="000D712E" w:rsidRDefault="000D712E" w:rsidP="00F01C12">
            <w:pPr>
              <w:spacing w:line="360" w:lineRule="auto"/>
              <w:rPr>
                <w:color w:val="000000"/>
              </w:rPr>
            </w:pPr>
          </w:p>
        </w:tc>
      </w:tr>
    </w:tbl>
    <w:p w:rsidR="000D712E" w:rsidRPr="003A10F2" w:rsidRDefault="000D712E" w:rsidP="000D712E">
      <w:pPr>
        <w:pStyle w:val="a7"/>
        <w:autoSpaceDE w:val="0"/>
        <w:autoSpaceDN w:val="0"/>
        <w:adjustRightInd w:val="0"/>
        <w:rPr>
          <w:sz w:val="28"/>
          <w:szCs w:val="28"/>
        </w:rPr>
      </w:pPr>
    </w:p>
    <w:p w:rsidR="001651DA" w:rsidRPr="00AF22B2" w:rsidRDefault="001651DA" w:rsidP="00AF22B2"/>
    <w:sectPr w:rsidR="001651DA" w:rsidRPr="00AF22B2" w:rsidSect="004759D3">
      <w:pgSz w:w="11906" w:h="16838"/>
      <w:pgMar w:top="1418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B3498A"/>
    <w:multiLevelType w:val="multilevel"/>
    <w:tmpl w:val="0FE890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88E6D7E"/>
    <w:multiLevelType w:val="multilevel"/>
    <w:tmpl w:val="0DCE1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AF22B2"/>
    <w:rsid w:val="00000332"/>
    <w:rsid w:val="00001982"/>
    <w:rsid w:val="00002ADC"/>
    <w:rsid w:val="00003DEF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600C"/>
    <w:rsid w:val="00026A52"/>
    <w:rsid w:val="00026D89"/>
    <w:rsid w:val="00027C2A"/>
    <w:rsid w:val="00037A4E"/>
    <w:rsid w:val="000406D7"/>
    <w:rsid w:val="00041C90"/>
    <w:rsid w:val="00041EFD"/>
    <w:rsid w:val="00043A03"/>
    <w:rsid w:val="00047550"/>
    <w:rsid w:val="00055F69"/>
    <w:rsid w:val="000619BE"/>
    <w:rsid w:val="00063356"/>
    <w:rsid w:val="000656E2"/>
    <w:rsid w:val="000657DF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12E"/>
    <w:rsid w:val="000E13ED"/>
    <w:rsid w:val="000E2915"/>
    <w:rsid w:val="000E5AC7"/>
    <w:rsid w:val="000E72B0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634"/>
    <w:rsid w:val="001C3D1D"/>
    <w:rsid w:val="001D006C"/>
    <w:rsid w:val="001D408B"/>
    <w:rsid w:val="001D4F50"/>
    <w:rsid w:val="001E079D"/>
    <w:rsid w:val="001E1253"/>
    <w:rsid w:val="001F076A"/>
    <w:rsid w:val="001F1517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D70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46F9"/>
    <w:rsid w:val="00255C79"/>
    <w:rsid w:val="00255D44"/>
    <w:rsid w:val="00262DF6"/>
    <w:rsid w:val="00272825"/>
    <w:rsid w:val="00273295"/>
    <w:rsid w:val="002744BD"/>
    <w:rsid w:val="002763FE"/>
    <w:rsid w:val="002764DA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826"/>
    <w:rsid w:val="002A3C97"/>
    <w:rsid w:val="002A4F8D"/>
    <w:rsid w:val="002A6F23"/>
    <w:rsid w:val="002A7A5A"/>
    <w:rsid w:val="002B0647"/>
    <w:rsid w:val="002B297D"/>
    <w:rsid w:val="002B42B0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2F7E01"/>
    <w:rsid w:val="00301650"/>
    <w:rsid w:val="00303126"/>
    <w:rsid w:val="0030538C"/>
    <w:rsid w:val="003055FA"/>
    <w:rsid w:val="00306BF6"/>
    <w:rsid w:val="0031011A"/>
    <w:rsid w:val="00310B35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61A2"/>
    <w:rsid w:val="00357604"/>
    <w:rsid w:val="00357BB7"/>
    <w:rsid w:val="0036216E"/>
    <w:rsid w:val="0036381D"/>
    <w:rsid w:val="00365AEF"/>
    <w:rsid w:val="0036778B"/>
    <w:rsid w:val="0037086B"/>
    <w:rsid w:val="00374253"/>
    <w:rsid w:val="00374742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6B73"/>
    <w:rsid w:val="00402248"/>
    <w:rsid w:val="00402522"/>
    <w:rsid w:val="0040279D"/>
    <w:rsid w:val="00406406"/>
    <w:rsid w:val="00406B2B"/>
    <w:rsid w:val="00410109"/>
    <w:rsid w:val="00412D88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759D3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2140"/>
    <w:rsid w:val="00593399"/>
    <w:rsid w:val="005934A8"/>
    <w:rsid w:val="005A5ABB"/>
    <w:rsid w:val="005A7A70"/>
    <w:rsid w:val="005B0D1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68"/>
    <w:rsid w:val="00644075"/>
    <w:rsid w:val="006450F0"/>
    <w:rsid w:val="00645446"/>
    <w:rsid w:val="00646263"/>
    <w:rsid w:val="0065067D"/>
    <w:rsid w:val="006512C6"/>
    <w:rsid w:val="0065194C"/>
    <w:rsid w:val="00652A75"/>
    <w:rsid w:val="00674AC6"/>
    <w:rsid w:val="00675BB9"/>
    <w:rsid w:val="00675E16"/>
    <w:rsid w:val="00675E8D"/>
    <w:rsid w:val="0067739A"/>
    <w:rsid w:val="0068248A"/>
    <w:rsid w:val="00683BE5"/>
    <w:rsid w:val="00683E98"/>
    <w:rsid w:val="00686CFB"/>
    <w:rsid w:val="00687485"/>
    <w:rsid w:val="00690BC6"/>
    <w:rsid w:val="00692699"/>
    <w:rsid w:val="0069274F"/>
    <w:rsid w:val="00696A6D"/>
    <w:rsid w:val="006A0FB3"/>
    <w:rsid w:val="006A1C42"/>
    <w:rsid w:val="006A7E36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2A98"/>
    <w:rsid w:val="006F3973"/>
    <w:rsid w:val="006F3D42"/>
    <w:rsid w:val="006F4780"/>
    <w:rsid w:val="006F777B"/>
    <w:rsid w:val="00702346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7D0"/>
    <w:rsid w:val="00736DE2"/>
    <w:rsid w:val="0074079D"/>
    <w:rsid w:val="00744D3B"/>
    <w:rsid w:val="0074624E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4FD1"/>
    <w:rsid w:val="00866F76"/>
    <w:rsid w:val="00867AD7"/>
    <w:rsid w:val="00867C40"/>
    <w:rsid w:val="00871670"/>
    <w:rsid w:val="00873714"/>
    <w:rsid w:val="00873F7A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3538"/>
    <w:rsid w:val="008948D9"/>
    <w:rsid w:val="00894A73"/>
    <w:rsid w:val="00894B05"/>
    <w:rsid w:val="00895706"/>
    <w:rsid w:val="00897DDC"/>
    <w:rsid w:val="008A1319"/>
    <w:rsid w:val="008A1560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5BEE"/>
    <w:rsid w:val="00966901"/>
    <w:rsid w:val="009714C3"/>
    <w:rsid w:val="00974082"/>
    <w:rsid w:val="00974BB5"/>
    <w:rsid w:val="00975166"/>
    <w:rsid w:val="00977C34"/>
    <w:rsid w:val="00980380"/>
    <w:rsid w:val="00981D9C"/>
    <w:rsid w:val="009868BF"/>
    <w:rsid w:val="0098750F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22B2"/>
    <w:rsid w:val="00AF3009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67E35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1A5A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57AE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4738"/>
    <w:rsid w:val="00C55760"/>
    <w:rsid w:val="00C61C29"/>
    <w:rsid w:val="00C62DFE"/>
    <w:rsid w:val="00C63DB7"/>
    <w:rsid w:val="00C64CD6"/>
    <w:rsid w:val="00C65C64"/>
    <w:rsid w:val="00C66D7C"/>
    <w:rsid w:val="00C70DE0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B1BA2"/>
    <w:rsid w:val="00CB230A"/>
    <w:rsid w:val="00CB742D"/>
    <w:rsid w:val="00CB7F71"/>
    <w:rsid w:val="00CC27CC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FA5"/>
    <w:rsid w:val="00D16411"/>
    <w:rsid w:val="00D16EE0"/>
    <w:rsid w:val="00D21F20"/>
    <w:rsid w:val="00D262E2"/>
    <w:rsid w:val="00D27012"/>
    <w:rsid w:val="00D27F99"/>
    <w:rsid w:val="00D31110"/>
    <w:rsid w:val="00D3206F"/>
    <w:rsid w:val="00D322D9"/>
    <w:rsid w:val="00D40437"/>
    <w:rsid w:val="00D40547"/>
    <w:rsid w:val="00D434D0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759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C22"/>
    <w:rsid w:val="00DB2173"/>
    <w:rsid w:val="00DB5E09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D1004"/>
    <w:rsid w:val="00DD1759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EAF"/>
    <w:rsid w:val="00E72D9F"/>
    <w:rsid w:val="00E73066"/>
    <w:rsid w:val="00E76544"/>
    <w:rsid w:val="00E82626"/>
    <w:rsid w:val="00E83AE4"/>
    <w:rsid w:val="00E901DA"/>
    <w:rsid w:val="00E90D3E"/>
    <w:rsid w:val="00E91211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D0EAA"/>
    <w:rsid w:val="00ED15D9"/>
    <w:rsid w:val="00ED2D2C"/>
    <w:rsid w:val="00ED6D81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F22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AF22B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22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AF22B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AF22B2"/>
    <w:rPr>
      <w:color w:val="0000FF"/>
      <w:u w:val="single"/>
    </w:rPr>
  </w:style>
  <w:style w:type="paragraph" w:styleId="a4">
    <w:name w:val="Normal (Web)"/>
    <w:basedOn w:val="a"/>
    <w:rsid w:val="00AF22B2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uiPriority w:val="99"/>
    <w:rsid w:val="008A1560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basedOn w:val="a0"/>
    <w:link w:val="a5"/>
    <w:uiPriority w:val="99"/>
    <w:rsid w:val="008A156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D712E"/>
    <w:pPr>
      <w:keepLines/>
      <w:ind w:left="720"/>
      <w:contextualSpacing/>
      <w:jc w:val="both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2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5300536583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dcterms:created xsi:type="dcterms:W3CDTF">2013-07-09T11:36:00Z</dcterms:created>
  <dcterms:modified xsi:type="dcterms:W3CDTF">2013-07-09T12:39:00Z</dcterms:modified>
</cp:coreProperties>
</file>