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  <w:r w:rsidR="00B9183F" w:rsidRPr="00B9183F">
        <w:rPr>
          <w:b/>
        </w:rPr>
        <w:t xml:space="preserve"> 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46A7B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>
        <w:t xml:space="preserve">в) «Товар </w:t>
      </w:r>
      <w:r w:rsidR="003D7E30" w:rsidRPr="00FA2DFA">
        <w:t>» - машины, агрегаты и оборудование</w:t>
      </w:r>
      <w:r w:rsidR="003D7E30" w:rsidRPr="00FA2DFA">
        <w:rPr>
          <w:i/>
        </w:rPr>
        <w:t>,</w:t>
      </w:r>
      <w:r w:rsidR="003D7E30" w:rsidRPr="00FA2DFA">
        <w:t xml:space="preserve"> указанные в п.2.1 настоящего Д</w:t>
      </w:r>
      <w:r w:rsidR="003D7E30" w:rsidRPr="00FA2DFA">
        <w:t>о</w:t>
      </w:r>
      <w:r w:rsidR="003D7E30" w:rsidRPr="00FA2DFA">
        <w:t>говора, характеристики, которых перечислены в Спецификации (Приложение № 1 к н</w:t>
      </w:r>
      <w:r w:rsidR="003D7E30" w:rsidRPr="00FA2DFA">
        <w:t>а</w:t>
      </w:r>
      <w:r w:rsidR="003D7E30" w:rsidRPr="00FA2DFA">
        <w:t>стоящему Договору) и в Технических требованиях (Приложение № 2 к настоящему Дог</w:t>
      </w:r>
      <w:r w:rsidR="003D7E30" w:rsidRPr="00FA2DFA">
        <w:t>о</w:t>
      </w:r>
      <w:r w:rsidR="003D7E30" w:rsidRPr="00FA2DFA">
        <w:t>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 в соответствии с заявкой победителя)</w:t>
      </w:r>
      <w:r w:rsidRPr="00FA2DFA">
        <w:t xml:space="preserve"> в обусловленные Договором сроки в соответствии со Спецификацией (Приложение № 1 к настоящему Договору), Те</w:t>
      </w:r>
      <w:r w:rsidRPr="00FA2DFA">
        <w:t>х</w:t>
      </w:r>
      <w:r w:rsidRPr="00FA2DFA">
        <w:t>ническими требованиями (Приложение № 2 к настоящему Договору). Поставщик обязуе</w:t>
      </w:r>
      <w:r w:rsidRPr="00FA2DFA">
        <w:t>т</w:t>
      </w:r>
      <w:r w:rsidRPr="00FA2DFA">
        <w:t>ся передать Товар  Покупателю, а Покупатель обязуется оплатить переданный Товар</w:t>
      </w:r>
      <w:proofErr w:type="gramStart"/>
      <w:r w:rsidRPr="00FA2DFA">
        <w:t xml:space="preserve"> .</w:t>
      </w:r>
      <w:proofErr w:type="gramEnd"/>
      <w:r w:rsidRPr="00FA2DFA">
        <w:t xml:space="preserve">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Товара, его количество и сроки поставки опред</w:t>
      </w:r>
      <w:r w:rsidRPr="00FA2DFA">
        <w:t>е</w:t>
      </w:r>
      <w:r w:rsidRPr="00FA2DFA">
        <w:t>ляются Спецификацией (Приложение № 1 к настоящему Договору), технические и кач</w:t>
      </w:r>
      <w:r w:rsidRPr="00FA2DFA">
        <w:t>е</w:t>
      </w:r>
      <w:r w:rsidRPr="00FA2DFA">
        <w:t>ственные показатели –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до Покупателя, расходы на перевозку, упаковку, экспедирование, полный ко</w:t>
      </w:r>
      <w:r w:rsidRPr="00FA2DFA">
        <w:t>м</w:t>
      </w:r>
      <w:r w:rsidRPr="00FA2DFA">
        <w:t>плект технической документации на русском языке, уплату таможенных пошлин, налогов и других обязательных платежей, которые Поставщик должен выплатить в связи с выпо</w:t>
      </w:r>
      <w:r w:rsidRPr="00FA2DFA">
        <w:t>л</w:t>
      </w:r>
      <w:r w:rsidRPr="00FA2DFA">
        <w:t>нением обязательств по Договору в соответствии с законодательством Российской Фед</w:t>
      </w:r>
      <w:r w:rsidRPr="00FA2DFA">
        <w:t>е</w:t>
      </w:r>
      <w:r w:rsidRPr="00FA2DFA">
        <w:t>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Товар</w:t>
      </w:r>
      <w:proofErr w:type="gramEnd"/>
      <w:r w:rsidRPr="00FA2DFA">
        <w:t xml:space="preserve"> поставляемый по настоящему Договору, должен соответствовать нормам и стандартам, указанным в Технических требованиях (Приложение № 2 к настоящему Дог</w:t>
      </w:r>
      <w:r w:rsidRPr="00FA2DFA">
        <w:t>о</w:t>
      </w:r>
      <w:r w:rsidRPr="00FA2DFA">
        <w:t>вору) и во всех случаях, когда в Договоре имеются ссылки на нормы и стандарты, в соо</w:t>
      </w:r>
      <w:r w:rsidRPr="00FA2DFA">
        <w:t>т</w:t>
      </w:r>
      <w:r w:rsidRPr="00FA2DFA">
        <w:t>ветствии с которыми должен выполняться Договор, должны применяться нормы и ста</w:t>
      </w:r>
      <w:r w:rsidRPr="00FA2DFA">
        <w:t>н</w:t>
      </w:r>
      <w:r w:rsidRPr="00FA2DFA">
        <w:t>дарты, действующие на момент подписания Договора.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Покупателю по адресу: </w:t>
      </w:r>
      <w:proofErr w:type="gramStart"/>
      <w:r>
        <w:t>г</w:t>
      </w:r>
      <w:proofErr w:type="gramEnd"/>
      <w:r>
        <w:t xml:space="preserve">. Сосновый Бор Ленинградской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</w:t>
      </w:r>
      <w:r>
        <w:t>о</w:t>
      </w:r>
      <w:r>
        <w:t>говоре и в сроки, установленные в Спецификации (Приложение № 1 к настоящему Дог</w:t>
      </w:r>
      <w:r>
        <w:t>о</w:t>
      </w:r>
      <w:r>
        <w:t>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</w:t>
      </w:r>
      <w:proofErr w:type="spellStart"/>
      <w:r w:rsidR="0042018F">
        <w:rPr>
          <w:lang w:val="en-US"/>
        </w:rPr>
        <w:t>gor</w:t>
      </w:r>
      <w:proofErr w:type="spellEnd"/>
      <w:r w:rsidR="0042018F" w:rsidRPr="0042018F">
        <w:t>@</w:t>
      </w:r>
      <w:proofErr w:type="spellStart"/>
      <w:r w:rsidR="0042018F">
        <w:rPr>
          <w:lang w:val="en-US"/>
        </w:rPr>
        <w:t>niti</w:t>
      </w:r>
      <w:proofErr w:type="spellEnd"/>
      <w:r w:rsidR="0042018F" w:rsidRPr="0042018F">
        <w:t>.</w:t>
      </w:r>
      <w:proofErr w:type="spellStart"/>
      <w:r w:rsidR="0042018F">
        <w:rPr>
          <w:lang w:val="en-US"/>
        </w:rPr>
        <w:t>ru</w:t>
      </w:r>
      <w:proofErr w:type="spellEnd"/>
      <w:r w:rsidRPr="005D2BAB">
        <w:t xml:space="preserve">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5D2BA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авансирование и оплату поставленного Товара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поставляется в специальной упаковке, соответствующей стандартам, ТУ, обязательным правилам и требованиям для тары и упаковки. Поставщик должен обесп</w:t>
      </w:r>
      <w:r w:rsidRPr="00FA2DFA">
        <w:t>е</w:t>
      </w:r>
      <w:r w:rsidRPr="00FA2DFA">
        <w:lastRenderedPageBreak/>
        <w:t>чить упаковку Товара, способную предотвратить его повреждение или порчу во время п</w:t>
      </w:r>
      <w:r w:rsidRPr="00FA2DFA">
        <w:t>е</w:t>
      </w:r>
      <w:r w:rsidRPr="00FA2DFA">
        <w:t>ревозки к конечному пункту назначения, с учетом перегрузок и его длительного хранения. Упаковка Товара должна полностью обеспечивать условия транспортировки, предъявля</w:t>
      </w:r>
      <w:r w:rsidRPr="00FA2DFA">
        <w:t>е</w:t>
      </w:r>
      <w:r w:rsidRPr="00FA2DFA">
        <w:t xml:space="preserve">мые к данному виду Товара.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Спецификации (Прилож</w:t>
      </w:r>
      <w:r w:rsidRPr="00FA2DFA">
        <w:t>е</w:t>
      </w:r>
      <w:r w:rsidRPr="00FA2DFA">
        <w:t xml:space="preserve">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производится в соответствии с установленными нормами  отгру</w:t>
      </w:r>
      <w:r>
        <w:t>з</w:t>
      </w:r>
      <w:r>
        <w:t>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к отгрузке, в течение 24 часов после отгрузки соо</w:t>
      </w:r>
      <w:r w:rsidRPr="00FA2DFA">
        <w:t>б</w:t>
      </w:r>
      <w:r w:rsidRPr="00FA2DFA">
        <w:t>щает Покупателю данные, определенные Договором - номер и дату Договора, наименов</w:t>
      </w:r>
      <w:r w:rsidRPr="00FA2DFA">
        <w:t>а</w:t>
      </w:r>
      <w:r w:rsidRPr="00FA2DFA">
        <w:t>ние Товара, дату отгрузки, вид транспорта и его номер, номер накладной, количество мест (если требуется с указанием веса, кубатуры груза, а также с выделением тяжеловесов (свыше</w:t>
      </w:r>
      <w:r>
        <w:t xml:space="preserve"> </w:t>
      </w:r>
      <w:r w:rsidRPr="00FA2DFA">
        <w:t>десяти тонн</w:t>
      </w:r>
      <w:proofErr w:type="gramEnd"/>
      <w:r w:rsidRPr="00FA2DFA">
        <w:t>) и негабаритов).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следующую докуме</w:t>
      </w:r>
      <w:r w:rsidRPr="00FA2DFA">
        <w:t>н</w:t>
      </w:r>
      <w:r w:rsidRPr="00FA2DFA">
        <w:t>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</w:t>
      </w:r>
      <w:r>
        <w:t xml:space="preserve"> </w:t>
      </w:r>
      <w:r w:rsidRPr="00FA2DFA">
        <w:t>(оригиналы, либо надлежащим образом зав</w:t>
      </w:r>
      <w:r w:rsidRPr="00FA2DFA">
        <w:t>е</w:t>
      </w:r>
      <w:r w:rsidRPr="00FA2DFA">
        <w:t>ренные коп</w:t>
      </w:r>
      <w:r>
        <w:t>ии</w:t>
      </w:r>
      <w:r w:rsidRPr="00FA2DFA">
        <w:t xml:space="preserve"> сертификатов безопасности, сертификаты пожарной безопасности, серт</w:t>
      </w:r>
      <w:r w:rsidRPr="00FA2DFA">
        <w:t>и</w:t>
      </w:r>
      <w:r w:rsidRPr="00FA2DFA">
        <w:t xml:space="preserve">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и гарантийного срока, представляемые в соответс</w:t>
      </w:r>
      <w:r w:rsidRPr="00FA2DFA">
        <w:t>т</w:t>
      </w:r>
      <w:r w:rsidRPr="00FA2DFA">
        <w:t>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gramStart"/>
      <w:r>
        <w:t>г) счет</w:t>
      </w:r>
      <w:r w:rsidRPr="00FA2DFA">
        <w:t>;</w:t>
      </w:r>
      <w:r w:rsidR="00346A7B" w:rsidRPr="00346A7B">
        <w:t xml:space="preserve"> </w:t>
      </w:r>
      <w:r w:rsidR="00346A7B">
        <w:t>счет-фактуру оформленную в соответствии со ст. 168-169 НК РФ, либо универсальный передаточный документ, выставленные Покупателю;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>. 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</w:p>
    <w:p w:rsidR="003D7E30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  <w:rPr>
          <w:lang w:val="en-US"/>
        </w:rPr>
      </w:pPr>
      <w:r w:rsidRPr="00FA2DFA">
        <w:t>е) акт приема-передачи Товара (форма установлена в Приложении № </w:t>
      </w:r>
      <w:r>
        <w:t>5</w:t>
      </w:r>
      <w:r w:rsidRPr="00FA2DFA">
        <w:t xml:space="preserve"> к насто</w:t>
      </w:r>
      <w:r w:rsidRPr="00FA2DFA">
        <w:t>я</w:t>
      </w:r>
      <w:r w:rsidRPr="00FA2DFA">
        <w:t>щему Договору) в 2-х экз. (один экземпляр для Покупателя и один экземпляр для  П</w:t>
      </w:r>
      <w:r w:rsidRPr="00FA2DFA">
        <w:t>о</w:t>
      </w:r>
      <w:r w:rsidRPr="00FA2DFA">
        <w:t>ставщика).</w:t>
      </w:r>
    </w:p>
    <w:p w:rsidR="00346A7B" w:rsidRPr="00346A7B" w:rsidRDefault="00346A7B" w:rsidP="00346A7B">
      <w:pPr>
        <w:pStyle w:val="-2"/>
        <w:numPr>
          <w:ilvl w:val="0"/>
          <w:numId w:val="0"/>
        </w:numPr>
        <w:spacing w:before="60" w:after="60"/>
        <w:ind w:left="1418" w:hanging="567"/>
        <w:rPr>
          <w:lang w:val="en-US"/>
        </w:rPr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осуществляется Покупателем с учетом соответс</w:t>
      </w:r>
      <w:r w:rsidRPr="00FA2DFA">
        <w:t>т</w:t>
      </w:r>
      <w:r w:rsidRPr="00FA2DFA">
        <w:t>вия количества, комплектности и качества поставляемого Товара в ходе передачи Товара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осуществляется в соответствии с законодательством Российской Федерации и с Инструкциями № п-6 (утвержденной постановлением Госарбитража при Совете Министров СССР от 15 июня 1965 г.) и № п-7 (утвержденной постановлением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Товара, несоответствующего по качеству, комплектности, таре, упаковке и маркировке стандартам, техническим условиям и условиям Договора, Покуп</w:t>
      </w:r>
      <w:r w:rsidRPr="00FA2DFA">
        <w:t>а</w:t>
      </w:r>
      <w:r w:rsidRPr="00FA2DFA">
        <w:t>тель принимает такой Товар на ответственное хранение, незамедлительно в письменной форме предъявляет Поставщику претензию, составленную по результатам приемки. П</w:t>
      </w:r>
      <w:r w:rsidRPr="00FA2DFA">
        <w:t>о</w:t>
      </w:r>
      <w:r w:rsidRPr="00FA2DFA">
        <w:t xml:space="preserve">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претензии от Покупателя обязан за свой счет заменить Товар ненадлежащего качества качественным, а также доукомплект</w:t>
      </w:r>
      <w:r w:rsidRPr="00FA2DFA">
        <w:t>о</w:t>
      </w:r>
      <w:r w:rsidRPr="00FA2DFA">
        <w:t>вать некомплектный Товар, либо заменить его комплектным. Расходы, связанные с прин</w:t>
      </w:r>
      <w:r w:rsidRPr="00FA2DFA">
        <w:t>я</w:t>
      </w:r>
      <w:r w:rsidRPr="00FA2DFA">
        <w:t>тием некачественного, либо некомплектного Товара на ответственное хранение, его ре</w:t>
      </w:r>
      <w:r w:rsidRPr="00FA2DFA">
        <w:t>а</w:t>
      </w:r>
      <w:r w:rsidRPr="00FA2DFA">
        <w:t>лизацией или возвратом Поставщику, заменой его на Товар надлежащего качества и ко</w:t>
      </w:r>
      <w:r w:rsidRPr="00FA2DFA">
        <w:t>м</w:t>
      </w:r>
      <w:r w:rsidRPr="00FA2DFA">
        <w:t>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Товара, несоответствующего требованиям настоящего Договора, в том числе по своему качеству, не освобождает Поставщика от ответственности за несво</w:t>
      </w:r>
      <w:r w:rsidRPr="00FA2DFA">
        <w:t>е</w:t>
      </w:r>
      <w:r w:rsidRPr="00FA2DFA">
        <w:t>временное исполнение обязательств по поставке Товара в сроки, предусмотренные Дог</w:t>
      </w:r>
      <w:r w:rsidRPr="00FA2DFA">
        <w:t>о</w:t>
      </w:r>
      <w:r w:rsidRPr="00FA2DFA">
        <w:t xml:space="preserve">вором. 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</w:t>
      </w:r>
      <w:r w:rsidRPr="00FA2DFA">
        <w:t>о</w:t>
      </w:r>
      <w:r w:rsidRPr="00FA2DFA">
        <w:t xml:space="preserve">моченный представитель Покупателя подписывает Акт приема-передачи Товара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</w:t>
      </w:r>
      <w:r w:rsidRPr="00FA2DFA">
        <w:t>а</w:t>
      </w:r>
      <w:r w:rsidRPr="00FA2DFA">
        <w:t>кладной Поставщика делает отметку о получении в соответствии с инструкциями о пр</w:t>
      </w:r>
      <w:r w:rsidRPr="00FA2DFA">
        <w:t>и</w:t>
      </w:r>
      <w:r w:rsidRPr="00FA2DFA">
        <w:t>емке товара, с  указанием Ф.И.О. ответственного лица и даты</w:t>
      </w:r>
      <w:proofErr w:type="gramEnd"/>
      <w:r w:rsidRPr="00FA2DFA">
        <w:t xml:space="preserve"> приемки.</w:t>
      </w:r>
    </w:p>
    <w:p w:rsidR="00346A7B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Товар, поставленный в рамках настоящего Договора, является новым (не бывшим в эксплуатации), неиспользованным. Поставщик гарантирует, что Товар, поставленный по данному Договору, не будет иметь дефектов, связанных с конструкцией, материалами или функционированием, при штатном испол</w:t>
      </w:r>
      <w:r w:rsidRPr="00FA2DFA">
        <w:t>ь</w:t>
      </w:r>
      <w:r w:rsidRPr="00FA2DFA">
        <w:t>зовании поставленного Товара в соответствии со Спецификацией (Приложение № 1 к н</w:t>
      </w:r>
      <w:r w:rsidRPr="00FA2DFA">
        <w:t>а</w:t>
      </w:r>
      <w:r w:rsidRPr="00FA2DFA">
        <w:t>стоящему Договору) и Техническими требованиями (Приложение № 2 к настоящему Д</w:t>
      </w:r>
      <w:r w:rsidRPr="00FA2DFA">
        <w:t>о</w:t>
      </w:r>
      <w:r w:rsidRPr="00FA2DFA">
        <w:t>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Поставщик предоставляет Покупателю гарантию качества производителей Товара,  а также гарантию качества Товара Поставщика, оформленные соответствующими гарантийными талонами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Товара, без</w:t>
      </w:r>
      <w:r w:rsidRPr="00FA2DFA">
        <w:t>у</w:t>
      </w:r>
      <w:r w:rsidRPr="00FA2DFA">
        <w:t>пречное качество изготовления  Товара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составляет __________ </w:t>
      </w:r>
      <w:r w:rsidRPr="00FA2DFA">
        <w:rPr>
          <w:i/>
        </w:rPr>
        <w:t>месяцев (не менее срока гарантии качес</w:t>
      </w:r>
      <w:r w:rsidRPr="00FA2DFA">
        <w:rPr>
          <w:i/>
        </w:rPr>
        <w:t>т</w:t>
      </w:r>
      <w:r w:rsidRPr="00FA2DFA">
        <w:rPr>
          <w:i/>
        </w:rPr>
        <w:t>ва производителя</w:t>
      </w:r>
      <w:r>
        <w:rPr>
          <w:i/>
        </w:rPr>
        <w:t>)</w:t>
      </w:r>
      <w:r w:rsidRPr="00FA2DFA">
        <w:t xml:space="preserve">. Указанные гарантийные сроки  исчисляются со дня </w:t>
      </w:r>
      <w:proofErr w:type="gramStart"/>
      <w:r w:rsidRPr="00FA2DFA">
        <w:t>подписания соо</w:t>
      </w:r>
      <w:r w:rsidRPr="00FA2DFA">
        <w:t>т</w:t>
      </w:r>
      <w:r w:rsidRPr="00FA2DFA">
        <w:t>ветствующего Акта приема-передачи Товара/ Акта ввода</w:t>
      </w:r>
      <w:proofErr w:type="gramEnd"/>
      <w:r w:rsidRPr="00FA2DFA">
        <w:t xml:space="preserve">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либо несоответствия Товара требованиям настоящего Договора полностью или частично (далее – недостатки и/или дефекты), Пок</w:t>
      </w:r>
      <w:r w:rsidRPr="00FA2DFA">
        <w:t>у</w:t>
      </w:r>
      <w:r w:rsidRPr="00FA2DFA">
        <w:t>патель уведомляет Поставщика об обнаружении недостатков и/или дефектов, с указанием срока прибытия представителей Поставщика для подписания акта о выявленных недо</w:t>
      </w:r>
      <w:r w:rsidRPr="00FA2DFA">
        <w:t>с</w:t>
      </w:r>
      <w:r w:rsidRPr="00FA2DFA">
        <w:t>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и/или его части ненадлежащего качества на Т</w:t>
      </w:r>
      <w:r w:rsidRPr="00FA2DFA">
        <w:t>о</w:t>
      </w:r>
      <w:r w:rsidRPr="00FA2DFA">
        <w:t>вар  и/или его части надлежащего качества, в противном случае Покупатель вправе устр</w:t>
      </w:r>
      <w:r w:rsidRPr="00FA2DFA">
        <w:t>а</w:t>
      </w:r>
      <w:r w:rsidRPr="00FA2DFA">
        <w:t>нить</w:t>
      </w:r>
      <w:proofErr w:type="gramEnd"/>
      <w:r w:rsidRPr="00FA2DFA">
        <w:t xml:space="preserve"> недостатки и/или дефекты собственными и/или привлеченными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Договором.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Товаром, возможных неисправностях, сп</w:t>
      </w:r>
      <w:r w:rsidRPr="00FA2DFA">
        <w:t>о</w:t>
      </w:r>
      <w:r w:rsidRPr="00FA2DFA">
        <w:t>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346A7B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Товара.</w:t>
      </w:r>
    </w:p>
    <w:p w:rsidR="00346A7B" w:rsidRPr="0095164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осуществляется платежным поручением с расчетн</w:t>
      </w:r>
      <w:r>
        <w:t>о</w:t>
      </w:r>
      <w:r>
        <w:t>го счета Покупателя на расчетный счет Поставщика. Датой платежа является дата спис</w:t>
      </w:r>
      <w:r>
        <w:t>а</w:t>
      </w:r>
      <w:r>
        <w:t>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в рамках Договора будет осуществляться </w:t>
      </w:r>
      <w:bookmarkEnd w:id="71"/>
      <w:r>
        <w:t>по факту поставки Тов</w:t>
      </w:r>
      <w:r>
        <w:t>а</w:t>
      </w:r>
      <w:r>
        <w:t xml:space="preserve">ра (партии Товара в течение </w:t>
      </w:r>
      <w:r w:rsidRPr="00742D70">
        <w:t>3</w:t>
      </w:r>
      <w:r>
        <w:t>0 банковских дней после предоставления Покупателю док</w:t>
      </w:r>
      <w:r>
        <w:t>у</w:t>
      </w:r>
      <w:r>
        <w:t xml:space="preserve">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(форма установлена в Приложении № 5 к настоящему Д</w:t>
      </w:r>
      <w:r>
        <w:t>о</w:t>
      </w:r>
      <w:r>
        <w:t>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Товара, предусмотренных  в Спецификации (Приложение № 1 к настоящему Договору), Поставщик выплачивает Покупателю пеню в размере 0,1 % от общей стоимости, недопоставленного в срок Товара,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ненадлежащего качества или некомплектного Товара  Покупатель вправе потребовать с Поставщика уплаты штрафа в размере 10 процентов от стоимости некачественного, некомплектного Товара.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Товара, не предоставления относящихся к Товару документов, Покупатель вправе потр</w:t>
      </w:r>
      <w:r w:rsidRPr="00FA2DFA">
        <w:t>е</w:t>
      </w:r>
      <w:r w:rsidRPr="00FA2DFA">
        <w:t>бовать с Поставщика уплату штрафа в размере 10 процентов от Цены Договора, устано</w:t>
      </w:r>
      <w:r w:rsidRPr="00FA2DFA">
        <w:t>в</w:t>
      </w:r>
      <w:r w:rsidRPr="00FA2DFA">
        <w:t>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за каждый день просрочки выполнения обяз</w:t>
      </w:r>
      <w:r w:rsidRPr="00FA2DFA">
        <w:t>а</w:t>
      </w:r>
      <w:r w:rsidRPr="00FA2DFA">
        <w:t>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«Росатом» сроком на два года.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346A7B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46A7B" w:rsidRPr="00FA2DFA" w:rsidRDefault="00346A7B" w:rsidP="00346A7B">
      <w:pPr>
        <w:pStyle w:val="-0"/>
        <w:numPr>
          <w:ilvl w:val="0"/>
          <w:numId w:val="0"/>
        </w:numPr>
        <w:spacing w:before="60" w:after="60"/>
      </w:pP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701CF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701CFA">
        <w:rPr>
          <w:rStyle w:val="FontStyle22"/>
          <w:sz w:val="24"/>
          <w:szCs w:val="24"/>
        </w:rPr>
        <w:t>15.1</w:t>
      </w:r>
      <w:r w:rsidRPr="00701CFA">
        <w:rPr>
          <w:rStyle w:val="FontStyle22"/>
          <w:sz w:val="24"/>
          <w:szCs w:val="24"/>
        </w:rPr>
        <w:tab/>
        <w:t>Поставщик гарантирует Покупателю, что сведения и документы в</w:t>
      </w:r>
      <w:r w:rsidRPr="00701CFA">
        <w:rPr>
          <w:rStyle w:val="FontStyle22"/>
          <w:sz w:val="24"/>
          <w:szCs w:val="24"/>
        </w:rPr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 w:rsidRPr="00701CFA">
        <w:t xml:space="preserve">Приложения № 3 </w:t>
      </w:r>
      <w:r w:rsidRPr="00701CFA">
        <w:rPr>
          <w:rStyle w:val="FontStyle22"/>
          <w:sz w:val="24"/>
          <w:szCs w:val="24"/>
        </w:rPr>
        <w:t>к н</w:t>
      </w:r>
      <w:r w:rsidRPr="00701CFA">
        <w:rPr>
          <w:rStyle w:val="FontStyle22"/>
          <w:sz w:val="24"/>
          <w:szCs w:val="24"/>
        </w:rPr>
        <w:t>а</w:t>
      </w:r>
      <w:r w:rsidRPr="00701CFA">
        <w:rPr>
          <w:rStyle w:val="FontStyle22"/>
          <w:sz w:val="24"/>
          <w:szCs w:val="24"/>
        </w:rPr>
        <w:t>стоящему договору (далее - Сведения), являются полными, точными и 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lastRenderedPageBreak/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701CFA" w:rsidRDefault="003D7E30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701CFA">
        <w:rPr>
          <w:color w:val="000000" w:themeColor="text1"/>
        </w:rPr>
        <w:t>Приложение № 4: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46A7B" w:rsidRDefault="00346A7B" w:rsidP="00346A7B">
            <w:pPr>
              <w:spacing w:line="240" w:lineRule="exact"/>
            </w:pPr>
            <w:r>
              <w:t>ФГУП «НИТИ им. А.П. Александрова»</w:t>
            </w:r>
          </w:p>
          <w:p w:rsidR="00346A7B" w:rsidRDefault="00346A7B" w:rsidP="00346A7B">
            <w:pPr>
              <w:spacing w:line="240" w:lineRule="exact"/>
            </w:pPr>
            <w:r>
              <w:t>188540, Ленинградская обл.,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 г. Сосновый Бор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ИНН 4714000067 </w:t>
            </w:r>
          </w:p>
          <w:p w:rsidR="00346A7B" w:rsidRDefault="00346A7B" w:rsidP="00346A7B">
            <w:pPr>
              <w:spacing w:line="240" w:lineRule="exact"/>
            </w:pPr>
            <w:r>
              <w:t>КПП 472650001</w:t>
            </w:r>
          </w:p>
          <w:p w:rsidR="00346A7B" w:rsidRDefault="00346A7B" w:rsidP="00346A7B">
            <w:pPr>
              <w:spacing w:line="240" w:lineRule="exact"/>
            </w:pPr>
            <w:r>
              <w:lastRenderedPageBreak/>
              <w:t>ОКПО 08624697</w:t>
            </w:r>
          </w:p>
          <w:p w:rsidR="00346A7B" w:rsidRDefault="00346A7B" w:rsidP="00346A7B">
            <w:pPr>
              <w:spacing w:line="240" w:lineRule="exact"/>
            </w:pPr>
            <w:r>
              <w:t>ОКВЭД 73.10</w:t>
            </w:r>
          </w:p>
          <w:p w:rsidR="00346A7B" w:rsidRDefault="00346A7B" w:rsidP="00346A7B">
            <w:pPr>
              <w:spacing w:line="240" w:lineRule="exact"/>
            </w:pPr>
            <w:proofErr w:type="gramStart"/>
            <w:r>
              <w:t>Р</w:t>
            </w:r>
            <w:proofErr w:type="gramEnd"/>
            <w:r>
              <w:t>/с 40502810655360100226</w:t>
            </w:r>
          </w:p>
          <w:p w:rsidR="00346A7B" w:rsidRDefault="00346A7B" w:rsidP="00346A7B">
            <w:pPr>
              <w:spacing w:line="240" w:lineRule="exact"/>
            </w:pPr>
            <w:r>
              <w:t xml:space="preserve">Банк: СЕВЕРО-ЗАПАДНЫЙ БАНК ОАО «СБЕРБАНК РОССИИ» </w:t>
            </w:r>
            <w:proofErr w:type="gramStart"/>
            <w:r>
              <w:t>г</w:t>
            </w:r>
            <w:proofErr w:type="gramEnd"/>
            <w:r>
              <w:t>. Санкт-Петербург</w:t>
            </w:r>
          </w:p>
          <w:p w:rsidR="00346A7B" w:rsidRDefault="00346A7B" w:rsidP="00346A7B">
            <w:pPr>
              <w:spacing w:line="240" w:lineRule="exact"/>
            </w:pPr>
            <w:r>
              <w:t>К/с 30101810500000000653</w:t>
            </w:r>
          </w:p>
          <w:p w:rsidR="00346A7B" w:rsidRDefault="00346A7B" w:rsidP="00346A7B">
            <w:pPr>
              <w:spacing w:line="240" w:lineRule="exact"/>
            </w:pPr>
            <w:r>
              <w:t>БИК 044030653</w:t>
            </w:r>
          </w:p>
          <w:p w:rsidR="00346A7B" w:rsidRDefault="00346A7B" w:rsidP="00346A7B">
            <w:pPr>
              <w:spacing w:line="240" w:lineRule="exact"/>
            </w:pPr>
            <w:r>
              <w:t>Тел./факс: (81369) 2-36-72</w:t>
            </w:r>
          </w:p>
          <w:p w:rsidR="00346A7B" w:rsidRDefault="00346A7B" w:rsidP="00346A7B">
            <w:pPr>
              <w:spacing w:line="240" w:lineRule="exact"/>
              <w:rPr>
                <w:b/>
                <w:bCs/>
              </w:rPr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346A7B" w:rsidRPr="00FA2DFA" w:rsidRDefault="00346A7B" w:rsidP="00701CFA">
            <w:pPr>
              <w:ind w:left="456" w:hangingChars="190" w:hanging="456"/>
            </w:pPr>
          </w:p>
          <w:p w:rsidR="003D7E30" w:rsidRPr="00FA2DFA" w:rsidRDefault="003D7E30" w:rsidP="00701CFA">
            <w:pPr>
              <w:ind w:left="456" w:hangingChars="190" w:hanging="456"/>
            </w:pPr>
            <w:r w:rsidRPr="00FA2DFA">
              <w:t>_________________</w:t>
            </w:r>
            <w:r w:rsidR="00346A7B">
              <w:t>Василенко В.А.</w:t>
            </w:r>
          </w:p>
          <w:p w:rsidR="003D7E30" w:rsidRPr="00FA2DFA" w:rsidRDefault="003D7E30" w:rsidP="00701CFA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Default="003D7E30" w:rsidP="00701CFA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46A7B" w:rsidRPr="00FA2DFA" w:rsidRDefault="00346A7B" w:rsidP="00701CFA">
            <w:pPr>
              <w:ind w:left="458" w:hangingChars="190" w:hanging="458"/>
              <w:jc w:val="right"/>
              <w:rPr>
                <w:b/>
              </w:rPr>
            </w:pPr>
          </w:p>
          <w:p w:rsidR="003D7E30" w:rsidRPr="00FA2DFA" w:rsidRDefault="003D7E30" w:rsidP="00701CFA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701CFA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1 к Договору</w:t>
      </w:r>
      <w:r w:rsidR="00701CFA">
        <w:t xml:space="preserve"> </w:t>
      </w:r>
      <w:r>
        <w:t>№___________ от «____»______________</w:t>
      </w:r>
      <w:r w:rsidR="00701CFA">
        <w:t xml:space="preserve"> </w:t>
      </w:r>
      <w:r>
        <w:t>года</w:t>
      </w:r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Pr="00701CFA" w:rsidRDefault="003D7E30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701CFA">
        <w:rPr>
          <w:color w:val="000000" w:themeColor="text1"/>
        </w:rPr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2 к Договору</w:t>
      </w:r>
      <w:r w:rsidR="00701CFA">
        <w:t xml:space="preserve"> </w:t>
      </w:r>
      <w:r>
        <w:t>№___________ от «____»______________</w:t>
      </w:r>
      <w:r w:rsidR="00701CFA">
        <w:t xml:space="preserve"> </w:t>
      </w:r>
      <w:r>
        <w:t>года</w:t>
      </w:r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701CFA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</w:p>
          <w:p w:rsidR="003D7E30" w:rsidRDefault="003D7E30" w:rsidP="00701CFA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701CFA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r w:rsidRPr="005E7741">
              <w:t>п</w:t>
            </w:r>
            <w:proofErr w:type="spell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>Приложение № 4 к Договору</w:t>
      </w:r>
      <w:r w:rsidR="00701CFA">
        <w:t xml:space="preserve"> </w:t>
      </w:r>
      <w:r>
        <w:t>№___________ от «____»______________</w:t>
      </w:r>
      <w:r w:rsidR="00701CFA">
        <w:t xml:space="preserve"> </w:t>
      </w:r>
      <w:r>
        <w:t>года</w:t>
      </w: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r w:rsidRPr="00AE3B3B">
              <w:t>п</w:t>
            </w:r>
            <w:proofErr w:type="spell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>Приложение № 5 к Договору</w:t>
      </w:r>
      <w:r w:rsidR="00701CFA">
        <w:t xml:space="preserve"> </w:t>
      </w:r>
      <w:r>
        <w:t>№___________ от «____»______________</w:t>
      </w:r>
      <w:r w:rsidR="00701CFA">
        <w:t xml:space="preserve"> </w:t>
      </w:r>
      <w:r>
        <w:t>года</w:t>
      </w:r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</w:t>
      </w:r>
      <w:bookmarkEnd w:id="129"/>
      <w:bookmarkEnd w:id="130"/>
      <w:bookmarkEnd w:id="131"/>
      <w:bookmarkEnd w:id="132"/>
      <w:bookmarkEnd w:id="133"/>
      <w:bookmarkEnd w:id="134"/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согласно Спецификации (Приложение №1 к Договору):</w:t>
      </w:r>
    </w:p>
    <w:p w:rsidR="003D7E30" w:rsidRDefault="003D7E30" w:rsidP="00047E62">
      <w:pPr>
        <w:jc w:val="both"/>
      </w:pPr>
      <w:r>
        <w:t>___________________________________________(</w:t>
      </w:r>
      <w:r>
        <w:rPr>
          <w:i/>
        </w:rPr>
        <w:t>описание Товара</w:t>
      </w:r>
      <w:proofErr w:type="gramStart"/>
      <w:r>
        <w:rPr>
          <w:i/>
        </w:rPr>
        <w:t xml:space="preserve"> 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Pr="00B220EE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 xml:space="preserve">сумма за поставленный Товар 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 w:rsidR="00B220EE">
        <w:t>ра</w:t>
      </w:r>
      <w:r>
        <w:t>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</w:t>
      </w:r>
      <w:r w:rsidR="00B220EE">
        <w:t>ринятый Товар</w:t>
      </w:r>
      <w:proofErr w:type="gramStart"/>
      <w:r w:rsidR="00B220EE">
        <w:t xml:space="preserve"> </w:t>
      </w:r>
      <w:r>
        <w:t>)</w:t>
      </w:r>
      <w:proofErr w:type="gramEnd"/>
      <w:r>
        <w:t>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701CFA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701CFA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701CFA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36FAF"/>
    <w:rsid w:val="00047E62"/>
    <w:rsid w:val="00050ABC"/>
    <w:rsid w:val="00050BAA"/>
    <w:rsid w:val="00082EBF"/>
    <w:rsid w:val="00085D1D"/>
    <w:rsid w:val="000939DC"/>
    <w:rsid w:val="000A18DD"/>
    <w:rsid w:val="000A3FD2"/>
    <w:rsid w:val="000C1363"/>
    <w:rsid w:val="000C7FD6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9179A"/>
    <w:rsid w:val="002A6364"/>
    <w:rsid w:val="002D2EA5"/>
    <w:rsid w:val="00335838"/>
    <w:rsid w:val="00346A7B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018F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01CFA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220EE"/>
    <w:rsid w:val="00B65251"/>
    <w:rsid w:val="00B6703E"/>
    <w:rsid w:val="00B9183F"/>
    <w:rsid w:val="00BB27F0"/>
    <w:rsid w:val="00BB3543"/>
    <w:rsid w:val="00BB6919"/>
    <w:rsid w:val="00BD1E41"/>
    <w:rsid w:val="00BF000B"/>
    <w:rsid w:val="00BF7515"/>
    <w:rsid w:val="00BF7D55"/>
    <w:rsid w:val="00C11E10"/>
    <w:rsid w:val="00C137E8"/>
    <w:rsid w:val="00C2104B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C7F40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ED7C9-2A5D-48FD-8A04-368332AB9B65}">
  <ds:schemaRefs>
    <ds:schemaRef ds:uri="http://schemas.microsoft.com/office/2006/metadata/propertie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14</Pages>
  <Words>4589</Words>
  <Characters>26160</Characters>
  <Application>Microsoft Office Word</Application>
  <DocSecurity>0</DocSecurity>
  <Lines>218</Lines>
  <Paragraphs>61</Paragraphs>
  <ScaleCrop>false</ScaleCrop>
  <Company>НИТИ</Company>
  <LinksUpToDate>false</LinksUpToDate>
  <CharactersWithSpaces>30688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Dolotenkova</cp:lastModifiedBy>
  <cp:revision>10</cp:revision>
  <cp:lastPrinted>2013-10-01T11:33:00Z</cp:lastPrinted>
  <dcterms:created xsi:type="dcterms:W3CDTF">2014-06-05T05:38:00Z</dcterms:created>
  <dcterms:modified xsi:type="dcterms:W3CDTF">2014-08-06T11:28:00Z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