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8A1" w:rsidRDefault="00F378A1" w:rsidP="00F378A1">
      <w:pPr>
        <w:pStyle w:val="a3"/>
        <w:rPr>
          <w:color w:val="333300"/>
          <w:sz w:val="22"/>
          <w:szCs w:val="22"/>
        </w:rPr>
      </w:pPr>
    </w:p>
    <w:p w:rsidR="00F378A1" w:rsidRPr="00F2154D" w:rsidRDefault="00F378A1" w:rsidP="00F378A1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F378A1" w:rsidRPr="00F2154D" w:rsidRDefault="00F378A1" w:rsidP="00F378A1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F378A1" w:rsidRPr="00F2154D" w:rsidRDefault="00F378A1" w:rsidP="00F378A1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F378A1" w:rsidRPr="00F2154D" w:rsidRDefault="00F378A1" w:rsidP="00F378A1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F378A1" w:rsidRPr="00906A3F" w:rsidRDefault="00F378A1" w:rsidP="00F378A1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F378A1" w:rsidRPr="00906A3F" w:rsidRDefault="00F378A1" w:rsidP="00F378A1">
      <w:pPr>
        <w:rPr>
          <w:b/>
        </w:rPr>
      </w:pPr>
      <w:r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F378A1" w:rsidRDefault="00F378A1" w:rsidP="00F378A1">
      <w:pPr>
        <w:rPr>
          <w:b/>
        </w:rPr>
      </w:pPr>
    </w:p>
    <w:p w:rsidR="00F378A1" w:rsidRPr="00BF565E" w:rsidRDefault="00F378A1" w:rsidP="00F378A1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F378A1" w:rsidRPr="00906A3F" w:rsidRDefault="00F378A1" w:rsidP="00F378A1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F378A1" w:rsidRPr="00906A3F" w:rsidRDefault="00F378A1" w:rsidP="00F378A1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F378A1" w:rsidRPr="00906A3F" w:rsidRDefault="00F378A1" w:rsidP="00F378A1">
      <w:pPr>
        <w:tabs>
          <w:tab w:val="left" w:pos="9720"/>
        </w:tabs>
        <w:ind w:left="5347" w:right="359"/>
        <w:contextualSpacing/>
      </w:pPr>
    </w:p>
    <w:p w:rsidR="00F378A1" w:rsidRPr="00906A3F" w:rsidRDefault="00F378A1" w:rsidP="00F378A1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F378A1" w:rsidRPr="00906A3F" w:rsidRDefault="00F378A1" w:rsidP="00F378A1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F378A1" w:rsidRPr="00F4708D" w:rsidRDefault="00F378A1" w:rsidP="00F378A1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F378A1" w:rsidRPr="00F4708D" w:rsidRDefault="00F378A1" w:rsidP="00F378A1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F378A1" w:rsidRPr="00F4708D" w:rsidRDefault="00F378A1" w:rsidP="00F378A1">
      <w:pPr>
        <w:spacing w:line="300" w:lineRule="auto"/>
        <w:jc w:val="center"/>
        <w:rPr>
          <w:b/>
        </w:rPr>
      </w:pPr>
    </w:p>
    <w:p w:rsidR="00F378A1" w:rsidRPr="00F4708D" w:rsidRDefault="00F378A1" w:rsidP="00F378A1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F378A1" w:rsidRPr="00E63A42" w:rsidRDefault="00F378A1" w:rsidP="00F378A1">
      <w:pPr>
        <w:spacing w:line="300" w:lineRule="auto"/>
        <w:jc w:val="center"/>
        <w:rPr>
          <w:b/>
          <w:sz w:val="22"/>
          <w:szCs w:val="22"/>
        </w:rPr>
      </w:pPr>
    </w:p>
    <w:p w:rsidR="00F378A1" w:rsidRPr="004F3FD5" w:rsidRDefault="00F378A1" w:rsidP="00F378A1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F378A1" w:rsidRPr="004F3FD5" w:rsidRDefault="00F378A1" w:rsidP="00F378A1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F378A1" w:rsidRPr="004F3FD5" w:rsidRDefault="00F378A1" w:rsidP="00F378A1">
      <w:pPr>
        <w:ind w:left="720" w:firstLine="709"/>
        <w:jc w:val="both"/>
        <w:rPr>
          <w:sz w:val="22"/>
          <w:szCs w:val="22"/>
          <w:u w:val="single"/>
        </w:rPr>
      </w:pP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а/я 20/3</w:t>
      </w:r>
    </w:p>
    <w:p w:rsidR="00F378A1" w:rsidRPr="004F3FD5" w:rsidRDefault="00F378A1" w:rsidP="00F378A1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Абрамюк</w:t>
      </w:r>
      <w:proofErr w:type="spellEnd"/>
      <w:r>
        <w:rPr>
          <w:sz w:val="22"/>
          <w:szCs w:val="22"/>
        </w:rPr>
        <w:t xml:space="preserve"> Наталья Викторовна</w:t>
      </w:r>
      <w:r w:rsidRPr="004F3FD5">
        <w:rPr>
          <w:sz w:val="22"/>
          <w:szCs w:val="22"/>
        </w:rPr>
        <w:t xml:space="preserve">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F378A1" w:rsidRDefault="00F378A1" w:rsidP="00F378A1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Леонтьев Виктор </w:t>
      </w:r>
      <w:proofErr w:type="spellStart"/>
      <w:r>
        <w:rPr>
          <w:sz w:val="22"/>
          <w:szCs w:val="22"/>
        </w:rPr>
        <w:t>Карпиевич</w:t>
      </w:r>
      <w:proofErr w:type="spellEnd"/>
      <w:r>
        <w:rPr>
          <w:sz w:val="22"/>
          <w:szCs w:val="22"/>
        </w:rPr>
        <w:t xml:space="preserve"> тел: +7 (908) 638-45-42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proofErr w:type="spellStart"/>
      <w:r>
        <w:t>Молодиков</w:t>
      </w:r>
      <w:proofErr w:type="spellEnd"/>
      <w:r>
        <w:t xml:space="preserve"> Александр Александрович</w:t>
      </w:r>
      <w:r w:rsidRPr="0098322B">
        <w:t xml:space="preserve"> тел.: +7 (48153) </w:t>
      </w:r>
      <w:r>
        <w:t>3-01-82</w:t>
      </w:r>
      <w:r w:rsidRPr="0098322B">
        <w:t>, +7 (48153) 3-01-01 (</w:t>
      </w:r>
      <w:proofErr w:type="spellStart"/>
      <w:r w:rsidRPr="0098322B">
        <w:t>доб</w:t>
      </w:r>
      <w:proofErr w:type="spellEnd"/>
      <w:r w:rsidRPr="0098322B">
        <w:t xml:space="preserve">. </w:t>
      </w:r>
      <w:r>
        <w:t>1182</w:t>
      </w:r>
      <w:r w:rsidRPr="0098322B">
        <w:t xml:space="preserve">), факс:+7 (48153) </w:t>
      </w:r>
      <w:r>
        <w:t>3-01</w:t>
      </w:r>
      <w:r w:rsidRPr="0098322B">
        <w:t>-33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</w:p>
    <w:p w:rsidR="00F378A1" w:rsidRPr="004F3FD5" w:rsidRDefault="00F378A1" w:rsidP="00F378A1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F378A1" w:rsidRPr="004F3FD5" w:rsidRDefault="00F378A1" w:rsidP="00F378A1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Поставка оборудования для проведения видеоконференций</w:t>
      </w:r>
      <w:r w:rsidRPr="004F3FD5">
        <w:rPr>
          <w:b/>
          <w:sz w:val="22"/>
          <w:szCs w:val="22"/>
        </w:rPr>
        <w:t>»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lastRenderedPageBreak/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 </w:t>
      </w:r>
      <w:r>
        <w:rPr>
          <w:b/>
          <w:color w:val="000000"/>
          <w:sz w:val="22"/>
          <w:szCs w:val="22"/>
        </w:rPr>
        <w:t>заданием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 </w:t>
      </w:r>
      <w:r>
        <w:rPr>
          <w:sz w:val="22"/>
          <w:szCs w:val="22"/>
        </w:rPr>
        <w:t>заданием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F378A1" w:rsidRPr="004F3FD5" w:rsidRDefault="00F378A1" w:rsidP="00F378A1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F378A1" w:rsidRPr="004F3FD5" w:rsidRDefault="00F378A1" w:rsidP="00F378A1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Россия, 624250, Свердловская область, город Заречный, </w:t>
      </w:r>
      <w:r>
        <w:rPr>
          <w:sz w:val="22"/>
          <w:szCs w:val="22"/>
        </w:rPr>
        <w:t>ул. Ленинградская, дом 29.</w:t>
      </w:r>
    </w:p>
    <w:p w:rsidR="00F378A1" w:rsidRPr="004F3FD5" w:rsidRDefault="00F378A1" w:rsidP="00F378A1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4F3FD5">
        <w:rPr>
          <w:b/>
          <w:sz w:val="22"/>
          <w:szCs w:val="22"/>
        </w:rPr>
        <w:t xml:space="preserve">. Сведения о порядке проведения, в том числе об оформлении участия в запросе цен, определении лица, выигравшего запрос цен: </w:t>
      </w:r>
    </w:p>
    <w:p w:rsidR="00F378A1" w:rsidRPr="004F3FD5" w:rsidRDefault="00F378A1" w:rsidP="00F378A1">
      <w:pPr>
        <w:ind w:firstLine="709"/>
        <w:jc w:val="both"/>
        <w:rPr>
          <w:sz w:val="22"/>
          <w:szCs w:val="22"/>
        </w:rPr>
      </w:pPr>
      <w:r w:rsidRPr="004F3FD5">
        <w:rPr>
          <w:sz w:val="22"/>
          <w:szCs w:val="22"/>
        </w:rPr>
        <w:t xml:space="preserve">Запрос цен проводится на </w:t>
      </w:r>
      <w:r w:rsidRPr="00476E5D">
        <w:rPr>
          <w:sz w:val="22"/>
          <w:szCs w:val="22"/>
        </w:rPr>
        <w:t xml:space="preserve">электронной торговой площадки </w:t>
      </w:r>
      <w:r>
        <w:rPr>
          <w:sz w:val="22"/>
          <w:szCs w:val="22"/>
        </w:rPr>
        <w:t>АКД</w:t>
      </w:r>
      <w:r w:rsidRPr="004F3FD5">
        <w:rPr>
          <w:sz w:val="22"/>
          <w:szCs w:val="22"/>
        </w:rPr>
        <w:t xml:space="preserve"> в сети «Интернет» по адресу: </w:t>
      </w:r>
      <w:hyperlink r:id="rId6" w:history="1">
        <w:r w:rsidRPr="00476E5D">
          <w:rPr>
            <w:rStyle w:val="a5"/>
            <w:sz w:val="22"/>
            <w:szCs w:val="22"/>
            <w:lang w:val="en-US"/>
          </w:rPr>
          <w:t>www</w:t>
        </w:r>
        <w:r w:rsidRPr="00476E5D">
          <w:rPr>
            <w:rStyle w:val="a5"/>
            <w:sz w:val="22"/>
            <w:szCs w:val="22"/>
          </w:rPr>
          <w:t>.</w:t>
        </w:r>
        <w:r w:rsidRPr="00476E5D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476E5D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476E5D">
          <w:rPr>
            <w:rStyle w:val="a5"/>
            <w:sz w:val="22"/>
            <w:szCs w:val="22"/>
            <w:lang w:val="en-US"/>
          </w:rPr>
          <w:t>d</w:t>
        </w:r>
        <w:r w:rsidRPr="00476E5D">
          <w:rPr>
            <w:rStyle w:val="a5"/>
            <w:sz w:val="22"/>
            <w:szCs w:val="22"/>
          </w:rPr>
          <w:t>.</w:t>
        </w:r>
        <w:proofErr w:type="spellStart"/>
        <w:r w:rsidRPr="00476E5D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 w:rsidRPr="004F3FD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378A1" w:rsidRPr="004F3FD5" w:rsidRDefault="00F378A1" w:rsidP="00F378A1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378A1" w:rsidRPr="004F3FD5" w:rsidRDefault="00F378A1" w:rsidP="00F378A1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F378A1" w:rsidRPr="004F3FD5" w:rsidRDefault="00F378A1" w:rsidP="00F378A1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F378A1" w:rsidRPr="004F3FD5" w:rsidRDefault="00F378A1" w:rsidP="00F378A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4F3FD5">
        <w:rPr>
          <w:b/>
          <w:sz w:val="22"/>
          <w:szCs w:val="22"/>
        </w:rPr>
        <w:t>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>217 890,00</w:t>
      </w:r>
      <w:r w:rsidRPr="004F3FD5">
        <w:rPr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Двести семнадцать тысяч восемьсот девяносто рублей 00 копеек)</w:t>
      </w:r>
      <w:r w:rsidRPr="004F3FD5">
        <w:rPr>
          <w:b/>
          <w:sz w:val="22"/>
          <w:szCs w:val="22"/>
        </w:rPr>
        <w:t xml:space="preserve"> включая НДС.</w:t>
      </w:r>
      <w:r w:rsidRPr="004F3FD5">
        <w:rPr>
          <w:sz w:val="22"/>
          <w:szCs w:val="22"/>
        </w:rPr>
        <w:t xml:space="preserve"> </w:t>
      </w:r>
    </w:p>
    <w:p w:rsidR="00F378A1" w:rsidRPr="004F3FD5" w:rsidRDefault="00F378A1" w:rsidP="00F378A1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F378A1" w:rsidRPr="004F3FD5" w:rsidRDefault="00F378A1" w:rsidP="00F378A1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4F3FD5">
        <w:rPr>
          <w:b/>
          <w:i/>
          <w:sz w:val="22"/>
          <w:szCs w:val="22"/>
        </w:rPr>
        <w:t>Госкорпорации</w:t>
      </w:r>
      <w:proofErr w:type="spellEnd"/>
      <w:r w:rsidRPr="004F3FD5">
        <w:rPr>
          <w:b/>
          <w:i/>
          <w:sz w:val="22"/>
          <w:szCs w:val="22"/>
        </w:rPr>
        <w:t xml:space="preserve"> «</w:t>
      </w:r>
      <w:proofErr w:type="spellStart"/>
      <w:r w:rsidRPr="004F3FD5">
        <w:rPr>
          <w:b/>
          <w:i/>
          <w:sz w:val="22"/>
          <w:szCs w:val="22"/>
        </w:rPr>
        <w:t>Росатом</w:t>
      </w:r>
      <w:proofErr w:type="spellEnd"/>
      <w:r w:rsidRPr="004F3FD5">
        <w:rPr>
          <w:b/>
          <w:i/>
          <w:sz w:val="22"/>
          <w:szCs w:val="22"/>
        </w:rPr>
        <w:t>».</w:t>
      </w: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F378A1" w:rsidRPr="004F3FD5" w:rsidRDefault="00F378A1" w:rsidP="00F378A1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F378A1" w:rsidRPr="004F3FD5" w:rsidRDefault="00F378A1" w:rsidP="00F378A1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F378A1" w:rsidRPr="004F3FD5" w:rsidRDefault="00F378A1" w:rsidP="00F378A1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F378A1" w:rsidRPr="004F3FD5" w:rsidRDefault="00F378A1" w:rsidP="00F378A1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F378A1" w:rsidRPr="004F3FD5" w:rsidRDefault="00F378A1" w:rsidP="00F378A1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F378A1" w:rsidRPr="004F3FD5" w:rsidRDefault="00F378A1" w:rsidP="00F378A1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F378A1" w:rsidRPr="004F3FD5" w:rsidRDefault="00F378A1" w:rsidP="00F378A1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4F3FD5">
        <w:rPr>
          <w:b/>
          <w:sz w:val="22"/>
          <w:szCs w:val="22"/>
        </w:rPr>
        <w:t>. Срок, место и порядок предоставления документации по запросу цен:</w:t>
      </w:r>
    </w:p>
    <w:p w:rsidR="00F378A1" w:rsidRDefault="00F378A1" w:rsidP="00F378A1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33F14">
          <w:rPr>
            <w:rStyle w:val="a5"/>
            <w:sz w:val="22"/>
            <w:szCs w:val="22"/>
            <w:lang w:val="en-US"/>
          </w:rPr>
          <w:t>http</w:t>
        </w:r>
        <w:r w:rsidRPr="00C33F14">
          <w:rPr>
            <w:rStyle w:val="a5"/>
            <w:sz w:val="22"/>
            <w:szCs w:val="22"/>
          </w:rPr>
          <w:t>://</w:t>
        </w:r>
        <w:r w:rsidRPr="00C33F14">
          <w:rPr>
            <w:rStyle w:val="a5"/>
            <w:sz w:val="22"/>
            <w:szCs w:val="22"/>
            <w:lang w:val="en-US"/>
          </w:rPr>
          <w:t>www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gov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 xml:space="preserve">, на официальном сайте по закупкам атомной отрасли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(</w:t>
      </w:r>
      <w:hyperlink r:id="rId8" w:history="1">
        <w:proofErr w:type="gramEnd"/>
        <w:r w:rsidRPr="00C33F14">
          <w:rPr>
            <w:rStyle w:val="a5"/>
            <w:sz w:val="22"/>
            <w:szCs w:val="22"/>
          </w:rPr>
          <w:t>http://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rosatom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  <w:proofErr w:type="gramStart"/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АКД </w:t>
      </w:r>
      <w:hyperlink r:id="rId9" w:history="1">
        <w:r w:rsidRPr="003C19B9">
          <w:rPr>
            <w:rStyle w:val="a5"/>
            <w:sz w:val="22"/>
            <w:szCs w:val="22"/>
            <w:lang w:val="en-US"/>
          </w:rPr>
          <w:t>www</w:t>
        </w:r>
        <w:r w:rsidRPr="003C19B9">
          <w:rPr>
            <w:rStyle w:val="a5"/>
            <w:sz w:val="22"/>
            <w:szCs w:val="22"/>
          </w:rPr>
          <w:t>.</w:t>
        </w:r>
        <w:r w:rsidRPr="003C19B9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d</w:t>
        </w:r>
        <w:r w:rsidRPr="003C19B9">
          <w:rPr>
            <w:rStyle w:val="a5"/>
            <w:sz w:val="22"/>
            <w:szCs w:val="22"/>
          </w:rPr>
          <w:t>.</w:t>
        </w:r>
        <w:proofErr w:type="spellStart"/>
        <w:r w:rsidRPr="003C19B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57486">
        <w:rPr>
          <w:sz w:val="22"/>
          <w:szCs w:val="22"/>
        </w:rPr>
        <w:t xml:space="preserve"> </w:t>
      </w:r>
      <w:r>
        <w:rPr>
          <w:sz w:val="22"/>
          <w:szCs w:val="22"/>
        </w:rPr>
        <w:t>определяется правилами данной электронной площадки.</w:t>
      </w:r>
    </w:p>
    <w:p w:rsidR="00F378A1" w:rsidRDefault="00F378A1" w:rsidP="00F378A1">
      <w:pPr>
        <w:ind w:firstLine="709"/>
        <w:jc w:val="both"/>
        <w:rPr>
          <w:sz w:val="22"/>
          <w:szCs w:val="22"/>
        </w:rPr>
      </w:pPr>
    </w:p>
    <w:p w:rsidR="00F378A1" w:rsidRPr="004F3FD5" w:rsidRDefault="00F378A1" w:rsidP="00F378A1">
      <w:pPr>
        <w:jc w:val="both"/>
        <w:rPr>
          <w:sz w:val="22"/>
          <w:szCs w:val="22"/>
        </w:rPr>
      </w:pPr>
      <w:r>
        <w:rPr>
          <w:b/>
          <w:spacing w:val="-6"/>
          <w:sz w:val="22"/>
          <w:szCs w:val="22"/>
        </w:rPr>
        <w:t>8</w:t>
      </w:r>
      <w:r w:rsidRPr="004F3FD5">
        <w:rPr>
          <w:b/>
          <w:spacing w:val="-6"/>
          <w:sz w:val="22"/>
          <w:szCs w:val="22"/>
        </w:rPr>
        <w:t>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9</w:t>
      </w:r>
      <w:r w:rsidRPr="004F3FD5">
        <w:rPr>
          <w:b/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F378A1" w:rsidRPr="004F3FD5" w:rsidRDefault="00F378A1" w:rsidP="00F378A1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>
        <w:rPr>
          <w:spacing w:val="-6"/>
          <w:sz w:val="22"/>
          <w:szCs w:val="22"/>
        </w:rPr>
        <w:t xml:space="preserve">электронную торговую площадку </w:t>
      </w:r>
      <w:r>
        <w:rPr>
          <w:sz w:val="22"/>
          <w:szCs w:val="22"/>
        </w:rPr>
        <w:t xml:space="preserve">АКД </w:t>
      </w:r>
      <w:hyperlink r:id="rId10" w:history="1">
        <w:r w:rsidRPr="003C19B9">
          <w:rPr>
            <w:rStyle w:val="a5"/>
            <w:sz w:val="22"/>
            <w:szCs w:val="22"/>
            <w:lang w:val="en-US"/>
          </w:rPr>
          <w:t>www</w:t>
        </w:r>
        <w:r w:rsidRPr="003C19B9">
          <w:rPr>
            <w:rStyle w:val="a5"/>
            <w:sz w:val="22"/>
            <w:szCs w:val="22"/>
          </w:rPr>
          <w:t>.</w:t>
        </w:r>
        <w:r w:rsidRPr="003C19B9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d</w:t>
        </w:r>
        <w:r w:rsidRPr="003C19B9">
          <w:rPr>
            <w:rStyle w:val="a5"/>
            <w:sz w:val="22"/>
            <w:szCs w:val="22"/>
          </w:rPr>
          <w:t>.</w:t>
        </w:r>
        <w:proofErr w:type="spellStart"/>
        <w:r w:rsidRPr="003C19B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4F3FD5">
        <w:rPr>
          <w:b/>
          <w:spacing w:val="-6"/>
          <w:sz w:val="22"/>
          <w:szCs w:val="22"/>
          <w:u w:val="single"/>
        </w:rPr>
        <w:t>не позднее «</w:t>
      </w:r>
      <w:r>
        <w:rPr>
          <w:b/>
          <w:spacing w:val="-6"/>
          <w:sz w:val="22"/>
          <w:szCs w:val="22"/>
          <w:u w:val="single"/>
        </w:rPr>
        <w:t>24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октября </w:t>
      </w:r>
      <w:r w:rsidRPr="004F3FD5">
        <w:rPr>
          <w:b/>
          <w:spacing w:val="-6"/>
          <w:sz w:val="22"/>
          <w:szCs w:val="22"/>
          <w:u w:val="single"/>
        </w:rPr>
        <w:t xml:space="preserve">2013 года 14:00 (время московское). </w:t>
      </w:r>
      <w:proofErr w:type="gramEnd"/>
    </w:p>
    <w:p w:rsidR="00F378A1" w:rsidRPr="004F3FD5" w:rsidRDefault="00F378A1" w:rsidP="00F378A1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F378A1" w:rsidRPr="004F3FD5" w:rsidRDefault="00F378A1" w:rsidP="00F378A1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lastRenderedPageBreak/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F378A1" w:rsidRPr="004F3FD5" w:rsidRDefault="00F378A1" w:rsidP="00F378A1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31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октября</w:t>
      </w:r>
      <w:r w:rsidRPr="004F3FD5">
        <w:rPr>
          <w:b/>
          <w:sz w:val="22"/>
          <w:szCs w:val="22"/>
          <w:u w:val="single"/>
        </w:rPr>
        <w:t xml:space="preserve">  2013  года 14:00 (время московское). 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1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F378A1" w:rsidRPr="004F3FD5" w:rsidRDefault="00F378A1" w:rsidP="00F378A1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F378A1" w:rsidRPr="004F3FD5" w:rsidRDefault="00F378A1" w:rsidP="00F378A1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31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 октября </w:t>
      </w:r>
      <w:r w:rsidRPr="004F3FD5">
        <w:rPr>
          <w:b/>
          <w:sz w:val="22"/>
          <w:szCs w:val="22"/>
          <w:u w:val="single"/>
        </w:rPr>
        <w:t>2013 года 14:00 (время московское).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12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F378A1" w:rsidRPr="004F3FD5" w:rsidRDefault="00F378A1" w:rsidP="00F378A1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</w:t>
      </w:r>
      <w:r>
        <w:rPr>
          <w:spacing w:val="-6"/>
          <w:sz w:val="22"/>
          <w:szCs w:val="22"/>
        </w:rPr>
        <w:t>течение 20 (двадцати) дней, но не ранее 10 (десяти) дней</w:t>
      </w:r>
      <w:r w:rsidRPr="004F3FD5">
        <w:rPr>
          <w:spacing w:val="-6"/>
          <w:sz w:val="22"/>
          <w:szCs w:val="22"/>
        </w:rPr>
        <w:t xml:space="preserve"> со дня размещения  на официальном сайте </w:t>
      </w:r>
      <w:proofErr w:type="spellStart"/>
      <w:r w:rsidRPr="004F3FD5">
        <w:rPr>
          <w:spacing w:val="-6"/>
          <w:sz w:val="22"/>
          <w:szCs w:val="22"/>
        </w:rPr>
        <w:t>Госкорпорации</w:t>
      </w:r>
      <w:proofErr w:type="spellEnd"/>
      <w:r w:rsidRPr="004F3FD5">
        <w:rPr>
          <w:spacing w:val="-6"/>
          <w:sz w:val="22"/>
          <w:szCs w:val="22"/>
        </w:rPr>
        <w:t xml:space="preserve"> «</w:t>
      </w:r>
      <w:proofErr w:type="spellStart"/>
      <w:r w:rsidRPr="004F3FD5">
        <w:rPr>
          <w:spacing w:val="-6"/>
          <w:sz w:val="22"/>
          <w:szCs w:val="22"/>
        </w:rPr>
        <w:t>Росатом</w:t>
      </w:r>
      <w:proofErr w:type="spellEnd"/>
      <w:r w:rsidRPr="004F3FD5">
        <w:rPr>
          <w:spacing w:val="-6"/>
          <w:sz w:val="22"/>
          <w:szCs w:val="22"/>
        </w:rPr>
        <w:t>»</w:t>
      </w:r>
      <w:r w:rsidRPr="004F3FD5">
        <w:rPr>
          <w:rStyle w:val="a5"/>
          <w:sz w:val="22"/>
          <w:szCs w:val="22"/>
        </w:rPr>
        <w:t xml:space="preserve"> </w:t>
      </w:r>
      <w:hyperlink r:id="rId11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zakupki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gov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ru</w:t>
      </w:r>
      <w:proofErr w:type="spellEnd"/>
      <w:r w:rsidRPr="004F3FD5">
        <w:rPr>
          <w:rStyle w:val="a5"/>
          <w:sz w:val="22"/>
          <w:szCs w:val="22"/>
        </w:rPr>
        <w:t xml:space="preserve"> и на </w:t>
      </w:r>
      <w:r>
        <w:rPr>
          <w:spacing w:val="-6"/>
          <w:sz w:val="22"/>
          <w:szCs w:val="22"/>
        </w:rPr>
        <w:t xml:space="preserve">электронной торговой площадке </w:t>
      </w:r>
      <w:r>
        <w:rPr>
          <w:sz w:val="22"/>
          <w:szCs w:val="22"/>
        </w:rPr>
        <w:t xml:space="preserve">АКД </w:t>
      </w:r>
      <w:hyperlink r:id="rId12" w:history="1">
        <w:r w:rsidRPr="003C19B9">
          <w:rPr>
            <w:rStyle w:val="a5"/>
            <w:sz w:val="22"/>
            <w:szCs w:val="22"/>
            <w:lang w:val="en-US"/>
          </w:rPr>
          <w:t>www</w:t>
        </w:r>
        <w:r w:rsidRPr="003C19B9">
          <w:rPr>
            <w:rStyle w:val="a5"/>
            <w:sz w:val="22"/>
            <w:szCs w:val="22"/>
          </w:rPr>
          <w:t>.</w:t>
        </w:r>
        <w:r w:rsidRPr="003C19B9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d</w:t>
        </w:r>
        <w:r w:rsidRPr="003C19B9">
          <w:rPr>
            <w:rStyle w:val="a5"/>
            <w:sz w:val="22"/>
            <w:szCs w:val="22"/>
          </w:rPr>
          <w:t>.</w:t>
        </w:r>
        <w:proofErr w:type="spellStart"/>
        <w:r w:rsidRPr="003C19B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 </w:t>
      </w:r>
      <w:r w:rsidRPr="004F3FD5">
        <w:rPr>
          <w:spacing w:val="-6"/>
          <w:sz w:val="22"/>
          <w:szCs w:val="22"/>
        </w:rPr>
        <w:t>протокола по подведению итогов запроса цен или протокола по</w:t>
      </w:r>
      <w:proofErr w:type="gramEnd"/>
      <w:r w:rsidRPr="004F3FD5">
        <w:rPr>
          <w:spacing w:val="-6"/>
          <w:sz w:val="22"/>
          <w:szCs w:val="22"/>
        </w:rPr>
        <w:t xml:space="preserve"> рассмотрению заявок на участие в запросе цен.</w:t>
      </w:r>
    </w:p>
    <w:p w:rsidR="00F378A1" w:rsidRPr="004F3FD5" w:rsidRDefault="00F378A1" w:rsidP="00F378A1">
      <w:pPr>
        <w:ind w:firstLine="637"/>
        <w:jc w:val="both"/>
        <w:rPr>
          <w:bCs/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3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378A1" w:rsidRPr="004F3FD5" w:rsidRDefault="00F378A1" w:rsidP="00F378A1">
      <w:pPr>
        <w:contextualSpacing/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15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378A1" w:rsidRPr="004F3FD5" w:rsidRDefault="00F378A1" w:rsidP="00F378A1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378A1" w:rsidRPr="004F3FD5" w:rsidRDefault="00F378A1" w:rsidP="00F378A1">
      <w:pPr>
        <w:tabs>
          <w:tab w:val="left" w:pos="1080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8A1"/>
    <w:rsid w:val="005B08AC"/>
    <w:rsid w:val="00983AF3"/>
    <w:rsid w:val="00F37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F378A1"/>
    <w:pPr>
      <w:jc w:val="center"/>
    </w:pPr>
    <w:rPr>
      <w:b/>
      <w:bCs/>
      <w:lang/>
    </w:rPr>
  </w:style>
  <w:style w:type="character" w:customStyle="1" w:styleId="a4">
    <w:name w:val="Подзаголовок Знак"/>
    <w:basedOn w:val="a0"/>
    <w:link w:val="a3"/>
    <w:uiPriority w:val="11"/>
    <w:rsid w:val="00F378A1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2">
    <w:name w:val="Body Text Indent 2"/>
    <w:basedOn w:val="a"/>
    <w:link w:val="20"/>
    <w:rsid w:val="00F378A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378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F378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1077</Words>
  <Characters>6142</Characters>
  <Application>Microsoft Office Word</Application>
  <DocSecurity>0</DocSecurity>
  <Lines>51</Lines>
  <Paragraphs>14</Paragraphs>
  <ScaleCrop>false</ScaleCrop>
  <Company/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2013-10-16T09:45:00Z</dcterms:created>
  <dcterms:modified xsi:type="dcterms:W3CDTF">2013-10-16T09:46:00Z</dcterms:modified>
</cp:coreProperties>
</file>