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84C" w:rsidRPr="007C184C" w:rsidRDefault="007C184C" w:rsidP="007C184C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7C184C">
        <w:rPr>
          <w:rFonts w:eastAsia="Times New Roman"/>
          <w:sz w:val="28"/>
          <w:szCs w:val="28"/>
        </w:rPr>
        <w:t>ПРОТОКОЛ №Z011465/50</w:t>
      </w:r>
      <w:r w:rsidRPr="007C184C">
        <w:rPr>
          <w:rFonts w:eastAsia="Times New Roman"/>
        </w:rPr>
        <w:br/>
      </w:r>
      <w:r w:rsidRPr="007C184C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7C184C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  <w:t>н</w:t>
      </w:r>
      <w:r w:rsidRPr="007C184C">
        <w:rPr>
          <w:rFonts w:eastAsia="Times New Roman"/>
          <w:b w:val="0"/>
          <w:sz w:val="24"/>
          <w:szCs w:val="24"/>
        </w:rPr>
        <w:t xml:space="preserve">а право заключения договора </w:t>
      </w:r>
      <w:r>
        <w:rPr>
          <w:rFonts w:eastAsia="Times New Roman"/>
          <w:b w:val="0"/>
          <w:sz w:val="24"/>
          <w:szCs w:val="24"/>
        </w:rPr>
        <w:t>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метизной продукции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8"/>
        <w:gridCol w:w="6407"/>
      </w:tblGrid>
      <w:tr w:rsidR="007C184C" w:rsidTr="007C58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184C" w:rsidRDefault="007C184C" w:rsidP="007C58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7C184C" w:rsidRDefault="007C184C" w:rsidP="007C58A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14 » февраля 2012 года.</w:t>
            </w:r>
          </w:p>
        </w:tc>
      </w:tr>
    </w:tbl>
    <w:p w:rsidR="007C184C" w:rsidRDefault="007C184C" w:rsidP="007C184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котировок цен: http://www.A-K-D.ru.</w:t>
      </w:r>
      <w:r>
        <w:rPr>
          <w:rFonts w:eastAsia="Times New Roman"/>
        </w:rPr>
        <w:br/>
        <w:t xml:space="preserve">Уникальный номер запроса котировок цен на указанном сайте: Z011465. </w:t>
      </w:r>
    </w:p>
    <w:p w:rsidR="007C184C" w:rsidRDefault="007C184C" w:rsidP="007C184C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120131/0601/055.</w:t>
      </w:r>
    </w:p>
    <w:p w:rsidR="007C184C" w:rsidRPr="007C184C" w:rsidRDefault="007C184C" w:rsidP="007C184C">
      <w:pPr>
        <w:ind w:left="720"/>
        <w:rPr>
          <w:rFonts w:eastAsia="Times New Roman"/>
        </w:rPr>
      </w:pPr>
      <w:r>
        <w:t>Номер ГПЗ: 2274/188.</w:t>
      </w:r>
    </w:p>
    <w:p w:rsidR="007C184C" w:rsidRDefault="007C184C" w:rsidP="007C184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7C184C" w:rsidRDefault="007C184C" w:rsidP="007C184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метизной продукции. Извещение о проведении запроса котировок цен было размещено на сайте http://www.a-k-d.ru в сети Интернет 31.01.2012 </w:t>
      </w:r>
    </w:p>
    <w:p w:rsidR="007C184C" w:rsidRPr="001E4BB1" w:rsidRDefault="007C184C" w:rsidP="001E4BB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7C184C" w:rsidRDefault="007C184C" w:rsidP="007C184C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4. Кворум состоялся.</w:t>
      </w:r>
    </w:p>
    <w:p w:rsidR="007C184C" w:rsidRDefault="007C184C" w:rsidP="007C184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7C184C" w:rsidRDefault="007C184C" w:rsidP="007C184C">
      <w:pPr>
        <w:numPr>
          <w:ilvl w:val="1"/>
          <w:numId w:val="2"/>
        </w:numPr>
        <w:ind w:left="1440"/>
        <w:rPr>
          <w:rFonts w:eastAsia="Times New Roman"/>
        </w:rPr>
      </w:pPr>
      <w:r>
        <w:rPr>
          <w:rFonts w:eastAsia="Times New Roman"/>
        </w:rPr>
        <w:t>Максимальная цена договора: 94 752,36 (Девяносто четыре тысячи семьсот пятьдесят два) рубля 36 копеек с учетом НДС.</w:t>
      </w:r>
    </w:p>
    <w:p w:rsidR="007C184C" w:rsidRDefault="007C184C" w:rsidP="007C184C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7C184C" w:rsidRPr="007C184C" w:rsidRDefault="007C184C" w:rsidP="007C184C">
      <w:pPr>
        <w:numPr>
          <w:ilvl w:val="1"/>
          <w:numId w:val="2"/>
        </w:numPr>
        <w:ind w:left="1440"/>
        <w:rPr>
          <w:rFonts w:eastAsia="Times New Roman"/>
        </w:rPr>
      </w:pPr>
      <w:proofErr w:type="gramStart"/>
      <w:r>
        <w:rPr>
          <w:rFonts w:eastAsia="Times New Roman"/>
        </w:rPr>
        <w:t>Место исполнения договора: 142103 Россия, Московская обл., г. Подольск, ул. Железнодорожная, д.2.</w:t>
      </w:r>
      <w:proofErr w:type="gramEnd"/>
    </w:p>
    <w:p w:rsidR="007C184C" w:rsidRDefault="007C184C" w:rsidP="007C184C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7C184C" w:rsidRDefault="007C184C" w:rsidP="007C184C">
      <w:pPr>
        <w:numPr>
          <w:ilvl w:val="1"/>
          <w:numId w:val="2"/>
        </w:numPr>
        <w:ind w:left="144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15 дней с момента подписания договора (спецификации). </w:t>
      </w:r>
    </w:p>
    <w:p w:rsidR="007C184C" w:rsidRDefault="007C184C" w:rsidP="007C184C">
      <w:pPr>
        <w:ind w:left="1440"/>
        <w:rPr>
          <w:rFonts w:eastAsia="Times New Roman"/>
        </w:rPr>
      </w:pPr>
    </w:p>
    <w:p w:rsidR="007C184C" w:rsidRDefault="007C184C" w:rsidP="007C184C">
      <w:pPr>
        <w:numPr>
          <w:ilvl w:val="1"/>
          <w:numId w:val="2"/>
        </w:numPr>
        <w:ind w:left="144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путём перечисления денежных средств на расчетный счет Поставщика в течение 30 дней с момента поступления продукции на склад Заказчика. </w:t>
      </w:r>
    </w:p>
    <w:p w:rsidR="007C184C" w:rsidRDefault="007C184C" w:rsidP="007C184C">
      <w:pPr>
        <w:spacing w:beforeAutospacing="1" w:after="240"/>
        <w:ind w:left="720"/>
        <w:rPr>
          <w:rFonts w:eastAsia="Times New Roman"/>
        </w:rPr>
      </w:pPr>
    </w:p>
    <w:p w:rsidR="007C184C" w:rsidRPr="00647EA1" w:rsidRDefault="007C184C" w:rsidP="00647EA1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647EA1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10.02.2012 г., 10:00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349"/>
        <w:gridCol w:w="2132"/>
        <w:gridCol w:w="1772"/>
        <w:gridCol w:w="2038"/>
      </w:tblGrid>
      <w:tr w:rsidR="007C184C" w:rsidTr="007C58A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58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58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58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58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58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C184C" w:rsidTr="007C58A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18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18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«ТК </w:t>
            </w:r>
            <w:proofErr w:type="spellStart"/>
            <w:r>
              <w:rPr>
                <w:rFonts w:eastAsia="Times New Roman"/>
              </w:rPr>
              <w:t>Машкрепеж-НН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5256091824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7319" w:rsidRPr="00517319" w:rsidRDefault="00517319" w:rsidP="007C18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603053, Россия, </w:t>
            </w:r>
          </w:p>
          <w:p w:rsidR="007C184C" w:rsidRDefault="007C184C" w:rsidP="007C18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г. Нижний Новгород, пр. Бусыгина,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18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февраля 2012 г. 08:32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18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88 056,80  (Восемьдесят восемь тысяч пятьдесят шесть) рублей 80 копеек с учетом НДС</w:t>
            </w:r>
          </w:p>
        </w:tc>
      </w:tr>
      <w:tr w:rsidR="007C184C" w:rsidTr="007C58A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18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18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proofErr w:type="gramStart"/>
            <w:r>
              <w:rPr>
                <w:rFonts w:eastAsia="Times New Roman"/>
              </w:rPr>
              <w:t>Бис-Металл</w:t>
            </w:r>
            <w:proofErr w:type="spellEnd"/>
            <w:proofErr w:type="gram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5753042866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18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302028, Россия, Орловская, Орел, С.Шаумяна, 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18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февраля 2012 г. 10:00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18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94 719,54 (Девяносто четыре тысячи семьсот девятнадцать) рублей 54 копейки с учетом НДС</w:t>
            </w:r>
          </w:p>
        </w:tc>
      </w:tr>
    </w:tbl>
    <w:p w:rsidR="007C184C" w:rsidRDefault="007C184C" w:rsidP="00647EA1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90"/>
        <w:gridCol w:w="4365"/>
      </w:tblGrid>
      <w:tr w:rsidR="007C184C" w:rsidTr="007C58A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58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58A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7C184C" w:rsidTr="007C58A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18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proofErr w:type="gramStart"/>
            <w:r>
              <w:rPr>
                <w:rFonts w:eastAsia="Times New Roman"/>
              </w:rPr>
              <w:t>Бис-Металл</w:t>
            </w:r>
            <w:proofErr w:type="spellEnd"/>
            <w:proofErr w:type="gram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184C" w:rsidRDefault="007C184C" w:rsidP="007C184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процедуры закупки не прикрепил котировочную заявку (Приложение № 3 к Извещению № 139/2/50)</w:t>
            </w:r>
          </w:p>
        </w:tc>
      </w:tr>
    </w:tbl>
    <w:p w:rsidR="007C184C" w:rsidRDefault="007C184C" w:rsidP="00647EA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7C184C" w:rsidRPr="00517319" w:rsidRDefault="007C184C" w:rsidP="00517319">
      <w:pPr>
        <w:pStyle w:val="a5"/>
        <w:numPr>
          <w:ilvl w:val="1"/>
          <w:numId w:val="3"/>
        </w:numPr>
        <w:jc w:val="both"/>
        <w:rPr>
          <w:rFonts w:eastAsia="Times New Roman"/>
          <w:vanish/>
        </w:rPr>
      </w:pPr>
      <w:r w:rsidRPr="00517319">
        <w:rPr>
          <w:rFonts w:eastAsia="Times New Roman"/>
        </w:rPr>
        <w:t xml:space="preserve">Предложение о наиболее низкой цене товаров, работ, услуг поступило от ООО «ТК </w:t>
      </w:r>
      <w:proofErr w:type="spellStart"/>
      <w:r w:rsidRPr="00517319">
        <w:rPr>
          <w:rFonts w:eastAsia="Times New Roman"/>
        </w:rPr>
        <w:t>Машкрепеж-НН</w:t>
      </w:r>
      <w:proofErr w:type="spellEnd"/>
      <w:r w:rsidRPr="00517319">
        <w:rPr>
          <w:rFonts w:eastAsia="Times New Roman"/>
        </w:rPr>
        <w:t>» и составило 88 056,80 (Восемьдесят восемь тысяч пятьдесят шесть)</w:t>
      </w:r>
      <w:r w:rsidR="00647EA1" w:rsidRPr="00517319">
        <w:rPr>
          <w:rFonts w:eastAsia="Times New Roman"/>
        </w:rPr>
        <w:t xml:space="preserve"> рублей 80 копеек</w:t>
      </w:r>
      <w:r w:rsidRPr="00517319">
        <w:rPr>
          <w:rFonts w:eastAsia="Times New Roman"/>
        </w:rPr>
        <w:t xml:space="preserve"> с учетом НДС</w:t>
      </w:r>
      <w:r w:rsidR="00647EA1" w:rsidRPr="00517319">
        <w:rPr>
          <w:rFonts w:eastAsia="Times New Roman"/>
        </w:rPr>
        <w:t>.</w:t>
      </w:r>
    </w:p>
    <w:p w:rsidR="00517319" w:rsidRPr="00517319" w:rsidRDefault="00517319" w:rsidP="00517319">
      <w:pPr>
        <w:jc w:val="both"/>
        <w:rPr>
          <w:rFonts w:eastAsia="Times New Roman"/>
          <w:vanish/>
        </w:rPr>
      </w:pPr>
    </w:p>
    <w:p w:rsidR="00517319" w:rsidRPr="00CE39F6" w:rsidRDefault="00517319" w:rsidP="00517319">
      <w:pPr>
        <w:jc w:val="both"/>
        <w:rPr>
          <w:rFonts w:eastAsia="Times New Roman"/>
        </w:rPr>
      </w:pPr>
    </w:p>
    <w:p w:rsidR="007C184C" w:rsidRPr="00517319" w:rsidRDefault="007C184C" w:rsidP="00517319">
      <w:pPr>
        <w:pStyle w:val="a5"/>
        <w:numPr>
          <w:ilvl w:val="1"/>
          <w:numId w:val="3"/>
        </w:numPr>
        <w:jc w:val="both"/>
        <w:rPr>
          <w:rFonts w:eastAsia="Times New Roman"/>
          <w:vanish/>
        </w:rPr>
      </w:pPr>
      <w:r w:rsidRPr="00517319"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заключить договор с ООО «ТК </w:t>
      </w:r>
      <w:proofErr w:type="spellStart"/>
      <w:r w:rsidRPr="00517319">
        <w:rPr>
          <w:rFonts w:eastAsia="Times New Roman"/>
        </w:rPr>
        <w:t>Машкрепеж-НН</w:t>
      </w:r>
      <w:proofErr w:type="spellEnd"/>
      <w:r w:rsidRPr="00517319">
        <w:rPr>
          <w:rFonts w:eastAsia="Times New Roman"/>
        </w:rPr>
        <w:t xml:space="preserve">»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 w:rsidRPr="00517319">
        <w:rPr>
          <w:rFonts w:eastAsia="Times New Roman"/>
        </w:rPr>
        <w:t>цену</w:t>
      </w:r>
      <w:proofErr w:type="gramEnd"/>
      <w:r w:rsidRPr="00517319">
        <w:rPr>
          <w:rFonts w:eastAsia="Times New Roman"/>
        </w:rPr>
        <w:t xml:space="preserve">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 </w:t>
      </w:r>
    </w:p>
    <w:p w:rsidR="00647EA1" w:rsidRDefault="00647EA1" w:rsidP="00647EA1">
      <w:pPr>
        <w:pStyle w:val="a5"/>
        <w:rPr>
          <w:rFonts w:eastAsia="Times New Roman"/>
          <w:vanish/>
        </w:rPr>
      </w:pPr>
    </w:p>
    <w:p w:rsidR="00517319" w:rsidRPr="00517319" w:rsidRDefault="00517319" w:rsidP="00517319">
      <w:pPr>
        <w:numPr>
          <w:ilvl w:val="1"/>
          <w:numId w:val="3"/>
        </w:numPr>
        <w:jc w:val="both"/>
        <w:rPr>
          <w:rFonts w:eastAsia="Times New Roman"/>
          <w:vanish/>
        </w:rPr>
      </w:pPr>
    </w:p>
    <w:p w:rsidR="00517319" w:rsidRDefault="00517319" w:rsidP="00517319">
      <w:pPr>
        <w:pStyle w:val="a5"/>
        <w:rPr>
          <w:rFonts w:eastAsia="Times New Roman"/>
        </w:rPr>
      </w:pPr>
    </w:p>
    <w:p w:rsidR="007C184C" w:rsidRPr="00CE39F6" w:rsidRDefault="007C184C" w:rsidP="00CE39F6">
      <w:pPr>
        <w:pStyle w:val="a5"/>
        <w:numPr>
          <w:ilvl w:val="0"/>
          <w:numId w:val="6"/>
        </w:numPr>
        <w:ind w:left="1418" w:hanging="284"/>
        <w:jc w:val="both"/>
        <w:rPr>
          <w:rFonts w:eastAsia="Times New Roman"/>
          <w:vanish/>
        </w:rPr>
      </w:pPr>
      <w:r w:rsidRPr="00CE39F6">
        <w:rPr>
          <w:rFonts w:eastAsia="Times New Roman"/>
        </w:rPr>
        <w:t>Настоящий протокол разместить на сайте http://www.a-k-d.ru</w:t>
      </w:r>
      <w:r w:rsidR="00517319" w:rsidRPr="00CE39F6">
        <w:rPr>
          <w:rFonts w:eastAsia="Times New Roman"/>
        </w:rPr>
        <w:t>.</w:t>
      </w:r>
      <w:r w:rsidRPr="00CE39F6">
        <w:rPr>
          <w:rFonts w:eastAsia="Times New Roman"/>
        </w:rPr>
        <w:t xml:space="preserve"> </w:t>
      </w:r>
    </w:p>
    <w:p w:rsidR="00647EA1" w:rsidRDefault="00647EA1" w:rsidP="00647EA1">
      <w:pPr>
        <w:pStyle w:val="a5"/>
        <w:rPr>
          <w:rFonts w:eastAsia="Times New Roman"/>
          <w:vanish/>
        </w:rPr>
      </w:pPr>
    </w:p>
    <w:p w:rsidR="00647EA1" w:rsidRDefault="00647EA1" w:rsidP="00647EA1">
      <w:pPr>
        <w:jc w:val="both"/>
        <w:rPr>
          <w:rFonts w:eastAsia="Times New Roman"/>
          <w:vanish/>
        </w:rPr>
      </w:pPr>
    </w:p>
    <w:p w:rsidR="00517319" w:rsidRPr="001E4BB1" w:rsidRDefault="00517319" w:rsidP="00647EA1">
      <w:pPr>
        <w:spacing w:after="240"/>
        <w:ind w:firstLine="708"/>
        <w:rPr>
          <w:b/>
        </w:rPr>
      </w:pPr>
    </w:p>
    <w:p w:rsidR="00C11501" w:rsidRPr="001E4BB1" w:rsidRDefault="00C11501" w:rsidP="004F0520">
      <w:pPr>
        <w:spacing w:after="240"/>
        <w:rPr>
          <w:b/>
        </w:rPr>
      </w:pPr>
    </w:p>
    <w:p w:rsidR="001E4BB1" w:rsidRPr="00656DEA" w:rsidRDefault="001E4BB1" w:rsidP="001E4BB1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647EA1" w:rsidRDefault="00647EA1" w:rsidP="00647EA1">
      <w:pPr>
        <w:jc w:val="both"/>
      </w:pPr>
    </w:p>
    <w:p w:rsidR="00647EA1" w:rsidRPr="00647EA1" w:rsidRDefault="00647EA1" w:rsidP="00647EA1">
      <w:pPr>
        <w:jc w:val="both"/>
        <w:rPr>
          <w:rFonts w:eastAsia="Times New Roman"/>
          <w:vanish/>
        </w:rPr>
      </w:pPr>
    </w:p>
    <w:p w:rsidR="00C63DA8" w:rsidRDefault="004F0520"/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5D5"/>
    <w:multiLevelType w:val="hybridMultilevel"/>
    <w:tmpl w:val="D0B690F0"/>
    <w:lvl w:ilvl="0" w:tplc="F4F05A5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CE1E7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13614F"/>
    <w:multiLevelType w:val="hybridMultilevel"/>
    <w:tmpl w:val="F62EDCF2"/>
    <w:lvl w:ilvl="0" w:tplc="A68A7A44">
      <w:start w:val="3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47B52ED0"/>
    <w:multiLevelType w:val="multilevel"/>
    <w:tmpl w:val="E1169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25724E"/>
    <w:multiLevelType w:val="hybridMultilevel"/>
    <w:tmpl w:val="0B2CFEE4"/>
    <w:lvl w:ilvl="0" w:tplc="041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F30A6A"/>
    <w:multiLevelType w:val="hybridMultilevel"/>
    <w:tmpl w:val="223A69CE"/>
    <w:lvl w:ilvl="0" w:tplc="11AE8BF0">
      <w:start w:val="3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2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hint="default"/>
        </w:rPr>
      </w:lvl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7C184C"/>
    <w:rsid w:val="001E4BB1"/>
    <w:rsid w:val="00213801"/>
    <w:rsid w:val="00250453"/>
    <w:rsid w:val="002830A5"/>
    <w:rsid w:val="0032528F"/>
    <w:rsid w:val="004F0520"/>
    <w:rsid w:val="00517319"/>
    <w:rsid w:val="005D0055"/>
    <w:rsid w:val="00647EA1"/>
    <w:rsid w:val="006C1DA7"/>
    <w:rsid w:val="007B0BE1"/>
    <w:rsid w:val="007C184C"/>
    <w:rsid w:val="008561C5"/>
    <w:rsid w:val="00A52F13"/>
    <w:rsid w:val="00B16CC4"/>
    <w:rsid w:val="00C11501"/>
    <w:rsid w:val="00C63F85"/>
    <w:rsid w:val="00CE39F6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84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C184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184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C184C"/>
    <w:rPr>
      <w:b/>
      <w:bCs/>
    </w:rPr>
  </w:style>
  <w:style w:type="character" w:styleId="a4">
    <w:name w:val="Hyperlink"/>
    <w:basedOn w:val="a0"/>
    <w:uiPriority w:val="99"/>
    <w:unhideWhenUsed/>
    <w:rsid w:val="007C18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C184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C1D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1DA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3</cp:revision>
  <cp:lastPrinted>2012-02-14T05:15:00Z</cp:lastPrinted>
  <dcterms:created xsi:type="dcterms:W3CDTF">2012-02-14T11:38:00Z</dcterms:created>
  <dcterms:modified xsi:type="dcterms:W3CDTF">2012-02-14T11:39:00Z</dcterms:modified>
</cp:coreProperties>
</file>