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D508ED" w:rsidRPr="00D508ED">
        <w:rPr>
          <w:rFonts w:eastAsia="Times New Roman"/>
          <w:sz w:val="32"/>
          <w:szCs w:val="32"/>
        </w:rPr>
        <w:t>Z040321</w:t>
      </w:r>
      <w:r w:rsidR="00B03A30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D508ED">
        <w:rPr>
          <w:rFonts w:eastAsia="Times New Roman"/>
          <w:sz w:val="32"/>
          <w:szCs w:val="32"/>
        </w:rPr>
        <w:t xml:space="preserve">поставку </w:t>
      </w:r>
      <w:r w:rsidR="00D508ED" w:rsidRPr="00D508ED">
        <w:rPr>
          <w:rFonts w:eastAsia="Times New Roman"/>
          <w:sz w:val="32"/>
          <w:szCs w:val="32"/>
        </w:rPr>
        <w:t>аппаратуры радиационного контроля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D508E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D508ED">
              <w:rPr>
                <w:rFonts w:eastAsia="Times New Roman"/>
              </w:rPr>
              <w:t>14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D508ED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D508ED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:</w:t>
            </w:r>
            <w:r w:rsidR="00BB7183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D508ED">
        <w:t>Z040321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Pr="00D508ED" w:rsidRDefault="00BB071A" w:rsidP="00D508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D508ED" w:rsidRPr="00D508ED">
        <w:rPr>
          <w:rFonts w:eastAsia="Times New Roman"/>
        </w:rPr>
        <w:t>поставку аппаратуры радиационного контроля</w:t>
      </w:r>
      <w:r w:rsidR="00D508ED">
        <w:rPr>
          <w:rFonts w:eastAsia="Times New Roman"/>
        </w:rPr>
        <w:t xml:space="preserve">. </w:t>
      </w:r>
      <w:r w:rsidRPr="00D508ED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D508ED">
        <w:rPr>
          <w:rFonts w:eastAsia="Times New Roman"/>
        </w:rPr>
        <w:t>04</w:t>
      </w:r>
      <w:r w:rsidR="00B03A30" w:rsidRPr="00D508ED">
        <w:rPr>
          <w:rFonts w:eastAsia="Times New Roman"/>
        </w:rPr>
        <w:t>.</w:t>
      </w:r>
      <w:r w:rsidR="000F6D61" w:rsidRPr="00D508ED">
        <w:rPr>
          <w:rFonts w:eastAsia="Times New Roman"/>
        </w:rPr>
        <w:t>0</w:t>
      </w:r>
      <w:r w:rsidR="00D508ED">
        <w:rPr>
          <w:rFonts w:eastAsia="Times New Roman"/>
        </w:rPr>
        <w:t>9</w:t>
      </w:r>
      <w:r w:rsidRPr="00D508ED">
        <w:rPr>
          <w:rFonts w:eastAsia="Times New Roman"/>
        </w:rPr>
        <w:t>.201</w:t>
      </w:r>
      <w:r w:rsidR="000F6D61" w:rsidRPr="00D508ED">
        <w:rPr>
          <w:rFonts w:eastAsia="Times New Roman"/>
        </w:rPr>
        <w:t>5</w:t>
      </w:r>
      <w:r w:rsidRPr="00D508ED">
        <w:rPr>
          <w:rFonts w:eastAsia="Times New Roman"/>
        </w:rPr>
        <w:t xml:space="preserve"> </w:t>
      </w:r>
      <w:r w:rsidR="000C200A">
        <w:rPr>
          <w:rFonts w:eastAsia="Times New Roman"/>
        </w:rPr>
        <w:t>г.</w:t>
      </w:r>
      <w:bookmarkStart w:id="0" w:name="_GoBack"/>
      <w:bookmarkEnd w:id="0"/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D508ED">
        <w:rPr>
          <w:rFonts w:eastAsia="Times New Roman"/>
        </w:rPr>
        <w:t>21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BB7183">
        <w:rPr>
          <w:rFonts w:eastAsia="Times New Roman"/>
        </w:rPr>
        <w:t>9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C200A"/>
    <w:rsid w:val="000F6D61"/>
    <w:rsid w:val="001C3E30"/>
    <w:rsid w:val="00252D86"/>
    <w:rsid w:val="002F603F"/>
    <w:rsid w:val="003E2E4D"/>
    <w:rsid w:val="00797CD9"/>
    <w:rsid w:val="008C4889"/>
    <w:rsid w:val="008E5BCB"/>
    <w:rsid w:val="009732A5"/>
    <w:rsid w:val="009B6BBA"/>
    <w:rsid w:val="00B03A30"/>
    <w:rsid w:val="00B80781"/>
    <w:rsid w:val="00BB071A"/>
    <w:rsid w:val="00BB7183"/>
    <w:rsid w:val="00BB787C"/>
    <w:rsid w:val="00C670F5"/>
    <w:rsid w:val="00D508ED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DF780E-51BE-4D52-9CE9-2C9E22B30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B6BB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6BB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14</cp:revision>
  <cp:lastPrinted>2015-09-14T08:20:00Z</cp:lastPrinted>
  <dcterms:created xsi:type="dcterms:W3CDTF">2015-02-11T06:21:00Z</dcterms:created>
  <dcterms:modified xsi:type="dcterms:W3CDTF">2015-09-14T08:22:00Z</dcterms:modified>
</cp:coreProperties>
</file>