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D99" w:rsidRPr="00FC009D" w:rsidRDefault="003D7D99" w:rsidP="003D7D9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066448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D7D99" w:rsidRPr="00347B82" w:rsidRDefault="003D7D99" w:rsidP="003D7D99">
      <w:pPr>
        <w:rPr>
          <w:sz w:val="28"/>
          <w:szCs w:val="28"/>
        </w:rPr>
      </w:pPr>
    </w:p>
    <w:p w:rsidR="003D7D99" w:rsidRPr="00A9399D"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3D7D99" w:rsidRPr="00DB0FDD" w:rsidRDefault="003D7D99" w:rsidP="003D7D99">
      <w:pPr>
        <w:tabs>
          <w:tab w:val="left" w:pos="1134"/>
        </w:tabs>
        <w:ind w:left="709"/>
        <w:contextualSpacing/>
        <w:jc w:val="both"/>
        <w:rPr>
          <w:rFonts w:eastAsia="Calibri"/>
          <w:bCs/>
          <w:sz w:val="28"/>
          <w:szCs w:val="28"/>
          <w:lang w:eastAsia="en-US"/>
        </w:rPr>
      </w:pPr>
    </w:p>
    <w:p w:rsidR="003D7D99" w:rsidRPr="003E2228"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29.04.2015 г. № 72).</w:t>
      </w:r>
    </w:p>
    <w:p w:rsidR="003D7D99" w:rsidRPr="006739C4" w:rsidRDefault="003D7D99" w:rsidP="003D7D99">
      <w:pPr>
        <w:pStyle w:val="a6"/>
        <w:tabs>
          <w:tab w:val="left" w:pos="0"/>
          <w:tab w:val="left" w:pos="1134"/>
        </w:tabs>
        <w:spacing w:after="0" w:line="240" w:lineRule="auto"/>
        <w:ind w:left="0" w:firstLine="709"/>
        <w:jc w:val="both"/>
        <w:rPr>
          <w:rFonts w:ascii="Times New Roman" w:hAnsi="Times New Roman"/>
          <w:bCs/>
          <w:sz w:val="28"/>
          <w:szCs w:val="28"/>
        </w:rPr>
      </w:pPr>
      <w:r w:rsidRPr="006739C4">
        <w:rPr>
          <w:rFonts w:ascii="Times New Roman" w:hAnsi="Times New Roman"/>
          <w:sz w:val="28"/>
          <w:szCs w:val="28"/>
        </w:rPr>
        <w:t xml:space="preserve">На </w:t>
      </w:r>
      <w:r w:rsidRPr="006739C4">
        <w:rPr>
          <w:rFonts w:ascii="Times New Roman" w:hAnsi="Times New Roman"/>
          <w:spacing w:val="-6"/>
          <w:sz w:val="28"/>
          <w:szCs w:val="28"/>
        </w:rPr>
        <w:t>Заказчика</w:t>
      </w:r>
      <w:r w:rsidRPr="006739C4">
        <w:rPr>
          <w:rFonts w:ascii="Times New Roman" w:hAnsi="Times New Roman"/>
          <w:sz w:val="28"/>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3D7D99" w:rsidRPr="00B34CAB" w:rsidRDefault="003D7D99" w:rsidP="003D7D99">
      <w:pPr>
        <w:tabs>
          <w:tab w:val="left" w:pos="1134"/>
        </w:tabs>
        <w:ind w:left="709"/>
        <w:contextualSpacing/>
        <w:jc w:val="both"/>
        <w:rPr>
          <w:rFonts w:eastAsia="Calibri"/>
          <w:bCs/>
          <w:sz w:val="28"/>
          <w:szCs w:val="28"/>
          <w:lang w:eastAsia="en-US"/>
        </w:rPr>
      </w:pPr>
    </w:p>
    <w:p w:rsidR="003D7D99" w:rsidRPr="00E35E2D"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35E2D">
        <w:rPr>
          <w:rFonts w:ascii="Times New Roman" w:hAnsi="Times New Roman"/>
          <w:spacing w:val="-6"/>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право заключения договора </w:t>
      </w:r>
      <w:r w:rsidRPr="00E35E2D">
        <w:rPr>
          <w:rFonts w:ascii="Times New Roman" w:hAnsi="Times New Roman"/>
          <w:spacing w:val="-6"/>
          <w:sz w:val="28"/>
          <w:szCs w:val="28"/>
        </w:rPr>
        <w:t xml:space="preserve">по лоту «Поставка программного обеспечения </w:t>
      </w:r>
      <w:r>
        <w:rPr>
          <w:rFonts w:ascii="Times New Roman" w:hAnsi="Times New Roman"/>
          <w:spacing w:val="-6"/>
          <w:sz w:val="28"/>
          <w:szCs w:val="28"/>
        </w:rPr>
        <w:t>компании ЗАО «</w:t>
      </w:r>
      <w:proofErr w:type="spellStart"/>
      <w:r>
        <w:rPr>
          <w:rFonts w:ascii="Times New Roman" w:hAnsi="Times New Roman"/>
          <w:spacing w:val="-6"/>
          <w:sz w:val="28"/>
          <w:szCs w:val="28"/>
        </w:rPr>
        <w:t>СиСофт</w:t>
      </w:r>
      <w:proofErr w:type="spellEnd"/>
      <w:r>
        <w:rPr>
          <w:rFonts w:ascii="Times New Roman" w:hAnsi="Times New Roman"/>
          <w:spacing w:val="-6"/>
          <w:sz w:val="28"/>
          <w:szCs w:val="28"/>
        </w:rPr>
        <w:t xml:space="preserve"> </w:t>
      </w:r>
      <w:proofErr w:type="spellStart"/>
      <w:r>
        <w:rPr>
          <w:rFonts w:ascii="Times New Roman" w:hAnsi="Times New Roman"/>
          <w:spacing w:val="-6"/>
          <w:sz w:val="28"/>
          <w:szCs w:val="28"/>
        </w:rPr>
        <w:t>Девелопмент</w:t>
      </w:r>
      <w:proofErr w:type="spellEnd"/>
      <w:r>
        <w:rPr>
          <w:rFonts w:ascii="Times New Roman" w:hAnsi="Times New Roman"/>
          <w:spacing w:val="-6"/>
          <w:sz w:val="28"/>
          <w:szCs w:val="28"/>
        </w:rPr>
        <w:t>»</w:t>
      </w:r>
      <w:r w:rsidRPr="00E35E2D">
        <w:rPr>
          <w:rFonts w:ascii="Times New Roman" w:hAnsi="Times New Roman"/>
          <w:spacing w:val="-6"/>
          <w:sz w:val="28"/>
          <w:szCs w:val="28"/>
        </w:rPr>
        <w:t xml:space="preserve"> для нужд АО «НИАЭП»</w:t>
      </w:r>
    </w:p>
    <w:p w:rsidR="003D7D99" w:rsidRPr="005C0EFF" w:rsidRDefault="003D7D99" w:rsidP="003D7D99">
      <w:pPr>
        <w:tabs>
          <w:tab w:val="left" w:pos="1134"/>
        </w:tabs>
        <w:ind w:left="709"/>
        <w:contextualSpacing/>
        <w:jc w:val="both"/>
        <w:rPr>
          <w:b/>
          <w:spacing w:val="-6"/>
          <w:sz w:val="28"/>
          <w:szCs w:val="28"/>
        </w:rPr>
      </w:pPr>
    </w:p>
    <w:p w:rsidR="003D7D99" w:rsidRPr="003E2228"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3D7D99" w:rsidRPr="005C0EFF" w:rsidRDefault="003D7D99" w:rsidP="003D7D99">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3D7D99" w:rsidRDefault="003D7D99" w:rsidP="003D7D99">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3D7D99" w:rsidRDefault="003D7D99" w:rsidP="003D7D99">
      <w:pPr>
        <w:ind w:left="720"/>
        <w:jc w:val="both"/>
        <w:rPr>
          <w:sz w:val="28"/>
          <w:szCs w:val="28"/>
        </w:rPr>
      </w:pPr>
      <w:r w:rsidRPr="005C0EFF">
        <w:rPr>
          <w:sz w:val="28"/>
          <w:szCs w:val="28"/>
        </w:rPr>
        <w:t>Тел./факс, эл. Почта</w:t>
      </w:r>
      <w:r>
        <w:rPr>
          <w:sz w:val="28"/>
          <w:szCs w:val="28"/>
        </w:rPr>
        <w:t xml:space="preserve">: Бутусова Марина Викторовна, 421-79-00 доб. 21-08,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3D7D99" w:rsidRPr="005C0EFF" w:rsidRDefault="003D7D99" w:rsidP="003D7D99">
      <w:pPr>
        <w:ind w:firstLine="709"/>
        <w:rPr>
          <w:sz w:val="28"/>
          <w:szCs w:val="28"/>
        </w:rPr>
      </w:pPr>
    </w:p>
    <w:p w:rsidR="003D7D99" w:rsidRPr="00EC5CDB" w:rsidRDefault="003D7D99" w:rsidP="003D7D99">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D7D99" w:rsidRPr="005C0EFF" w:rsidRDefault="003D7D99" w:rsidP="003D7D99">
      <w:pPr>
        <w:tabs>
          <w:tab w:val="left" w:pos="1134"/>
        </w:tabs>
        <w:ind w:firstLine="709"/>
        <w:contextualSpacing/>
        <w:rPr>
          <w:sz w:val="28"/>
          <w:szCs w:val="28"/>
        </w:rPr>
      </w:pPr>
    </w:p>
    <w:p w:rsidR="003D7D99" w:rsidRPr="005C0EFF"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E35E2D">
        <w:rPr>
          <w:rFonts w:ascii="Times New Roman" w:hAnsi="Times New Roman"/>
          <w:spacing w:val="-6"/>
          <w:sz w:val="28"/>
          <w:szCs w:val="28"/>
        </w:rPr>
        <w:t xml:space="preserve">Поставка программного обеспечения </w:t>
      </w:r>
      <w:r>
        <w:rPr>
          <w:rFonts w:ascii="Times New Roman" w:hAnsi="Times New Roman"/>
          <w:spacing w:val="-6"/>
          <w:sz w:val="28"/>
          <w:szCs w:val="28"/>
        </w:rPr>
        <w:t>компании ЗАО «</w:t>
      </w:r>
      <w:proofErr w:type="spellStart"/>
      <w:r>
        <w:rPr>
          <w:rFonts w:ascii="Times New Roman" w:hAnsi="Times New Roman"/>
          <w:spacing w:val="-6"/>
          <w:sz w:val="28"/>
          <w:szCs w:val="28"/>
        </w:rPr>
        <w:t>СиСофт</w:t>
      </w:r>
      <w:proofErr w:type="spellEnd"/>
      <w:r>
        <w:rPr>
          <w:rFonts w:ascii="Times New Roman" w:hAnsi="Times New Roman"/>
          <w:spacing w:val="-6"/>
          <w:sz w:val="28"/>
          <w:szCs w:val="28"/>
        </w:rPr>
        <w:t xml:space="preserve"> </w:t>
      </w:r>
      <w:proofErr w:type="spellStart"/>
      <w:r>
        <w:rPr>
          <w:rFonts w:ascii="Times New Roman" w:hAnsi="Times New Roman"/>
          <w:spacing w:val="-6"/>
          <w:sz w:val="28"/>
          <w:szCs w:val="28"/>
        </w:rPr>
        <w:t>Девелопмент</w:t>
      </w:r>
      <w:proofErr w:type="spellEnd"/>
      <w:r>
        <w:rPr>
          <w:rFonts w:ascii="Times New Roman" w:hAnsi="Times New Roman"/>
          <w:spacing w:val="-6"/>
          <w:sz w:val="28"/>
          <w:szCs w:val="28"/>
        </w:rPr>
        <w:t>»</w:t>
      </w:r>
      <w:r w:rsidRPr="00E35E2D">
        <w:rPr>
          <w:rFonts w:ascii="Times New Roman" w:hAnsi="Times New Roman"/>
          <w:spacing w:val="-6"/>
          <w:sz w:val="28"/>
          <w:szCs w:val="28"/>
        </w:rPr>
        <w:t xml:space="preserve"> для нужд АО «НИАЭП»</w:t>
      </w:r>
    </w:p>
    <w:p w:rsidR="003D7D99" w:rsidRPr="005C0EFF" w:rsidRDefault="003D7D99" w:rsidP="003D7D99">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w:t>
      </w:r>
      <w:r>
        <w:rPr>
          <w:sz w:val="28"/>
          <w:szCs w:val="28"/>
        </w:rPr>
        <w:t>в</w:t>
      </w:r>
      <w:r w:rsidRPr="00E35E2D">
        <w:rPr>
          <w:sz w:val="28"/>
          <w:szCs w:val="28"/>
        </w:rPr>
        <w:t>ки</w:t>
      </w:r>
      <w:r w:rsidRPr="005C0EFF">
        <w:rPr>
          <w:sz w:val="28"/>
          <w:szCs w:val="28"/>
        </w:rPr>
        <w:t>:</w:t>
      </w:r>
      <w:r>
        <w:rPr>
          <w:sz w:val="28"/>
          <w:szCs w:val="28"/>
        </w:rPr>
        <w:t xml:space="preserve"> в соответствии с проектом договора</w:t>
      </w:r>
    </w:p>
    <w:p w:rsidR="003D7D99" w:rsidRDefault="003D7D99" w:rsidP="003D7D99">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3D7D99" w:rsidRPr="005C0EFF" w:rsidRDefault="003D7D99" w:rsidP="003D7D99">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D7D99" w:rsidRPr="00E35E2D" w:rsidRDefault="003D7D99" w:rsidP="003D7D99">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3D7D99" w:rsidRPr="005C0EFF" w:rsidRDefault="003D7D99" w:rsidP="003D7D99">
      <w:pPr>
        <w:tabs>
          <w:tab w:val="left" w:pos="1134"/>
        </w:tabs>
        <w:ind w:firstLine="709"/>
        <w:contextualSpacing/>
        <w:jc w:val="both"/>
        <w:rPr>
          <w:b/>
          <w:i/>
        </w:rPr>
      </w:pPr>
    </w:p>
    <w:p w:rsidR="003D7D99" w:rsidRPr="005C0EFF"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3D7D99" w:rsidRDefault="003D7D99" w:rsidP="003D7D99">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D7D99" w:rsidRPr="005C0EFF" w:rsidRDefault="003D7D99" w:rsidP="003D7D99">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w:t>
      </w:r>
      <w:r w:rsidRPr="005C0EFF">
        <w:rPr>
          <w:sz w:val="28"/>
          <w:szCs w:val="28"/>
        </w:rPr>
        <w:lastRenderedPageBreak/>
        <w:t>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3D7D99" w:rsidRPr="005C0EFF" w:rsidRDefault="003D7D99" w:rsidP="003D7D99">
      <w:pPr>
        <w:tabs>
          <w:tab w:val="left" w:pos="1134"/>
        </w:tabs>
        <w:ind w:firstLine="709"/>
        <w:contextualSpacing/>
        <w:jc w:val="both"/>
        <w:rPr>
          <w:sz w:val="28"/>
          <w:szCs w:val="28"/>
        </w:rPr>
      </w:pPr>
    </w:p>
    <w:p w:rsidR="003D7D99"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roofErr w:type="gramStart"/>
      <w:r w:rsidRPr="005C0EFF">
        <w:rPr>
          <w:rFonts w:ascii="Times New Roman" w:hAnsi="Times New Roman"/>
          <w:sz w:val="28"/>
          <w:szCs w:val="28"/>
        </w:rPr>
        <w:t xml:space="preserve"> :</w:t>
      </w:r>
      <w:proofErr w:type="gramEnd"/>
      <w:r w:rsidRPr="005C0EFF">
        <w:rPr>
          <w:rFonts w:ascii="Times New Roman" w:hAnsi="Times New Roman"/>
          <w:sz w:val="28"/>
          <w:szCs w:val="28"/>
        </w:rPr>
        <w:t xml:space="preserve"> </w:t>
      </w:r>
    </w:p>
    <w:p w:rsidR="003D7D99" w:rsidRPr="007422BE" w:rsidRDefault="003D7D99" w:rsidP="003D7D99">
      <w:pPr>
        <w:tabs>
          <w:tab w:val="left" w:pos="0"/>
          <w:tab w:val="left" w:pos="1134"/>
        </w:tabs>
        <w:ind w:firstLine="709"/>
        <w:jc w:val="both"/>
        <w:rPr>
          <w:sz w:val="28"/>
          <w:szCs w:val="28"/>
        </w:rPr>
      </w:pPr>
      <w:r>
        <w:rPr>
          <w:b/>
          <w:sz w:val="28"/>
          <w:szCs w:val="28"/>
        </w:rPr>
        <w:t>2 080 025,00</w:t>
      </w:r>
      <w:r>
        <w:rPr>
          <w:sz w:val="28"/>
          <w:szCs w:val="28"/>
        </w:rPr>
        <w:t xml:space="preserve"> (Два миллиона восемьдесят тысяч двадцать пять) рублей 00 копеек,</w:t>
      </w:r>
      <w:r w:rsidRPr="007422BE">
        <w:rPr>
          <w:sz w:val="28"/>
          <w:szCs w:val="28"/>
        </w:rPr>
        <w:t xml:space="preserve"> включая НДС.</w:t>
      </w:r>
    </w:p>
    <w:p w:rsidR="003D7D99" w:rsidRPr="007422BE" w:rsidRDefault="003D7D99" w:rsidP="003D7D99">
      <w:pPr>
        <w:tabs>
          <w:tab w:val="left" w:pos="0"/>
          <w:tab w:val="left" w:pos="1134"/>
        </w:tabs>
        <w:ind w:firstLine="709"/>
        <w:jc w:val="both"/>
        <w:rPr>
          <w:sz w:val="28"/>
          <w:szCs w:val="28"/>
        </w:rPr>
      </w:pPr>
      <w:r>
        <w:rPr>
          <w:b/>
          <w:sz w:val="28"/>
          <w:szCs w:val="28"/>
        </w:rPr>
        <w:t>1 762 733,05</w:t>
      </w:r>
      <w:r w:rsidRPr="007422BE">
        <w:rPr>
          <w:sz w:val="28"/>
          <w:szCs w:val="28"/>
        </w:rPr>
        <w:t xml:space="preserve"> (</w:t>
      </w:r>
      <w:r>
        <w:rPr>
          <w:sz w:val="28"/>
          <w:szCs w:val="28"/>
        </w:rPr>
        <w:t>Один миллион семьсот шестьдесят две тысячи семьсот тридцать три</w:t>
      </w:r>
      <w:r w:rsidRPr="007422BE">
        <w:rPr>
          <w:sz w:val="28"/>
          <w:szCs w:val="28"/>
        </w:rPr>
        <w:t>) рубл</w:t>
      </w:r>
      <w:r>
        <w:rPr>
          <w:sz w:val="28"/>
          <w:szCs w:val="28"/>
        </w:rPr>
        <w:t xml:space="preserve">я 05 </w:t>
      </w:r>
      <w:r w:rsidRPr="007422BE">
        <w:rPr>
          <w:sz w:val="28"/>
          <w:szCs w:val="28"/>
        </w:rPr>
        <w:t xml:space="preserve">копеек, без учета НДС. </w:t>
      </w:r>
    </w:p>
    <w:p w:rsidR="003D7D99" w:rsidRPr="007422BE" w:rsidRDefault="003D7D99" w:rsidP="003D7D99">
      <w:pPr>
        <w:tabs>
          <w:tab w:val="left" w:pos="0"/>
          <w:tab w:val="left" w:pos="1134"/>
        </w:tabs>
        <w:ind w:firstLine="709"/>
        <w:jc w:val="both"/>
        <w:rPr>
          <w:sz w:val="28"/>
          <w:szCs w:val="28"/>
        </w:rPr>
      </w:pPr>
      <w:r w:rsidRPr="007422BE">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D7D99" w:rsidRDefault="003D7D99" w:rsidP="003D7D99">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3D7D99" w:rsidRDefault="003D7D99" w:rsidP="003D7D99">
      <w:pPr>
        <w:tabs>
          <w:tab w:val="left" w:pos="1134"/>
        </w:tabs>
        <w:ind w:firstLine="709"/>
        <w:contextualSpacing/>
        <w:jc w:val="both"/>
        <w:rPr>
          <w:b/>
          <w:i/>
        </w:rPr>
      </w:pPr>
    </w:p>
    <w:p w:rsidR="003D7D99" w:rsidRPr="00594882"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D7D99" w:rsidRPr="00830D3B" w:rsidRDefault="003D7D99" w:rsidP="003D7D99">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D7D99" w:rsidRDefault="003D7D99" w:rsidP="003D7D99">
      <w:pPr>
        <w:tabs>
          <w:tab w:val="left" w:pos="1134"/>
        </w:tabs>
        <w:ind w:firstLine="709"/>
        <w:contextualSpacing/>
        <w:jc w:val="both"/>
        <w:rPr>
          <w:b/>
          <w:i/>
        </w:rPr>
      </w:pPr>
    </w:p>
    <w:p w:rsidR="003D7D99" w:rsidRPr="00594882"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3D7D99" w:rsidRPr="00830D3B" w:rsidRDefault="003D7D99" w:rsidP="003D7D99">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D7D99" w:rsidRDefault="003D7D99" w:rsidP="003D7D99">
      <w:pPr>
        <w:tabs>
          <w:tab w:val="left" w:pos="1134"/>
        </w:tabs>
        <w:ind w:firstLine="709"/>
        <w:contextualSpacing/>
        <w:jc w:val="both"/>
        <w:rPr>
          <w:b/>
          <w:i/>
        </w:rPr>
      </w:pPr>
    </w:p>
    <w:p w:rsidR="003D7D99" w:rsidRPr="00C330C4"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3D7D99" w:rsidRPr="005C0EFF" w:rsidRDefault="003D7D99" w:rsidP="003D7D99">
      <w:pPr>
        <w:tabs>
          <w:tab w:val="left" w:pos="1134"/>
        </w:tabs>
        <w:ind w:firstLine="709"/>
        <w:contextualSpacing/>
        <w:jc w:val="both"/>
        <w:rPr>
          <w:rFonts w:eastAsia="Calibri"/>
          <w:b/>
          <w:i/>
          <w:lang w:eastAsia="en-US"/>
        </w:rPr>
      </w:pPr>
    </w:p>
    <w:p w:rsidR="003D7D99" w:rsidRPr="005C0EFF"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D7D99" w:rsidRPr="005C0EFF" w:rsidRDefault="003D7D99" w:rsidP="003D7D9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D7D99" w:rsidRPr="005C0EFF" w:rsidRDefault="003D7D99" w:rsidP="003D7D99">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D7D99" w:rsidRPr="005C0EFF" w:rsidRDefault="003D7D99" w:rsidP="003D7D9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D7D99" w:rsidRDefault="003D7D99" w:rsidP="003D7D99">
      <w:pPr>
        <w:tabs>
          <w:tab w:val="left" w:pos="1134"/>
        </w:tabs>
        <w:contextualSpacing/>
        <w:jc w:val="both"/>
        <w:rPr>
          <w:spacing w:val="-6"/>
          <w:sz w:val="28"/>
          <w:szCs w:val="28"/>
        </w:rPr>
      </w:pPr>
    </w:p>
    <w:p w:rsidR="003D7D99"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D7D99" w:rsidRDefault="003D7D99" w:rsidP="003D7D9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D7D99" w:rsidRPr="005C0EFF" w:rsidRDefault="003D7D99" w:rsidP="003D7D9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3D7D99" w:rsidRPr="005C0EFF" w:rsidRDefault="003D7D99" w:rsidP="003D7D9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D7D99" w:rsidRPr="005C0EFF" w:rsidRDefault="003D7D99" w:rsidP="003D7D99">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3D7D99" w:rsidRPr="005C0EFF" w:rsidRDefault="003D7D99" w:rsidP="003D7D99">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Pr>
          <w:rStyle w:val="a4"/>
        </w:rPr>
        <w:t xml:space="preserve"> .</w:t>
      </w:r>
    </w:p>
    <w:p w:rsidR="003D7D99" w:rsidRPr="005C0EFF" w:rsidRDefault="003D7D99" w:rsidP="003D7D99">
      <w:pPr>
        <w:tabs>
          <w:tab w:val="left" w:pos="386"/>
        </w:tabs>
        <w:contextualSpacing/>
        <w:jc w:val="both"/>
        <w:rPr>
          <w:spacing w:val="-6"/>
        </w:rPr>
      </w:pPr>
    </w:p>
    <w:p w:rsidR="003D7D99" w:rsidRPr="00DE0F8D"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z w:val="28"/>
          <w:szCs w:val="28"/>
        </w:rPr>
        <w:t>Срок</w:t>
      </w:r>
      <w:r w:rsidRPr="005C0EFF">
        <w:rPr>
          <w:rFonts w:ascii="Times New Roman" w:hAnsi="Times New Roman"/>
          <w:spacing w:val="-6"/>
          <w:sz w:val="28"/>
          <w:szCs w:val="28"/>
        </w:rPr>
        <w:t xml:space="preserve">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Pr="00DE0F8D">
        <w:rPr>
          <w:rFonts w:ascii="Times New Roman" w:hAnsi="Times New Roman"/>
          <w:spacing w:val="-6"/>
          <w:sz w:val="28"/>
          <w:szCs w:val="28"/>
        </w:rPr>
        <w:t>09</w:t>
      </w:r>
      <w:r w:rsidRPr="005C0EFF">
        <w:rPr>
          <w:rFonts w:ascii="Times New Roman" w:hAnsi="Times New Roman"/>
          <w:spacing w:val="-6"/>
          <w:sz w:val="28"/>
          <w:szCs w:val="28"/>
        </w:rPr>
        <w:t>-</w:t>
      </w:r>
      <w:r w:rsidRPr="00DE0F8D">
        <w:rPr>
          <w:rFonts w:ascii="Times New Roman" w:hAnsi="Times New Roman"/>
          <w:spacing w:val="-6"/>
          <w:sz w:val="28"/>
          <w:szCs w:val="28"/>
        </w:rPr>
        <w:t>3</w:t>
      </w:r>
      <w:r w:rsidRPr="005C0EFF">
        <w:rPr>
          <w:rFonts w:ascii="Times New Roman" w:hAnsi="Times New Roman"/>
          <w:spacing w:val="-6"/>
          <w:sz w:val="28"/>
          <w:szCs w:val="28"/>
        </w:rPr>
        <w:t>0 (время московское) «</w:t>
      </w:r>
      <w:r w:rsidRPr="003A5026">
        <w:rPr>
          <w:rFonts w:ascii="Times New Roman" w:hAnsi="Times New Roman"/>
          <w:spacing w:val="-6"/>
          <w:sz w:val="28"/>
          <w:szCs w:val="28"/>
        </w:rPr>
        <w:t>16</w:t>
      </w:r>
      <w:r w:rsidRPr="005C0EFF">
        <w:rPr>
          <w:rFonts w:ascii="Times New Roman" w:hAnsi="Times New Roman"/>
          <w:spacing w:val="-6"/>
          <w:sz w:val="28"/>
          <w:szCs w:val="28"/>
        </w:rPr>
        <w:t xml:space="preserve">» </w:t>
      </w:r>
      <w:r>
        <w:rPr>
          <w:rFonts w:ascii="Times New Roman" w:hAnsi="Times New Roman"/>
          <w:spacing w:val="-6"/>
          <w:sz w:val="28"/>
          <w:szCs w:val="28"/>
        </w:rPr>
        <w:t>июня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3D7D99" w:rsidRPr="005C0EFF" w:rsidRDefault="003D7D99" w:rsidP="003D7D99">
      <w:pPr>
        <w:tabs>
          <w:tab w:val="left" w:pos="1134"/>
        </w:tabs>
        <w:ind w:left="709"/>
        <w:contextualSpacing/>
        <w:jc w:val="both"/>
        <w:rPr>
          <w:spacing w:val="-6"/>
          <w:sz w:val="28"/>
          <w:szCs w:val="28"/>
        </w:rPr>
      </w:pPr>
    </w:p>
    <w:p w:rsidR="003D7D99" w:rsidRPr="00DE0F8D" w:rsidRDefault="003D7D99" w:rsidP="003D7D99">
      <w:pPr>
        <w:pStyle w:val="a6"/>
        <w:numPr>
          <w:ilvl w:val="0"/>
          <w:numId w:val="3"/>
        </w:numPr>
        <w:tabs>
          <w:tab w:val="left" w:pos="0"/>
          <w:tab w:val="left" w:pos="1134"/>
        </w:tabs>
        <w:spacing w:after="0" w:line="240" w:lineRule="auto"/>
        <w:ind w:left="0" w:firstLine="709"/>
        <w:jc w:val="both"/>
        <w:rPr>
          <w:spacing w:val="-6"/>
          <w:sz w:val="28"/>
          <w:szCs w:val="28"/>
        </w:rPr>
      </w:pPr>
      <w:r w:rsidRPr="00DE0F8D">
        <w:rPr>
          <w:rFonts w:ascii="Times New Roman" w:hAnsi="Times New Roman"/>
          <w:sz w:val="28"/>
          <w:szCs w:val="28"/>
        </w:rPr>
        <w:t>Место и дата проведения отборочной стадии и подведения итогов запроса цен: 603006, г. Н. Новгород, пл. Свободы, д. 2, не позднее «</w:t>
      </w:r>
      <w:r>
        <w:rPr>
          <w:rFonts w:ascii="Times New Roman" w:hAnsi="Times New Roman"/>
          <w:sz w:val="28"/>
          <w:szCs w:val="28"/>
        </w:rPr>
        <w:t>06</w:t>
      </w:r>
      <w:r w:rsidRPr="00DE0F8D">
        <w:rPr>
          <w:rFonts w:ascii="Times New Roman" w:hAnsi="Times New Roman"/>
          <w:sz w:val="28"/>
          <w:szCs w:val="28"/>
        </w:rPr>
        <w:t xml:space="preserve">» </w:t>
      </w:r>
      <w:r>
        <w:rPr>
          <w:rFonts w:ascii="Times New Roman" w:hAnsi="Times New Roman"/>
          <w:sz w:val="28"/>
          <w:szCs w:val="28"/>
        </w:rPr>
        <w:t>июля</w:t>
      </w:r>
      <w:r w:rsidRPr="00DE0F8D">
        <w:rPr>
          <w:rFonts w:ascii="Times New Roman" w:hAnsi="Times New Roman"/>
          <w:sz w:val="28"/>
          <w:szCs w:val="28"/>
        </w:rPr>
        <w:t xml:space="preserve"> 20</w:t>
      </w:r>
      <w:r>
        <w:rPr>
          <w:rFonts w:ascii="Times New Roman" w:hAnsi="Times New Roman"/>
          <w:sz w:val="28"/>
          <w:szCs w:val="28"/>
        </w:rPr>
        <w:t>15</w:t>
      </w:r>
      <w:r w:rsidRPr="00DE0F8D">
        <w:rPr>
          <w:rFonts w:ascii="Times New Roman" w:hAnsi="Times New Roman"/>
          <w:sz w:val="28"/>
          <w:szCs w:val="28"/>
        </w:rPr>
        <w:t xml:space="preserve"> г. </w:t>
      </w:r>
    </w:p>
    <w:p w:rsidR="003D7D99" w:rsidRPr="00DE0F8D" w:rsidRDefault="003D7D99" w:rsidP="003D7D99">
      <w:pPr>
        <w:tabs>
          <w:tab w:val="left" w:pos="0"/>
          <w:tab w:val="left" w:pos="1134"/>
        </w:tabs>
        <w:jc w:val="both"/>
        <w:rPr>
          <w:spacing w:val="-6"/>
          <w:sz w:val="28"/>
          <w:szCs w:val="28"/>
        </w:rPr>
      </w:pPr>
    </w:p>
    <w:p w:rsidR="003D7D99"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D7D99" w:rsidRDefault="003D7D99" w:rsidP="003D7D99">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D7D99" w:rsidRDefault="003D7D99" w:rsidP="003D7D99">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D7D99" w:rsidRDefault="003D7D99" w:rsidP="003D7D99">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D7D99" w:rsidRDefault="003D7D99" w:rsidP="003D7D99">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w:t>
      </w:r>
      <w:r>
        <w:rPr>
          <w:rFonts w:eastAsia="Calibri"/>
          <w:spacing w:val="-6"/>
          <w:sz w:val="28"/>
          <w:szCs w:val="28"/>
          <w:lang w:eastAsia="en-US"/>
        </w:rPr>
        <w:lastRenderedPageBreak/>
        <w:t>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D7D99" w:rsidRDefault="003D7D99" w:rsidP="003D7D9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D7D99" w:rsidRDefault="003D7D99" w:rsidP="003D7D9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3D7D99" w:rsidRDefault="003D7D99" w:rsidP="003D7D99">
      <w:pPr>
        <w:pStyle w:val="a6"/>
        <w:tabs>
          <w:tab w:val="left" w:pos="0"/>
          <w:tab w:val="left" w:pos="1134"/>
        </w:tabs>
        <w:spacing w:after="0" w:line="240" w:lineRule="auto"/>
        <w:ind w:left="709"/>
        <w:jc w:val="both"/>
        <w:rPr>
          <w:rFonts w:ascii="Times New Roman" w:hAnsi="Times New Roman"/>
          <w:spacing w:val="-6"/>
          <w:sz w:val="28"/>
          <w:szCs w:val="28"/>
        </w:rPr>
      </w:pPr>
    </w:p>
    <w:p w:rsidR="003D7D99" w:rsidRPr="00DE0F8D"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3D7D99" w:rsidRPr="00DE0F8D" w:rsidRDefault="003D7D99" w:rsidP="003D7D99">
      <w:pPr>
        <w:tabs>
          <w:tab w:val="left" w:pos="1134"/>
        </w:tabs>
        <w:ind w:firstLine="709"/>
        <w:contextualSpacing/>
        <w:jc w:val="both"/>
        <w:rPr>
          <w:rFonts w:eastAsia="Calibri"/>
          <w:spacing w:val="-6"/>
          <w:sz w:val="28"/>
          <w:szCs w:val="28"/>
          <w:lang w:eastAsia="en-US"/>
        </w:rPr>
      </w:pPr>
    </w:p>
    <w:p w:rsidR="003D7D99" w:rsidRPr="00DE0F8D"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3D7D99" w:rsidRPr="004A7987" w:rsidRDefault="003D7D99" w:rsidP="003D7D99">
      <w:pPr>
        <w:tabs>
          <w:tab w:val="left" w:pos="0"/>
          <w:tab w:val="left" w:pos="1134"/>
        </w:tabs>
        <w:ind w:left="709"/>
        <w:contextualSpacing/>
        <w:jc w:val="both"/>
        <w:rPr>
          <w:sz w:val="28"/>
          <w:szCs w:val="28"/>
        </w:rPr>
      </w:pPr>
    </w:p>
    <w:p w:rsidR="003D7D99" w:rsidRPr="00533468"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3D7D99" w:rsidRPr="00A4214D" w:rsidRDefault="003D7D99" w:rsidP="003D7D99">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3D7D99" w:rsidRPr="005C0EFF" w:rsidRDefault="003D7D99" w:rsidP="003D7D99">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D7D99" w:rsidRPr="005C0EFF" w:rsidRDefault="003D7D99" w:rsidP="003D7D99">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D7D99" w:rsidRPr="005C0EFF" w:rsidRDefault="003D7D99" w:rsidP="003D7D99">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D7D99" w:rsidRDefault="003D7D99" w:rsidP="003D7D99">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D7D99" w:rsidRDefault="003D7D99" w:rsidP="003D7D99">
      <w:pPr>
        <w:tabs>
          <w:tab w:val="left" w:pos="1134"/>
        </w:tabs>
        <w:ind w:left="142" w:firstLine="567"/>
        <w:contextualSpacing/>
        <w:jc w:val="both"/>
        <w:rPr>
          <w:sz w:val="28"/>
          <w:szCs w:val="28"/>
        </w:rPr>
      </w:pPr>
    </w:p>
    <w:p w:rsidR="003D7D99" w:rsidRDefault="003D7D99" w:rsidP="003D7D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D7D99" w:rsidRDefault="003D7D99" w:rsidP="003D7D99">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5514FA" w:rsidRDefault="003D7D99">
      <w:bookmarkStart w:id="5" w:name="_GoBack"/>
      <w:bookmarkEnd w:id="5"/>
    </w:p>
    <w:sectPr w:rsidR="005514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D99"/>
    <w:rsid w:val="001A3779"/>
    <w:rsid w:val="002D6676"/>
    <w:rsid w:val="003D7D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7D9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D7D9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D7D9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D7D9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D7D99"/>
    <w:rPr>
      <w:rFonts w:ascii="Arial" w:eastAsia="Times New Roman" w:hAnsi="Arial" w:cs="Arial"/>
      <w:b/>
      <w:bCs/>
      <w:i/>
      <w:iCs/>
      <w:sz w:val="28"/>
      <w:szCs w:val="28"/>
      <w:lang w:eastAsia="ru-RU"/>
    </w:rPr>
  </w:style>
  <w:style w:type="paragraph" w:customStyle="1" w:styleId="a">
    <w:name w:val="Пункт"/>
    <w:basedOn w:val="a0"/>
    <w:rsid w:val="003D7D99"/>
    <w:pPr>
      <w:numPr>
        <w:ilvl w:val="2"/>
        <w:numId w:val="1"/>
      </w:numPr>
      <w:spacing w:line="360" w:lineRule="auto"/>
      <w:jc w:val="both"/>
    </w:pPr>
    <w:rPr>
      <w:snapToGrid w:val="0"/>
      <w:sz w:val="28"/>
      <w:szCs w:val="28"/>
    </w:rPr>
  </w:style>
  <w:style w:type="character" w:styleId="a4">
    <w:name w:val="Hyperlink"/>
    <w:uiPriority w:val="99"/>
    <w:rsid w:val="003D7D99"/>
    <w:rPr>
      <w:color w:val="0000FF"/>
      <w:u w:val="single"/>
    </w:rPr>
  </w:style>
  <w:style w:type="paragraph" w:styleId="a5">
    <w:name w:val="List Continue"/>
    <w:basedOn w:val="a0"/>
    <w:rsid w:val="003D7D99"/>
    <w:pPr>
      <w:spacing w:after="120"/>
      <w:ind w:left="283"/>
    </w:pPr>
  </w:style>
  <w:style w:type="paragraph" w:styleId="a6">
    <w:name w:val="List Paragraph"/>
    <w:basedOn w:val="a0"/>
    <w:link w:val="a7"/>
    <w:qFormat/>
    <w:rsid w:val="003D7D9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D7D9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7D9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D7D9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D7D9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D7D9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D7D99"/>
    <w:rPr>
      <w:rFonts w:ascii="Arial" w:eastAsia="Times New Roman" w:hAnsi="Arial" w:cs="Arial"/>
      <w:b/>
      <w:bCs/>
      <w:i/>
      <w:iCs/>
      <w:sz w:val="28"/>
      <w:szCs w:val="28"/>
      <w:lang w:eastAsia="ru-RU"/>
    </w:rPr>
  </w:style>
  <w:style w:type="paragraph" w:customStyle="1" w:styleId="a">
    <w:name w:val="Пункт"/>
    <w:basedOn w:val="a0"/>
    <w:rsid w:val="003D7D99"/>
    <w:pPr>
      <w:numPr>
        <w:ilvl w:val="2"/>
        <w:numId w:val="1"/>
      </w:numPr>
      <w:spacing w:line="360" w:lineRule="auto"/>
      <w:jc w:val="both"/>
    </w:pPr>
    <w:rPr>
      <w:snapToGrid w:val="0"/>
      <w:sz w:val="28"/>
      <w:szCs w:val="28"/>
    </w:rPr>
  </w:style>
  <w:style w:type="character" w:styleId="a4">
    <w:name w:val="Hyperlink"/>
    <w:uiPriority w:val="99"/>
    <w:rsid w:val="003D7D99"/>
    <w:rPr>
      <w:color w:val="0000FF"/>
      <w:u w:val="single"/>
    </w:rPr>
  </w:style>
  <w:style w:type="paragraph" w:styleId="a5">
    <w:name w:val="List Continue"/>
    <w:basedOn w:val="a0"/>
    <w:rsid w:val="003D7D99"/>
    <w:pPr>
      <w:spacing w:after="120"/>
      <w:ind w:left="283"/>
    </w:pPr>
  </w:style>
  <w:style w:type="paragraph" w:styleId="a6">
    <w:name w:val="List Paragraph"/>
    <w:basedOn w:val="a0"/>
    <w:link w:val="a7"/>
    <w:qFormat/>
    <w:rsid w:val="003D7D9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D7D9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1327</Words>
  <Characters>7567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1</cp:revision>
  <dcterms:created xsi:type="dcterms:W3CDTF">2015-05-29T10:47:00Z</dcterms:created>
  <dcterms:modified xsi:type="dcterms:W3CDTF">2015-05-29T10:47:00Z</dcterms:modified>
</cp:coreProperties>
</file>