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337FB9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затвора поворотного дискового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337FB9">
        <w:t>1</w:t>
      </w:r>
      <w:r w:rsidR="00A442CD">
        <w:t>2</w:t>
      </w:r>
      <w:r>
        <w:t xml:space="preserve">» </w:t>
      </w:r>
      <w:r w:rsidR="0059299B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CA7578">
        <w:t>1</w:t>
      </w:r>
      <w:r w:rsidR="00337FB9">
        <w:t>4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337FB9">
        <w:t>затвора поворотного дискового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337FB9">
        <w:t>1</w:t>
      </w:r>
      <w:r w:rsidR="00A442CD">
        <w:t>2</w:t>
      </w:r>
      <w:r>
        <w:t xml:space="preserve">» </w:t>
      </w:r>
      <w:r w:rsidR="0059299B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337FB9">
        <w:t>затвора поворотного дискового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A342B3">
        <w:rPr>
          <w:rStyle w:val="FontStyle17"/>
          <w:sz w:val="24"/>
          <w:szCs w:val="24"/>
        </w:rPr>
        <w:t>июнь 2012 года с возможностью досрочной п</w:t>
      </w:r>
      <w:r w:rsidR="00A342B3">
        <w:rPr>
          <w:rStyle w:val="FontStyle17"/>
          <w:sz w:val="24"/>
          <w:szCs w:val="24"/>
        </w:rPr>
        <w:t>о</w:t>
      </w:r>
      <w:r w:rsidR="00A342B3">
        <w:rPr>
          <w:rStyle w:val="FontStyle17"/>
          <w:sz w:val="24"/>
          <w:szCs w:val="24"/>
        </w:rPr>
        <w:t>ставки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337FB9">
        <w:rPr>
          <w:b/>
        </w:rPr>
        <w:t>328 642,67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337FB9">
        <w:rPr>
          <w:kern w:val="26"/>
          <w:szCs w:val="26"/>
        </w:rPr>
        <w:t>Т</w:t>
      </w:r>
      <w:r w:rsidR="0082077B">
        <w:rPr>
          <w:kern w:val="26"/>
          <w:szCs w:val="26"/>
        </w:rPr>
        <w:t xml:space="preserve">риста </w:t>
      </w:r>
      <w:r w:rsidR="00337FB9">
        <w:rPr>
          <w:kern w:val="26"/>
          <w:szCs w:val="26"/>
        </w:rPr>
        <w:t>двадцать в</w:t>
      </w:r>
      <w:r w:rsidR="00337FB9">
        <w:rPr>
          <w:kern w:val="26"/>
          <w:szCs w:val="26"/>
        </w:rPr>
        <w:t>о</w:t>
      </w:r>
      <w:r w:rsidR="00337FB9">
        <w:rPr>
          <w:kern w:val="26"/>
          <w:szCs w:val="26"/>
        </w:rPr>
        <w:t>семь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337FB9">
        <w:rPr>
          <w:kern w:val="26"/>
          <w:szCs w:val="26"/>
        </w:rPr>
        <w:t>шес</w:t>
      </w:r>
      <w:r w:rsidR="0082077B">
        <w:rPr>
          <w:kern w:val="26"/>
          <w:szCs w:val="26"/>
        </w:rPr>
        <w:t>т</w:t>
      </w:r>
      <w:r w:rsidR="00630A41">
        <w:rPr>
          <w:kern w:val="26"/>
          <w:szCs w:val="26"/>
        </w:rPr>
        <w:t xml:space="preserve">ьсот </w:t>
      </w:r>
      <w:r w:rsidR="00337FB9">
        <w:rPr>
          <w:kern w:val="26"/>
          <w:szCs w:val="26"/>
        </w:rPr>
        <w:t xml:space="preserve">сорок </w:t>
      </w:r>
      <w:r w:rsidR="00630A41">
        <w:rPr>
          <w:kern w:val="26"/>
          <w:szCs w:val="26"/>
        </w:rPr>
        <w:t xml:space="preserve">два </w:t>
      </w:r>
      <w:r w:rsidR="008E137E">
        <w:rPr>
          <w:kern w:val="26"/>
          <w:szCs w:val="26"/>
        </w:rPr>
        <w:t>рубл</w:t>
      </w:r>
      <w:r w:rsidR="00337FB9">
        <w:rPr>
          <w:kern w:val="26"/>
          <w:szCs w:val="26"/>
        </w:rPr>
        <w:t>я</w:t>
      </w:r>
      <w:r w:rsidR="008E137E">
        <w:rPr>
          <w:kern w:val="26"/>
          <w:szCs w:val="26"/>
        </w:rPr>
        <w:t xml:space="preserve"> </w:t>
      </w:r>
      <w:r w:rsidR="00337FB9">
        <w:rPr>
          <w:kern w:val="26"/>
          <w:szCs w:val="26"/>
        </w:rPr>
        <w:t>6</w:t>
      </w:r>
      <w:r w:rsidR="0082077B">
        <w:rPr>
          <w:kern w:val="26"/>
          <w:szCs w:val="26"/>
        </w:rPr>
        <w:t>7</w:t>
      </w:r>
      <w:r w:rsidR="008E137E" w:rsidRPr="006F39F9">
        <w:rPr>
          <w:kern w:val="26"/>
          <w:szCs w:val="26"/>
        </w:rPr>
        <w:t xml:space="preserve"> копе</w:t>
      </w:r>
      <w:r w:rsidR="00630A4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337FB9">
        <w:t>1</w:t>
      </w:r>
      <w:r w:rsidR="00A442CD">
        <w:t>2</w:t>
      </w:r>
      <w:r w:rsidR="00FD6C12" w:rsidRPr="00A2247D">
        <w:t xml:space="preserve">» </w:t>
      </w:r>
      <w:r w:rsidR="0059299B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82077B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337FB9">
        <w:t>2</w:t>
      </w:r>
      <w:r w:rsidR="00A442CD">
        <w:t>2</w:t>
      </w:r>
      <w:r w:rsidR="00FD6C12" w:rsidRPr="00A2247D">
        <w:t xml:space="preserve">» </w:t>
      </w:r>
      <w:r w:rsidR="00223BD0">
        <w:t>марта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Default="0059299B" w:rsidP="00A27AA9">
      <w:pPr>
        <w:pStyle w:val="ab"/>
        <w:numPr>
          <w:ilvl w:val="0"/>
          <w:numId w:val="14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82077B" w:rsidRPr="009303B0" w:rsidRDefault="0082077B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>
        <w:t xml:space="preserve">Начальник </w:t>
      </w:r>
      <w:r w:rsidR="00337FB9">
        <w:t>ОГЭ</w:t>
      </w:r>
      <w:r>
        <w:tab/>
      </w:r>
      <w:r>
        <w:tab/>
      </w:r>
      <w:r>
        <w:tab/>
      </w:r>
      <w:r>
        <w:tab/>
      </w:r>
      <w:r w:rsidR="00337FB9">
        <w:t>Макаренко Ю.И.</w:t>
      </w:r>
    </w:p>
    <w:p w:rsidR="00463A29" w:rsidRPr="004D4ACF" w:rsidRDefault="00463A2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="00831579" w:rsidRPr="009303B0">
        <w:t>Лошков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337FB9">
        <w:t>затвора поворотного дискового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20"/>
        <w:gridCol w:w="1994"/>
        <w:gridCol w:w="4049"/>
        <w:gridCol w:w="1416"/>
        <w:gridCol w:w="914"/>
        <w:gridCol w:w="1178"/>
      </w:tblGrid>
      <w:tr w:rsidR="00337FB9" w:rsidRPr="006265F6" w:rsidTr="00A342B3">
        <w:trPr>
          <w:trHeight w:val="1504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нальным характеристикам (потребител</w:t>
            </w:r>
            <w:r w:rsidRPr="00736C1C">
              <w:rPr>
                <w:b/>
                <w:sz w:val="20"/>
                <w:szCs w:val="20"/>
              </w:rPr>
              <w:t>ь</w:t>
            </w:r>
            <w:r w:rsidRPr="00736C1C">
              <w:rPr>
                <w:b/>
                <w:sz w:val="20"/>
                <w:szCs w:val="20"/>
              </w:rPr>
              <w:t>ским свойствам) товара, требования к размерам, упаковке, отгрузке товара, иные показатели, связанные с определ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нием соответствия поставляемого товара, оказываемых услуг потребностям зака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чика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производ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337FB9" w:rsidRPr="00736C1C" w:rsidTr="00A342B3">
        <w:trPr>
          <w:trHeight w:val="123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736C1C" w:rsidRDefault="00736C1C" w:rsidP="00736C1C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C1C" w:rsidRDefault="00337FB9" w:rsidP="00736C1C">
            <w:pPr>
              <w:spacing w:before="240"/>
              <w:ind w:right="-66"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Затвор поворотный дисковый в компле</w:t>
            </w:r>
            <w:r>
              <w:rPr>
                <w:color w:val="000000"/>
                <w:sz w:val="20"/>
              </w:rPr>
              <w:t>к</w:t>
            </w:r>
            <w:r>
              <w:rPr>
                <w:color w:val="000000"/>
                <w:sz w:val="20"/>
              </w:rPr>
              <w:t xml:space="preserve">те с </w:t>
            </w:r>
            <w:r w:rsidR="00456AF6">
              <w:rPr>
                <w:color w:val="000000"/>
                <w:sz w:val="20"/>
              </w:rPr>
              <w:t>электро</w:t>
            </w:r>
            <w:r>
              <w:rPr>
                <w:color w:val="000000"/>
                <w:sz w:val="20"/>
              </w:rPr>
              <w:t>прив</w:t>
            </w:r>
            <w:r>
              <w:rPr>
                <w:color w:val="000000"/>
                <w:sz w:val="20"/>
              </w:rPr>
              <w:t>о</w:t>
            </w:r>
            <w:r>
              <w:rPr>
                <w:color w:val="000000"/>
                <w:sz w:val="20"/>
              </w:rPr>
              <w:t xml:space="preserve">дом </w:t>
            </w:r>
          </w:p>
          <w:p w:rsidR="00337FB9" w:rsidRPr="00736C1C" w:rsidRDefault="00337FB9" w:rsidP="00A342B3">
            <w:pPr>
              <w:spacing w:before="240"/>
              <w:ind w:right="-66"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Типа </w:t>
            </w:r>
            <w:r w:rsidR="00456AF6">
              <w:rPr>
                <w:sz w:val="20"/>
                <w:szCs w:val="20"/>
              </w:rPr>
              <w:t>32с910р (ИА 99044 – 800) с эле</w:t>
            </w:r>
            <w:r w:rsidR="00456AF6">
              <w:rPr>
                <w:sz w:val="20"/>
                <w:szCs w:val="20"/>
              </w:rPr>
              <w:t>к</w:t>
            </w:r>
            <w:r w:rsidR="00456AF6">
              <w:rPr>
                <w:sz w:val="20"/>
                <w:szCs w:val="20"/>
              </w:rPr>
              <w:t xml:space="preserve">троприводом </w:t>
            </w:r>
            <w:r w:rsidR="00456AF6">
              <w:rPr>
                <w:sz w:val="20"/>
                <w:szCs w:val="20"/>
                <w:lang w:val="en-US"/>
              </w:rPr>
              <w:t>SA</w:t>
            </w:r>
            <w:r w:rsidR="00456AF6" w:rsidRPr="00027351">
              <w:rPr>
                <w:sz w:val="20"/>
                <w:szCs w:val="20"/>
              </w:rPr>
              <w:t xml:space="preserve"> 14</w:t>
            </w:r>
            <w:r w:rsidR="00456AF6">
              <w:rPr>
                <w:sz w:val="20"/>
                <w:szCs w:val="20"/>
              </w:rPr>
              <w:t>.6</w:t>
            </w:r>
            <w:r w:rsidR="00A342B3">
              <w:rPr>
                <w:sz w:val="20"/>
                <w:szCs w:val="20"/>
              </w:rPr>
              <w:t xml:space="preserve"> </w:t>
            </w:r>
            <w:r w:rsidR="00456AF6">
              <w:rPr>
                <w:sz w:val="20"/>
                <w:szCs w:val="20"/>
              </w:rPr>
              <w:t>или эквивалент.</w:t>
            </w:r>
          </w:p>
        </w:tc>
        <w:tc>
          <w:tcPr>
            <w:tcW w:w="4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AF6" w:rsidRDefault="00456AF6" w:rsidP="00456AF6">
            <w:pPr>
              <w:spacing w:after="0"/>
              <w:ind w:firstLine="0"/>
              <w:jc w:val="left"/>
              <w:rPr>
                <w:b/>
                <w:i/>
                <w:sz w:val="20"/>
                <w:szCs w:val="20"/>
                <w:u w:val="single"/>
              </w:rPr>
            </w:pPr>
            <w:r w:rsidRPr="00D57FD7">
              <w:rPr>
                <w:b/>
                <w:i/>
                <w:sz w:val="20"/>
                <w:szCs w:val="20"/>
                <w:u w:val="single"/>
              </w:rPr>
              <w:t>Общие характеристики:</w:t>
            </w:r>
          </w:p>
          <w:p w:rsidR="00456AF6" w:rsidRDefault="00456AF6" w:rsidP="00456AF6">
            <w:pPr>
              <w:spacing w:after="0"/>
              <w:ind w:firstLine="0"/>
              <w:jc w:val="left"/>
              <w:rPr>
                <w:sz w:val="20"/>
                <w:szCs w:val="20"/>
                <w:u w:val="single"/>
              </w:rPr>
            </w:pPr>
            <w:proofErr w:type="spellStart"/>
            <w:r>
              <w:rPr>
                <w:sz w:val="20"/>
                <w:szCs w:val="20"/>
              </w:rPr>
              <w:t>Ду</w:t>
            </w:r>
            <w:proofErr w:type="spellEnd"/>
            <w:r>
              <w:rPr>
                <w:sz w:val="20"/>
                <w:szCs w:val="20"/>
              </w:rPr>
              <w:t xml:space="preserve"> 800,</w:t>
            </w:r>
            <w:r w:rsidRPr="00DA5941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Ру</w:t>
            </w:r>
            <w:proofErr w:type="spellEnd"/>
            <w:r>
              <w:rPr>
                <w:sz w:val="20"/>
                <w:szCs w:val="20"/>
              </w:rPr>
              <w:t xml:space="preserve"> 10</w:t>
            </w:r>
            <w:r w:rsidRPr="00DC5E75">
              <w:rPr>
                <w:sz w:val="20"/>
                <w:szCs w:val="20"/>
                <w:u w:val="single"/>
              </w:rPr>
              <w:br/>
            </w:r>
            <w:r w:rsidRPr="00456AF6">
              <w:rPr>
                <w:sz w:val="20"/>
                <w:szCs w:val="20"/>
              </w:rPr>
              <w:t>Класс безопасности по ОПБ-88/97 – 4Н</w:t>
            </w:r>
          </w:p>
          <w:p w:rsidR="00456AF6" w:rsidRDefault="00456AF6" w:rsidP="00456AF6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D57FD7">
              <w:rPr>
                <w:sz w:val="20"/>
                <w:szCs w:val="20"/>
              </w:rPr>
              <w:t>Т</w:t>
            </w:r>
            <w:r w:rsidRPr="00D57FD7">
              <w:rPr>
                <w:sz w:val="20"/>
                <w:szCs w:val="20"/>
                <w:vertAlign w:val="subscript"/>
              </w:rPr>
              <w:t>р</w:t>
            </w:r>
            <w:proofErr w:type="gramStart"/>
            <w:r w:rsidRPr="00D57FD7">
              <w:rPr>
                <w:sz w:val="20"/>
                <w:szCs w:val="20"/>
                <w:vertAlign w:val="subscript"/>
              </w:rPr>
              <w:t>.</w:t>
            </w:r>
            <w:r>
              <w:rPr>
                <w:sz w:val="20"/>
                <w:szCs w:val="20"/>
                <w:vertAlign w:val="subscript"/>
              </w:rPr>
              <w:t>с</w:t>
            </w:r>
            <w:proofErr w:type="gramEnd"/>
            <w:r>
              <w:rPr>
                <w:sz w:val="20"/>
                <w:szCs w:val="20"/>
                <w:vertAlign w:val="subscript"/>
              </w:rPr>
              <w:t>реды</w:t>
            </w:r>
            <w:r>
              <w:rPr>
                <w:sz w:val="20"/>
                <w:szCs w:val="20"/>
              </w:rPr>
              <w:t>=до</w:t>
            </w:r>
            <w:proofErr w:type="spellEnd"/>
            <w:r>
              <w:rPr>
                <w:sz w:val="20"/>
                <w:szCs w:val="20"/>
              </w:rPr>
              <w:t xml:space="preserve"> +100</w:t>
            </w:r>
            <w:r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</w:rPr>
              <w:t>С;</w:t>
            </w:r>
          </w:p>
          <w:p w:rsidR="00456AF6" w:rsidRDefault="00456AF6" w:rsidP="00456AF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</w:t>
            </w:r>
            <w:r w:rsidRPr="00D57FD7">
              <w:rPr>
                <w:sz w:val="20"/>
                <w:szCs w:val="20"/>
              </w:rPr>
              <w:t>-гидравлического сопр</w:t>
            </w:r>
            <w:r>
              <w:rPr>
                <w:sz w:val="20"/>
                <w:szCs w:val="20"/>
              </w:rPr>
              <w:t>отивления - 0,6;</w:t>
            </w:r>
          </w:p>
          <w:p w:rsidR="00456AF6" w:rsidRDefault="00456AF6" w:rsidP="00456AF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и поставка –</w:t>
            </w:r>
          </w:p>
          <w:p w:rsidR="00456AF6" w:rsidRDefault="00456AF6" w:rsidP="00456AF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У 29.1-00218271-020:2006;</w:t>
            </w:r>
          </w:p>
          <w:p w:rsidR="00456AF6" w:rsidRDefault="00456AF6" w:rsidP="00456AF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Пропуск среды в затворе, не более – 28см</w:t>
            </w:r>
            <w:r>
              <w:rPr>
                <w:sz w:val="20"/>
                <w:szCs w:val="20"/>
                <w:vertAlign w:val="superscript"/>
              </w:rPr>
              <w:t>3</w:t>
            </w:r>
            <w:r>
              <w:rPr>
                <w:sz w:val="20"/>
                <w:szCs w:val="20"/>
              </w:rPr>
              <w:t>/мин</w:t>
            </w:r>
          </w:p>
          <w:p w:rsidR="00456AF6" w:rsidRDefault="00456AF6" w:rsidP="00456AF6">
            <w:pPr>
              <w:spacing w:after="0"/>
              <w:ind w:firstLine="0"/>
              <w:rPr>
                <w:b/>
                <w:i/>
                <w:sz w:val="20"/>
                <w:szCs w:val="20"/>
                <w:u w:val="single"/>
              </w:rPr>
            </w:pPr>
            <w:r>
              <w:rPr>
                <w:b/>
                <w:i/>
                <w:sz w:val="20"/>
                <w:szCs w:val="20"/>
                <w:u w:val="single"/>
              </w:rPr>
              <w:t>Материал основных деталей:</w:t>
            </w:r>
          </w:p>
          <w:p w:rsidR="00456AF6" w:rsidRDefault="00456AF6" w:rsidP="00456AF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Корпус </w:t>
            </w:r>
            <w:proofErr w:type="gramStart"/>
            <w:r>
              <w:rPr>
                <w:sz w:val="20"/>
                <w:szCs w:val="20"/>
              </w:rPr>
              <w:t>–В</w:t>
            </w:r>
            <w:proofErr w:type="gramEnd"/>
            <w:r>
              <w:rPr>
                <w:sz w:val="20"/>
                <w:szCs w:val="20"/>
              </w:rPr>
              <w:t xml:space="preserve"> ст. 3сп. 3;</w:t>
            </w:r>
          </w:p>
          <w:p w:rsidR="00456AF6" w:rsidRDefault="00456AF6" w:rsidP="00456AF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Диск - В ст. 3сп. 3;</w:t>
            </w:r>
          </w:p>
          <w:p w:rsidR="00456AF6" w:rsidRDefault="00456AF6" w:rsidP="00456AF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Фланец ответный плоский - В ст. 3сп. 3;</w:t>
            </w:r>
          </w:p>
          <w:p w:rsidR="00456AF6" w:rsidRDefault="00456AF6" w:rsidP="00456AF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Вал -40Х;</w:t>
            </w:r>
          </w:p>
          <w:p w:rsidR="00456AF6" w:rsidRDefault="00456AF6" w:rsidP="00456AF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Кольцо уплотнительно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резина.</w:t>
            </w:r>
          </w:p>
          <w:p w:rsidR="00456AF6" w:rsidRDefault="00456AF6" w:rsidP="00456AF6">
            <w:pPr>
              <w:tabs>
                <w:tab w:val="left" w:pos="284"/>
              </w:tabs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паспортов и сертификатов</w:t>
            </w:r>
          </w:p>
          <w:p w:rsidR="00456AF6" w:rsidRDefault="00456AF6" w:rsidP="00456AF6">
            <w:pPr>
              <w:tabs>
                <w:tab w:val="left" w:pos="284"/>
              </w:tabs>
              <w:spacing w:after="0"/>
              <w:ind w:firstLine="0"/>
              <w:jc w:val="left"/>
              <w:rPr>
                <w:b/>
                <w:sz w:val="20"/>
                <w:szCs w:val="20"/>
                <w:u w:val="single"/>
              </w:rPr>
            </w:pPr>
          </w:p>
          <w:p w:rsidR="00456AF6" w:rsidRDefault="00456AF6" w:rsidP="00456AF6">
            <w:pPr>
              <w:tabs>
                <w:tab w:val="left" w:pos="284"/>
              </w:tabs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AB203B">
              <w:rPr>
                <w:b/>
                <w:sz w:val="20"/>
                <w:szCs w:val="20"/>
                <w:u w:val="single"/>
              </w:rPr>
              <w:t>Общие характеристики</w:t>
            </w:r>
            <w:r>
              <w:rPr>
                <w:b/>
                <w:sz w:val="20"/>
                <w:szCs w:val="20"/>
                <w:u w:val="single"/>
              </w:rPr>
              <w:t xml:space="preserve"> электропривода</w:t>
            </w:r>
            <w:r w:rsidRPr="00AB203B">
              <w:rPr>
                <w:b/>
                <w:sz w:val="20"/>
                <w:szCs w:val="20"/>
                <w:u w:val="single"/>
              </w:rPr>
              <w:t>:</w:t>
            </w:r>
            <w:r w:rsidRPr="00AB203B">
              <w:rPr>
                <w:b/>
                <w:sz w:val="20"/>
                <w:szCs w:val="20"/>
                <w:u w:val="single"/>
              </w:rPr>
              <w:br/>
            </w:r>
            <w:r>
              <w:rPr>
                <w:sz w:val="20"/>
                <w:szCs w:val="20"/>
              </w:rPr>
              <w:t>мощность 1,5кВт, 380В, 50Гц, основная о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настка </w:t>
            </w:r>
            <w:r>
              <w:rPr>
                <w:sz w:val="20"/>
                <w:szCs w:val="20"/>
                <w:lang w:val="en-US"/>
              </w:rPr>
              <w:t>SAR</w:t>
            </w:r>
            <w:r>
              <w:rPr>
                <w:sz w:val="20"/>
                <w:szCs w:val="20"/>
              </w:rPr>
              <w:t xml:space="preserve"> ТР112 с разъё</w:t>
            </w:r>
            <w:r w:rsidR="00A342B3">
              <w:rPr>
                <w:sz w:val="20"/>
                <w:szCs w:val="20"/>
              </w:rPr>
              <w:t>мом ШР28 (со штекером).</w:t>
            </w:r>
          </w:p>
          <w:p w:rsidR="00456AF6" w:rsidRDefault="00456AF6" w:rsidP="00456AF6">
            <w:pPr>
              <w:tabs>
                <w:tab w:val="left" w:pos="284"/>
              </w:tabs>
              <w:spacing w:after="0"/>
              <w:ind w:firstLine="0"/>
              <w:jc w:val="left"/>
              <w:rPr>
                <w:sz w:val="20"/>
                <w:szCs w:val="20"/>
              </w:rPr>
            </w:pPr>
          </w:p>
          <w:p w:rsidR="00456AF6" w:rsidRPr="00456AF6" w:rsidRDefault="00456AF6" w:rsidP="00456AF6">
            <w:pPr>
              <w:tabs>
                <w:tab w:val="left" w:pos="284"/>
              </w:tabs>
              <w:spacing w:after="0"/>
              <w:ind w:firstLine="0"/>
              <w:jc w:val="left"/>
              <w:rPr>
                <w:b/>
                <w:sz w:val="20"/>
                <w:szCs w:val="20"/>
                <w:u w:val="single"/>
              </w:rPr>
            </w:pPr>
            <w:r w:rsidRPr="00456AF6">
              <w:rPr>
                <w:b/>
                <w:sz w:val="20"/>
                <w:szCs w:val="20"/>
                <w:u w:val="single"/>
              </w:rPr>
              <w:t>Комплектация:</w:t>
            </w:r>
          </w:p>
          <w:p w:rsidR="00456AF6" w:rsidRDefault="00456AF6" w:rsidP="00456AF6">
            <w:pPr>
              <w:tabs>
                <w:tab w:val="left" w:pos="67"/>
              </w:tabs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Затвор</w:t>
            </w:r>
          </w:p>
          <w:p w:rsidR="00456AF6" w:rsidRDefault="00456AF6" w:rsidP="00456AF6">
            <w:pPr>
              <w:tabs>
                <w:tab w:val="left" w:pos="67"/>
              </w:tabs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Электропривод</w:t>
            </w:r>
          </w:p>
          <w:p w:rsidR="00456AF6" w:rsidRDefault="00456AF6" w:rsidP="00456AF6">
            <w:pPr>
              <w:tabs>
                <w:tab w:val="left" w:pos="67"/>
              </w:tabs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A342B3">
              <w:rPr>
                <w:sz w:val="20"/>
                <w:szCs w:val="20"/>
              </w:rPr>
              <w:t>Ответные фланцы</w:t>
            </w:r>
          </w:p>
          <w:p w:rsidR="00A342B3" w:rsidRDefault="00A342B3" w:rsidP="00456AF6">
            <w:pPr>
              <w:tabs>
                <w:tab w:val="left" w:pos="67"/>
              </w:tabs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Крепеж</w:t>
            </w:r>
          </w:p>
          <w:p w:rsidR="00A342B3" w:rsidRDefault="00A342B3" w:rsidP="00456AF6">
            <w:pPr>
              <w:tabs>
                <w:tab w:val="left" w:pos="67"/>
              </w:tabs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Прокладки</w:t>
            </w:r>
          </w:p>
          <w:p w:rsidR="00736C1C" w:rsidRPr="00337FB9" w:rsidRDefault="00A342B3" w:rsidP="00A342B3">
            <w:pPr>
              <w:tabs>
                <w:tab w:val="left" w:pos="67"/>
              </w:tabs>
              <w:spacing w:after="0"/>
              <w:ind w:firstLine="0"/>
              <w:rPr>
                <w:color w:val="000000"/>
                <w:sz w:val="20"/>
              </w:rPr>
            </w:pPr>
            <w:r>
              <w:rPr>
                <w:sz w:val="20"/>
                <w:szCs w:val="20"/>
              </w:rPr>
              <w:t>6. Комплект сопроводительной документ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 (паспорт, сертификаты соответствия на все комплектующие, инструкция по эк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плуатации на русском языке).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337FB9" w:rsidRDefault="00736C1C" w:rsidP="00191F0A">
            <w:pPr>
              <w:jc w:val="left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235C36" w:rsidRDefault="00736C1C" w:rsidP="00736C1C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35C36">
              <w:rPr>
                <w:color w:val="000000"/>
                <w:sz w:val="20"/>
              </w:rPr>
              <w:t>коплект.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C1C" w:rsidRPr="00456AF6" w:rsidRDefault="00456AF6" w:rsidP="00736C1C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A342B3" w:rsidRPr="00A342B3">
        <w:rPr>
          <w:sz w:val="22"/>
          <w:szCs w:val="22"/>
        </w:rPr>
        <w:t xml:space="preserve">паспорт, сертификаты </w:t>
      </w:r>
      <w:r w:rsidR="00A342B3">
        <w:rPr>
          <w:sz w:val="22"/>
          <w:szCs w:val="22"/>
        </w:rPr>
        <w:t>соответс</w:t>
      </w:r>
      <w:r w:rsidR="00A342B3">
        <w:rPr>
          <w:sz w:val="22"/>
          <w:szCs w:val="22"/>
        </w:rPr>
        <w:t>т</w:t>
      </w:r>
      <w:r w:rsidR="00A342B3">
        <w:rPr>
          <w:sz w:val="22"/>
          <w:szCs w:val="22"/>
        </w:rPr>
        <w:t xml:space="preserve">вия </w:t>
      </w:r>
      <w:r w:rsidR="00A342B3" w:rsidRPr="00A342B3">
        <w:rPr>
          <w:sz w:val="22"/>
          <w:szCs w:val="22"/>
        </w:rPr>
        <w:t>на все комплектующие, инструкция по эксплуатации на русском языке,</w:t>
      </w:r>
      <w:r w:rsidR="00A342B3" w:rsidRPr="00227A27">
        <w:t xml:space="preserve"> </w:t>
      </w:r>
      <w:r w:rsidRPr="00227A27">
        <w:t>товарная накладная, счет-фактура)</w:t>
      </w:r>
      <w:r w:rsidR="000655A3">
        <w:t>.</w:t>
      </w:r>
    </w:p>
    <w:p w:rsidR="00A342B3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A342B3">
        <w:rPr>
          <w:kern w:val="26"/>
          <w:szCs w:val="26"/>
        </w:rPr>
        <w:t>оборудование должно быть новое, не бывшее в употреблении, не восстановленное</w:t>
      </w:r>
      <w:r w:rsidR="00A342B3">
        <w:rPr>
          <w:kern w:val="26"/>
          <w:szCs w:val="26"/>
        </w:rPr>
        <w:t>;</w:t>
      </w:r>
      <w:r w:rsidR="00A442CD">
        <w:rPr>
          <w:kern w:val="26"/>
          <w:szCs w:val="26"/>
        </w:rPr>
        <w:t xml:space="preserve"> изг</w:t>
      </w:r>
      <w:r w:rsidR="00A442CD">
        <w:rPr>
          <w:kern w:val="26"/>
          <w:szCs w:val="26"/>
        </w:rPr>
        <w:t>о</w:t>
      </w:r>
      <w:r w:rsidR="00A442CD">
        <w:rPr>
          <w:kern w:val="26"/>
          <w:szCs w:val="26"/>
        </w:rPr>
        <w:t>товлено не ранее 2012г.</w:t>
      </w:r>
    </w:p>
    <w:p w:rsidR="00BA6BAE" w:rsidRPr="00A342B3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A342B3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A342B3">
        <w:rPr>
          <w:kern w:val="26"/>
          <w:szCs w:val="26"/>
        </w:rPr>
        <w:t>установленного</w:t>
      </w:r>
      <w:proofErr w:type="gramEnd"/>
      <w:r w:rsidRPr="00A342B3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A342B3">
        <w:t>затвора поворотного дискового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A342B3">
        <w:t>затвора поворотного дискового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622" w:rsidRDefault="00340622">
      <w:r>
        <w:separator/>
      </w:r>
    </w:p>
  </w:endnote>
  <w:endnote w:type="continuationSeparator" w:id="0">
    <w:p w:rsidR="00340622" w:rsidRDefault="00340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CE" w:rsidRDefault="00A95AED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3622CE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3622CE" w:rsidRDefault="003622CE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CE" w:rsidRDefault="00A95AED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3622CE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3460FE">
      <w:rPr>
        <w:rStyle w:val="af1"/>
      </w:rPr>
      <w:t>2</w:t>
    </w:r>
    <w:r>
      <w:rPr>
        <w:rStyle w:val="af1"/>
      </w:rPr>
      <w:fldChar w:fldCharType="end"/>
    </w:r>
  </w:p>
  <w:p w:rsidR="003622CE" w:rsidRDefault="003622C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622" w:rsidRDefault="00340622">
      <w:r>
        <w:separator/>
      </w:r>
    </w:p>
  </w:footnote>
  <w:footnote w:type="continuationSeparator" w:id="0">
    <w:p w:rsidR="00340622" w:rsidRDefault="003406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CE" w:rsidRDefault="003622CE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13"/>
  </w:num>
  <w:num w:numId="7">
    <w:abstractNumId w:val="6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1"/>
  </w:num>
  <w:num w:numId="12">
    <w:abstractNumId w:val="16"/>
  </w:num>
  <w:num w:numId="13">
    <w:abstractNumId w:val="1"/>
  </w:num>
  <w:num w:numId="14">
    <w:abstractNumId w:val="14"/>
  </w:num>
  <w:num w:numId="15">
    <w:abstractNumId w:val="19"/>
  </w:num>
  <w:num w:numId="16">
    <w:abstractNumId w:val="2"/>
  </w:num>
  <w:num w:numId="17">
    <w:abstractNumId w:val="18"/>
  </w:num>
  <w:num w:numId="18">
    <w:abstractNumId w:val="9"/>
  </w:num>
  <w:num w:numId="19">
    <w:abstractNumId w:val="12"/>
  </w:num>
  <w:num w:numId="20">
    <w:abstractNumId w:val="17"/>
  </w:num>
  <w:num w:numId="21">
    <w:abstractNumId w:val="20"/>
  </w:num>
  <w:num w:numId="22">
    <w:abstractNumId w:val="10"/>
  </w:num>
  <w:num w:numId="23">
    <w:abstractNumId w:val="3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37FB9"/>
    <w:rsid w:val="00340622"/>
    <w:rsid w:val="0034458B"/>
    <w:rsid w:val="003460FE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42CD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5AED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3C907-1B64-41CB-848D-E98CA17B9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2377</Words>
  <Characters>13549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15895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5</cp:revision>
  <cp:lastPrinted>2012-03-12T07:13:00Z</cp:lastPrinted>
  <dcterms:created xsi:type="dcterms:W3CDTF">2012-03-06T12:25:00Z</dcterms:created>
  <dcterms:modified xsi:type="dcterms:W3CDTF">2012-03-12T11:09:00Z</dcterms:modified>
</cp:coreProperties>
</file>