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i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D34D5" w:rsidRPr="00BA276C" w:rsidRDefault="007D34D5" w:rsidP="007D34D5">
      <w:pPr>
        <w:jc w:val="center"/>
        <w:rPr>
          <w:b/>
          <w:i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6C4D89">
        <w:rPr>
          <w:bCs/>
          <w:sz w:val="28"/>
          <w:szCs w:val="28"/>
        </w:rPr>
        <w:t xml:space="preserve">листа </w:t>
      </w:r>
      <w:r w:rsidR="00026B42">
        <w:rPr>
          <w:bCs/>
          <w:sz w:val="28"/>
          <w:szCs w:val="28"/>
        </w:rPr>
        <w:t>оцинкованного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</w:t>
      </w:r>
      <w:r w:rsidR="00DF610A">
        <w:rPr>
          <w:sz w:val="28"/>
          <w:szCs w:val="28"/>
        </w:rPr>
        <w:t>06</w:t>
      </w:r>
      <w:r w:rsidRPr="00266B57">
        <w:rPr>
          <w:sz w:val="28"/>
          <w:szCs w:val="28"/>
        </w:rPr>
        <w:t xml:space="preserve"> .</w:t>
      </w:r>
      <w:r w:rsidR="00DF610A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  </w:t>
      </w:r>
      <w:r w:rsidR="00DF610A">
        <w:rPr>
          <w:sz w:val="28"/>
          <w:szCs w:val="28"/>
        </w:rPr>
        <w:t>133</w:t>
      </w:r>
      <w:r w:rsidRPr="00562AF6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2DE6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8586781" w:history="1">
        <w:r w:rsidR="00022DE6" w:rsidRPr="00AD2B59">
          <w:rPr>
            <w:rStyle w:val="afb"/>
          </w:rPr>
          <w:t>ЗАКУПОЧНАЯ ДОКУМЕНТАЦИЯ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1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2" w:history="1">
        <w:r w:rsidR="00022DE6" w:rsidRPr="00AD2B59">
          <w:rPr>
            <w:rStyle w:val="afb"/>
          </w:rPr>
          <w:t>СОДЕРЖАНИЕ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2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3" w:history="1">
        <w:r w:rsidR="00022DE6" w:rsidRPr="00AD2B59">
          <w:rPr>
            <w:rStyle w:val="afb"/>
          </w:rPr>
          <w:t>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ИЗВЕЩЕНИЕ О ПРОВЕДЕНИИ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_Toc418586783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3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4" w:history="1">
        <w:r w:rsidR="00022DE6" w:rsidRPr="00AD2B59">
          <w:rPr>
            <w:rStyle w:val="afb"/>
            <w:b/>
          </w:rPr>
          <w:t>ЧАСТЬ 1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_Toc418586784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5" w:history="1">
        <w:r w:rsidR="00022DE6" w:rsidRPr="00AD2B59">
          <w:rPr>
            <w:rStyle w:val="afb"/>
          </w:rPr>
          <w:t>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ДОКУМЕНТЫ. 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_Toc418586785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6" w:history="1">
        <w:r w:rsidR="00022DE6" w:rsidRPr="00AD2B59">
          <w:rPr>
            <w:rStyle w:val="afb"/>
          </w:rPr>
          <w:t>2.1.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_Toc418586786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7" w:history="1">
        <w:r w:rsidR="00022DE6" w:rsidRPr="00AD2B59">
          <w:rPr>
            <w:rStyle w:val="afb"/>
          </w:rPr>
          <w:t>2.1.1.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участникам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8" w:history="1">
        <w:r w:rsidR="00022DE6" w:rsidRPr="00AD2B59">
          <w:rPr>
            <w:rStyle w:val="afb"/>
          </w:rPr>
          <w:t>2.1.2.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продукции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9" w:history="1">
        <w:r w:rsidR="00022DE6" w:rsidRPr="00AD2B59">
          <w:rPr>
            <w:rStyle w:val="afb"/>
          </w:rPr>
          <w:t>2.2.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_Toc418586789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0" w:history="1">
        <w:r w:rsidR="00022DE6" w:rsidRPr="00AD2B59">
          <w:rPr>
            <w:rStyle w:val="afb"/>
          </w:rPr>
          <w:t>3.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КРИТЕРИИ И МЕТОДИКА ОЦЕНКИ ЗАЯВОК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_Toc418586790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1" w:history="1">
        <w:r w:rsidR="00022DE6" w:rsidRPr="00AD2B59">
          <w:rPr>
            <w:rStyle w:val="afb"/>
          </w:rPr>
          <w:t>4.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2" w:history="1">
        <w:r w:rsidR="00022DE6" w:rsidRPr="00AD2B59">
          <w:rPr>
            <w:rStyle w:val="afb"/>
          </w:rPr>
          <w:t>5.1.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документов, включаемых в заявку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Pr="005C1E93" w:rsidRDefault="00E009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аявка на участие в закупке (форма 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_Toc418586793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26AF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E009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_Toc418586794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26A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E009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_Toc418586795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26AF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E0093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ехническое предложение (форма 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_Toc418586796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26AF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7" w:history="1">
        <w:r w:rsidR="00022DE6" w:rsidRPr="00AD2B59">
          <w:rPr>
            <w:rStyle w:val="afb"/>
            <w:b/>
          </w:rPr>
          <w:t>ЧАСТЬ 2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022DE6" w:rsidRDefault="00E009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8" w:history="1">
        <w:r w:rsidR="00022DE6" w:rsidRPr="00AD2B59">
          <w:rPr>
            <w:rStyle w:val="afb"/>
            <w:b/>
          </w:rPr>
          <w:t>ЧАСТЬ 3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C426AF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4B0F9E" w:rsidRDefault="00BA3C2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4B0F9E">
        <w:rPr>
          <w:rFonts w:ascii="Times New Roman" w:hAnsi="Times New Roman"/>
          <w:sz w:val="28"/>
          <w:szCs w:val="28"/>
        </w:rPr>
        <w:t>(протокол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>№ </w:t>
      </w:r>
      <w:r w:rsidR="004B0F9E" w:rsidRPr="004B0F9E">
        <w:rPr>
          <w:rFonts w:ascii="Times New Roman" w:hAnsi="Times New Roman"/>
          <w:sz w:val="28"/>
          <w:szCs w:val="28"/>
        </w:rPr>
        <w:t>72)</w:t>
      </w:r>
      <w:r w:rsidR="00D2582E" w:rsidRPr="004B0F9E">
        <w:rPr>
          <w:rFonts w:ascii="Times New Roman" w:hAnsi="Times New Roman"/>
          <w:sz w:val="28"/>
          <w:szCs w:val="28"/>
        </w:rPr>
        <w:t>, с учетом приказа/</w:t>
      </w:r>
      <w:r w:rsidR="005D6E3F" w:rsidRPr="004B0F9E">
        <w:rPr>
          <w:rFonts w:ascii="Times New Roman" w:hAnsi="Times New Roman"/>
          <w:sz w:val="28"/>
          <w:szCs w:val="28"/>
        </w:rPr>
        <w:t>-</w:t>
      </w:r>
      <w:r w:rsidR="00D2582E" w:rsidRPr="004B0F9E">
        <w:rPr>
          <w:rFonts w:ascii="Times New Roman" w:hAnsi="Times New Roman"/>
          <w:sz w:val="28"/>
          <w:szCs w:val="28"/>
        </w:rPr>
        <w:t>ов генерального директора Госкорпорации «Росатом»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 xml:space="preserve"> № </w:t>
      </w:r>
      <w:r w:rsidR="004B0F9E" w:rsidRPr="004B0F9E">
        <w:rPr>
          <w:rFonts w:ascii="Times New Roman" w:hAnsi="Times New Roman"/>
          <w:sz w:val="28"/>
          <w:szCs w:val="28"/>
        </w:rPr>
        <w:t>1/431-П</w:t>
      </w:r>
      <w:r w:rsidR="00D06253" w:rsidRPr="004B0F9E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26B42" w:rsidRPr="00026B42">
        <w:rPr>
          <w:rFonts w:ascii="Times New Roman" w:hAnsi="Times New Roman"/>
          <w:bCs/>
          <w:spacing w:val="-6"/>
          <w:sz w:val="28"/>
          <w:szCs w:val="28"/>
        </w:rPr>
        <w:t>листа оцинкованного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26B42">
        <w:rPr>
          <w:rFonts w:ascii="Times New Roman" w:hAnsi="Times New Roman"/>
          <w:bCs/>
          <w:sz w:val="28"/>
          <w:szCs w:val="28"/>
        </w:rPr>
        <w:t>лист</w:t>
      </w:r>
      <w:r w:rsidR="00026B42" w:rsidRPr="00026B42">
        <w:rPr>
          <w:rFonts w:ascii="Times New Roman" w:hAnsi="Times New Roman"/>
          <w:bCs/>
          <w:sz w:val="28"/>
          <w:szCs w:val="28"/>
        </w:rPr>
        <w:t xml:space="preserve"> оцинкованн</w:t>
      </w:r>
      <w:r w:rsidR="00026B42">
        <w:rPr>
          <w:rFonts w:ascii="Times New Roman" w:hAnsi="Times New Roman"/>
          <w:bCs/>
          <w:sz w:val="28"/>
          <w:szCs w:val="28"/>
        </w:rPr>
        <w:t>ый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Pr="001B21EB">
        <w:rPr>
          <w:sz w:val="28"/>
          <w:szCs w:val="28"/>
        </w:rPr>
        <w:t xml:space="preserve">в течение </w:t>
      </w:r>
      <w:r w:rsidR="00443558">
        <w:rPr>
          <w:sz w:val="28"/>
          <w:szCs w:val="28"/>
        </w:rPr>
        <w:t>6</w:t>
      </w:r>
      <w:r w:rsidRPr="001B21EB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1B21EB">
        <w:rPr>
          <w:sz w:val="28"/>
          <w:szCs w:val="28"/>
        </w:rPr>
        <w:t>дней с даты подписания договора.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33B07" w:rsidRDefault="00D33B07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/>
          <w:sz w:val="28"/>
          <w:szCs w:val="28"/>
        </w:rPr>
        <w:t xml:space="preserve">Аванс –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2A3F">
        <w:rPr>
          <w:rFonts w:ascii="Times New Roman" w:hAnsi="Times New Roman"/>
          <w:sz w:val="28"/>
          <w:szCs w:val="28"/>
        </w:rPr>
        <w:t>предусмотрен</w:t>
      </w:r>
      <w:r w:rsidRPr="008050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B07" w:rsidRPr="00B34D3D" w:rsidRDefault="00D33B0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B03CA9">
        <w:rPr>
          <w:sz w:val="28"/>
          <w:szCs w:val="28"/>
        </w:rPr>
        <w:t>30</w:t>
      </w:r>
      <w:r w:rsidRPr="00B34D3D">
        <w:rPr>
          <w:sz w:val="28"/>
          <w:szCs w:val="28"/>
        </w:rPr>
        <w:t xml:space="preserve"> дней с момента фактической приемки товара на </w:t>
      </w:r>
      <w:r w:rsidR="003B4D63"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D33B07" w:rsidRPr="00A043E8" w:rsidRDefault="00D33B07" w:rsidP="00D33B07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D330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03CA9">
        <w:rPr>
          <w:rFonts w:ascii="Times New Roman" w:hAnsi="Times New Roman"/>
          <w:sz w:val="28"/>
          <w:szCs w:val="28"/>
        </w:rPr>
        <w:t>3 657 875</w:t>
      </w:r>
      <w:r>
        <w:rPr>
          <w:rFonts w:ascii="Times New Roman" w:hAnsi="Times New Roman"/>
          <w:sz w:val="28"/>
          <w:szCs w:val="28"/>
        </w:rPr>
        <w:t xml:space="preserve"> (</w:t>
      </w:r>
      <w:r w:rsidR="00B03CA9">
        <w:rPr>
          <w:rFonts w:ascii="Times New Roman" w:hAnsi="Times New Roman"/>
          <w:sz w:val="28"/>
          <w:szCs w:val="28"/>
        </w:rPr>
        <w:t>Три миллиона шестьсот пятьдесят семь тысяч восемьсот семьдесят пять</w:t>
      </w:r>
      <w:r>
        <w:rPr>
          <w:rFonts w:ascii="Times New Roman" w:hAnsi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63FFA" w:rsidRDefault="007A76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1627D9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1627D9" w:rsidRPr="001627D9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E2229D">
        <w:rPr>
          <w:rFonts w:ascii="Times New Roman" w:hAnsi="Times New Roman"/>
          <w:spacing w:val="-6"/>
          <w:sz w:val="28"/>
          <w:szCs w:val="28"/>
        </w:rPr>
        <w:t>-00 (время московское) «14</w:t>
      </w:r>
      <w:r w:rsidR="00DF610A">
        <w:rPr>
          <w:rFonts w:ascii="Times New Roman" w:hAnsi="Times New Roman"/>
          <w:spacing w:val="-6"/>
          <w:sz w:val="28"/>
          <w:szCs w:val="28"/>
        </w:rPr>
        <w:t>» мая 2015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 xml:space="preserve">-00 (время московское) </w:t>
      </w:r>
      <w:r w:rsidR="009A3660">
        <w:rPr>
          <w:spacing w:val="-6"/>
          <w:sz w:val="28"/>
          <w:szCs w:val="28"/>
        </w:rPr>
        <w:t>«14</w:t>
      </w:r>
      <w:bookmarkStart w:id="13" w:name="_GoBack"/>
      <w:bookmarkEnd w:id="13"/>
      <w:r w:rsidR="00DF610A">
        <w:rPr>
          <w:spacing w:val="-6"/>
          <w:sz w:val="28"/>
          <w:szCs w:val="28"/>
        </w:rPr>
        <w:t>»  мая  2015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="00DF610A">
        <w:rPr>
          <w:sz w:val="28"/>
          <w:szCs w:val="28"/>
        </w:rPr>
        <w:t>не позднее «29» мая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736C6A" w:rsidRPr="00A83F61" w:rsidRDefault="00736C6A" w:rsidP="00117DD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32"/>
          <w:szCs w:val="28"/>
        </w:rPr>
      </w:pP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17DD4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95ABF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в течение 5 (пяти) дней</w:t>
      </w:r>
      <w:r w:rsidR="00595ABF" w:rsidRPr="00595AB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224B" w:rsidRPr="00563FFA" w:rsidRDefault="00FC68AA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0B224B" w:rsidRPr="000C2E8B">
        <w:rPr>
          <w:b/>
          <w:sz w:val="28"/>
          <w:szCs w:val="28"/>
        </w:rPr>
        <w:t>не требуется</w:t>
      </w:r>
      <w:r w:rsidR="000B224B">
        <w:rPr>
          <w:sz w:val="28"/>
          <w:szCs w:val="28"/>
        </w:rPr>
        <w:t>.</w:t>
      </w:r>
    </w:p>
    <w:p w:rsidR="004A7987" w:rsidRPr="00563FFA" w:rsidRDefault="004A7987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563FFA" w:rsidRDefault="00E637B0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2913B9">
        <w:rPr>
          <w:rFonts w:ascii="Times New Roman" w:hAnsi="Times New Roman"/>
          <w:sz w:val="28"/>
          <w:szCs w:val="28"/>
        </w:rPr>
        <w:t xml:space="preserve"> </w:t>
      </w:r>
      <w:r w:rsidR="00F900AF" w:rsidRPr="002913B9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2913B9">
        <w:rPr>
          <w:rFonts w:ascii="Times New Roman" w:hAnsi="Times New Roman"/>
          <w:sz w:val="28"/>
          <w:szCs w:val="28"/>
        </w:rPr>
        <w:t>не </w:t>
      </w:r>
      <w:r w:rsidR="00E637B0" w:rsidRPr="002913B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2913B9">
        <w:rPr>
          <w:rFonts w:ascii="Times New Roman" w:hAnsi="Times New Roman"/>
          <w:sz w:val="28"/>
        </w:rPr>
        <w:t xml:space="preserve"> </w:t>
      </w:r>
      <w:r w:rsidR="00BA3C22" w:rsidRPr="002913B9">
        <w:rPr>
          <w:rFonts w:ascii="Times New Roman" w:hAnsi="Times New Roman"/>
          <w:sz w:val="28"/>
        </w:rPr>
        <w:t>закупки</w:t>
      </w:r>
      <w:r w:rsidR="00E637B0" w:rsidRPr="002913B9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563FFA" w:rsidRDefault="00CD6C43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0248" w:rsidRDefault="00CD6C43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8A0248" w:rsidRPr="008A0248" w:rsidRDefault="008A0248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0248">
        <w:rPr>
          <w:rFonts w:ascii="Times New Roman" w:hAnsi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p w:rsidR="00526072" w:rsidRPr="00563FFA" w:rsidRDefault="00526072" w:rsidP="00E716C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04F63" w:rsidRPr="00E04F63" w:rsidT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4F63" w:rsidRPr="00E04F63" w:rsidTr="00E04F6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  <w:rPr>
                <w:bCs/>
              </w:rPr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4F63" w:rsidRPr="00E04F63" w:rsidT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4F63" w:rsidRPr="00E04F63" w:rsidRDefault="00E04F63" w:rsidP="00E04F6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04F63" w:rsidRPr="00E04F63" w:rsidT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4F63" w:rsidRPr="00E04F63" w:rsidT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8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4F63" w:rsidRPr="00E04F63" w:rsidRDefault="00E04F63" w:rsidP="00E04F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4F63" w:rsidRPr="00E04F63" w:rsidTr="00E04F6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 неприостановлении деятельности участника закупки.</w:t>
            </w: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4F63" w:rsidRPr="00E04F63" w:rsidRDefault="00E04F63" w:rsidP="002F77F7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4F63" w:rsidRPr="00E04F63" w:rsidRDefault="00E04F6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449C3" w:rsidRPr="00432CB6">
                <w:rPr>
                  <w:rStyle w:val="afb"/>
                </w:rPr>
                <w:t>Форме1</w:t>
              </w:r>
            </w:hyperlink>
            <w:r w:rsidR="00A449C3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4F63" w:rsidRPr="00E04F63" w:rsidRDefault="00E04F6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04F63" w:rsidRPr="00E04F63" w:rsidTr="00E04F63">
        <w:trPr>
          <w:trHeight w:val="7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 xml:space="preserve">отсутствие сведений об участнике закупки в следующих </w:t>
            </w:r>
            <w:r w:rsidRPr="00E04F63">
              <w:lastRenderedPageBreak/>
              <w:t>реестрах недобросовестных поставщиков: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04F63" w:rsidRPr="00E04F63" w:rsidRDefault="00E04F63" w:rsidP="00E04F63">
            <w:pPr>
              <w:jc w:val="both"/>
            </w:pPr>
            <w:r w:rsidRPr="00E04F63">
              <w:lastRenderedPageBreak/>
              <w:t xml:space="preserve">документы не предоставляются. Проверка на соответствие данному </w:t>
            </w:r>
            <w:r w:rsidRPr="00E04F63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6414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 рублях с НДС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</w:t>
      </w:r>
      <w:r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C426AF">
        <w:t>5.1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Форма1</w:t>
        </w:r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1"/>
    </w:p>
    <w:p w:rsidR="006414F1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Pr="00D7067E">
        <w:fldChar w:fldCharType="begin"/>
      </w:r>
      <w:r w:rsidRPr="00D7067E">
        <w:instrText xml:space="preserve"> REF _Ref401131967 \r \h  \* MERGEFORMAT </w:instrText>
      </w:r>
      <w:r w:rsidRPr="00D7067E">
        <w:fldChar w:fldCharType="separate"/>
      </w:r>
      <w:r w:rsidR="00C426AF">
        <w:t>5.1</w:t>
      </w:r>
      <w:r w:rsidRPr="00D7067E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C426AF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B69B9" w:rsidRPr="00563FFA" w:rsidRDefault="004B69B9" w:rsidP="004B69B9">
      <w:pPr>
        <w:ind w:firstLine="709"/>
        <w:jc w:val="both"/>
        <w:rPr>
          <w:b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4B69B9" w:rsidRPr="00563FFA" w:rsidRDefault="004B69B9" w:rsidP="004B69B9">
      <w:pPr>
        <w:ind w:right="153" w:firstLine="636"/>
        <w:jc w:val="both"/>
        <w:rPr>
          <w:b/>
          <w:i/>
        </w:rPr>
      </w:pPr>
    </w:p>
    <w:p w:rsidR="004B69B9" w:rsidRPr="00563FFA" w:rsidRDefault="004B69B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с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B69B9" w:rsidRPr="00563FFA" w:rsidRDefault="004B69B9" w:rsidP="004B69B9">
      <w:pPr>
        <w:ind w:right="153" w:firstLine="636"/>
        <w:jc w:val="both"/>
        <w:rPr>
          <w:b/>
          <w:bCs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4B69B9" w:rsidRPr="00563FFA" w:rsidRDefault="004B69B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B69B9" w:rsidRPr="00563FFA" w:rsidRDefault="004B69B9" w:rsidP="004B69B9">
      <w:pPr>
        <w:ind w:firstLine="709"/>
        <w:jc w:val="both"/>
        <w:rPr>
          <w:b/>
          <w:bCs/>
          <w:i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4B69B9" w:rsidRPr="00563FFA" w:rsidRDefault="004B69B9" w:rsidP="002F77F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4B69B9" w:rsidRDefault="004B69B9" w:rsidP="004B69B9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</w:p>
    <w:p w:rsidR="004B69B9" w:rsidRPr="00FC009D" w:rsidRDefault="004B69B9" w:rsidP="004B69B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69B9" w:rsidRPr="00FC009D" w:rsidRDefault="004B69B9" w:rsidP="004B69B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69B9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4B69B9" w:rsidRPr="00FC009D" w:rsidRDefault="004B69B9" w:rsidP="004B69B9">
      <w:pPr>
        <w:tabs>
          <w:tab w:val="left" w:pos="7938"/>
        </w:tabs>
        <w:ind w:firstLine="4820"/>
        <w:jc w:val="center"/>
        <w:rPr>
          <w:b/>
        </w:rPr>
      </w:pPr>
    </w:p>
    <w:p w:rsidR="004B69B9" w:rsidRPr="00FC009D" w:rsidRDefault="004B69B9" w:rsidP="004B69B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69B9" w:rsidRDefault="004B69B9" w:rsidP="004B69B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69B9" w:rsidRPr="00FC009D" w:rsidRDefault="004B69B9" w:rsidP="004B69B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4B69B9" w:rsidRPr="00FC009D" w:rsidRDefault="004B69B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69B9" w:rsidRPr="00FC009D" w:rsidTr="000C2E8B">
        <w:trPr>
          <w:cantSplit/>
          <w:tblHeader/>
        </w:trPr>
        <w:tc>
          <w:tcPr>
            <w:tcW w:w="709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69B9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69B9" w:rsidRPr="00100970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4B69B9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rPr>
          <w:szCs w:val="24"/>
        </w:rPr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69B9" w:rsidRDefault="004B69B9" w:rsidP="004B69B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C35EF7" w:rsidRDefault="004B69B9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</w:rPr>
        <w:t xml:space="preserve">         </w:t>
      </w: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69B9" w:rsidRPr="00FC009D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69B9" w:rsidRPr="00914A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881537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4B69B9" w:rsidRPr="001205C1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69B9" w:rsidRPr="00FC009D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69B9" w:rsidRPr="00FC009D" w:rsidTr="000C2E8B">
        <w:trPr>
          <w:tblHeader/>
        </w:trPr>
        <w:tc>
          <w:tcPr>
            <w:tcW w:w="1091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69B9" w:rsidRPr="00FC009D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69B9" w:rsidRPr="00FC009D" w:rsidRDefault="004B69B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69B9" w:rsidRPr="00FC009D" w:rsidRDefault="004B69B9" w:rsidP="004B69B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69B9" w:rsidRPr="009449E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_Ref418067883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C426AF">
        <w:t xml:space="preserve">СВЕДЕНИЯ О </w:t>
      </w:r>
      <w:r w:rsidR="00C426AF" w:rsidRPr="00936804" w:rsidDel="00EC0238">
        <w:t>ПРИНАДЛЕЖНОСТ</w:t>
      </w:r>
      <w:r w:rsidR="00C426AF">
        <w:t>И</w:t>
      </w:r>
      <w:r w:rsidR="00C426AF" w:rsidRPr="00772FDB" w:rsidDel="00EC0238">
        <w:t xml:space="preserve"> </w:t>
      </w:r>
      <w:r w:rsidR="00C426AF" w:rsidRPr="00936804" w:rsidDel="00EC0238">
        <w:t>К СУБЪЕКТАМ МАЛОГО И СРЕДНЕГО ПРЕДПРИНИМАТЕЛЬСТВА</w:t>
      </w:r>
      <w:r w:rsidR="00C426AF" w:rsidRPr="00C426AF">
        <w:rPr>
          <w:b/>
          <w:i/>
        </w:rPr>
        <w:t xml:space="preserve"> (Форма 1.1)</w:t>
      </w:r>
      <w:r>
        <w:rPr>
          <w:szCs w:val="24"/>
        </w:rPr>
        <w:fldChar w:fldCharType="end"/>
      </w:r>
      <w:r w:rsidRPr="009449E0" w:rsidDel="00EC0238">
        <w:rPr>
          <w:szCs w:val="24"/>
        </w:rPr>
        <w:t>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426A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426A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4B69B9" w:rsidRPr="00A356CF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36804" w:rsidDel="00EC0238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B69B9" w:rsidRDefault="004B69B9" w:rsidP="004B69B9">
      <w:pPr>
        <w:jc w:val="both"/>
        <w:rPr>
          <w:rFonts w:eastAsia="Calibri"/>
          <w:lang w:eastAsia="en-US"/>
        </w:rPr>
      </w:pPr>
    </w:p>
    <w:p w:rsidR="004B69B9" w:rsidDel="00EC0238" w:rsidRDefault="004B69B9" w:rsidP="004B69B9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4B69B9" w:rsidRPr="002B303E" w:rsidDel="00EC0238" w:rsidRDefault="004B69B9" w:rsidP="004B69B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B69B9" w:rsidRPr="002B303E" w:rsidDel="00EC0238" w:rsidTr="000C2E8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B69B9" w:rsidRPr="002B303E" w:rsidDel="00EC0238" w:rsidTr="000C2E8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5F6473" w:rsidDel="00EC0238" w:rsidRDefault="004B69B9" w:rsidP="000C2E8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B69B9" w:rsidRPr="002B303E" w:rsidDel="00EC0238" w:rsidTr="000C2E8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B69B9" w:rsidRPr="005F6473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B69B9" w:rsidRPr="00012898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B69B9" w:rsidRPr="008B0FDE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B69B9" w:rsidRPr="008B0FDE" w:rsidDel="00EC0238" w:rsidRDefault="004B69B9" w:rsidP="004B69B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B69B9" w:rsidDel="00EC0238" w:rsidRDefault="004B69B9" w:rsidP="004B69B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B69B9" w:rsidRPr="00FC009D" w:rsidDel="00EC0238" w:rsidRDefault="004B69B9" w:rsidP="004B69B9">
      <w:pPr>
        <w:jc w:val="center"/>
        <w:rPr>
          <w:b/>
        </w:rPr>
      </w:pPr>
    </w:p>
    <w:p w:rsidR="004B69B9" w:rsidRPr="00FC009D" w:rsidDel="00EC0238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B69B9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B69B9" w:rsidRPr="0076483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B69B9" w:rsidRPr="00770FB1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  <w:sectPr w:rsidR="004B69B9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4B69B9" w:rsidRPr="00815223" w:rsidRDefault="004B69B9" w:rsidP="004B69B9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10065" w:firstLine="0"/>
        <w:jc w:val="left"/>
        <w:rPr>
          <w:szCs w:val="24"/>
        </w:rPr>
      </w:pP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B69B9" w:rsidRPr="00FC009D" w:rsidRDefault="004B69B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B69B9" w:rsidRPr="00FC009D" w:rsidRDefault="004B69B9" w:rsidP="004B69B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B69B9" w:rsidRPr="00FC009D" w:rsidTr="000C2E8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FC009D" w:rsidTr="000C2E8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B69B9" w:rsidRPr="00FC009D" w:rsidTr="000C2E8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69B9" w:rsidRPr="00FC009D" w:rsidRDefault="004B69B9" w:rsidP="004B69B9">
      <w:pPr>
        <w:pStyle w:val="Times12"/>
        <w:ind w:firstLine="0"/>
        <w:jc w:val="left"/>
        <w:rPr>
          <w:szCs w:val="24"/>
        </w:rPr>
      </w:pPr>
    </w:p>
    <w:p w:rsidR="004B69B9" w:rsidRPr="00023AED" w:rsidRDefault="004B69B9" w:rsidP="004B69B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B69B9" w:rsidRPr="00023AED" w:rsidTr="000C2E8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B69B9" w:rsidRPr="00023AED" w:rsidTr="000C2E8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B69B9" w:rsidRPr="00023AED" w:rsidTr="000C2E8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023AED" w:rsidRDefault="004B69B9" w:rsidP="004B69B9">
      <w:pPr>
        <w:overflowPunct w:val="0"/>
        <w:autoSpaceDE w:val="0"/>
        <w:autoSpaceDN w:val="0"/>
        <w:adjustRightInd w:val="0"/>
        <w:rPr>
          <w:bCs/>
        </w:rPr>
        <w:sectPr w:rsidR="004B69B9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B69B9" w:rsidRPr="00023AED" w:rsidTr="000C2E8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023AED" w:rsidTr="000C2E8B">
        <w:trPr>
          <w:trHeight w:val="1590"/>
        </w:trPr>
        <w:tc>
          <w:tcPr>
            <w:tcW w:w="85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B69B9" w:rsidRPr="00023AED" w:rsidTr="000C2E8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B69B9" w:rsidRPr="00023AED" w:rsidTr="000C2E8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jc w:val="right"/>
        <w:rPr>
          <w:bCs w:val="0"/>
          <w:sz w:val="28"/>
          <w:szCs w:val="28"/>
        </w:rPr>
        <w:sectPr w:rsidR="004B69B9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B69B9" w:rsidRPr="00FC009D" w:rsidRDefault="004B69B9" w:rsidP="004B69B9">
      <w:pPr>
        <w:pStyle w:val="Times12"/>
        <w:jc w:val="center"/>
        <w:rPr>
          <w:b/>
          <w:snapToGrid w:val="0"/>
          <w:szCs w:val="24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Pr="00FC009D" w:rsidRDefault="004B69B9" w:rsidP="004B69B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4B69B9" w:rsidRPr="00FC009D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927CFA" w:rsidRDefault="004B69B9" w:rsidP="004B69B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B69B9" w:rsidRPr="00FC009D" w:rsidRDefault="004B69B9" w:rsidP="004B69B9">
      <w:pPr>
        <w:pStyle w:val="Times12"/>
        <w:rPr>
          <w:i/>
          <w:sz w:val="22"/>
        </w:rPr>
      </w:pPr>
    </w:p>
    <w:p w:rsidR="004B69B9" w:rsidRPr="00FC009D" w:rsidRDefault="004B69B9" w:rsidP="004B69B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102E0C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B69B9" w:rsidRPr="00102E0C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102E0C" w:rsidRDefault="004B69B9" w:rsidP="004B69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B69B9" w:rsidRPr="00102E0C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B69B9" w:rsidRDefault="004B69B9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4B69B9" w:rsidRPr="00FC009D" w:rsidRDefault="004B69B9" w:rsidP="004B69B9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4B69B9" w:rsidRPr="00FC009D" w:rsidRDefault="004B69B9" w:rsidP="004B69B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B69B9" w:rsidRPr="00FC009D" w:rsidTr="000C2E8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Ссылки на ПП</w:t>
            </w:r>
          </w:p>
        </w:tc>
      </w:tr>
      <w:tr w:rsidR="004B69B9" w:rsidRPr="00FC009D" w:rsidTr="000C2E8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порядковый номер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Технических требований 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"да" - будет выполнен полностью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"нет" - не будет выполнен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"частично" – выполняется с "такими-то" ограничениями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необходимые пояснения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B69B9" w:rsidRPr="00FC009D" w:rsidTr="000C2E8B">
        <w:tc>
          <w:tcPr>
            <w:tcW w:w="60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4B69B9" w:rsidRPr="00FC009D" w:rsidRDefault="004B69B9" w:rsidP="000C2E8B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4B69B9" w:rsidRPr="00FC009D" w:rsidTr="000C2E8B">
        <w:trPr>
          <w:trHeight w:val="371"/>
        </w:trPr>
        <w:tc>
          <w:tcPr>
            <w:tcW w:w="600" w:type="dxa"/>
          </w:tcPr>
          <w:p w:rsidR="004B69B9" w:rsidRPr="00FC009D" w:rsidRDefault="004B69B9" w:rsidP="000C2E8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4B69B9" w:rsidRPr="00FC009D" w:rsidRDefault="004B69B9" w:rsidP="000C2E8B"/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  <w:tr w:rsidR="004B69B9" w:rsidRPr="00FC009D" w:rsidTr="000C2E8B">
        <w:trPr>
          <w:trHeight w:val="198"/>
        </w:trPr>
        <w:tc>
          <w:tcPr>
            <w:tcW w:w="600" w:type="dxa"/>
          </w:tcPr>
          <w:p w:rsidR="004B69B9" w:rsidRPr="00FC009D" w:rsidRDefault="004B69B9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4B69B9" w:rsidRPr="00FC009D" w:rsidRDefault="004B69B9" w:rsidP="000C2E8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  <w:sectPr w:rsidR="004B69B9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sz w:val="28"/>
          <w:szCs w:val="28"/>
        </w:rPr>
        <w:t>ЧАСТЬ 2</w:t>
      </w:r>
      <w:bookmarkEnd w:id="107"/>
      <w:bookmarkEnd w:id="108"/>
    </w:p>
    <w:p w:rsidR="004B69B9" w:rsidRPr="00563FFA" w:rsidRDefault="004B69B9" w:rsidP="004B69B9">
      <w:pPr>
        <w:pStyle w:val="Times12"/>
        <w:ind w:left="5387" w:firstLine="0"/>
        <w:jc w:val="left"/>
      </w:pP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sz w:val="28"/>
          <w:szCs w:val="28"/>
        </w:rPr>
        <w:t>ЧАСТЬ 3</w:t>
      </w:r>
      <w:bookmarkEnd w:id="111"/>
      <w:bookmarkEnd w:id="112"/>
    </w:p>
    <w:p w:rsidR="004B69B9" w:rsidRPr="00563FFA" w:rsidRDefault="004B69B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934" w:rsidRDefault="00E00934">
      <w:r>
        <w:separator/>
      </w:r>
    </w:p>
  </w:endnote>
  <w:endnote w:type="continuationSeparator" w:id="0">
    <w:p w:rsidR="00E00934" w:rsidRDefault="00E00934">
      <w:r>
        <w:continuationSeparator/>
      </w:r>
    </w:p>
  </w:endnote>
  <w:endnote w:type="continuationNotice" w:id="1">
    <w:p w:rsidR="00E00934" w:rsidRDefault="00E009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57" w:rsidRDefault="00116E5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16E57" w:rsidRDefault="00116E5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57" w:rsidRPr="00FE6219" w:rsidRDefault="00116E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57" w:rsidRPr="00FE6219" w:rsidRDefault="00116E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934" w:rsidRDefault="00E00934">
      <w:r>
        <w:separator/>
      </w:r>
    </w:p>
  </w:footnote>
  <w:footnote w:type="continuationSeparator" w:id="0">
    <w:p w:rsidR="00E00934" w:rsidRDefault="00E00934">
      <w:r>
        <w:continuationSeparator/>
      </w:r>
    </w:p>
  </w:footnote>
  <w:footnote w:type="continuationNotice" w:id="1">
    <w:p w:rsidR="00E00934" w:rsidRDefault="00E009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57" w:rsidRPr="00157639" w:rsidRDefault="00116E57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116E57" w:rsidRPr="00157639" w:rsidRDefault="00116E5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116E57" w:rsidRPr="00157639" w:rsidRDefault="00116E5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116E57" w:rsidRPr="00157639" w:rsidRDefault="00116E57" w:rsidP="007D34D5">
    <w:pPr>
      <w:jc w:val="center"/>
      <w:rPr>
        <w:b/>
        <w:bCs/>
        <w:caps/>
      </w:rPr>
    </w:pPr>
  </w:p>
  <w:p w:rsidR="00116E57" w:rsidRPr="007D34D5" w:rsidRDefault="00116E57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57" w:rsidRPr="00F429FC" w:rsidRDefault="00116E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366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57" w:rsidRPr="00F429FC" w:rsidRDefault="00116E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3660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3"/>
  </w:num>
  <w:num w:numId="14">
    <w:abstractNumId w:val="23"/>
  </w:num>
  <w:num w:numId="15">
    <w:abstractNumId w:val="15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3"/>
  </w:num>
  <w:num w:numId="22">
    <w:abstractNumId w:val="29"/>
  </w:num>
  <w:num w:numId="23">
    <w:abstractNumId w:val="34"/>
  </w:num>
  <w:num w:numId="24">
    <w:abstractNumId w:val="39"/>
  </w:num>
  <w:num w:numId="25">
    <w:abstractNumId w:val="14"/>
  </w:num>
  <w:num w:numId="26">
    <w:abstractNumId w:val="35"/>
  </w:num>
  <w:num w:numId="27">
    <w:abstractNumId w:val="17"/>
  </w:num>
  <w:num w:numId="28">
    <w:abstractNumId w:val="5"/>
  </w:num>
  <w:num w:numId="29">
    <w:abstractNumId w:val="26"/>
  </w:num>
  <w:num w:numId="30">
    <w:abstractNumId w:val="25"/>
  </w:num>
  <w:num w:numId="31">
    <w:abstractNumId w:val="9"/>
  </w:num>
  <w:num w:numId="32">
    <w:abstractNumId w:val="11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7"/>
  </w:num>
  <w:num w:numId="39">
    <w:abstractNumId w:val="8"/>
  </w:num>
  <w:num w:numId="40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6B4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6E57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0DDF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558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01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53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366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CA9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21F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1D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AF"/>
    <w:rsid w:val="00C429A8"/>
    <w:rsid w:val="00C43314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B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0A"/>
    <w:rsid w:val="00DF61DF"/>
    <w:rsid w:val="00DF6239"/>
    <w:rsid w:val="00DF6C13"/>
    <w:rsid w:val="00E003CD"/>
    <w:rsid w:val="00E00934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29D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37A7D-A13D-44BF-AC45-1841C07E52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A0868C-D5A8-4B83-96C2-629CBAFB3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6589</Words>
  <Characters>37562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44063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ivlieva_v</cp:lastModifiedBy>
  <cp:revision>36</cp:revision>
  <cp:lastPrinted>2015-05-05T13:01:00Z</cp:lastPrinted>
  <dcterms:created xsi:type="dcterms:W3CDTF">2015-05-05T06:59:00Z</dcterms:created>
  <dcterms:modified xsi:type="dcterms:W3CDTF">2015-05-07T11:01:00Z</dcterms:modified>
</cp:coreProperties>
</file>