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3EF" w:rsidRPr="00DA33EF" w:rsidRDefault="00DA33EF" w:rsidP="00DA33EF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5538755"/>
      <w:r w:rsidRPr="00DA33E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DA33EF" w:rsidRPr="00DA33EF" w:rsidRDefault="00DA33EF" w:rsidP="00DA33EF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A33EF" w:rsidRPr="00DA33EF" w:rsidRDefault="00DA33EF" w:rsidP="00DA33E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DA33E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A33E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DA33EF" w:rsidRPr="00DA33EF" w:rsidRDefault="00DA33EF" w:rsidP="00DA33E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DA33EF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DA33EF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DA33EF" w:rsidRPr="00DA33EF" w:rsidRDefault="00DA33EF" w:rsidP="00DA33EF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DA33EF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DA33EF" w:rsidRPr="00DA33EF" w:rsidRDefault="00DA33EF" w:rsidP="00DA33EF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DA33EF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DA33EF" w:rsidRPr="00DA33EF" w:rsidRDefault="00DA33EF" w:rsidP="00DA33EF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DA33EF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DA33EF">
        <w:rPr>
          <w:rFonts w:ascii="Times New Roman" w:hAnsi="Times New Roman" w:cs="Times New Roman"/>
          <w:sz w:val="28"/>
          <w:szCs w:val="28"/>
        </w:rPr>
        <w:t>24-37-04,</w:t>
      </w:r>
      <w:r w:rsidRPr="00DA33EF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электронная почта: </w:t>
      </w:r>
      <w:hyperlink r:id="rId5" w:history="1"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DA33EF" w:rsidRPr="00DA33EF" w:rsidRDefault="00DA33EF" w:rsidP="00DA33EF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>Контактное лицо: Начальник ОИТ Дмитриев Дмитрий Викторович.</w:t>
      </w:r>
    </w:p>
    <w:p w:rsidR="00DA33EF" w:rsidRPr="00DA33EF" w:rsidRDefault="00DA33EF" w:rsidP="00DA33E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DA33EF">
        <w:rPr>
          <w:rFonts w:ascii="Times New Roman" w:hAnsi="Times New Roman" w:cs="Times New Roman"/>
          <w:sz w:val="28"/>
          <w:szCs w:val="28"/>
        </w:rPr>
        <w:t xml:space="preserve"> предоставление услуг Интернет.</w:t>
      </w:r>
    </w:p>
    <w:p w:rsidR="00DA33EF" w:rsidRPr="00DA33EF" w:rsidRDefault="00DA33EF" w:rsidP="00DA33E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DA33EF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цен</w:t>
      </w:r>
      <w:r w:rsidRPr="00DA33EF">
        <w:rPr>
          <w:rFonts w:ascii="Times New Roman" w:hAnsi="Times New Roman" w:cs="Times New Roman"/>
          <w:sz w:val="28"/>
          <w:szCs w:val="28"/>
        </w:rPr>
        <w:t>.</w:t>
      </w:r>
    </w:p>
    <w:p w:rsidR="00DA33EF" w:rsidRPr="00DA33EF" w:rsidRDefault="00DA33EF" w:rsidP="00DA33EF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DA33E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A33EF" w:rsidRPr="00DA33EF" w:rsidRDefault="00DA33EF" w:rsidP="00DA33EF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 xml:space="preserve">Начало предоставления услуг: </w:t>
      </w:r>
      <w:proofErr w:type="gramStart"/>
      <w:r w:rsidRPr="00DA33EF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DA33EF"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DA33EF" w:rsidRPr="00DA33EF" w:rsidRDefault="00DA33EF" w:rsidP="00DA33EF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>Окончание предоставления услуг: 31.12.2015 г.</w:t>
      </w:r>
    </w:p>
    <w:p w:rsidR="00DA33EF" w:rsidRPr="00DA33EF" w:rsidRDefault="00DA33EF" w:rsidP="00DA33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DA33EF">
        <w:rPr>
          <w:rFonts w:ascii="Times New Roman" w:hAnsi="Times New Roman" w:cs="Times New Roman"/>
          <w:sz w:val="28"/>
          <w:szCs w:val="28"/>
        </w:rPr>
        <w:t xml:space="preserve"> 347388, Ростовская область, Волгодонск-28, Волгодонский филиал АО «НИАЭП».</w:t>
      </w:r>
    </w:p>
    <w:p w:rsidR="00DA33EF" w:rsidRPr="00DA33EF" w:rsidRDefault="00DA33EF" w:rsidP="00DA33EF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E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A33EF" w:rsidRPr="00DA33EF" w:rsidRDefault="00DA33EF" w:rsidP="00DA33E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A33E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A33EF" w:rsidRPr="00DA33EF" w:rsidRDefault="00DA33EF" w:rsidP="00DA33E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3EF" w:rsidRPr="00DA33EF" w:rsidRDefault="00DA33EF" w:rsidP="00DA33E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A33EF" w:rsidRPr="00DA33EF" w:rsidRDefault="00DA33EF" w:rsidP="00DA33E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3EF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638 400,00 </w:t>
      </w:r>
      <w:r w:rsidRPr="00DA33EF">
        <w:rPr>
          <w:rFonts w:ascii="Times New Roman" w:hAnsi="Times New Roman" w:cs="Times New Roman"/>
          <w:sz w:val="28"/>
          <w:szCs w:val="28"/>
        </w:rPr>
        <w:t>(Шестьсот тридцать восемь тысяч четыреста) рублей 00 копеек, в том числе НДС (18 %).</w:t>
      </w:r>
    </w:p>
    <w:p w:rsidR="00DA33EF" w:rsidRPr="00DA33EF" w:rsidRDefault="00DA33EF" w:rsidP="00DA33EF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DA33EF">
        <w:rPr>
          <w:rFonts w:ascii="Times New Roman" w:hAnsi="Times New Roman" w:cs="Times New Roman"/>
          <w:sz w:val="28"/>
          <w:szCs w:val="28"/>
        </w:rPr>
        <w:t xml:space="preserve">: все расходы, связанные с оказанием услуг,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DA33EF" w:rsidRPr="00DA33EF" w:rsidRDefault="00DA33EF" w:rsidP="00DA33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DA33EF" w:rsidRPr="00DA33EF" w:rsidRDefault="00DA33EF" w:rsidP="00DA33EF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DA33EF" w:rsidRPr="00DA33EF" w:rsidRDefault="00DA33EF" w:rsidP="00DA33E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A33EF" w:rsidRPr="00DA33EF" w:rsidRDefault="00DA33EF" w:rsidP="00DA33E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DA33E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DA33EF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DA33EF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DA33EF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DA33EF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A33E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DA33EF">
        <w:rPr>
          <w:rFonts w:ascii="Times New Roman" w:hAnsi="Times New Roman" w:cs="Times New Roman"/>
          <w:b/>
          <w:i/>
        </w:rPr>
        <w:t xml:space="preserve"> </w:t>
      </w:r>
      <w:hyperlink r:id="rId9" w:history="1"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A33EF">
        <w:rPr>
          <w:rFonts w:ascii="Times New Roman" w:hAnsi="Times New Roman" w:cs="Times New Roman"/>
          <w:b/>
          <w:i/>
        </w:rPr>
        <w:t xml:space="preserve"> 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A33EF" w:rsidRPr="00DA33EF" w:rsidRDefault="00DA33EF" w:rsidP="00DA33E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DA33E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DA33E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DA33EF">
        <w:rPr>
          <w:rFonts w:ascii="Times New Roman" w:hAnsi="Times New Roman" w:cs="Times New Roman"/>
          <w:b/>
          <w:i/>
        </w:rPr>
        <w:t xml:space="preserve"> </w:t>
      </w:r>
      <w:hyperlink r:id="rId10" w:history="1"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A33E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A33E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A33EF">
        <w:rPr>
          <w:rFonts w:ascii="Times New Roman" w:hAnsi="Times New Roman" w:cs="Times New Roman"/>
          <w:sz w:val="28"/>
          <w:szCs w:val="28"/>
        </w:rPr>
        <w:t xml:space="preserve">, 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DA33EF">
        <w:rPr>
          <w:rFonts w:ascii="Times New Roman" w:hAnsi="Times New Roman" w:cs="Times New Roman"/>
          <w:b/>
          <w:i/>
        </w:rPr>
        <w:t xml:space="preserve"> </w:t>
      </w:r>
      <w:r w:rsidRPr="00DA33E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DA33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DA33EF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«22» января 2015 года.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DA33EF" w:rsidRPr="00DA33EF" w:rsidRDefault="00DA33EF" w:rsidP="00DA33E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A33EF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A33EF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DA33E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DA33EF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DA33EF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DA33EF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«05» февраля 2015 года.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DA33EF" w:rsidRPr="00DA33EF" w:rsidRDefault="00DA33EF" w:rsidP="00DA33E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A33E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A33E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A33EF" w:rsidRPr="00DA33EF" w:rsidRDefault="00DA33EF" w:rsidP="00DA33E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DA33EF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DA33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33EF" w:rsidRPr="00DA33EF" w:rsidRDefault="00DA33EF" w:rsidP="00DA33E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A33EF" w:rsidRPr="00DA33EF" w:rsidRDefault="00DA33EF" w:rsidP="00DA33E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33EF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</w:t>
      </w:r>
      <w:r w:rsidRPr="00DA33EF">
        <w:rPr>
          <w:rFonts w:ascii="Times New Roman" w:hAnsi="Times New Roman" w:cs="Times New Roman"/>
        </w:rPr>
        <w:t xml:space="preserve">в </w:t>
      </w:r>
      <w:r w:rsidRPr="00DA33EF">
        <w:rPr>
          <w:rFonts w:ascii="Times New Roman" w:hAnsi="Times New Roman" w:cs="Times New Roman"/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00000" w:rsidRPr="00DA33EF" w:rsidRDefault="00DA33EF" w:rsidP="00DA33EF">
      <w:pPr>
        <w:spacing w:after="0"/>
        <w:rPr>
          <w:rFonts w:ascii="Times New Roman" w:hAnsi="Times New Roman" w:cs="Times New Roman"/>
        </w:rPr>
      </w:pPr>
      <w:r w:rsidRPr="00DA33E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 w:rsidRPr="00DA3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A33EF"/>
    <w:rsid w:val="00DA3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A33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2015-01-16T08:14:00Z</dcterms:created>
  <dcterms:modified xsi:type="dcterms:W3CDTF">2015-01-16T08:14:00Z</dcterms:modified>
</cp:coreProperties>
</file>