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76A1" w:rsidRDefault="00BB76A1" w:rsidP="00BB76A1">
      <w:pPr>
        <w:pStyle w:val="a9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ГОСУДАРСТВЕННАЯ КОРПОРАЦИЯ ПО АТОМНОЙ ЭНЕРГИИ «РОСАТОМ»</w:t>
      </w:r>
    </w:p>
    <w:p w:rsidR="00BB76A1" w:rsidRDefault="00BB76A1" w:rsidP="00BB76A1">
      <w:pPr>
        <w:pStyle w:val="a9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Федеральное государственное унитарное предприятие</w:t>
      </w:r>
    </w:p>
    <w:p w:rsidR="00BB76A1" w:rsidRDefault="00BB76A1" w:rsidP="00BB76A1">
      <w:pPr>
        <w:pStyle w:val="a9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>«Уральский электромеханический завод»</w:t>
      </w:r>
    </w:p>
    <w:p w:rsidR="00BB76A1" w:rsidRDefault="00BB76A1" w:rsidP="00BB76A1">
      <w:pPr>
        <w:pStyle w:val="a9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BB76A1" w:rsidRDefault="00BB76A1" w:rsidP="00BB76A1">
      <w:pPr>
        <w:pStyle w:val="a7"/>
        <w:spacing w:before="0"/>
        <w:jc w:val="center"/>
        <w:rPr>
          <w:sz w:val="22"/>
          <w:szCs w:val="22"/>
        </w:rPr>
      </w:pPr>
      <w:r w:rsidRPr="00BF2C82">
        <w:rPr>
          <w:noProof/>
        </w:rPr>
        <w:pict>
          <v:line id="_x0000_s1027" style="position:absolute;left:0;text-align:left;z-index:251660288" from="28.25pt,3.15pt" to="482.65pt,3.15pt" o:allowincell="f" strokeweight="4.5pt">
            <v:stroke linestyle="thickThin"/>
          </v:line>
        </w:pict>
      </w:r>
    </w:p>
    <w:tbl>
      <w:tblPr>
        <w:tblpPr w:leftFromText="180" w:rightFromText="180" w:vertAnchor="page" w:horzAnchor="margin" w:tblpY="3496"/>
        <w:tblW w:w="10173" w:type="dxa"/>
        <w:tblLook w:val="0000"/>
      </w:tblPr>
      <w:tblGrid>
        <w:gridCol w:w="4077"/>
        <w:gridCol w:w="6096"/>
      </w:tblGrid>
      <w:tr w:rsidR="00BB76A1" w:rsidRPr="00CC2B95" w:rsidTr="00BB76A1">
        <w:trPr>
          <w:trHeight w:val="1135"/>
        </w:trPr>
        <w:tc>
          <w:tcPr>
            <w:tcW w:w="4077" w:type="dxa"/>
          </w:tcPr>
          <w:p w:rsidR="00BB76A1" w:rsidRPr="00BB76A1" w:rsidRDefault="00BB76A1" w:rsidP="00BB76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B76A1">
              <w:rPr>
                <w:rFonts w:ascii="Times New Roman" w:hAnsi="Times New Roman" w:cs="Times New Roman"/>
                <w:sz w:val="28"/>
                <w:szCs w:val="28"/>
              </w:rPr>
              <w:t>СОГЛАСОВАНО</w:t>
            </w:r>
          </w:p>
          <w:p w:rsidR="00BB76A1" w:rsidRPr="00BB76A1" w:rsidRDefault="00BB76A1" w:rsidP="00BB76A1">
            <w:pPr>
              <w:rPr>
                <w:rFonts w:ascii="Times New Roman" w:hAnsi="Times New Roman" w:cs="Times New Roman"/>
                <w:color w:val="000000"/>
                <w:sz w:val="28"/>
                <w:szCs w:val="28"/>
              </w:rPr>
            </w:pPr>
            <w:r w:rsidRPr="00BB76A1">
              <w:rPr>
                <w:rFonts w:ascii="Times New Roman" w:hAnsi="Times New Roman" w:cs="Times New Roman"/>
                <w:color w:val="000000"/>
                <w:sz w:val="28"/>
                <w:szCs w:val="28"/>
              </w:rPr>
              <w:t>Главный метролог, начальник отдела 20</w:t>
            </w:r>
          </w:p>
          <w:p w:rsidR="00BB76A1" w:rsidRPr="00BB76A1" w:rsidRDefault="00BB76A1" w:rsidP="00BB76A1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76A1" w:rsidRPr="00BB76A1" w:rsidRDefault="00BB76A1" w:rsidP="00BB76A1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 w:rsidRPr="00BB76A1">
              <w:rPr>
                <w:rFonts w:ascii="Times New Roman" w:hAnsi="Times New Roman" w:cs="Times New Roman"/>
                <w:sz w:val="28"/>
                <w:szCs w:val="28"/>
              </w:rPr>
              <w:t>____________   Замараева И.В.</w:t>
            </w:r>
          </w:p>
          <w:p w:rsidR="00BB76A1" w:rsidRPr="00430E88" w:rsidRDefault="00BB76A1" w:rsidP="00BB76A1">
            <w:pPr>
              <w:rPr>
                <w:sz w:val="28"/>
                <w:szCs w:val="28"/>
              </w:rPr>
            </w:pPr>
          </w:p>
          <w:p w:rsidR="00BB76A1" w:rsidRPr="00CC2B95" w:rsidRDefault="00BB76A1" w:rsidP="00BB76A1">
            <w:pPr>
              <w:rPr>
                <w:sz w:val="28"/>
                <w:szCs w:val="28"/>
              </w:rPr>
            </w:pPr>
          </w:p>
        </w:tc>
        <w:tc>
          <w:tcPr>
            <w:tcW w:w="6096" w:type="dxa"/>
          </w:tcPr>
          <w:p w:rsidR="00BB76A1" w:rsidRDefault="00BB76A1" w:rsidP="00BB76A1">
            <w:pPr>
              <w:pStyle w:val="HTML"/>
              <w:tabs>
                <w:tab w:val="clear" w:pos="916"/>
                <w:tab w:val="clear" w:pos="1832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УТВЕРЖДАЮ</w:t>
            </w:r>
          </w:p>
          <w:p w:rsidR="00BB76A1" w:rsidRDefault="00BB76A1" w:rsidP="00BB76A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И.о. главного инженера, главный технолог ФГУП УЭМЗ</w:t>
            </w:r>
          </w:p>
          <w:p w:rsidR="00BB76A1" w:rsidRDefault="00BB76A1" w:rsidP="00BB76A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spacing w:before="120"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______________ В.Г. Белоусов</w:t>
            </w:r>
          </w:p>
          <w:p w:rsidR="00BB76A1" w:rsidRDefault="00BB76A1" w:rsidP="00BB76A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-117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</w:p>
          <w:p w:rsidR="00BB76A1" w:rsidRDefault="00BB76A1" w:rsidP="00BB76A1">
            <w:pPr>
              <w:pStyle w:val="HTML"/>
              <w:tabs>
                <w:tab w:val="clear" w:pos="916"/>
                <w:tab w:val="clear" w:pos="2748"/>
                <w:tab w:val="clear" w:pos="3664"/>
                <w:tab w:val="clear" w:pos="4580"/>
                <w:tab w:val="clear" w:pos="5496"/>
                <w:tab w:val="left" w:pos="1168"/>
                <w:tab w:val="left" w:pos="2019"/>
                <w:tab w:val="left" w:pos="6516"/>
              </w:tabs>
              <w:suppressAutoHyphens/>
              <w:ind w:left="1026"/>
              <w:rPr>
                <w:rFonts w:ascii="Times New Roman" w:hAnsi="Times New Roman" w:cs="Times New Roman"/>
                <w:sz w:val="28"/>
                <w:szCs w:val="28"/>
              </w:rPr>
            </w:pP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«___» __________ 20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15</w:t>
            </w:r>
            <w:r w:rsidRPr="00CC2B95">
              <w:rPr>
                <w:rFonts w:ascii="Times New Roman" w:hAnsi="Times New Roman" w:cs="Times New Roman"/>
                <w:sz w:val="28"/>
                <w:szCs w:val="28"/>
              </w:rPr>
              <w:t>года</w:t>
            </w:r>
          </w:p>
        </w:tc>
      </w:tr>
    </w:tbl>
    <w:p w:rsidR="00BB76A1" w:rsidRDefault="00BB76A1" w:rsidP="00BB76A1">
      <w:pPr>
        <w:jc w:val="center"/>
        <w:rPr>
          <w:sz w:val="28"/>
          <w:szCs w:val="28"/>
        </w:rPr>
      </w:pPr>
    </w:p>
    <w:p w:rsidR="00BB76A1" w:rsidRPr="00CC2B95" w:rsidRDefault="00BB76A1" w:rsidP="00BB76A1">
      <w:pPr>
        <w:jc w:val="center"/>
        <w:rPr>
          <w:sz w:val="28"/>
          <w:szCs w:val="28"/>
        </w:rPr>
      </w:pPr>
    </w:p>
    <w:p w:rsidR="00BB76A1" w:rsidRPr="0048296B" w:rsidRDefault="00BB76A1" w:rsidP="00BB76A1">
      <w:pPr>
        <w:jc w:val="center"/>
        <w:rPr>
          <w:sz w:val="28"/>
          <w:szCs w:val="28"/>
        </w:rPr>
      </w:pPr>
    </w:p>
    <w:p w:rsidR="00BB76A1" w:rsidRPr="0048296B" w:rsidRDefault="00BB76A1" w:rsidP="00BB76A1">
      <w:pPr>
        <w:jc w:val="center"/>
        <w:rPr>
          <w:sz w:val="28"/>
          <w:szCs w:val="28"/>
        </w:rPr>
      </w:pPr>
    </w:p>
    <w:p w:rsidR="00BB76A1" w:rsidRPr="0048296B" w:rsidRDefault="00BB76A1" w:rsidP="00BB76A1">
      <w:pPr>
        <w:jc w:val="center"/>
        <w:rPr>
          <w:sz w:val="28"/>
          <w:szCs w:val="28"/>
        </w:rPr>
      </w:pPr>
    </w:p>
    <w:p w:rsidR="00BB76A1" w:rsidRPr="00BB76A1" w:rsidRDefault="00BB76A1" w:rsidP="00BB76A1">
      <w:pPr>
        <w:jc w:val="center"/>
        <w:outlineLvl w:val="0"/>
        <w:rPr>
          <w:rFonts w:ascii="Times New Roman" w:hAnsi="Times New Roman" w:cs="Times New Roman"/>
          <w:bCs/>
          <w:sz w:val="28"/>
          <w:szCs w:val="28"/>
        </w:rPr>
      </w:pPr>
      <w:bookmarkStart w:id="0" w:name="_Toc355094823"/>
      <w:r w:rsidRPr="00BB76A1">
        <w:rPr>
          <w:rFonts w:ascii="Times New Roman" w:hAnsi="Times New Roman" w:cs="Times New Roman"/>
          <w:bCs/>
          <w:sz w:val="28"/>
          <w:szCs w:val="28"/>
        </w:rPr>
        <w:t>ДОКУМЕНТАЦИЯ ПО ЗАПРОСУ ЦЕН</w:t>
      </w:r>
      <w:bookmarkEnd w:id="0"/>
    </w:p>
    <w:p w:rsidR="00BB76A1" w:rsidRPr="00BB76A1" w:rsidRDefault="00BB76A1" w:rsidP="00BB76A1">
      <w:pPr>
        <w:suppressAutoHyphens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BB76A1">
        <w:rPr>
          <w:rFonts w:ascii="Times New Roman" w:hAnsi="Times New Roman" w:cs="Times New Roman"/>
          <w:sz w:val="28"/>
          <w:szCs w:val="28"/>
        </w:rPr>
        <w:t xml:space="preserve">открытый запрос цен в электронной форме без квалификационного отбора на право заключения договора на поставку </w:t>
      </w:r>
      <w:r>
        <w:rPr>
          <w:rFonts w:ascii="Times New Roman" w:hAnsi="Times New Roman" w:cs="Times New Roman"/>
          <w:sz w:val="28"/>
          <w:szCs w:val="28"/>
        </w:rPr>
        <w:t>Измерительных приборов.</w:t>
      </w:r>
    </w:p>
    <w:p w:rsidR="00BB76A1" w:rsidRPr="00BB76A1" w:rsidRDefault="00BB76A1" w:rsidP="00BB76A1">
      <w:pPr>
        <w:rPr>
          <w:rFonts w:ascii="Times New Roman" w:hAnsi="Times New Roman" w:cs="Times New Roman"/>
          <w:b/>
          <w:bCs/>
          <w:sz w:val="28"/>
          <w:szCs w:val="28"/>
        </w:rPr>
      </w:pPr>
    </w:p>
    <w:p w:rsidR="00BB76A1" w:rsidRDefault="00BB76A1" w:rsidP="00BB76A1">
      <w:pPr>
        <w:jc w:val="center"/>
        <w:outlineLvl w:val="0"/>
        <w:rPr>
          <w:rFonts w:ascii="Times New Roman" w:hAnsi="Times New Roman" w:cs="Times New Roman"/>
          <w:caps/>
          <w:sz w:val="28"/>
          <w:szCs w:val="28"/>
        </w:rPr>
      </w:pPr>
      <w:r w:rsidRPr="00BB76A1">
        <w:rPr>
          <w:rFonts w:ascii="Times New Roman" w:hAnsi="Times New Roman" w:cs="Times New Roman"/>
          <w:caps/>
          <w:sz w:val="28"/>
          <w:szCs w:val="28"/>
        </w:rPr>
        <w:t>том 2 «ТЕХНИЧЕСКАЯ ЧАСТЬ»</w:t>
      </w:r>
    </w:p>
    <w:p w:rsidR="00BB76A1" w:rsidRDefault="00BB76A1" w:rsidP="00BB76A1">
      <w:pPr>
        <w:jc w:val="center"/>
        <w:outlineLvl w:val="0"/>
        <w:rPr>
          <w:rFonts w:ascii="Times New Roman" w:hAnsi="Times New Roman" w:cs="Times New Roman"/>
        </w:rPr>
      </w:pPr>
    </w:p>
    <w:p w:rsidR="00BB76A1" w:rsidRDefault="00BB76A1" w:rsidP="00BB76A1">
      <w:pPr>
        <w:jc w:val="center"/>
        <w:outlineLvl w:val="0"/>
        <w:rPr>
          <w:rFonts w:ascii="Times New Roman" w:hAnsi="Times New Roman" w:cs="Times New Roman"/>
        </w:rPr>
      </w:pPr>
    </w:p>
    <w:p w:rsidR="00BB76A1" w:rsidRDefault="00BB76A1" w:rsidP="00BB76A1">
      <w:pPr>
        <w:jc w:val="center"/>
        <w:outlineLvl w:val="0"/>
        <w:rPr>
          <w:rFonts w:ascii="Times New Roman" w:hAnsi="Times New Roman" w:cs="Times New Roman"/>
        </w:rPr>
      </w:pPr>
    </w:p>
    <w:p w:rsidR="00BB76A1" w:rsidRDefault="00BB76A1" w:rsidP="00BB76A1">
      <w:pPr>
        <w:jc w:val="center"/>
        <w:outlineLvl w:val="0"/>
        <w:rPr>
          <w:rFonts w:ascii="Times New Roman" w:hAnsi="Times New Roman" w:cs="Times New Roman"/>
        </w:rPr>
      </w:pPr>
    </w:p>
    <w:p w:rsidR="00BB76A1" w:rsidRPr="00BB76A1" w:rsidRDefault="00BB76A1" w:rsidP="00BB76A1">
      <w:pPr>
        <w:jc w:val="center"/>
        <w:outlineLvl w:val="0"/>
        <w:rPr>
          <w:rFonts w:ascii="Times New Roman" w:hAnsi="Times New Roman" w:cs="Times New Roman"/>
        </w:rPr>
      </w:pPr>
    </w:p>
    <w:p w:rsidR="00BB76A1" w:rsidRPr="00BB76A1" w:rsidRDefault="00BB76A1" w:rsidP="00BB76A1">
      <w:pPr>
        <w:jc w:val="center"/>
        <w:outlineLvl w:val="0"/>
        <w:rPr>
          <w:rFonts w:ascii="Times New Roman" w:hAnsi="Times New Roman" w:cs="Times New Roman"/>
        </w:rPr>
      </w:pPr>
      <w:r w:rsidRPr="00BB76A1">
        <w:rPr>
          <w:rFonts w:ascii="Times New Roman" w:hAnsi="Times New Roman" w:cs="Times New Roman"/>
        </w:rPr>
        <w:t>Екатеринбург</w:t>
      </w:r>
    </w:p>
    <w:p w:rsidR="00BB76A1" w:rsidRDefault="00BB76A1" w:rsidP="00BB76A1">
      <w:pPr>
        <w:pStyle w:val="11"/>
        <w:keepNext w:val="0"/>
      </w:pPr>
      <w:r w:rsidRPr="00BB76A1">
        <w:t>2015</w:t>
      </w:r>
    </w:p>
    <w:p w:rsidR="00BB76A1" w:rsidRPr="00BB76A1" w:rsidRDefault="00BB76A1" w:rsidP="00BB76A1">
      <w:pPr>
        <w:rPr>
          <w:lang w:eastAsia="ru-RU"/>
        </w:rPr>
      </w:pPr>
    </w:p>
    <w:p w:rsidR="00BB76A1" w:rsidRDefault="00BB76A1" w:rsidP="00BB76A1">
      <w:pPr>
        <w:rPr>
          <w:lang w:eastAsia="ru-RU"/>
        </w:rPr>
      </w:pPr>
    </w:p>
    <w:p w:rsidR="00464A10" w:rsidRPr="00BB76A1" w:rsidRDefault="00464A10" w:rsidP="00301DFE">
      <w:pPr>
        <w:jc w:val="center"/>
        <w:outlineLvl w:val="0"/>
        <w:rPr>
          <w:rFonts w:ascii="Times New Roman" w:hAnsi="Times New Roman" w:cs="Times New Roman"/>
          <w:b/>
        </w:rPr>
      </w:pPr>
      <w:r w:rsidRPr="00BB76A1">
        <w:rPr>
          <w:rFonts w:ascii="Times New Roman" w:hAnsi="Times New Roman" w:cs="Times New Roman"/>
          <w:b/>
        </w:rPr>
        <w:lastRenderedPageBreak/>
        <w:t>ТЕХНИЧЕСКИЕ ТРЕБОВАНИЯ</w:t>
      </w:r>
    </w:p>
    <w:p w:rsidR="000E5479" w:rsidRPr="00F40192" w:rsidRDefault="00BB76A1" w:rsidP="00464A10">
      <w:pPr>
        <w:jc w:val="center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</w:t>
      </w:r>
      <w:r w:rsidR="000E5479">
        <w:rPr>
          <w:rFonts w:ascii="Times New Roman" w:hAnsi="Times New Roman" w:cs="Times New Roman"/>
        </w:rPr>
        <w:t>змерительных приборов</w:t>
      </w:r>
    </w:p>
    <w:tbl>
      <w:tblPr>
        <w:tblStyle w:val="a4"/>
        <w:tblW w:w="9776" w:type="dxa"/>
        <w:tblLook w:val="04A0"/>
      </w:tblPr>
      <w:tblGrid>
        <w:gridCol w:w="2609"/>
        <w:gridCol w:w="6175"/>
        <w:gridCol w:w="992"/>
      </w:tblGrid>
      <w:tr w:rsidR="00136710" w:rsidRPr="00136710" w:rsidTr="00464A10">
        <w:tc>
          <w:tcPr>
            <w:tcW w:w="2609" w:type="dxa"/>
          </w:tcPr>
          <w:p w:rsidR="00464A10" w:rsidRPr="00136710" w:rsidRDefault="000E5479" w:rsidP="006618F7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6710">
              <w:rPr>
                <w:rFonts w:ascii="Times New Roman" w:hAnsi="Times New Roman" w:cs="Times New Roman"/>
                <w:b/>
                <w:sz w:val="24"/>
                <w:szCs w:val="24"/>
              </w:rPr>
              <w:t>Модель</w:t>
            </w:r>
          </w:p>
        </w:tc>
        <w:tc>
          <w:tcPr>
            <w:tcW w:w="6175" w:type="dxa"/>
          </w:tcPr>
          <w:p w:rsidR="00464A10" w:rsidRPr="00136710" w:rsidRDefault="000E5479" w:rsidP="00E158E1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6710">
              <w:rPr>
                <w:rFonts w:ascii="Times New Roman" w:hAnsi="Times New Roman" w:cs="Times New Roman"/>
                <w:b/>
                <w:sz w:val="24"/>
                <w:szCs w:val="24"/>
              </w:rPr>
              <w:t>Технические характеристики</w:t>
            </w:r>
          </w:p>
        </w:tc>
        <w:tc>
          <w:tcPr>
            <w:tcW w:w="992" w:type="dxa"/>
          </w:tcPr>
          <w:p w:rsidR="00464A10" w:rsidRPr="00136710" w:rsidRDefault="000E5479" w:rsidP="000E547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136710"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  <w:r w:rsidR="00BB76A1">
              <w:rPr>
                <w:rFonts w:ascii="Times New Roman" w:hAnsi="Times New Roman" w:cs="Times New Roman"/>
                <w:b/>
                <w:sz w:val="24"/>
                <w:szCs w:val="24"/>
              </w:rPr>
              <w:t>,шт.</w:t>
            </w:r>
          </w:p>
        </w:tc>
      </w:tr>
      <w:tr w:rsidR="00464A10" w:rsidRPr="00464A10" w:rsidTr="00464A10">
        <w:tc>
          <w:tcPr>
            <w:tcW w:w="2609" w:type="dxa"/>
          </w:tcPr>
          <w:p w:rsidR="00464A10" w:rsidRPr="00E158E1" w:rsidRDefault="00464A10" w:rsidP="006618F7">
            <w:pPr>
              <w:tabs>
                <w:tab w:val="left" w:pos="5670"/>
              </w:tabs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158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Осциллограф АКИП-4122/2 </w:t>
            </w:r>
            <w:r w:rsidRPr="00E158E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(или эквивалент)</w:t>
            </w:r>
          </w:p>
          <w:p w:rsidR="00464A10" w:rsidRPr="00E158E1" w:rsidRDefault="00464A10" w:rsidP="006618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75" w:type="dxa"/>
          </w:tcPr>
          <w:p w:rsidR="00464A10" w:rsidRPr="00E158E1" w:rsidRDefault="00464A10" w:rsidP="00E158E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Канал вертикального отклонения:</w:t>
            </w:r>
          </w:p>
          <w:p w:rsidR="00464A10" w:rsidRPr="00E158E1" w:rsidRDefault="00464A10" w:rsidP="00E158E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Полоса пропускания (-3 дБ)  0…100 МГц </w:t>
            </w:r>
          </w:p>
          <w:p w:rsidR="00464A10" w:rsidRPr="00E158E1" w:rsidRDefault="00464A10" w:rsidP="00E158E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Ограничение полосы 20 МГц</w:t>
            </w:r>
          </w:p>
          <w:p w:rsidR="00464A10" w:rsidRPr="00E158E1" w:rsidRDefault="00464A10" w:rsidP="00E158E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Коэф</w:t>
            </w:r>
            <w:proofErr w:type="spell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. отклонения (</w:t>
            </w:r>
            <w:proofErr w:type="spell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Коткл</w:t>
            </w:r>
            <w:proofErr w:type="spell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.)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ab/>
              <w:t>2 мВ/дел…10 В/дел (шаг 1-2-5)</w:t>
            </w:r>
          </w:p>
          <w:p w:rsidR="00464A10" w:rsidRPr="00E158E1" w:rsidRDefault="00464A10" w:rsidP="00E158E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Погрешность установки </w:t>
            </w:r>
            <w:proofErr w:type="spell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Коткл</w:t>
            </w:r>
            <w:proofErr w:type="spell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1367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± 3 %</w:t>
            </w:r>
          </w:p>
          <w:p w:rsidR="00464A10" w:rsidRPr="00E158E1" w:rsidRDefault="00464A10" w:rsidP="00E158E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Связь по входу</w:t>
            </w:r>
            <w:r w:rsidR="000E547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Открытый, закрытый, земля</w:t>
            </w:r>
          </w:p>
          <w:p w:rsidR="00464A10" w:rsidRPr="00E158E1" w:rsidRDefault="00464A10" w:rsidP="00E158E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Время нарастания не более 3,5 нс</w:t>
            </w:r>
          </w:p>
          <w:p w:rsidR="00464A10" w:rsidRPr="00E158E1" w:rsidRDefault="00464A10" w:rsidP="00E158E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Входной импеданс 1 МОм (</w:t>
            </w:r>
            <w:r w:rsidR="00136710">
              <w:rPr>
                <w:rFonts w:ascii="Times New Roman" w:hAnsi="Times New Roman" w:cs="Times New Roman"/>
                <w:sz w:val="18"/>
                <w:szCs w:val="18"/>
              </w:rPr>
              <w:t>±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2 %) / 10 пФ</w:t>
            </w:r>
          </w:p>
          <w:p w:rsidR="00464A10" w:rsidRPr="00E158E1" w:rsidRDefault="00464A10" w:rsidP="00E158E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Макс. входное напряжение </w:t>
            </w:r>
            <w:r w:rsidR="000E547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400</w:t>
            </w:r>
            <w:proofErr w:type="gram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proofErr w:type="gram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(DC+AС пик, до 1 кГц)</w:t>
            </w:r>
          </w:p>
          <w:p w:rsidR="00464A10" w:rsidRPr="00E158E1" w:rsidRDefault="00464A10" w:rsidP="00E158E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Математика</w:t>
            </w:r>
            <w:r w:rsidR="000E547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+, -, х, дел</w:t>
            </w:r>
            <w:proofErr w:type="gram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.; </w:t>
            </w:r>
            <w:proofErr w:type="gram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БПФ (дБ или </w:t>
            </w:r>
            <w:proofErr w:type="spell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мВскз</w:t>
            </w:r>
            <w:proofErr w:type="spell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) на участке 1 кб</w:t>
            </w:r>
          </w:p>
          <w:p w:rsidR="00464A10" w:rsidRPr="00E158E1" w:rsidRDefault="00464A10" w:rsidP="00E158E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Канал горизонтального отклонения:</w:t>
            </w:r>
          </w:p>
          <w:p w:rsidR="00464A10" w:rsidRPr="00E158E1" w:rsidRDefault="00464A10" w:rsidP="00E158E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Коэф</w:t>
            </w:r>
            <w:proofErr w:type="spell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. развертки (</w:t>
            </w:r>
            <w:proofErr w:type="spell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Кразв</w:t>
            </w:r>
            <w:proofErr w:type="spell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.) 2 нс/дел…100с/дел</w:t>
            </w:r>
            <w:r w:rsidR="001367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(шаг 1-2-5)</w:t>
            </w:r>
          </w:p>
          <w:p w:rsidR="00464A10" w:rsidRPr="00E158E1" w:rsidRDefault="00464A10" w:rsidP="00E158E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Погрешность установки </w:t>
            </w:r>
            <w:proofErr w:type="spell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Кразв</w:t>
            </w:r>
            <w:proofErr w:type="spell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r w:rsidR="001367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± 0,01 %</w:t>
            </w:r>
          </w:p>
          <w:p w:rsidR="00464A10" w:rsidRPr="00E158E1" w:rsidRDefault="00464A10" w:rsidP="00E158E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Режимы работы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ab/>
              <w:t>Основной, задержанный (100 нс…10 с), ZOOM окна, самописец</w:t>
            </w:r>
            <w:r w:rsidR="001367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(100 мс/дел – 100 с/дел), X-Y</w:t>
            </w:r>
          </w:p>
          <w:p w:rsidR="00464A10" w:rsidRPr="00E158E1" w:rsidRDefault="00464A10" w:rsidP="00E158E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Синхронизация:</w:t>
            </w:r>
          </w:p>
          <w:p w:rsidR="00464A10" w:rsidRPr="00E158E1" w:rsidRDefault="00464A10" w:rsidP="00E158E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Источники синхросигнала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ab/>
              <w:t xml:space="preserve">Кан 1, </w:t>
            </w:r>
            <w:proofErr w:type="spell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кан</w:t>
            </w:r>
            <w:proofErr w:type="spell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2, сеть, внешний (</w:t>
            </w:r>
            <w:proofErr w:type="spell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Ext</w:t>
            </w:r>
            <w:proofErr w:type="spell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proofErr w:type="spell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Ext</w:t>
            </w:r>
            <w:proofErr w:type="spell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/5)</w:t>
            </w:r>
          </w:p>
          <w:p w:rsidR="00464A10" w:rsidRPr="00E158E1" w:rsidRDefault="00464A10" w:rsidP="00E158E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Режимы запуска развертки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ab/>
              <w:t xml:space="preserve">Автоколебательный, ждущий, </w:t>
            </w:r>
          </w:p>
          <w:p w:rsidR="00464A10" w:rsidRPr="00E158E1" w:rsidRDefault="00464A10" w:rsidP="00E158E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ab/>
              <w:t xml:space="preserve">однократный, ТВ** (NTSC, PAL / SECAM), </w:t>
            </w:r>
          </w:p>
          <w:p w:rsidR="00464A10" w:rsidRPr="00E158E1" w:rsidRDefault="00464A10" w:rsidP="00E158E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ab/>
              <w:t>по фронту (</w:t>
            </w:r>
            <w:proofErr w:type="spell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нараст</w:t>
            </w:r>
            <w:proofErr w:type="spell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/ спад.), по дл. импульса</w:t>
            </w:r>
          </w:p>
          <w:p w:rsidR="00464A10" w:rsidRPr="00E158E1" w:rsidRDefault="00464A10" w:rsidP="00E158E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ab/>
              <w:t>(24 нс…10 с), попеременно (ALT);</w:t>
            </w:r>
          </w:p>
          <w:p w:rsidR="00464A10" w:rsidRPr="00E158E1" w:rsidRDefault="00464A10" w:rsidP="00E158E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Связь входа ФНЧ, ФВЧ, связь АС, связь DC</w:t>
            </w:r>
          </w:p>
          <w:p w:rsidR="00464A10" w:rsidRPr="00E158E1" w:rsidRDefault="00464A10" w:rsidP="00E158E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Чувствительность ~0,3 деления (в зав. от </w:t>
            </w:r>
            <w:proofErr w:type="spell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Коткл</w:t>
            </w:r>
            <w:proofErr w:type="spell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.) </w:t>
            </w:r>
          </w:p>
          <w:p w:rsidR="00464A10" w:rsidRPr="00E158E1" w:rsidRDefault="00464A10" w:rsidP="00E158E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Аналого-цифровое преобразование: Разрешение по вертикали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ab/>
              <w:t>8 бит,</w:t>
            </w:r>
          </w:p>
          <w:p w:rsidR="00464A10" w:rsidRPr="00E158E1" w:rsidRDefault="00464A10" w:rsidP="00E158E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Макс. частота дискретизации</w:t>
            </w:r>
            <w:r w:rsidR="001367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1 ГГц,</w:t>
            </w:r>
          </w:p>
          <w:p w:rsidR="00464A10" w:rsidRPr="00E158E1" w:rsidRDefault="00464A10" w:rsidP="00E158E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Частота </w:t>
            </w:r>
            <w:proofErr w:type="spell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дискретиз</w:t>
            </w:r>
            <w:proofErr w:type="spell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. (на </w:t>
            </w:r>
            <w:proofErr w:type="spell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кан</w:t>
            </w:r>
            <w:proofErr w:type="spell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.)</w:t>
            </w:r>
            <w:r w:rsidR="001367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500 МГц,</w:t>
            </w:r>
          </w:p>
          <w:p w:rsidR="00464A10" w:rsidRPr="00E158E1" w:rsidRDefault="00464A10" w:rsidP="00E158E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Длина записи 10 МБ (на канал),</w:t>
            </w:r>
          </w:p>
          <w:p w:rsidR="00464A10" w:rsidRPr="00E158E1" w:rsidRDefault="00464A10" w:rsidP="00E158E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Режимы работы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ab/>
              <w:t xml:space="preserve">Выборка, пик. детектор; усреднение </w:t>
            </w:r>
          </w:p>
          <w:p w:rsidR="00464A10" w:rsidRPr="00E158E1" w:rsidRDefault="00464A10" w:rsidP="00E158E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ab/>
              <w:t xml:space="preserve">(4 /16/ 64/ 128), накопление (1, 2, 5с, </w:t>
            </w:r>
            <w:proofErr w:type="spell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беск</w:t>
            </w:r>
            <w:proofErr w:type="spell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.),</w:t>
            </w:r>
          </w:p>
          <w:p w:rsidR="00464A10" w:rsidRPr="00E158E1" w:rsidRDefault="00464A10" w:rsidP="00E158E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ab/>
              <w:t>интерполяция (</w:t>
            </w:r>
            <w:proofErr w:type="spell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sinx</w:t>
            </w:r>
            <w:proofErr w:type="spell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)/</w:t>
            </w:r>
            <w:proofErr w:type="spell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x</w:t>
            </w:r>
            <w:proofErr w:type="spellEnd"/>
          </w:p>
          <w:p w:rsidR="00464A10" w:rsidRPr="00E158E1" w:rsidRDefault="00464A10" w:rsidP="00E158E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Курсорные измерения:</w:t>
            </w:r>
          </w:p>
          <w:p w:rsidR="00464A10" w:rsidRPr="00E158E1" w:rsidRDefault="00464A10" w:rsidP="00E158E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Функции</w:t>
            </w:r>
            <w:r w:rsidR="001367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U; T; 1/T</w:t>
            </w:r>
          </w:p>
          <w:p w:rsidR="00464A10" w:rsidRPr="00E158E1" w:rsidRDefault="00464A10" w:rsidP="00E158E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Автоматические измерения:</w:t>
            </w:r>
          </w:p>
          <w:p w:rsidR="00464A10" w:rsidRPr="00E158E1" w:rsidRDefault="00464A10" w:rsidP="00E158E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Функции по вертикали </w:t>
            </w:r>
            <w:proofErr w:type="spell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Uпик-пик</w:t>
            </w:r>
            <w:proofErr w:type="spell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; U макс.; U мин.; +U; -U; </w:t>
            </w:r>
            <w:proofErr w:type="spell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Uампл</w:t>
            </w:r>
            <w:proofErr w:type="spell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;</w:t>
            </w:r>
          </w:p>
          <w:p w:rsidR="00464A10" w:rsidRPr="00E158E1" w:rsidRDefault="00464A10" w:rsidP="00E158E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proofErr w:type="spell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Uсред</w:t>
            </w:r>
            <w:proofErr w:type="spell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; </w:t>
            </w:r>
            <w:proofErr w:type="spell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Uср.кв</w:t>
            </w:r>
            <w:proofErr w:type="spell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.; выбросы на вершине и в паузе (фронт)</w:t>
            </w:r>
          </w:p>
          <w:p w:rsidR="00464A10" w:rsidRPr="00E158E1" w:rsidRDefault="00464A10" w:rsidP="00E158E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Функции по горизонтали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proofErr w:type="spell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f</w:t>
            </w:r>
            <w:proofErr w:type="spell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; T; </w:t>
            </w:r>
            <w:proofErr w:type="spell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t</w:t>
            </w:r>
            <w:proofErr w:type="spell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нараст</w:t>
            </w:r>
            <w:proofErr w:type="spell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.; t среза</w:t>
            </w:r>
            <w:proofErr w:type="gram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; +; -; </w:t>
            </w:r>
            <w:proofErr w:type="spellStart"/>
            <w:proofErr w:type="gram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коэф</w:t>
            </w:r>
            <w:proofErr w:type="spell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. заполнения (%),</w:t>
            </w:r>
          </w:p>
          <w:p w:rsidR="00464A10" w:rsidRPr="00E158E1" w:rsidRDefault="00464A10" w:rsidP="00E158E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Измерение t задержки Кан1-Кан2 (фронт), Кан1-Кан2 (срез) </w:t>
            </w:r>
          </w:p>
          <w:p w:rsidR="00464A10" w:rsidRPr="00E158E1" w:rsidRDefault="00464A10" w:rsidP="00E158E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Дополнительные возможности:</w:t>
            </w:r>
          </w:p>
          <w:p w:rsidR="00464A10" w:rsidRPr="00E158E1" w:rsidRDefault="00464A10" w:rsidP="00E158E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Цифровой регистратор 1000 осциллограмм – запись/ воспроизведение</w:t>
            </w:r>
            <w:r w:rsidR="001367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(рег. интервал выборки 1 мс – 1000с) </w:t>
            </w:r>
          </w:p>
          <w:p w:rsidR="00464A10" w:rsidRPr="00E158E1" w:rsidRDefault="00464A10" w:rsidP="00E158E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Интерфейсы USB (макс. объем USB диска – 8 ГБ), LAN,</w:t>
            </w:r>
            <w:r w:rsidR="00136710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оптоизолир</w:t>
            </w:r>
            <w:proofErr w:type="spell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. «годен/ негоден», выход VGA.</w:t>
            </w:r>
          </w:p>
          <w:p w:rsidR="00464A10" w:rsidRPr="00E158E1" w:rsidRDefault="00136710" w:rsidP="00E158E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>
              <w:rPr>
                <w:rFonts w:ascii="Times New Roman" w:hAnsi="Times New Roman" w:cs="Times New Roman"/>
                <w:sz w:val="18"/>
                <w:szCs w:val="18"/>
              </w:rPr>
              <w:t>Автоустановка</w:t>
            </w:r>
            <w:proofErr w:type="spell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464A10"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В/дел, с/дел, параметры синхросигнала </w:t>
            </w:r>
          </w:p>
          <w:p w:rsidR="00464A10" w:rsidRPr="00E158E1" w:rsidRDefault="00464A10" w:rsidP="00E158E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Режим X-Y</w:t>
            </w:r>
            <w:r w:rsidR="000E5479"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Х – </w:t>
            </w:r>
            <w:proofErr w:type="spell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кан</w:t>
            </w:r>
            <w:proofErr w:type="spell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1; Y – </w:t>
            </w:r>
            <w:proofErr w:type="spell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кан</w:t>
            </w:r>
            <w:proofErr w:type="spell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2, разность фаз &lt; 3 до 100 кГц</w:t>
            </w:r>
          </w:p>
          <w:p w:rsidR="00464A10" w:rsidRPr="00E158E1" w:rsidRDefault="00464A10" w:rsidP="00E158E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Внутренняя память 15 осциллограмм, 8 профилей настроек</w:t>
            </w:r>
            <w:r w:rsidR="000E547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(запись/ </w:t>
            </w:r>
            <w:proofErr w:type="spell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воспроизв</w:t>
            </w:r>
            <w:proofErr w:type="spell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.) </w:t>
            </w:r>
          </w:p>
          <w:p w:rsidR="00464A10" w:rsidRPr="00E158E1" w:rsidRDefault="00464A10" w:rsidP="00E158E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Общие данные:</w:t>
            </w:r>
            <w:r w:rsidR="00136710">
              <w:rPr>
                <w:rFonts w:ascii="Times New Roman" w:hAnsi="Times New Roman" w:cs="Times New Roman"/>
                <w:sz w:val="18"/>
                <w:szCs w:val="18"/>
              </w:rPr>
              <w:t xml:space="preserve"> ЖК-дисплей,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Цветной (TFT), диагональ 20см, 10 дел</w:t>
            </w:r>
            <w:r w:rsidR="000E5479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(разрешение 800 х 600) </w:t>
            </w:r>
            <w:bookmarkStart w:id="1" w:name="_GoBack"/>
            <w:bookmarkEnd w:id="1"/>
          </w:p>
          <w:p w:rsidR="00464A10" w:rsidRPr="00E158E1" w:rsidRDefault="00464A10" w:rsidP="00E158E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Напряжение питания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ab/>
              <w:t>100…240 В, 47…63 Гц (</w:t>
            </w:r>
            <w:proofErr w:type="spell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автовыбор</w:t>
            </w:r>
            <w:proofErr w:type="spell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) </w:t>
            </w:r>
          </w:p>
          <w:p w:rsidR="00464A10" w:rsidRPr="00E158E1" w:rsidRDefault="00464A10" w:rsidP="00E158E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Потребляемая мощность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ab/>
              <w:t>18 Вт</w:t>
            </w:r>
          </w:p>
          <w:p w:rsidR="00464A10" w:rsidRPr="00E158E1" w:rsidRDefault="00464A10" w:rsidP="00E158E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Габаритные размеры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ab/>
              <w:t xml:space="preserve">340 х 155 х 70 мм </w:t>
            </w:r>
          </w:p>
          <w:p w:rsidR="00464A10" w:rsidRPr="00E158E1" w:rsidRDefault="00464A10" w:rsidP="00E158E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Масса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ab/>
              <w:t xml:space="preserve">1,82 кг </w:t>
            </w:r>
          </w:p>
          <w:p w:rsidR="000E5479" w:rsidRDefault="00464A10" w:rsidP="00E158E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Комплект поставки</w:t>
            </w:r>
            <w:proofErr w:type="gram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0E5479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proofErr w:type="gram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ab/>
            </w:r>
          </w:p>
          <w:p w:rsidR="00464A10" w:rsidRPr="00E158E1" w:rsidRDefault="00464A10" w:rsidP="000E5479">
            <w:pPr>
              <w:ind w:left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Осциллограф – 1шт</w:t>
            </w:r>
          </w:p>
          <w:p w:rsidR="00464A10" w:rsidRPr="00E158E1" w:rsidRDefault="00464A10" w:rsidP="000E5479">
            <w:pPr>
              <w:ind w:left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Шнур питания – 1шт</w:t>
            </w:r>
          </w:p>
          <w:p w:rsidR="00464A10" w:rsidRPr="00E158E1" w:rsidRDefault="00464A10" w:rsidP="000E5479">
            <w:pPr>
              <w:ind w:left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делитель 1:1/1:10 – 2шт</w:t>
            </w:r>
          </w:p>
          <w:p w:rsidR="00464A10" w:rsidRPr="00E158E1" w:rsidRDefault="00464A10" w:rsidP="000E5479">
            <w:pPr>
              <w:ind w:left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Руководство по эксплуатации – 1шт</w:t>
            </w:r>
          </w:p>
          <w:p w:rsidR="00464A10" w:rsidRPr="00E158E1" w:rsidRDefault="00464A10" w:rsidP="000E5479">
            <w:pPr>
              <w:ind w:left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Программное обеспечение (CD-диск) – 1шт</w:t>
            </w:r>
          </w:p>
          <w:p w:rsidR="00464A10" w:rsidRPr="00E158E1" w:rsidRDefault="00464A10" w:rsidP="00E158E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ab/>
              <w:t>Свидетельство о поверке</w:t>
            </w:r>
            <w:r w:rsidR="00301DFE">
              <w:rPr>
                <w:rFonts w:ascii="Times New Roman" w:hAnsi="Times New Roman" w:cs="Times New Roman"/>
                <w:sz w:val="18"/>
                <w:szCs w:val="18"/>
              </w:rPr>
              <w:t>, методика поверки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– 1шт.</w:t>
            </w:r>
          </w:p>
        </w:tc>
        <w:tc>
          <w:tcPr>
            <w:tcW w:w="992" w:type="dxa"/>
          </w:tcPr>
          <w:p w:rsidR="00464A10" w:rsidRPr="00464A10" w:rsidRDefault="00863AB3" w:rsidP="00863AB3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10</w:t>
            </w:r>
          </w:p>
        </w:tc>
      </w:tr>
      <w:tr w:rsidR="00464A10" w:rsidTr="00464A10">
        <w:tc>
          <w:tcPr>
            <w:tcW w:w="2609" w:type="dxa"/>
          </w:tcPr>
          <w:p w:rsidR="00464A10" w:rsidRPr="00E158E1" w:rsidRDefault="00464A10" w:rsidP="006618F7">
            <w:pPr>
              <w:tabs>
                <w:tab w:val="left" w:pos="5245"/>
              </w:tabs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E158E1">
              <w:rPr>
                <w:rFonts w:ascii="Times New Roman" w:hAnsi="Times New Roman" w:cs="Times New Roman"/>
                <w:b/>
                <w:sz w:val="20"/>
                <w:szCs w:val="20"/>
              </w:rPr>
              <w:t>Источник питания АКИП-1133-600-1,25</w:t>
            </w:r>
            <w:r w:rsidR="006618F7" w:rsidRPr="00E158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6618F7" w:rsidRPr="00E158E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(или эквивалент)</w:t>
            </w:r>
          </w:p>
          <w:p w:rsidR="00464A10" w:rsidRPr="00E158E1" w:rsidRDefault="00464A10" w:rsidP="006618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6175" w:type="dxa"/>
          </w:tcPr>
          <w:p w:rsidR="00464A10" w:rsidRPr="00E158E1" w:rsidRDefault="00464A10" w:rsidP="00E158E1">
            <w:pPr>
              <w:tabs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  <w:u w:val="single"/>
              </w:rPr>
              <w:lastRenderedPageBreak/>
              <w:t>Установка выходных параметров:</w:t>
            </w:r>
          </w:p>
          <w:p w:rsidR="00464A10" w:rsidRPr="00E158E1" w:rsidRDefault="00464A10" w:rsidP="00E158E1">
            <w:pPr>
              <w:tabs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Выходное напряжение  0…600</w:t>
            </w:r>
            <w:proofErr w:type="gram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proofErr w:type="gram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464A10" w:rsidRPr="00E158E1" w:rsidRDefault="00464A10" w:rsidP="00E158E1">
            <w:pPr>
              <w:tabs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Выходной ток 0…1,25 А</w:t>
            </w:r>
          </w:p>
          <w:p w:rsidR="00464A10" w:rsidRPr="00E158E1" w:rsidRDefault="00464A10" w:rsidP="00E158E1">
            <w:pPr>
              <w:tabs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Дискретность установки 0,002% от полной шкалы</w:t>
            </w:r>
          </w:p>
          <w:p w:rsidR="00464A10" w:rsidRPr="00E158E1" w:rsidRDefault="00464A10" w:rsidP="00E158E1">
            <w:pPr>
              <w:tabs>
                <w:tab w:val="left" w:pos="567"/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Погрешность установки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ab/>
            </w:r>
          </w:p>
          <w:p w:rsidR="00464A10" w:rsidRPr="00E158E1" w:rsidRDefault="00464A10" w:rsidP="00E158E1">
            <w:pPr>
              <w:tabs>
                <w:tab w:val="left" w:pos="567"/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Напряжение: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sym w:font="Symbol" w:char="F0B1"/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(0,2%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sym w:font="Symbol" w:char="F0B1"/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3 ед. мл</w:t>
            </w:r>
            <w:proofErr w:type="gram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proofErr w:type="gram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азр</w:t>
            </w:r>
            <w:proofErr w:type="spell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.)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ab/>
              <w:t xml:space="preserve">Ток: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sym w:font="Symbol" w:char="F0B1"/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(0,5%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sym w:font="Symbol" w:char="F0B1"/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3 ед. мл</w:t>
            </w:r>
            <w:proofErr w:type="gram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proofErr w:type="gram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азр</w:t>
            </w:r>
            <w:proofErr w:type="spell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.)</w:t>
            </w:r>
          </w:p>
          <w:p w:rsidR="00464A10" w:rsidRPr="00E158E1" w:rsidRDefault="00464A10" w:rsidP="00E158E1">
            <w:pPr>
              <w:tabs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</w:p>
          <w:p w:rsidR="00464A10" w:rsidRPr="00E158E1" w:rsidRDefault="00464A10" w:rsidP="00E158E1">
            <w:pPr>
              <w:tabs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Стабилизация напряжения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(CV):</w:t>
            </w:r>
          </w:p>
          <w:p w:rsidR="00464A10" w:rsidRPr="00E158E1" w:rsidRDefault="00464A10" w:rsidP="00E158E1">
            <w:pPr>
              <w:tabs>
                <w:tab w:val="left" w:pos="567"/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Нестабильность</w:t>
            </w:r>
          </w:p>
          <w:p w:rsidR="00464A10" w:rsidRPr="00E158E1" w:rsidRDefault="00464A10" w:rsidP="00E158E1">
            <w:pPr>
              <w:tabs>
                <w:tab w:val="left" w:pos="567"/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ab/>
              <w:t>При изменении напряжения питания 0,05% + 62 мВ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ab/>
              <w:t>При изменении тока нагрузки 0,05% + 62 мВ</w:t>
            </w:r>
          </w:p>
          <w:p w:rsidR="00464A10" w:rsidRPr="00E158E1" w:rsidRDefault="00464A10" w:rsidP="00E158E1">
            <w:pPr>
              <w:tabs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Уровень пульсаций не более 75 мВ</w:t>
            </w:r>
          </w:p>
          <w:p w:rsidR="00464A10" w:rsidRPr="00E158E1" w:rsidRDefault="00464A10" w:rsidP="00E158E1">
            <w:pPr>
              <w:tabs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Уровень шумов 50 – 70 дБ(А)</w:t>
            </w:r>
          </w:p>
          <w:p w:rsidR="00464A10" w:rsidRPr="00E158E1" w:rsidRDefault="00464A10" w:rsidP="00E158E1">
            <w:pPr>
              <w:tabs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Время установления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sym w:font="Symbol" w:char="F0A3"/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1,5 мс (до 20 В);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sym w:font="Symbol" w:char="F0A3"/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1 мс (30…100 В);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sym w:font="Symbol" w:char="F0A3"/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2 мс (150…600 В)</w:t>
            </w:r>
          </w:p>
          <w:p w:rsidR="00464A10" w:rsidRPr="00E158E1" w:rsidRDefault="00464A10" w:rsidP="00E158E1">
            <w:pPr>
              <w:tabs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Стабилизация тока (СС):</w:t>
            </w:r>
          </w:p>
          <w:p w:rsidR="00464A10" w:rsidRPr="00E158E1" w:rsidRDefault="00464A10" w:rsidP="00E158E1">
            <w:pPr>
              <w:tabs>
                <w:tab w:val="left" w:pos="567"/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Нестабильность</w:t>
            </w:r>
            <w:proofErr w:type="gram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ab/>
              <w:t>П</w:t>
            </w:r>
            <w:proofErr w:type="gram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ри изменении напряжения питания: 0,1% + 2,13 мА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ab/>
              <w:t>При изменении напряжения на нагрузке: 0,1% + 5,26 мА</w:t>
            </w:r>
          </w:p>
          <w:p w:rsidR="00464A10" w:rsidRPr="00E158E1" w:rsidRDefault="00464A10" w:rsidP="00E158E1">
            <w:pPr>
              <w:tabs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Уровень пульсаций не более 8 мА.</w:t>
            </w:r>
          </w:p>
          <w:p w:rsidR="00464A10" w:rsidRPr="00E158E1" w:rsidRDefault="00464A10" w:rsidP="00E158E1">
            <w:pPr>
              <w:tabs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Дистанционное управление:</w:t>
            </w:r>
          </w:p>
          <w:p w:rsidR="00464A10" w:rsidRPr="00E158E1" w:rsidRDefault="00464A10" w:rsidP="00E158E1">
            <w:pPr>
              <w:tabs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Интерфейс RS-485,</w:t>
            </w:r>
          </w:p>
          <w:p w:rsidR="00464A10" w:rsidRPr="00E158E1" w:rsidRDefault="00464A10" w:rsidP="00E158E1">
            <w:pPr>
              <w:tabs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Интерфейс аналогового ДУ 0…5 В (программирование/ мониторинг)</w:t>
            </w:r>
          </w:p>
          <w:p w:rsidR="00464A10" w:rsidRPr="00E158E1" w:rsidRDefault="00464A10" w:rsidP="00E158E1">
            <w:pPr>
              <w:tabs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Общие данные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464A10" w:rsidRPr="00E158E1" w:rsidRDefault="00464A10" w:rsidP="00E158E1">
            <w:pPr>
              <w:tabs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Напряжение питания 1-фазн., 100~240</w:t>
            </w:r>
            <w:proofErr w:type="gram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proofErr w:type="gram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, частота 47~63 Гц</w:t>
            </w:r>
          </w:p>
          <w:p w:rsidR="00464A10" w:rsidRPr="00E158E1" w:rsidRDefault="00464A10" w:rsidP="00E158E1">
            <w:pPr>
              <w:tabs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Разрешение дисплея 4 разряда</w:t>
            </w:r>
          </w:p>
          <w:p w:rsidR="00464A10" w:rsidRPr="00E158E1" w:rsidRDefault="00464A10" w:rsidP="00E158E1">
            <w:pPr>
              <w:tabs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Рабочие условия 0…40 °C; влажность: ≤ 90 %</w:t>
            </w:r>
          </w:p>
          <w:p w:rsidR="00464A10" w:rsidRPr="00E158E1" w:rsidRDefault="00464A10" w:rsidP="00E158E1">
            <w:pPr>
              <w:tabs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Условия хранения -20…70 °С; влажность: ≤ 90 %</w:t>
            </w:r>
          </w:p>
          <w:p w:rsidR="00464A10" w:rsidRPr="00E158E1" w:rsidRDefault="00464A10" w:rsidP="00E158E1">
            <w:pPr>
              <w:tabs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Габаритные размеры (</w:t>
            </w:r>
            <w:proofErr w:type="spell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ВхШхГ</w:t>
            </w:r>
            <w:proofErr w:type="spell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) 44 × 215 × 460 мм</w:t>
            </w:r>
          </w:p>
          <w:p w:rsidR="00464A10" w:rsidRPr="00E158E1" w:rsidRDefault="00464A10" w:rsidP="00E158E1">
            <w:pPr>
              <w:tabs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Исполнение корпуса 1UH (1/2 стойки 19″)</w:t>
            </w:r>
          </w:p>
          <w:p w:rsidR="00464A10" w:rsidRPr="00E158E1" w:rsidRDefault="00464A10" w:rsidP="00E158E1">
            <w:pPr>
              <w:tabs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Масса не более 5,1 кг</w:t>
            </w:r>
          </w:p>
          <w:p w:rsidR="00464A10" w:rsidRPr="00E158E1" w:rsidRDefault="00464A10" w:rsidP="00E158E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Комплект поставки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ab/>
            </w:r>
          </w:p>
          <w:p w:rsidR="00464A10" w:rsidRPr="00E158E1" w:rsidRDefault="00464A10" w:rsidP="00E158E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Источник питания – 1шт,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ab/>
            </w:r>
          </w:p>
          <w:p w:rsidR="00464A10" w:rsidRPr="00E158E1" w:rsidRDefault="00464A10" w:rsidP="00E158E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Инструкция по эксплуатации на цифровом носителе – 1шт,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Крепежный комплект для установки в 19 “ стойку –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2 </w:t>
            </w:r>
            <w:proofErr w:type="gram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монтажных</w:t>
            </w:r>
            <w:proofErr w:type="gram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уголка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br/>
              <w:t>Кабель для RS-485</w:t>
            </w:r>
            <w:r w:rsidR="00301DFE">
              <w:rPr>
                <w:rFonts w:ascii="Times New Roman" w:hAnsi="Times New Roman" w:cs="Times New Roman"/>
                <w:sz w:val="18"/>
                <w:szCs w:val="18"/>
              </w:rPr>
              <w:t xml:space="preserve"> – 1шт,</w:t>
            </w:r>
            <w:r w:rsidR="00301DFE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Свидетельство о поверке, методика поверки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– 1шт.</w:t>
            </w:r>
          </w:p>
        </w:tc>
        <w:tc>
          <w:tcPr>
            <w:tcW w:w="992" w:type="dxa"/>
          </w:tcPr>
          <w:p w:rsidR="00464A10" w:rsidRDefault="00863AB3" w:rsidP="00464A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 шт.</w:t>
            </w:r>
          </w:p>
        </w:tc>
      </w:tr>
      <w:tr w:rsidR="00464A10" w:rsidTr="00464A10">
        <w:tc>
          <w:tcPr>
            <w:tcW w:w="2609" w:type="dxa"/>
          </w:tcPr>
          <w:p w:rsidR="00464A10" w:rsidRPr="00E158E1" w:rsidRDefault="006618F7" w:rsidP="006618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58E1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Источник питания АКИП-1133-100-7,5</w:t>
            </w:r>
            <w:r w:rsidR="00E158E1" w:rsidRPr="00E158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E158E1" w:rsidRPr="00E158E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(или эквивалент)</w:t>
            </w:r>
          </w:p>
        </w:tc>
        <w:tc>
          <w:tcPr>
            <w:tcW w:w="6175" w:type="dxa"/>
          </w:tcPr>
          <w:p w:rsidR="006618F7" w:rsidRPr="00E158E1" w:rsidRDefault="006618F7" w:rsidP="00E158E1">
            <w:pPr>
              <w:tabs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Установка выходных параметров:</w:t>
            </w:r>
          </w:p>
          <w:p w:rsidR="006618F7" w:rsidRPr="00E158E1" w:rsidRDefault="006618F7" w:rsidP="00E158E1">
            <w:pPr>
              <w:tabs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Выходное напряжение 0…100 В,</w:t>
            </w:r>
          </w:p>
          <w:p w:rsidR="006618F7" w:rsidRPr="00E158E1" w:rsidRDefault="006618F7" w:rsidP="00E158E1">
            <w:pPr>
              <w:tabs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Выходной ток 0…7,5 А</w:t>
            </w:r>
          </w:p>
          <w:p w:rsidR="006618F7" w:rsidRPr="00E158E1" w:rsidRDefault="006618F7" w:rsidP="00E158E1">
            <w:pPr>
              <w:tabs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Дискретность установки 0,002% от полной шкалы</w:t>
            </w:r>
          </w:p>
          <w:p w:rsidR="006618F7" w:rsidRPr="00E158E1" w:rsidRDefault="006618F7" w:rsidP="00E158E1">
            <w:pPr>
              <w:tabs>
                <w:tab w:val="left" w:pos="567"/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Погрешность установки</w:t>
            </w:r>
          </w:p>
          <w:p w:rsidR="006618F7" w:rsidRPr="00E158E1" w:rsidRDefault="006618F7" w:rsidP="00E158E1">
            <w:pPr>
              <w:tabs>
                <w:tab w:val="left" w:pos="567"/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ab/>
              <w:t xml:space="preserve">Напряжение: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sym w:font="Symbol" w:char="F0B1"/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(0,2%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sym w:font="Symbol" w:char="F0B1"/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3 ед. мл</w:t>
            </w:r>
            <w:proofErr w:type="gram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proofErr w:type="gram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азр</w:t>
            </w:r>
            <w:proofErr w:type="spell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.)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ab/>
              <w:t xml:space="preserve">Ток: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sym w:font="Symbol" w:char="F0B1"/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(0,5%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sym w:font="Symbol" w:char="F0B1"/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3 ед. мл</w:t>
            </w:r>
            <w:proofErr w:type="gram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.</w:t>
            </w:r>
            <w:proofErr w:type="gram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р</w:t>
            </w:r>
            <w:proofErr w:type="gram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азр</w:t>
            </w:r>
            <w:proofErr w:type="spell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.)</w:t>
            </w:r>
          </w:p>
          <w:p w:rsidR="006618F7" w:rsidRPr="00E158E1" w:rsidRDefault="006618F7" w:rsidP="00E158E1">
            <w:pPr>
              <w:tabs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Стабилизация напряжения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(CV):</w:t>
            </w:r>
          </w:p>
          <w:p w:rsidR="006618F7" w:rsidRPr="00E158E1" w:rsidRDefault="006618F7" w:rsidP="00E158E1">
            <w:pPr>
              <w:tabs>
                <w:tab w:val="left" w:pos="567"/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Нестабильность</w:t>
            </w:r>
          </w:p>
          <w:p w:rsidR="006618F7" w:rsidRPr="00E158E1" w:rsidRDefault="006618F7" w:rsidP="00E158E1">
            <w:pPr>
              <w:tabs>
                <w:tab w:val="left" w:pos="567"/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ab/>
              <w:t>При изменении напряжения питания 0,05% + 12 мВ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ab/>
              <w:t>При изменении тока нагрузки 0,05% + 12 мВ</w:t>
            </w:r>
          </w:p>
          <w:p w:rsidR="006618F7" w:rsidRPr="00E158E1" w:rsidRDefault="006618F7" w:rsidP="00E158E1">
            <w:pPr>
              <w:tabs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Уровень пульсаций не более 10мВ</w:t>
            </w:r>
          </w:p>
          <w:p w:rsidR="006618F7" w:rsidRPr="00E158E1" w:rsidRDefault="006618F7" w:rsidP="00E158E1">
            <w:pPr>
              <w:tabs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Уровень шумов 50 – 70 дБ(А)</w:t>
            </w:r>
          </w:p>
          <w:p w:rsidR="006618F7" w:rsidRPr="00E158E1" w:rsidRDefault="006618F7" w:rsidP="00E158E1">
            <w:pPr>
              <w:tabs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Время установления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sym w:font="Symbol" w:char="F0A3"/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1,5 мс (до 20 В);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sym w:font="Symbol" w:char="F0A3"/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1 мс (30…100 В);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ab/>
            </w:r>
          </w:p>
          <w:p w:rsidR="006618F7" w:rsidRPr="00E158E1" w:rsidRDefault="006618F7" w:rsidP="00E158E1">
            <w:pPr>
              <w:tabs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Стабилизация тока (СС):</w:t>
            </w:r>
          </w:p>
          <w:p w:rsidR="006618F7" w:rsidRPr="00E158E1" w:rsidRDefault="006618F7" w:rsidP="00E158E1">
            <w:pPr>
              <w:tabs>
                <w:tab w:val="left" w:pos="567"/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Нестабильность</w:t>
            </w:r>
            <w:proofErr w:type="gram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ab/>
              <w:t>П</w:t>
            </w:r>
            <w:proofErr w:type="gram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ри изменении напряжения питания: 0,1% + 2,75 мА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ab/>
              <w:t>При изменении напряжения на нагрузке: 0,1% + 6,5 мА</w:t>
            </w:r>
          </w:p>
          <w:p w:rsidR="006618F7" w:rsidRPr="00E158E1" w:rsidRDefault="006618F7" w:rsidP="00E158E1">
            <w:pPr>
              <w:tabs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Уровень пульсаций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ab/>
              <w:t>не более 23 мА.</w:t>
            </w:r>
          </w:p>
          <w:p w:rsidR="006618F7" w:rsidRPr="00E158E1" w:rsidRDefault="006618F7" w:rsidP="00E158E1">
            <w:pPr>
              <w:tabs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Дистанционное управление:</w:t>
            </w:r>
          </w:p>
          <w:p w:rsidR="006618F7" w:rsidRPr="00E158E1" w:rsidRDefault="006618F7" w:rsidP="00E158E1">
            <w:pPr>
              <w:tabs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Интерфейс RS-485,</w:t>
            </w:r>
          </w:p>
          <w:p w:rsidR="006618F7" w:rsidRPr="00E158E1" w:rsidRDefault="006618F7" w:rsidP="00E158E1">
            <w:pPr>
              <w:tabs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Интерфейс аналогового ДУ 0…5 В (программирование/ мониторинг)</w:t>
            </w:r>
          </w:p>
          <w:p w:rsidR="006618F7" w:rsidRPr="00E158E1" w:rsidRDefault="006618F7" w:rsidP="00E158E1">
            <w:pPr>
              <w:tabs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Общие данные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6618F7" w:rsidRPr="00E158E1" w:rsidRDefault="006618F7" w:rsidP="00E158E1">
            <w:pPr>
              <w:tabs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Напряжение питания 1-фазн., 100~240</w:t>
            </w:r>
            <w:proofErr w:type="gram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proofErr w:type="gram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, частота 47~63 Гц</w:t>
            </w:r>
          </w:p>
          <w:p w:rsidR="006618F7" w:rsidRPr="00E158E1" w:rsidRDefault="006618F7" w:rsidP="00E158E1">
            <w:pPr>
              <w:tabs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Разрешение дисплея 4 разряда</w:t>
            </w:r>
          </w:p>
          <w:p w:rsidR="006618F7" w:rsidRPr="00E158E1" w:rsidRDefault="006618F7" w:rsidP="00E158E1">
            <w:pPr>
              <w:tabs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Рабочие условия 0…40 °C; влажность: ≤ 90 %</w:t>
            </w:r>
          </w:p>
          <w:p w:rsidR="006618F7" w:rsidRPr="00E158E1" w:rsidRDefault="006618F7" w:rsidP="00E158E1">
            <w:pPr>
              <w:tabs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Условия хранения -20…70 °С; влажность: ≤ 90 %</w:t>
            </w:r>
          </w:p>
          <w:p w:rsidR="006618F7" w:rsidRPr="00E158E1" w:rsidRDefault="006618F7" w:rsidP="00E158E1">
            <w:pPr>
              <w:tabs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Габаритные размеры (</w:t>
            </w:r>
            <w:proofErr w:type="spell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ВхШхГ</w:t>
            </w:r>
            <w:proofErr w:type="spell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) 44 × 215 × 460 мм</w:t>
            </w:r>
          </w:p>
          <w:p w:rsidR="006618F7" w:rsidRPr="00E158E1" w:rsidRDefault="006618F7" w:rsidP="00E158E1">
            <w:pPr>
              <w:tabs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Исполнение корпуса 1UH (1/2 стойки 19″)</w:t>
            </w:r>
          </w:p>
          <w:p w:rsidR="006618F7" w:rsidRPr="00E158E1" w:rsidRDefault="006618F7" w:rsidP="00E158E1">
            <w:pPr>
              <w:tabs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Масса не более 5,1 кг</w:t>
            </w:r>
          </w:p>
          <w:p w:rsidR="006618F7" w:rsidRPr="00E158E1" w:rsidRDefault="006618F7" w:rsidP="00E158E1">
            <w:pPr>
              <w:tabs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Комплект поставки:</w:t>
            </w:r>
          </w:p>
          <w:p w:rsidR="00464A10" w:rsidRPr="00E158E1" w:rsidRDefault="006618F7" w:rsidP="00E158E1">
            <w:pPr>
              <w:tabs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Источник питания – 1шт,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Инструкция по эксплуатации на цифровом носителе – 1шт,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Крепежный комплект для установки в 19 “ стойку –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2 монтажных уголка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Кабель для RS-485 – 1шт,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Свидетельство о поверке</w:t>
            </w:r>
            <w:proofErr w:type="gram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301DFE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proofErr w:type="gramEnd"/>
            <w:r w:rsidR="00301DFE">
              <w:rPr>
                <w:rFonts w:ascii="Times New Roman" w:hAnsi="Times New Roman" w:cs="Times New Roman"/>
                <w:sz w:val="18"/>
                <w:szCs w:val="18"/>
              </w:rPr>
              <w:t xml:space="preserve"> методика поверки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– 1шт.</w:t>
            </w:r>
          </w:p>
        </w:tc>
        <w:tc>
          <w:tcPr>
            <w:tcW w:w="992" w:type="dxa"/>
          </w:tcPr>
          <w:p w:rsidR="00464A10" w:rsidRDefault="00863AB3" w:rsidP="00464A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6 шт.</w:t>
            </w:r>
          </w:p>
        </w:tc>
      </w:tr>
      <w:tr w:rsidR="006618F7" w:rsidTr="00464A10">
        <w:tc>
          <w:tcPr>
            <w:tcW w:w="2609" w:type="dxa"/>
          </w:tcPr>
          <w:p w:rsidR="006618F7" w:rsidRPr="00E158E1" w:rsidRDefault="006618F7" w:rsidP="006618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58E1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Измеритель параметров RLC АКИП-6109</w:t>
            </w:r>
            <w:r w:rsidR="00E158E1" w:rsidRPr="00E158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E158E1" w:rsidRPr="00E158E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(или эквивалент)</w:t>
            </w:r>
          </w:p>
        </w:tc>
        <w:tc>
          <w:tcPr>
            <w:tcW w:w="6175" w:type="dxa"/>
          </w:tcPr>
          <w:p w:rsidR="006618F7" w:rsidRPr="00E158E1" w:rsidRDefault="006618F7" w:rsidP="00E158E1">
            <w:pPr>
              <w:tabs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Технические данные:</w:t>
            </w:r>
          </w:p>
          <w:p w:rsidR="006618F7" w:rsidRPr="00E158E1" w:rsidRDefault="006618F7" w:rsidP="00E158E1">
            <w:pPr>
              <w:tabs>
                <w:tab w:val="left" w:pos="567"/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Сопротивление (R, Z) 0,1 мОм…10,000 МОм</w:t>
            </w:r>
          </w:p>
          <w:p w:rsidR="006618F7" w:rsidRPr="00E158E1" w:rsidRDefault="006618F7" w:rsidP="00E158E1">
            <w:pPr>
              <w:tabs>
                <w:tab w:val="left" w:pos="567"/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Емкость (C) 0,001 пФ…20,000 мФ</w:t>
            </w:r>
          </w:p>
          <w:p w:rsidR="006618F7" w:rsidRPr="00E158E1" w:rsidRDefault="006618F7" w:rsidP="00E158E1">
            <w:pPr>
              <w:tabs>
                <w:tab w:val="left" w:pos="567"/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Индуктивность (L) 0,001 мкГн…1000,0 Гн</w:t>
            </w:r>
          </w:p>
          <w:p w:rsidR="006618F7" w:rsidRPr="00E158E1" w:rsidRDefault="006618F7" w:rsidP="00E158E1">
            <w:pPr>
              <w:tabs>
                <w:tab w:val="left" w:pos="567"/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Добротность (Q) 0,0001…9999</w:t>
            </w:r>
          </w:p>
          <w:p w:rsidR="006618F7" w:rsidRPr="00E158E1" w:rsidRDefault="006618F7" w:rsidP="00E158E1">
            <w:pPr>
              <w:tabs>
                <w:tab w:val="left" w:pos="567"/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Тангенс угла потерь (D) 0,0001…9,999</w:t>
            </w:r>
          </w:p>
          <w:p w:rsidR="006618F7" w:rsidRPr="00E158E1" w:rsidRDefault="006618F7" w:rsidP="00E158E1">
            <w:pPr>
              <w:tabs>
                <w:tab w:val="left" w:pos="567"/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Фазового сдвига (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sym w:font="Symbol" w:char="F071"/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) -179,9</w:t>
            </w:r>
            <w:r w:rsidRPr="00E158E1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о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…+179,9</w:t>
            </w:r>
            <w:r w:rsidRPr="00E158E1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о</w:t>
            </w:r>
          </w:p>
          <w:p w:rsidR="006618F7" w:rsidRPr="00E158E1" w:rsidRDefault="006618F7" w:rsidP="00E158E1">
            <w:pPr>
              <w:tabs>
                <w:tab w:val="left" w:pos="567"/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Погрешность измерения Базовая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sym w:font="Symbol" w:char="F0B1"/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0,1%</w:t>
            </w:r>
          </w:p>
          <w:p w:rsidR="006618F7" w:rsidRPr="00E158E1" w:rsidRDefault="006618F7" w:rsidP="00E158E1">
            <w:pPr>
              <w:tabs>
                <w:tab w:val="left" w:pos="567"/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Скорость измерения </w:t>
            </w:r>
          </w:p>
          <w:p w:rsidR="006618F7" w:rsidRPr="00E158E1" w:rsidRDefault="006618F7" w:rsidP="00E158E1">
            <w:pPr>
              <w:tabs>
                <w:tab w:val="left" w:pos="567"/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2 измерения/сек. (МЕДЛЕННО)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br/>
              <w:t>5 измерений/сек. (СРЕДНЕ)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br/>
              <w:t>10 измерений/сек. (БЫСТРО)</w:t>
            </w:r>
          </w:p>
          <w:p w:rsidR="006618F7" w:rsidRPr="00E158E1" w:rsidRDefault="006618F7" w:rsidP="00E158E1">
            <w:pPr>
              <w:tabs>
                <w:tab w:val="left" w:pos="567"/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Схема измерения: Параллельная / последовательная</w:t>
            </w:r>
          </w:p>
          <w:p w:rsidR="006618F7" w:rsidRPr="00E158E1" w:rsidRDefault="006618F7" w:rsidP="00E158E1">
            <w:pPr>
              <w:tabs>
                <w:tab w:val="left" w:pos="567"/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Тест сигнал:</w:t>
            </w:r>
          </w:p>
          <w:p w:rsidR="006618F7" w:rsidRPr="00E158E1" w:rsidRDefault="006618F7" w:rsidP="00E158E1">
            <w:pPr>
              <w:tabs>
                <w:tab w:val="left" w:pos="567"/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Частота тест-сигнала (фиксированная) 100 Гц, 120 Гц, 1 кГц, 10 кГц</w:t>
            </w:r>
          </w:p>
          <w:p w:rsidR="006618F7" w:rsidRPr="00E158E1" w:rsidRDefault="006618F7" w:rsidP="00E158E1">
            <w:pPr>
              <w:tabs>
                <w:tab w:val="left" w:pos="567"/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Уровень тест-сигнала 0,6 ВСКЗ (фиксированный)</w:t>
            </w:r>
          </w:p>
          <w:p w:rsidR="006618F7" w:rsidRPr="00E158E1" w:rsidRDefault="006618F7" w:rsidP="00E158E1">
            <w:pPr>
              <w:tabs>
                <w:tab w:val="left" w:pos="567"/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Выходное сопротивление 100 Ом (постоянное)</w:t>
            </w:r>
          </w:p>
          <w:p w:rsidR="006618F7" w:rsidRPr="00E158E1" w:rsidRDefault="006618F7" w:rsidP="00E158E1">
            <w:pPr>
              <w:tabs>
                <w:tab w:val="left" w:pos="567"/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Дополнительные функции</w:t>
            </w:r>
          </w:p>
          <w:p w:rsidR="006618F7" w:rsidRPr="00E158E1" w:rsidRDefault="006618F7" w:rsidP="00E158E1">
            <w:pPr>
              <w:tabs>
                <w:tab w:val="left" w:pos="567"/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Режим индикации измерений </w:t>
            </w:r>
          </w:p>
          <w:p w:rsidR="006618F7" w:rsidRPr="00E158E1" w:rsidRDefault="006618F7" w:rsidP="00E158E1">
            <w:pPr>
              <w:tabs>
                <w:tab w:val="left" w:pos="567"/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Абсолютное значение, мин./ </w:t>
            </w:r>
            <w:proofErr w:type="spell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средн</w:t>
            </w:r>
            <w:proofErr w:type="spell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./ макс. измерение</w:t>
            </w:r>
          </w:p>
          <w:p w:rsidR="006618F7" w:rsidRPr="00E158E1" w:rsidRDefault="006618F7" w:rsidP="00E158E1">
            <w:pPr>
              <w:tabs>
                <w:tab w:val="left" w:pos="567"/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Режим сортировки 4 фикс. номинала (1%, 5%, 10%, 20%)</w:t>
            </w:r>
          </w:p>
          <w:p w:rsidR="006618F7" w:rsidRPr="00E158E1" w:rsidRDefault="006618F7" w:rsidP="00E158E1">
            <w:pPr>
              <w:tabs>
                <w:tab w:val="left" w:pos="567"/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Интерфейс для связи с ПК: USB (виртуальный последовательный порт)</w:t>
            </w:r>
          </w:p>
          <w:p w:rsidR="006618F7" w:rsidRPr="00E158E1" w:rsidRDefault="006618F7" w:rsidP="00E158E1">
            <w:pPr>
              <w:tabs>
                <w:tab w:val="left" w:pos="567"/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Дисплей</w:t>
            </w:r>
          </w:p>
          <w:p w:rsidR="006618F7" w:rsidRPr="00E158E1" w:rsidRDefault="006618F7" w:rsidP="00E158E1">
            <w:pPr>
              <w:tabs>
                <w:tab w:val="left" w:pos="567"/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Тип индикатора: ЖК индикатор с подсветкой содержит: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ab/>
            </w:r>
          </w:p>
          <w:p w:rsidR="006618F7" w:rsidRPr="00E158E1" w:rsidRDefault="006618F7" w:rsidP="00E158E1">
            <w:pPr>
              <w:tabs>
                <w:tab w:val="left" w:pos="567"/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основной экран (R, Z, L, C),</w:t>
            </w:r>
          </w:p>
          <w:p w:rsidR="006618F7" w:rsidRPr="00E158E1" w:rsidRDefault="006618F7" w:rsidP="00E158E1">
            <w:pPr>
              <w:tabs>
                <w:tab w:val="left" w:pos="567"/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дополнительный экран (Q, D,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sym w:font="Symbol" w:char="F071"/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, ESR),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br/>
              <w:t>индикаторы параметров режима измерения</w:t>
            </w:r>
          </w:p>
          <w:p w:rsidR="006618F7" w:rsidRPr="00E158E1" w:rsidRDefault="006618F7" w:rsidP="00E158E1">
            <w:pPr>
              <w:tabs>
                <w:tab w:val="left" w:pos="567"/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Формат индикации 5 разрядов на основном экране (40.000)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ab/>
              <w:t xml:space="preserve">                       4 разряда на дополнительном экране</w:t>
            </w:r>
          </w:p>
          <w:p w:rsidR="006618F7" w:rsidRPr="00E158E1" w:rsidRDefault="006618F7" w:rsidP="00E158E1">
            <w:pPr>
              <w:tabs>
                <w:tab w:val="left" w:pos="567"/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Общие данные:</w:t>
            </w:r>
          </w:p>
          <w:p w:rsidR="006618F7" w:rsidRPr="00E158E1" w:rsidRDefault="006618F7" w:rsidP="00E158E1">
            <w:pPr>
              <w:tabs>
                <w:tab w:val="left" w:pos="567"/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Условия эксплуатации 0</w:t>
            </w:r>
            <w:r w:rsidRPr="00E158E1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о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С…40</w:t>
            </w:r>
            <w:r w:rsidRPr="00E158E1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о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С,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br/>
              <w:t>относительная влажность до 90%</w:t>
            </w:r>
          </w:p>
          <w:p w:rsidR="006618F7" w:rsidRPr="00E158E1" w:rsidRDefault="006618F7" w:rsidP="00E158E1">
            <w:pPr>
              <w:tabs>
                <w:tab w:val="left" w:pos="567"/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Напряжение питания Аккумулятор </w:t>
            </w:r>
            <w:proofErr w:type="spell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Ni-Mh</w:t>
            </w:r>
            <w:proofErr w:type="spell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7,2</w:t>
            </w:r>
            <w:proofErr w:type="gram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proofErr w:type="gram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(600 мА*ч)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br/>
              <w:t>или сеть 220В/50Гц через адаптер 9 В (150 мА)</w:t>
            </w:r>
          </w:p>
          <w:p w:rsidR="006618F7" w:rsidRPr="00E158E1" w:rsidRDefault="006618F7" w:rsidP="00E158E1">
            <w:pPr>
              <w:tabs>
                <w:tab w:val="left" w:pos="567"/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Потребляемый ток 25 мА (1 кГц, нагрузка 100 Ом);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2 мкА (питание </w:t>
            </w:r>
            <w:proofErr w:type="spell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откл</w:t>
            </w:r>
            <w:proofErr w:type="spell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.)</w:t>
            </w:r>
          </w:p>
          <w:p w:rsidR="006618F7" w:rsidRPr="00E158E1" w:rsidRDefault="006618F7" w:rsidP="00E158E1">
            <w:pPr>
              <w:tabs>
                <w:tab w:val="left" w:pos="567"/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Время работы 24 часа с отключенной подсветкой дисплея</w:t>
            </w:r>
          </w:p>
          <w:p w:rsidR="006618F7" w:rsidRPr="00E158E1" w:rsidRDefault="006618F7" w:rsidP="00E158E1">
            <w:pPr>
              <w:tabs>
                <w:tab w:val="left" w:pos="567"/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Время и ток заряда 80 мин./ 150 мА</w:t>
            </w:r>
          </w:p>
          <w:p w:rsidR="006618F7" w:rsidRPr="00E158E1" w:rsidRDefault="006618F7" w:rsidP="00E158E1">
            <w:pPr>
              <w:tabs>
                <w:tab w:val="left" w:pos="567"/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Автоотключение 5/ 15/ 30/ 60 мин., либо отключено</w:t>
            </w:r>
          </w:p>
          <w:p w:rsidR="006618F7" w:rsidRPr="00E158E1" w:rsidRDefault="006618F7" w:rsidP="00E158E1">
            <w:pPr>
              <w:tabs>
                <w:tab w:val="left" w:pos="567"/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Габаритные размеры 192х93х44мм</w:t>
            </w:r>
          </w:p>
          <w:p w:rsidR="006618F7" w:rsidRPr="00E158E1" w:rsidRDefault="006618F7" w:rsidP="00E158E1">
            <w:pPr>
              <w:tabs>
                <w:tab w:val="left" w:pos="567"/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Масса 460 г</w:t>
            </w:r>
          </w:p>
          <w:p w:rsidR="006618F7" w:rsidRPr="00E158E1" w:rsidRDefault="006618F7" w:rsidP="00E158E1">
            <w:pPr>
              <w:tabs>
                <w:tab w:val="left" w:pos="567"/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Комплект поставки: </w:t>
            </w:r>
          </w:p>
          <w:p w:rsidR="006618F7" w:rsidRPr="00E158E1" w:rsidRDefault="006618F7" w:rsidP="00E158E1">
            <w:pPr>
              <w:tabs>
                <w:tab w:val="left" w:pos="567"/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Измеритель – 1шт,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br/>
              <w:t>Руководство по эксплуатации – 1шт,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br/>
              <w:t>4-хпроводный измерительный кабель с 2-мя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br/>
              <w:t>«крокодилами» – 1шт,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br/>
              <w:t>аккумулятор – 1шт,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адаптер питания – 1шт,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br/>
              <w:t>короткозамыкатель – 1шт,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br/>
              <w:t>Свидетельство о поверке</w:t>
            </w:r>
            <w:proofErr w:type="gram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301DFE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proofErr w:type="gramEnd"/>
            <w:r w:rsidR="00301DFE">
              <w:rPr>
                <w:rFonts w:ascii="Times New Roman" w:hAnsi="Times New Roman" w:cs="Times New Roman"/>
                <w:sz w:val="18"/>
                <w:szCs w:val="18"/>
              </w:rPr>
              <w:t xml:space="preserve"> методика поверки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– 1шт.  </w:t>
            </w:r>
          </w:p>
          <w:p w:rsidR="006618F7" w:rsidRPr="00E158E1" w:rsidRDefault="006618F7" w:rsidP="00E158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6618F7" w:rsidRDefault="00863AB3" w:rsidP="00464A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 шт.</w:t>
            </w:r>
          </w:p>
        </w:tc>
      </w:tr>
      <w:tr w:rsidR="00464A10" w:rsidTr="00464A10">
        <w:tc>
          <w:tcPr>
            <w:tcW w:w="2609" w:type="dxa"/>
          </w:tcPr>
          <w:p w:rsidR="00464A10" w:rsidRPr="00E158E1" w:rsidRDefault="006618F7" w:rsidP="006618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58E1">
              <w:rPr>
                <w:rFonts w:ascii="Times New Roman" w:hAnsi="Times New Roman" w:cs="Times New Roman"/>
                <w:b/>
                <w:sz w:val="20"/>
                <w:szCs w:val="20"/>
              </w:rPr>
              <w:t>Установка пробойная GPT-79803</w:t>
            </w:r>
            <w:r w:rsidR="00E158E1" w:rsidRPr="00E158E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="00E158E1" w:rsidRPr="00E158E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(или эквивалент)</w:t>
            </w:r>
          </w:p>
        </w:tc>
        <w:tc>
          <w:tcPr>
            <w:tcW w:w="6175" w:type="dxa"/>
          </w:tcPr>
          <w:p w:rsidR="006618F7" w:rsidRPr="00E158E1" w:rsidRDefault="006618F7" w:rsidP="00E158E1">
            <w:pPr>
              <w:tabs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Установка предназначена для комплексного измерения параметров безопасности электрооборудования</w:t>
            </w:r>
          </w:p>
          <w:p w:rsidR="006618F7" w:rsidRPr="00E158E1" w:rsidRDefault="006618F7" w:rsidP="00E158E1">
            <w:pPr>
              <w:tabs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Технические данные:</w:t>
            </w:r>
          </w:p>
          <w:p w:rsidR="006618F7" w:rsidRPr="00E158E1" w:rsidRDefault="006618F7" w:rsidP="00E158E1">
            <w:pPr>
              <w:tabs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Испытание переменным током</w:t>
            </w:r>
          </w:p>
          <w:p w:rsidR="006618F7" w:rsidRPr="00E158E1" w:rsidRDefault="006618F7" w:rsidP="00E158E1">
            <w:pPr>
              <w:tabs>
                <w:tab w:val="left" w:pos="4536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Диапазон выходных напряжений 0,1 кВ – 5 кВ</w:t>
            </w:r>
          </w:p>
          <w:p w:rsidR="006618F7" w:rsidRPr="00E158E1" w:rsidRDefault="006618F7" w:rsidP="00E158E1">
            <w:pPr>
              <w:tabs>
                <w:tab w:val="left" w:pos="4536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Разрешение по напряжению 2 В</w:t>
            </w:r>
          </w:p>
          <w:p w:rsidR="006618F7" w:rsidRPr="00E158E1" w:rsidRDefault="006618F7" w:rsidP="00E158E1">
            <w:pPr>
              <w:tabs>
                <w:tab w:val="left" w:pos="4536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Погрешность установки напряжения ±(1% </w:t>
            </w:r>
            <w:proofErr w:type="spell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proofErr w:type="spell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U</w:t>
            </w:r>
            <w:proofErr w:type="gram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уст</w:t>
            </w:r>
            <w:proofErr w:type="spell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. + 5 В) без нагрузки</w:t>
            </w:r>
          </w:p>
          <w:p w:rsidR="006618F7" w:rsidRPr="00E158E1" w:rsidRDefault="006618F7" w:rsidP="00E158E1">
            <w:pPr>
              <w:tabs>
                <w:tab w:val="left" w:pos="4536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Максимальная нагрузка 200 ВА (5 кВ, 40 мА)</w:t>
            </w:r>
          </w:p>
          <w:p w:rsidR="006618F7" w:rsidRPr="00E158E1" w:rsidRDefault="006618F7" w:rsidP="00E158E1">
            <w:pPr>
              <w:tabs>
                <w:tab w:val="left" w:pos="4536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Максимальный ток 40 мА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br/>
              <w:t>0,001 мА – 10 мА при напряжении от 0,1 кВ до 0,5 кВ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br/>
              <w:t>0,001 мА – 40 мА при напряжении от 0,5 кВ до 5 кВ</w:t>
            </w:r>
          </w:p>
          <w:p w:rsidR="006618F7" w:rsidRPr="00E158E1" w:rsidRDefault="006618F7" w:rsidP="00E158E1">
            <w:pPr>
              <w:tabs>
                <w:tab w:val="left" w:pos="4536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Форма напряжения на выходе синусоидальная</w:t>
            </w:r>
          </w:p>
          <w:p w:rsidR="006618F7" w:rsidRPr="00E158E1" w:rsidRDefault="006618F7" w:rsidP="00E158E1">
            <w:pPr>
              <w:tabs>
                <w:tab w:val="left" w:pos="4536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Частота (</w:t>
            </w:r>
            <w:proofErr w:type="spell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переключаемая</w:t>
            </w:r>
            <w:proofErr w:type="gram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,н</w:t>
            </w:r>
            <w:proofErr w:type="gram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е</w:t>
            </w:r>
            <w:proofErr w:type="spell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зависит от сети питания) 50/60 Гц</w:t>
            </w:r>
          </w:p>
          <w:p w:rsidR="006618F7" w:rsidRPr="00E158E1" w:rsidRDefault="006618F7" w:rsidP="00E158E1">
            <w:pPr>
              <w:tabs>
                <w:tab w:val="left" w:pos="4536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Погрешность вольтметра ±(1% + 5 В)</w:t>
            </w:r>
          </w:p>
          <w:p w:rsidR="006618F7" w:rsidRPr="00E158E1" w:rsidRDefault="006618F7" w:rsidP="00E158E1">
            <w:pPr>
              <w:tabs>
                <w:tab w:val="left" w:pos="4536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Диапазон измерения тока 0,001 мА – 40 мА</w:t>
            </w:r>
          </w:p>
          <w:p w:rsidR="006618F7" w:rsidRPr="00E158E1" w:rsidRDefault="006618F7" w:rsidP="00E158E1">
            <w:pPr>
              <w:tabs>
                <w:tab w:val="left" w:pos="4536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Разрешение по току 1 мкА (0,001 мА – 0,999 мА)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10 мкА (1 мА – 9,99 мА)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1 мА (10 мА – 40 мА)</w:t>
            </w:r>
          </w:p>
          <w:p w:rsidR="006618F7" w:rsidRPr="00E158E1" w:rsidRDefault="006618F7" w:rsidP="00E158E1">
            <w:pPr>
              <w:tabs>
                <w:tab w:val="left" w:pos="4536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Погрешность установки тока ±(1,5% + 30 мкА)</w:t>
            </w:r>
          </w:p>
          <w:p w:rsidR="006618F7" w:rsidRPr="00E158E1" w:rsidRDefault="006618F7" w:rsidP="00E158E1">
            <w:pPr>
              <w:tabs>
                <w:tab w:val="left" w:pos="4536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Время нарастания </w:t>
            </w:r>
            <w:proofErr w:type="spell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испытательногонапряжения</w:t>
            </w:r>
            <w:proofErr w:type="spell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ab/>
              <w:t>0,1 – 999,9 с</w:t>
            </w:r>
          </w:p>
          <w:p w:rsidR="006618F7" w:rsidRPr="00E158E1" w:rsidRDefault="006618F7" w:rsidP="00E158E1">
            <w:pPr>
              <w:tabs>
                <w:tab w:val="left" w:pos="4536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Время теста(таймер) Выкл., 0,5 – 999,9 с</w:t>
            </w:r>
          </w:p>
          <w:p w:rsidR="006618F7" w:rsidRPr="00E158E1" w:rsidRDefault="006618F7" w:rsidP="00E158E1">
            <w:pPr>
              <w:tabs>
                <w:tab w:val="left" w:pos="4536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Заземление </w:t>
            </w:r>
            <w:proofErr w:type="spell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Вкл</w:t>
            </w:r>
            <w:proofErr w:type="spell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proofErr w:type="spell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Выкл</w:t>
            </w:r>
            <w:proofErr w:type="spellEnd"/>
          </w:p>
          <w:p w:rsidR="006618F7" w:rsidRPr="00E158E1" w:rsidRDefault="006618F7" w:rsidP="00E158E1">
            <w:pPr>
              <w:tabs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Испытание постоянным током</w:t>
            </w:r>
          </w:p>
          <w:p w:rsidR="006618F7" w:rsidRPr="00E158E1" w:rsidRDefault="006618F7" w:rsidP="00E158E1">
            <w:pPr>
              <w:tabs>
                <w:tab w:val="left" w:pos="4536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Диапазон выходного напряжения 0,1 кВ – 6 кВ</w:t>
            </w:r>
          </w:p>
          <w:p w:rsidR="006618F7" w:rsidRPr="00E158E1" w:rsidRDefault="006618F7" w:rsidP="00E158E1">
            <w:pPr>
              <w:tabs>
                <w:tab w:val="left" w:pos="4536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Разрешение по напряжению 2 В</w:t>
            </w:r>
          </w:p>
          <w:p w:rsidR="006618F7" w:rsidRPr="00E158E1" w:rsidRDefault="006618F7" w:rsidP="00E158E1">
            <w:pPr>
              <w:tabs>
                <w:tab w:val="left" w:pos="4536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Погрешность установки напряжения ±(1% </w:t>
            </w:r>
            <w:proofErr w:type="spell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proofErr w:type="spell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U</w:t>
            </w:r>
            <w:proofErr w:type="gram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уст</w:t>
            </w:r>
            <w:proofErr w:type="spell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. + 5 В) без нагрузки</w:t>
            </w:r>
          </w:p>
          <w:p w:rsidR="006618F7" w:rsidRPr="00E158E1" w:rsidRDefault="006618F7" w:rsidP="00E158E1">
            <w:pPr>
              <w:tabs>
                <w:tab w:val="left" w:pos="4536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Максимальная нагрузка 50 Вт (5 кВ, 10 мА)</w:t>
            </w:r>
          </w:p>
          <w:p w:rsidR="006618F7" w:rsidRPr="00E158E1" w:rsidRDefault="006618F7" w:rsidP="00E158E1">
            <w:pPr>
              <w:tabs>
                <w:tab w:val="left" w:pos="4536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Максимальный ток 10 мА</w:t>
            </w:r>
            <w:r w:rsidR="00E158E1" w:rsidRPr="00E158E1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0,001 мА – 2 мА при напряжении от 0,1 до 0,5 кВ</w:t>
            </w:r>
            <w:r w:rsidR="00E158E1" w:rsidRPr="00E158E1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0,001 мА – 10 мА при напряжении от 0,5 кВ до 6 кВ</w:t>
            </w:r>
          </w:p>
          <w:p w:rsidR="006618F7" w:rsidRPr="00E158E1" w:rsidRDefault="006618F7" w:rsidP="00E158E1">
            <w:pPr>
              <w:tabs>
                <w:tab w:val="left" w:pos="4536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Погрешность вольтметра</w:t>
            </w:r>
            <w:r w:rsidR="00E158E1"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±(1% + 5 В)</w:t>
            </w:r>
          </w:p>
          <w:p w:rsidR="006618F7" w:rsidRPr="00E158E1" w:rsidRDefault="006618F7" w:rsidP="00E158E1">
            <w:pPr>
              <w:tabs>
                <w:tab w:val="left" w:pos="4536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Диапазон измерения тока 0,001 мА – 10 мА</w:t>
            </w:r>
          </w:p>
          <w:p w:rsidR="006618F7" w:rsidRPr="00E158E1" w:rsidRDefault="006618F7" w:rsidP="00E158E1">
            <w:pPr>
              <w:tabs>
                <w:tab w:val="left" w:pos="4536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Погрешность установки тока ±(1,5% + 30 мкА)</w:t>
            </w:r>
          </w:p>
          <w:p w:rsidR="006618F7" w:rsidRPr="00E158E1" w:rsidRDefault="006618F7" w:rsidP="00E158E1">
            <w:pPr>
              <w:tabs>
                <w:tab w:val="left" w:pos="4536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Разрешение по току 1 мкА (0,001 мА – 0,999 мА)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10 мкА (1 мА – 9,99 мА)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0,1 мА (10 мА)</w:t>
            </w:r>
          </w:p>
          <w:p w:rsidR="006618F7" w:rsidRPr="00E158E1" w:rsidRDefault="006618F7" w:rsidP="00E158E1">
            <w:pPr>
              <w:tabs>
                <w:tab w:val="left" w:pos="4536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Время нарастания испытательного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br/>
              <w:t>напряжения 0,1 – 999,9 с</w:t>
            </w:r>
          </w:p>
          <w:p w:rsidR="006618F7" w:rsidRPr="00E158E1" w:rsidRDefault="006618F7" w:rsidP="00E158E1">
            <w:pPr>
              <w:tabs>
                <w:tab w:val="left" w:pos="4536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Время теста (таймер) Выкл., 0,5 – 999,9 с</w:t>
            </w:r>
          </w:p>
          <w:p w:rsidR="006618F7" w:rsidRPr="00E158E1" w:rsidRDefault="006618F7" w:rsidP="00E158E1">
            <w:pPr>
              <w:tabs>
                <w:tab w:val="left" w:pos="4536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Заземление </w:t>
            </w:r>
            <w:proofErr w:type="spell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Вкл</w:t>
            </w:r>
            <w:proofErr w:type="spell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/</w:t>
            </w:r>
            <w:proofErr w:type="spell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Выкл</w:t>
            </w:r>
            <w:proofErr w:type="spellEnd"/>
          </w:p>
          <w:p w:rsidR="006618F7" w:rsidRPr="00E158E1" w:rsidRDefault="006618F7" w:rsidP="00E158E1">
            <w:pPr>
              <w:tabs>
                <w:tab w:val="left" w:pos="4536"/>
              </w:tabs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Измерение сопротивления изоляции:</w:t>
            </w:r>
          </w:p>
          <w:p w:rsidR="006618F7" w:rsidRPr="00E158E1" w:rsidRDefault="006618F7" w:rsidP="00E158E1">
            <w:pPr>
              <w:tabs>
                <w:tab w:val="left" w:pos="4536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Выходное напряжение 50 – 1000 В</w:t>
            </w:r>
          </w:p>
          <w:p w:rsidR="006618F7" w:rsidRPr="00E158E1" w:rsidRDefault="006618F7" w:rsidP="00E158E1">
            <w:pPr>
              <w:tabs>
                <w:tab w:val="left" w:pos="4536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Разрешение 50 В</w:t>
            </w:r>
          </w:p>
          <w:p w:rsidR="006618F7" w:rsidRPr="00E158E1" w:rsidRDefault="006618F7" w:rsidP="00E158E1">
            <w:pPr>
              <w:tabs>
                <w:tab w:val="left" w:pos="4536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Погрешность напряжения на выходе ±(1% </w:t>
            </w:r>
            <w:proofErr w:type="spell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х</w:t>
            </w:r>
            <w:proofErr w:type="spell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proofErr w:type="gram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U</w:t>
            </w:r>
            <w:proofErr w:type="gram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уст</w:t>
            </w:r>
            <w:proofErr w:type="spell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. + 5 В) без нагрузки</w:t>
            </w:r>
          </w:p>
          <w:p w:rsidR="006618F7" w:rsidRPr="00E158E1" w:rsidRDefault="006618F7" w:rsidP="00E158E1">
            <w:pPr>
              <w:tabs>
                <w:tab w:val="left" w:pos="4536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Диапазон измерения 1 МОм – 9500 МОм</w:t>
            </w:r>
          </w:p>
          <w:p w:rsidR="006618F7" w:rsidRPr="00E158E1" w:rsidRDefault="006618F7" w:rsidP="00E158E1">
            <w:pPr>
              <w:tabs>
                <w:tab w:val="left" w:pos="567"/>
                <w:tab w:val="left" w:pos="4536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Тестовое напряжение: от 50 до 500</w:t>
            </w:r>
            <w:proofErr w:type="gram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proofErr w:type="gram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br/>
              <w:t>1 – 50 МОм ±(5% + 1 МОм)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br/>
              <w:t>51 – 2 ГОм ±(10% + 1 МОм)</w:t>
            </w:r>
          </w:p>
          <w:p w:rsidR="006618F7" w:rsidRPr="00E158E1" w:rsidRDefault="006618F7" w:rsidP="00E158E1">
            <w:pPr>
              <w:tabs>
                <w:tab w:val="left" w:pos="567"/>
                <w:tab w:val="left" w:pos="4536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от 500 до 1000</w:t>
            </w:r>
            <w:proofErr w:type="gram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proofErr w:type="gramEnd"/>
            <w:r w:rsidR="00E158E1" w:rsidRPr="00E158E1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1 – 500 МОм ±(5% + 1 МОм)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501 – 9500 МОм ±(10% + 1 МОм)</w:t>
            </w:r>
          </w:p>
          <w:p w:rsidR="006618F7" w:rsidRPr="00E158E1" w:rsidRDefault="006618F7" w:rsidP="00E158E1">
            <w:pPr>
              <w:tabs>
                <w:tab w:val="left" w:pos="4536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Время нарастания испытательного</w:t>
            </w:r>
            <w:r w:rsidR="00E158E1"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напряжения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ab/>
              <w:t>0,1 – 999,9 с</w:t>
            </w:r>
          </w:p>
          <w:p w:rsidR="006618F7" w:rsidRPr="00E158E1" w:rsidRDefault="006618F7" w:rsidP="00E158E1">
            <w:pPr>
              <w:tabs>
                <w:tab w:val="left" w:pos="4536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Время теста (таймер) 1 – 999,9 с</w:t>
            </w:r>
          </w:p>
          <w:p w:rsidR="006618F7" w:rsidRPr="00E158E1" w:rsidRDefault="006618F7" w:rsidP="00E158E1">
            <w:pPr>
              <w:tabs>
                <w:tab w:val="left" w:pos="4536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Заземление Выключено</w:t>
            </w:r>
          </w:p>
          <w:p w:rsidR="006618F7" w:rsidRPr="00E158E1" w:rsidRDefault="006618F7" w:rsidP="00E158E1">
            <w:pPr>
              <w:tabs>
                <w:tab w:val="left" w:pos="4536"/>
              </w:tabs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Детектор токов утечки:</w:t>
            </w:r>
          </w:p>
          <w:p w:rsidR="006618F7" w:rsidRPr="00E158E1" w:rsidRDefault="006618F7" w:rsidP="00E158E1">
            <w:pPr>
              <w:tabs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Диапазон установки 0,3…100 мА</w:t>
            </w:r>
          </w:p>
          <w:p w:rsidR="006618F7" w:rsidRPr="00E158E1" w:rsidRDefault="006618F7" w:rsidP="00E158E1">
            <w:pPr>
              <w:tabs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Общие данные:</w:t>
            </w:r>
          </w:p>
          <w:p w:rsidR="006618F7" w:rsidRPr="00E158E1" w:rsidRDefault="006618F7" w:rsidP="00E158E1">
            <w:pPr>
              <w:tabs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Время испытания</w:t>
            </w:r>
            <w:r w:rsidR="00E158E1"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1…999 с (таймер) или непрерывно</w:t>
            </w:r>
          </w:p>
          <w:p w:rsidR="006618F7" w:rsidRPr="00E158E1" w:rsidRDefault="006618F7" w:rsidP="00E158E1">
            <w:pPr>
              <w:tabs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Режимы тестирования: « Ручной»/ «Авто» (таймер)</w:t>
            </w:r>
          </w:p>
          <w:p w:rsidR="006618F7" w:rsidRPr="00E158E1" w:rsidRDefault="006618F7" w:rsidP="00E158E1">
            <w:pPr>
              <w:tabs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Индикация</w:t>
            </w:r>
            <w:r w:rsidR="00E158E1"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Световая и звуковая (состояние, результат теста)</w:t>
            </w:r>
          </w:p>
          <w:p w:rsidR="006618F7" w:rsidRPr="00E158E1" w:rsidRDefault="006618F7" w:rsidP="00E158E1">
            <w:pPr>
              <w:tabs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Дисплей</w:t>
            </w:r>
            <w:r w:rsidR="00E158E1"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ЖК-индикатор, графический (240х64)</w:t>
            </w:r>
          </w:p>
          <w:p w:rsidR="006618F7" w:rsidRPr="00E158E1" w:rsidRDefault="006618F7" w:rsidP="00E158E1">
            <w:pPr>
              <w:tabs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Память</w:t>
            </w:r>
            <w:r w:rsidR="00E158E1"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100 ячеек (запись/ вызов профилей теста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br/>
              <w:t>Напряжение питания</w:t>
            </w:r>
            <w:r w:rsidR="00E158E1"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100 / 120 / 220 / 230 В, 50 / 60 Гц</w:t>
            </w:r>
          </w:p>
          <w:p w:rsidR="006618F7" w:rsidRPr="00E158E1" w:rsidRDefault="006618F7" w:rsidP="00E158E1">
            <w:pPr>
              <w:tabs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Интерфейс</w:t>
            </w:r>
            <w:r w:rsidR="00E158E1"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Разъем «I/O» на передней панели </w:t>
            </w:r>
            <w:r w:rsidR="00E158E1" w:rsidRPr="00E158E1">
              <w:rPr>
                <w:rFonts w:ascii="Times New Roman" w:hAnsi="Times New Roman" w:cs="Times New Roman"/>
                <w:sz w:val="18"/>
                <w:szCs w:val="18"/>
              </w:rPr>
              <w:t>для</w:t>
            </w:r>
            <w:r w:rsidR="00E158E1" w:rsidRPr="00E158E1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подключения аналоговых цепей удаленного</w:t>
            </w:r>
            <w:r w:rsidR="00E158E1"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управления (пуск, останов</w:t>
            </w:r>
            <w:proofErr w:type="gram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., </w:t>
            </w:r>
            <w:proofErr w:type="gram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результат теста)</w:t>
            </w:r>
            <w:r w:rsidR="00E158E1" w:rsidRPr="00E158E1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RS-232, USB</w:t>
            </w:r>
          </w:p>
          <w:p w:rsidR="006618F7" w:rsidRPr="00E158E1" w:rsidRDefault="006618F7" w:rsidP="00E158E1">
            <w:pPr>
              <w:tabs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Потребляемая мощность не более 500 ВА</w:t>
            </w:r>
          </w:p>
          <w:p w:rsidR="006618F7" w:rsidRPr="00E158E1" w:rsidRDefault="006618F7" w:rsidP="00E158E1">
            <w:pPr>
              <w:tabs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Габаритные размеры 330 х 150 х 460 мм</w:t>
            </w:r>
          </w:p>
          <w:p w:rsidR="00E158E1" w:rsidRPr="00E158E1" w:rsidRDefault="006618F7" w:rsidP="00E158E1">
            <w:pPr>
              <w:tabs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Комплект поставки</w:t>
            </w:r>
            <w:r w:rsidR="00E158E1" w:rsidRPr="00E158E1">
              <w:rPr>
                <w:rFonts w:ascii="Times New Roman" w:hAnsi="Times New Roman" w:cs="Times New Roman"/>
                <w:sz w:val="18"/>
                <w:szCs w:val="18"/>
              </w:rPr>
              <w:t>: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6618F7" w:rsidRPr="00E158E1" w:rsidRDefault="006618F7" w:rsidP="00E158E1">
            <w:pPr>
              <w:tabs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Установка – 1шт,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br/>
              <w:t>Измерительный кабель GHT-114 – 1шт,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br/>
              <w:t>Сетевой шнур – 1шт,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br/>
              <w:t>Руководство по эксплуатации – 1шт,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br/>
              <w:t>Блокировочный ключ – 1шт,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br/>
              <w:t>Штекер для удаленного управления – 1шт,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br/>
              <w:t>Свидетельство о поверке</w:t>
            </w:r>
            <w:r w:rsidR="00301DFE">
              <w:rPr>
                <w:rFonts w:ascii="Times New Roman" w:hAnsi="Times New Roman" w:cs="Times New Roman"/>
                <w:sz w:val="18"/>
                <w:szCs w:val="18"/>
              </w:rPr>
              <w:t>, методика поверки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– 1шт.</w:t>
            </w:r>
          </w:p>
          <w:p w:rsidR="00464A10" w:rsidRPr="00E158E1" w:rsidRDefault="00464A10" w:rsidP="00E158E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992" w:type="dxa"/>
          </w:tcPr>
          <w:p w:rsidR="00464A10" w:rsidRDefault="00863AB3" w:rsidP="00464A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5 шт.</w:t>
            </w:r>
          </w:p>
        </w:tc>
      </w:tr>
      <w:tr w:rsidR="006618F7" w:rsidTr="00464A10">
        <w:tc>
          <w:tcPr>
            <w:tcW w:w="2609" w:type="dxa"/>
          </w:tcPr>
          <w:p w:rsidR="006618F7" w:rsidRPr="00E158E1" w:rsidRDefault="00E158E1" w:rsidP="006618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58E1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 xml:space="preserve">Генератор сигналов стандартной формы 33210А </w:t>
            </w:r>
            <w:r w:rsidRPr="00E158E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(или эквивалент)</w:t>
            </w:r>
          </w:p>
        </w:tc>
        <w:tc>
          <w:tcPr>
            <w:tcW w:w="6175" w:type="dxa"/>
          </w:tcPr>
          <w:p w:rsidR="00E158E1" w:rsidRPr="00E158E1" w:rsidRDefault="00E158E1" w:rsidP="00E158E1">
            <w:pPr>
              <w:tabs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Частотные параметры:</w:t>
            </w:r>
          </w:p>
          <w:p w:rsidR="00E158E1" w:rsidRPr="00E158E1" w:rsidRDefault="00E158E1" w:rsidP="00E158E1">
            <w:pPr>
              <w:tabs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Стандартные формы сигнала: </w:t>
            </w:r>
            <w:proofErr w:type="spell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cинус</w:t>
            </w:r>
            <w:proofErr w:type="spell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прямоугольный,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пилоообразный</w:t>
            </w:r>
            <w:proofErr w:type="spell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треугольный,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импульсный,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шумовой,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напряжение постоянного тока</w:t>
            </w:r>
          </w:p>
          <w:p w:rsidR="00E158E1" w:rsidRPr="00E158E1" w:rsidRDefault="00E158E1" w:rsidP="00E158E1">
            <w:pPr>
              <w:tabs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Частотные параметры сигналов:</w:t>
            </w:r>
          </w:p>
          <w:p w:rsidR="00E158E1" w:rsidRPr="00E158E1" w:rsidRDefault="00E158E1" w:rsidP="00E158E1">
            <w:pPr>
              <w:tabs>
                <w:tab w:val="left" w:pos="567"/>
                <w:tab w:val="left" w:pos="4536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ab/>
            </w:r>
            <w:proofErr w:type="spell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Cинус</w:t>
            </w:r>
            <w:proofErr w:type="spell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: от 1 </w:t>
            </w:r>
            <w:proofErr w:type="spell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мГц</w:t>
            </w:r>
            <w:proofErr w:type="spell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/1 </w:t>
            </w:r>
            <w:proofErr w:type="spell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мкГц</w:t>
            </w:r>
            <w:proofErr w:type="spell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до 10 МГц/20 МГц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ab/>
              <w:t xml:space="preserve">Прямоугольный: от 1 </w:t>
            </w:r>
            <w:proofErr w:type="spell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мГц</w:t>
            </w:r>
            <w:proofErr w:type="spell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/1 </w:t>
            </w:r>
            <w:proofErr w:type="spell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мкГц</w:t>
            </w:r>
            <w:proofErr w:type="spell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до 10 МГц/20 МГц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 xml:space="preserve">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ab/>
              <w:t xml:space="preserve">Пилообразный: от 1 </w:t>
            </w:r>
            <w:proofErr w:type="spell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мГц</w:t>
            </w:r>
            <w:proofErr w:type="spell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/1 </w:t>
            </w:r>
            <w:proofErr w:type="spell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мкГц</w:t>
            </w:r>
            <w:proofErr w:type="spell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до 100 кГц/200 кГц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ab/>
              <w:t xml:space="preserve">Треугольный: от 1 </w:t>
            </w:r>
            <w:proofErr w:type="spell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мГц</w:t>
            </w:r>
            <w:proofErr w:type="spell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/1 </w:t>
            </w:r>
            <w:proofErr w:type="spell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мкГц</w:t>
            </w:r>
            <w:proofErr w:type="spell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до 100 кГц/200 кГц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ab/>
              <w:t xml:space="preserve">Импульсный: от 1 </w:t>
            </w:r>
            <w:proofErr w:type="spell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мГц</w:t>
            </w:r>
            <w:proofErr w:type="spell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/500 </w:t>
            </w:r>
            <w:proofErr w:type="spell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мкГц</w:t>
            </w:r>
            <w:proofErr w:type="spell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до 5 МГц/5 МГц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ab/>
              <w:t>Шум (гауссов): полоса частот 7 МГц/9 МГц.</w:t>
            </w:r>
          </w:p>
          <w:p w:rsidR="00E158E1" w:rsidRPr="00E158E1" w:rsidRDefault="00E158E1" w:rsidP="00E158E1">
            <w:pPr>
              <w:tabs>
                <w:tab w:val="left" w:pos="567"/>
                <w:tab w:val="left" w:pos="4536"/>
              </w:tabs>
              <w:spacing w:line="276" w:lineRule="auto"/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Пределы допускаемой относительной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br/>
              <w:t>погрешности установки частоты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±2х10</w:t>
            </w:r>
            <w:r w:rsidRPr="00E158E1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-5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br/>
              <w:t>выходного сигнала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cr/>
            </w:r>
            <w:r w:rsidRPr="00E158E1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Амплитудные параметры:</w:t>
            </w:r>
          </w:p>
          <w:p w:rsidR="00E158E1" w:rsidRPr="00E158E1" w:rsidRDefault="00E158E1" w:rsidP="00E158E1">
            <w:pPr>
              <w:tabs>
                <w:tab w:val="left" w:pos="567"/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Пределы выходного напряжения (размах):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от 10 мВ до 10</w:t>
            </w:r>
            <w:proofErr w:type="gram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proofErr w:type="gram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на нагрузке 50 Ом.</w:t>
            </w:r>
          </w:p>
          <w:p w:rsidR="00E158E1" w:rsidRPr="00E158E1" w:rsidRDefault="00E158E1" w:rsidP="00E158E1">
            <w:pPr>
              <w:tabs>
                <w:tab w:val="left" w:pos="567"/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Пределы допускаемой абсолютной погрешности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установки размаха напряжения </w:t>
            </w:r>
            <w:r w:rsidRPr="00E158E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</w:t>
            </w:r>
            <w:r w:rsidRPr="00E158E1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 xml:space="preserve">пик-пик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сигнала ± (0,02х </w:t>
            </w:r>
            <w:r w:rsidRPr="00E158E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пик-пик +0,001) </w:t>
            </w:r>
            <w:proofErr w:type="gram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proofErr w:type="gram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br/>
            </w:r>
            <w:proofErr w:type="gram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синусоидальной</w:t>
            </w:r>
            <w:proofErr w:type="gram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формы на частоте 1 кГц на нагрузке 50 Ом.</w:t>
            </w:r>
          </w:p>
          <w:p w:rsidR="00E158E1" w:rsidRPr="00E158E1" w:rsidRDefault="00E158E1" w:rsidP="00E158E1">
            <w:pPr>
              <w:tabs>
                <w:tab w:val="left" w:pos="567"/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Неравномерность АЧХ синусоидального ±0,1 дБ в диапазоне до 100 кГц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br/>
              <w:t>сигнала относительно частоты 1 кГц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±0,15 дБ в диапазоне до 5 МГц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br/>
              <w:t>±0,3 дБ в диапазоне до 10 МГц</w:t>
            </w:r>
          </w:p>
          <w:p w:rsidR="00E158E1" w:rsidRPr="00E158E1" w:rsidRDefault="00E158E1" w:rsidP="00E158E1">
            <w:pPr>
              <w:tabs>
                <w:tab w:val="left" w:pos="567"/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Пределы установки постоянного смещения ±5 В (пиковое значение переменной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U</w:t>
            </w:r>
            <w:r w:rsidRPr="00E158E1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см</w:t>
            </w:r>
            <w:proofErr w:type="spell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на нагрузке 50 Ом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составляющей + постоянная составляющая)</w:t>
            </w:r>
          </w:p>
          <w:p w:rsidR="00E158E1" w:rsidRPr="00E158E1" w:rsidRDefault="00E158E1" w:rsidP="00E158E1">
            <w:pPr>
              <w:tabs>
                <w:tab w:val="left" w:pos="567"/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Пределы допускаемой абсолютной погрешности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(0,02х</w:t>
            </w:r>
            <w:r w:rsidRPr="00E158E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</w:t>
            </w:r>
            <w:r w:rsidRPr="00E158E1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см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+0,002+0,005 </w:t>
            </w:r>
            <w:r w:rsidRPr="00E158E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</w:t>
            </w:r>
            <w:r w:rsidRPr="00E158E1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пик-пик</w:t>
            </w:r>
            <w:proofErr w:type="gram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)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В</w:t>
            </w:r>
            <w:proofErr w:type="gramEnd"/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,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установки напряжения постоянного смещения </w:t>
            </w:r>
            <w:r w:rsidRPr="00E158E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U</w:t>
            </w:r>
            <w:r w:rsidRPr="00E158E1">
              <w:rPr>
                <w:rFonts w:ascii="Times New Roman" w:hAnsi="Times New Roman" w:cs="Times New Roman"/>
                <w:sz w:val="18"/>
                <w:szCs w:val="18"/>
                <w:vertAlign w:val="subscript"/>
              </w:rPr>
              <w:t>см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,</w:t>
            </w:r>
          </w:p>
          <w:p w:rsidR="00E158E1" w:rsidRPr="00E158E1" w:rsidRDefault="00E158E1" w:rsidP="00E158E1">
            <w:pPr>
              <w:tabs>
                <w:tab w:val="left" w:pos="567"/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Параметры формы сигнала:</w:t>
            </w:r>
          </w:p>
          <w:p w:rsidR="00E158E1" w:rsidRPr="00E158E1" w:rsidRDefault="00E158E1" w:rsidP="00E158E1">
            <w:pPr>
              <w:tabs>
                <w:tab w:val="left" w:pos="567"/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Уровень гармонических составляющих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≤-70 </w:t>
            </w:r>
            <w:proofErr w:type="spell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дБн</w:t>
            </w:r>
            <w:proofErr w:type="spell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до 20 кГц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br/>
              <w:t>синусоидального сигнала относительно уровня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≤-60 </w:t>
            </w:r>
            <w:proofErr w:type="spell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дБн</w:t>
            </w:r>
            <w:proofErr w:type="spell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от 20 кГц до 100 кГц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br/>
              <w:t>несущей (</w:t>
            </w:r>
            <w:proofErr w:type="spell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дБн</w:t>
            </w:r>
            <w:proofErr w:type="spell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) в диапазоне частот ≤-45 </w:t>
            </w:r>
            <w:proofErr w:type="spell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дБн</w:t>
            </w:r>
            <w:proofErr w:type="spell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от 100 кГц до 1 МГц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≤-30 </w:t>
            </w:r>
            <w:proofErr w:type="spell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дБн</w:t>
            </w:r>
            <w:proofErr w:type="spell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от 1 МГц...10 МГц</w:t>
            </w:r>
          </w:p>
          <w:p w:rsidR="00E158E1" w:rsidRPr="00E158E1" w:rsidRDefault="00E158E1" w:rsidP="00E158E1">
            <w:pPr>
              <w:tabs>
                <w:tab w:val="left" w:pos="567"/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Длительность фронта и среза не более 20 нс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br/>
              <w:t>прямоугольного сигнала</w:t>
            </w:r>
          </w:p>
          <w:p w:rsidR="00E158E1" w:rsidRPr="00E158E1" w:rsidRDefault="00E158E1" w:rsidP="00E158E1">
            <w:pPr>
              <w:tabs>
                <w:tab w:val="left" w:pos="567"/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Диапазон установки коэффициента заполнения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20.. .80 % в диапазоне до 5 МГц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br/>
              <w:t>сигнала прямоугольной формы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40...60 % в диапазоне до 10 МГц</w:t>
            </w:r>
          </w:p>
          <w:p w:rsidR="00E158E1" w:rsidRPr="00E158E1" w:rsidRDefault="00E158E1" w:rsidP="00E158E1">
            <w:pPr>
              <w:tabs>
                <w:tab w:val="left" w:pos="567"/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Пределы допускаемой абсолютной погрешности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br/>
              <w:t>установки коэффициента заполнения (для сигнала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±(0,01 хТ+5 нс)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br/>
              <w:t>прямоугольной формы типа меандр) где</w:t>
            </w:r>
            <w:proofErr w:type="gram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Т</w:t>
            </w:r>
            <w:proofErr w:type="gram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[нс] - период сигнала</w:t>
            </w:r>
          </w:p>
          <w:p w:rsidR="00E158E1" w:rsidRPr="00E158E1" w:rsidRDefault="00E158E1" w:rsidP="00E158E1">
            <w:pPr>
              <w:tabs>
                <w:tab w:val="left" w:pos="567"/>
                <w:tab w:val="left" w:pos="4536"/>
              </w:tabs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Характеристики выхода:</w:t>
            </w:r>
          </w:p>
          <w:p w:rsidR="00E158E1" w:rsidRPr="00E158E1" w:rsidRDefault="00E158E1" w:rsidP="00E158E1">
            <w:pPr>
              <w:tabs>
                <w:tab w:val="left" w:pos="567"/>
                <w:tab w:val="left" w:pos="4536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ab/>
              <w:t>Импеданс: 50 Ом (фиксированный)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ab/>
              <w:t>Изоляция: 42</w:t>
            </w:r>
            <w:proofErr w:type="gram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proofErr w:type="gram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макс. (пик.) относительно земли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ab/>
              <w:t xml:space="preserve">Защита: - от короткого замыкания;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ab/>
              <w:t xml:space="preserve">- при перегрузке по напряжению главный </w:t>
            </w:r>
            <w:proofErr w:type="spell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выход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т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автоматически</w:t>
            </w:r>
            <w:proofErr w:type="spell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запрещается</w:t>
            </w:r>
          </w:p>
          <w:p w:rsidR="00E158E1" w:rsidRPr="00E158E1" w:rsidRDefault="00E158E1" w:rsidP="00E158E1">
            <w:pPr>
              <w:tabs>
                <w:tab w:val="left" w:pos="567"/>
                <w:tab w:val="left" w:pos="4536"/>
              </w:tabs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Общие характеристики:</w:t>
            </w:r>
          </w:p>
          <w:p w:rsidR="00E158E1" w:rsidRPr="00E158E1" w:rsidRDefault="00E158E1" w:rsidP="00E158E1">
            <w:pPr>
              <w:tabs>
                <w:tab w:val="left" w:pos="567"/>
                <w:tab w:val="left" w:pos="4536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ab/>
              <w:t>Число запоминаемых конфигураций установок: 4 конфигурации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ab/>
              <w:t>Интерфейсы: USB, GPIB и LAN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ab/>
              <w:t>Язык программирования: SCPI1993, IEEE488.2</w:t>
            </w:r>
          </w:p>
          <w:p w:rsidR="00E158E1" w:rsidRPr="00E158E1" w:rsidRDefault="00E158E1" w:rsidP="00E158E1">
            <w:pPr>
              <w:tabs>
                <w:tab w:val="left" w:pos="567"/>
                <w:tab w:val="left" w:pos="4536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Габаритные размеры: (ширина х высота х глубина, мм)</w:t>
            </w:r>
          </w:p>
          <w:p w:rsidR="00E158E1" w:rsidRPr="00E158E1" w:rsidRDefault="00E158E1" w:rsidP="00E158E1">
            <w:pPr>
              <w:tabs>
                <w:tab w:val="left" w:pos="567"/>
                <w:tab w:val="left" w:pos="4536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ab/>
              <w:t>- настольный вариант: 261,1 х 103,8 х 303,2;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ab/>
              <w:t>- в стойке: 212,8 х 88,3 х 272,2</w:t>
            </w:r>
          </w:p>
          <w:p w:rsidR="00E158E1" w:rsidRPr="00E158E1" w:rsidRDefault="00E158E1" w:rsidP="00E158E1">
            <w:pPr>
              <w:tabs>
                <w:tab w:val="left" w:pos="567"/>
                <w:tab w:val="left" w:pos="4536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Масса: 3,4 кг</w:t>
            </w:r>
          </w:p>
          <w:p w:rsidR="00E158E1" w:rsidRDefault="00E158E1" w:rsidP="00E158E1">
            <w:pPr>
              <w:tabs>
                <w:tab w:val="left" w:pos="567"/>
                <w:tab w:val="left" w:pos="4536"/>
              </w:tabs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Комплект поставки:</w:t>
            </w:r>
          </w:p>
          <w:p w:rsidR="00E158E1" w:rsidRDefault="00E158E1" w:rsidP="00E158E1">
            <w:pPr>
              <w:tabs>
                <w:tab w:val="left" w:pos="567"/>
                <w:tab w:val="left" w:pos="4536"/>
              </w:tabs>
              <w:ind w:left="567"/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Генератор 33210А – 1шт,</w:t>
            </w:r>
          </w:p>
          <w:p w:rsidR="00E158E1" w:rsidRDefault="00E158E1" w:rsidP="00E158E1">
            <w:pPr>
              <w:tabs>
                <w:tab w:val="left" w:pos="567"/>
                <w:tab w:val="left" w:pos="4536"/>
              </w:tabs>
              <w:ind w:left="567"/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Кабель питания – 1шт,</w:t>
            </w:r>
          </w:p>
          <w:p w:rsidR="00E158E1" w:rsidRDefault="00E158E1" w:rsidP="00E158E1">
            <w:pPr>
              <w:tabs>
                <w:tab w:val="left" w:pos="567"/>
                <w:tab w:val="left" w:pos="4536"/>
              </w:tabs>
              <w:ind w:left="567"/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Руководство по эксплуатации – 1шт,</w:t>
            </w:r>
          </w:p>
          <w:p w:rsidR="00E158E1" w:rsidRDefault="00E158E1" w:rsidP="00E158E1">
            <w:pPr>
              <w:tabs>
                <w:tab w:val="left" w:pos="567"/>
                <w:tab w:val="left" w:pos="4536"/>
              </w:tabs>
              <w:ind w:left="567"/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Программное обеспечение для подключения к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компьютеру на компакт-диске – 1шт,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ab/>
            </w:r>
          </w:p>
          <w:p w:rsidR="00E158E1" w:rsidRDefault="00E158E1" w:rsidP="00E158E1">
            <w:pPr>
              <w:tabs>
                <w:tab w:val="left" w:pos="567"/>
                <w:tab w:val="left" w:pos="4536"/>
              </w:tabs>
              <w:ind w:left="567"/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Кабель </w:t>
            </w:r>
            <w:r w:rsidRPr="00E158E1">
              <w:rPr>
                <w:rFonts w:ascii="Times New Roman" w:hAnsi="Times New Roman" w:cs="Times New Roman"/>
                <w:sz w:val="18"/>
                <w:szCs w:val="18"/>
                <w:lang w:val="en-US"/>
              </w:rPr>
              <w:t>RS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-232 – 1шт,</w:t>
            </w:r>
          </w:p>
          <w:p w:rsidR="006618F7" w:rsidRPr="00E158E1" w:rsidRDefault="00E158E1" w:rsidP="00E158E1">
            <w:pPr>
              <w:tabs>
                <w:tab w:val="left" w:pos="567"/>
                <w:tab w:val="left" w:pos="4536"/>
              </w:tabs>
              <w:ind w:left="567"/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Свидетельство о поверке</w:t>
            </w:r>
            <w:proofErr w:type="gramStart"/>
            <w:r w:rsidR="00301DFE">
              <w:rPr>
                <w:rFonts w:ascii="Times New Roman" w:hAnsi="Times New Roman" w:cs="Times New Roman"/>
                <w:sz w:val="18"/>
                <w:szCs w:val="18"/>
              </w:rPr>
              <w:t xml:space="preserve"> ,</w:t>
            </w:r>
            <w:proofErr w:type="gramEnd"/>
            <w:r w:rsidR="00301DFE">
              <w:rPr>
                <w:rFonts w:ascii="Times New Roman" w:hAnsi="Times New Roman" w:cs="Times New Roman"/>
                <w:sz w:val="18"/>
                <w:szCs w:val="18"/>
              </w:rPr>
              <w:t>методика поверки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– 1шт.</w:t>
            </w:r>
          </w:p>
        </w:tc>
        <w:tc>
          <w:tcPr>
            <w:tcW w:w="992" w:type="dxa"/>
          </w:tcPr>
          <w:p w:rsidR="006618F7" w:rsidRDefault="00863AB3" w:rsidP="00464A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3 шт.</w:t>
            </w:r>
          </w:p>
        </w:tc>
      </w:tr>
      <w:tr w:rsidR="00E158E1" w:rsidTr="00464A10">
        <w:tc>
          <w:tcPr>
            <w:tcW w:w="2609" w:type="dxa"/>
          </w:tcPr>
          <w:p w:rsidR="00E158E1" w:rsidRPr="00E158E1" w:rsidRDefault="00E158E1" w:rsidP="006618F7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158E1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 xml:space="preserve">Генератор АКИП-3304 </w:t>
            </w:r>
            <w:r w:rsidRPr="00E158E1">
              <w:rPr>
                <w:rFonts w:ascii="Times New Roman" w:hAnsi="Times New Roman" w:cs="Times New Roman"/>
                <w:b/>
                <w:color w:val="000000"/>
                <w:sz w:val="20"/>
                <w:szCs w:val="20"/>
              </w:rPr>
              <w:t>(или эквивалент)</w:t>
            </w:r>
          </w:p>
        </w:tc>
        <w:tc>
          <w:tcPr>
            <w:tcW w:w="6175" w:type="dxa"/>
          </w:tcPr>
          <w:p w:rsidR="00E158E1" w:rsidRPr="00E158E1" w:rsidRDefault="00E158E1" w:rsidP="00E158E1">
            <w:pPr>
              <w:tabs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Генератор импульсов АКИП-3304 предназначен для воспроизведения импульсных сигналов с периодом следования от 20 нс до 10000 с</w:t>
            </w:r>
          </w:p>
          <w:p w:rsidR="00E158E1" w:rsidRPr="00E158E1" w:rsidRDefault="00E158E1" w:rsidP="00E158E1">
            <w:pPr>
              <w:tabs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Технические данные:</w:t>
            </w:r>
          </w:p>
          <w:p w:rsidR="00E158E1" w:rsidRPr="00E158E1" w:rsidRDefault="00E158E1" w:rsidP="00E158E1">
            <w:pPr>
              <w:tabs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Временные параметры:</w:t>
            </w:r>
          </w:p>
          <w:p w:rsidR="00E158E1" w:rsidRPr="00E158E1" w:rsidRDefault="00E158E1" w:rsidP="00E158E1">
            <w:pPr>
              <w:tabs>
                <w:tab w:val="left" w:pos="567"/>
                <w:tab w:val="left" w:pos="4536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Вид выходного сигнала Синхроимпульс, одиночный или парный импульс,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отрицательная логика,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положительная логика,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отрицательная полярность, положительная полярность.</w:t>
            </w:r>
          </w:p>
          <w:p w:rsidR="00E158E1" w:rsidRPr="00E158E1" w:rsidRDefault="00E158E1" w:rsidP="00E158E1">
            <w:pPr>
              <w:tabs>
                <w:tab w:val="left" w:pos="567"/>
                <w:tab w:val="left" w:pos="4536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Период следования 20 нс…10000 с</w:t>
            </w:r>
          </w:p>
          <w:p w:rsidR="00E158E1" w:rsidRPr="00E158E1" w:rsidRDefault="00E158E1" w:rsidP="00E158E1">
            <w:pPr>
              <w:tabs>
                <w:tab w:val="left" w:pos="567"/>
                <w:tab w:val="left" w:pos="4536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Длительность импульса и задержка 5 нс…10000 с</w:t>
            </w:r>
          </w:p>
          <w:p w:rsidR="00E158E1" w:rsidRPr="00E158E1" w:rsidRDefault="00E158E1" w:rsidP="00E158E1">
            <w:pPr>
              <w:tabs>
                <w:tab w:val="left" w:pos="567"/>
                <w:tab w:val="left" w:pos="4536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Разрешение 5 нс при временном интервале менее 4 с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br/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ab/>
              <w:t>10 мкс при временном интервале более 4 с</w:t>
            </w:r>
          </w:p>
          <w:p w:rsidR="00E158E1" w:rsidRPr="00E158E1" w:rsidRDefault="00E158E1" w:rsidP="00E158E1">
            <w:pPr>
              <w:tabs>
                <w:tab w:val="left" w:pos="567"/>
                <w:tab w:val="left" w:pos="4536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Погрешность установки ±(5*Т*10-5 + 5 нс</w:t>
            </w:r>
            <w:proofErr w:type="gram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)в</w:t>
            </w:r>
            <w:proofErr w:type="gram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ременного интервала</w:t>
            </w:r>
            <w:r w:rsidR="00714DB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lastRenderedPageBreak/>
              <w:t>Погрешность опорного ±5*10</w:t>
            </w:r>
            <w:r w:rsidRPr="00E158E1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-5</w:t>
            </w:r>
            <w:r w:rsidR="00714DB6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 xml:space="preserve">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источника частоты</w:t>
            </w:r>
          </w:p>
          <w:p w:rsidR="00E158E1" w:rsidRPr="00E158E1" w:rsidRDefault="00E158E1" w:rsidP="00E158E1">
            <w:pPr>
              <w:tabs>
                <w:tab w:val="left" w:pos="567"/>
                <w:tab w:val="left" w:pos="4536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Время нарастания/спада</w:t>
            </w:r>
            <w:proofErr w:type="gram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Н</w:t>
            </w:r>
            <w:proofErr w:type="gram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е более 10 нс</w:t>
            </w:r>
          </w:p>
          <w:p w:rsidR="00E158E1" w:rsidRPr="00E158E1" w:rsidRDefault="00E158E1" w:rsidP="00E158E1">
            <w:pPr>
              <w:tabs>
                <w:tab w:val="left" w:pos="567"/>
                <w:tab w:val="left" w:pos="4536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Вход внешней опорной частоты 5 и 10 МГц, 0,5</w:t>
            </w:r>
            <w:proofErr w:type="gram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В</w:t>
            </w:r>
            <w:proofErr w:type="gram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proofErr w:type="spell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скз</w:t>
            </w:r>
            <w:proofErr w:type="spellEnd"/>
          </w:p>
          <w:p w:rsidR="00E158E1" w:rsidRPr="00E158E1" w:rsidRDefault="00E158E1" w:rsidP="00E158E1">
            <w:pPr>
              <w:tabs>
                <w:tab w:val="left" w:pos="567"/>
                <w:tab w:val="left" w:pos="4536"/>
              </w:tabs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Амплитудные параметры:</w:t>
            </w:r>
          </w:p>
          <w:p w:rsidR="00E158E1" w:rsidRPr="00E158E1" w:rsidRDefault="00E158E1" w:rsidP="00E158E1">
            <w:pPr>
              <w:tabs>
                <w:tab w:val="left" w:pos="567"/>
                <w:tab w:val="left" w:pos="4536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Каналы 2 канала с регулируемой амплитудой, 1 канал ТТЛ</w:t>
            </w:r>
          </w:p>
          <w:p w:rsidR="00714DB6" w:rsidRDefault="00E158E1" w:rsidP="00E158E1">
            <w:pPr>
              <w:tabs>
                <w:tab w:val="left" w:pos="567"/>
                <w:tab w:val="left" w:pos="4536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Диапазон амплитуды </w:t>
            </w:r>
          </w:p>
          <w:p w:rsidR="00E158E1" w:rsidRPr="00E158E1" w:rsidRDefault="00E158E1" w:rsidP="00E158E1">
            <w:pPr>
              <w:tabs>
                <w:tab w:val="left" w:pos="567"/>
                <w:tab w:val="left" w:pos="4536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Канал</w:t>
            </w:r>
            <w:proofErr w:type="gram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А</w:t>
            </w:r>
            <w:proofErr w:type="gram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: ±(10 </w:t>
            </w:r>
            <w:proofErr w:type="spell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мВпик</w:t>
            </w:r>
            <w:proofErr w:type="spell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…5 </w:t>
            </w:r>
            <w:proofErr w:type="spell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Впик</w:t>
            </w:r>
            <w:proofErr w:type="spell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) на нагрузке 50 Ом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Канал В: ± (10 </w:t>
            </w:r>
            <w:proofErr w:type="spell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мВпик</w:t>
            </w:r>
            <w:proofErr w:type="spell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…5 </w:t>
            </w:r>
            <w:proofErr w:type="spell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Впик</w:t>
            </w:r>
            <w:proofErr w:type="spell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) на нагрузке 50 Ом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br/>
              <w:t>Канал С: ТТЛ-уровень</w:t>
            </w:r>
          </w:p>
          <w:p w:rsidR="00E158E1" w:rsidRPr="00E158E1" w:rsidRDefault="00E158E1" w:rsidP="00E158E1">
            <w:pPr>
              <w:tabs>
                <w:tab w:val="left" w:pos="567"/>
                <w:tab w:val="left" w:pos="4536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Разрешение 10 </w:t>
            </w:r>
            <w:proofErr w:type="spell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мВпик</w:t>
            </w:r>
            <w:proofErr w:type="spellEnd"/>
          </w:p>
          <w:p w:rsidR="00E158E1" w:rsidRPr="00E158E1" w:rsidRDefault="00E158E1" w:rsidP="00E158E1">
            <w:pPr>
              <w:tabs>
                <w:tab w:val="left" w:pos="567"/>
                <w:tab w:val="left" w:pos="4536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Погрешность установки амплитуды ±(2% + 25 </w:t>
            </w:r>
            <w:proofErr w:type="spell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мВпик</w:t>
            </w:r>
            <w:proofErr w:type="spell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)</w:t>
            </w:r>
          </w:p>
          <w:p w:rsidR="00E158E1" w:rsidRPr="00E158E1" w:rsidRDefault="00E158E1" w:rsidP="00E158E1">
            <w:pPr>
              <w:tabs>
                <w:tab w:val="left" w:pos="567"/>
                <w:tab w:val="left" w:pos="4536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Диапазон смещений ±(10 мВ…5В) на нагрузке 50 Ом</w:t>
            </w:r>
          </w:p>
          <w:p w:rsidR="00E158E1" w:rsidRPr="00E158E1" w:rsidRDefault="00E158E1" w:rsidP="00E158E1">
            <w:pPr>
              <w:tabs>
                <w:tab w:val="left" w:pos="567"/>
                <w:tab w:val="left" w:pos="4536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Разрешение 10 мВ</w:t>
            </w:r>
          </w:p>
          <w:p w:rsidR="00E158E1" w:rsidRPr="00E158E1" w:rsidRDefault="00E158E1" w:rsidP="00E158E1">
            <w:pPr>
              <w:tabs>
                <w:tab w:val="left" w:pos="567"/>
                <w:tab w:val="left" w:pos="4536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Погрешность установки смещения ±(5% + 25 мВ)</w:t>
            </w:r>
          </w:p>
          <w:p w:rsidR="00E158E1" w:rsidRPr="00E158E1" w:rsidRDefault="00E158E1" w:rsidP="00E158E1">
            <w:pPr>
              <w:tabs>
                <w:tab w:val="left" w:pos="567"/>
                <w:tab w:val="left" w:pos="4536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Внутреннее сопротивление выхода 50 Ом</w:t>
            </w:r>
          </w:p>
          <w:p w:rsidR="00E158E1" w:rsidRPr="00E158E1" w:rsidRDefault="00E158E1" w:rsidP="00E158E1">
            <w:pPr>
              <w:tabs>
                <w:tab w:val="left" w:pos="567"/>
                <w:tab w:val="left" w:pos="4536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proofErr w:type="spellStart"/>
            <w:r w:rsidRPr="00E158E1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Синхрозапуск</w:t>
            </w:r>
            <w:proofErr w:type="spell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:</w:t>
            </w:r>
          </w:p>
          <w:p w:rsidR="00E158E1" w:rsidRPr="00E158E1" w:rsidRDefault="00E158E1" w:rsidP="00E158E1">
            <w:pPr>
              <w:tabs>
                <w:tab w:val="left" w:pos="567"/>
                <w:tab w:val="left" w:pos="4536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Режимы Внутренний, внешний, однократный</w:t>
            </w:r>
          </w:p>
          <w:p w:rsidR="00E158E1" w:rsidRPr="00E158E1" w:rsidRDefault="00E158E1" w:rsidP="00E158E1">
            <w:pPr>
              <w:tabs>
                <w:tab w:val="left" w:pos="567"/>
                <w:tab w:val="left" w:pos="4536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Параметры импульса Длительность ≥ 15 нс,</w:t>
            </w:r>
            <w:r w:rsidR="00714DB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время нарастания ≤ 1 мкс;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период: 100 нс – 1 </w:t>
            </w:r>
            <w:proofErr w:type="gram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gramEnd"/>
          </w:p>
          <w:p w:rsidR="00E158E1" w:rsidRPr="00E158E1" w:rsidRDefault="00E158E1" w:rsidP="00E158E1">
            <w:pPr>
              <w:tabs>
                <w:tab w:val="left" w:pos="567"/>
                <w:tab w:val="left" w:pos="4536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Диапазон уровней внешнего синхросигнала 1 </w:t>
            </w:r>
            <w:proofErr w:type="spell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Впик</w:t>
            </w:r>
            <w:proofErr w:type="spell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…20 </w:t>
            </w:r>
            <w:proofErr w:type="spell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Впик</w:t>
            </w:r>
            <w:proofErr w:type="spellEnd"/>
          </w:p>
          <w:p w:rsidR="00E158E1" w:rsidRPr="00E158E1" w:rsidRDefault="00E158E1" w:rsidP="00E158E1">
            <w:pPr>
              <w:tabs>
                <w:tab w:val="left" w:pos="567"/>
                <w:tab w:val="left" w:pos="4536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Сопротивление входа внешней синхронизации</w:t>
            </w:r>
            <w:proofErr w:type="gram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Б</w:t>
            </w:r>
            <w:proofErr w:type="gram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олее 100 кОм</w:t>
            </w:r>
          </w:p>
          <w:p w:rsidR="00E158E1" w:rsidRPr="00E158E1" w:rsidRDefault="00E158E1" w:rsidP="00E158E1">
            <w:pPr>
              <w:tabs>
                <w:tab w:val="left" w:pos="5245"/>
              </w:tabs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Высоковольтный усилитель:</w:t>
            </w:r>
          </w:p>
          <w:p w:rsidR="00E158E1" w:rsidRPr="00E158E1" w:rsidRDefault="00E158E1" w:rsidP="00E158E1">
            <w:pPr>
              <w:tabs>
                <w:tab w:val="left" w:pos="567"/>
                <w:tab w:val="left" w:pos="4536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Входное сопротивление 50 Ом</w:t>
            </w:r>
          </w:p>
          <w:p w:rsidR="00E158E1" w:rsidRPr="00E158E1" w:rsidRDefault="00E158E1" w:rsidP="00E158E1">
            <w:pPr>
              <w:tabs>
                <w:tab w:val="left" w:pos="567"/>
                <w:tab w:val="left" w:pos="4536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Выходное напряжение ±50 </w:t>
            </w:r>
            <w:proofErr w:type="spell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Впик</w:t>
            </w:r>
            <w:proofErr w:type="spell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(до 1 МГц), </w:t>
            </w:r>
            <w:proofErr w:type="spell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коэф</w:t>
            </w:r>
            <w:proofErr w:type="spell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. усиления х10</w:t>
            </w:r>
          </w:p>
          <w:p w:rsidR="00E158E1" w:rsidRPr="00E158E1" w:rsidRDefault="00E158E1" w:rsidP="00E158E1">
            <w:pPr>
              <w:tabs>
                <w:tab w:val="left" w:pos="567"/>
                <w:tab w:val="left" w:pos="4536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Выходной ток 100 мА</w:t>
            </w:r>
          </w:p>
          <w:p w:rsidR="00E158E1" w:rsidRPr="00E158E1" w:rsidRDefault="00E158E1" w:rsidP="00E158E1">
            <w:pPr>
              <w:tabs>
                <w:tab w:val="left" w:pos="567"/>
                <w:tab w:val="left" w:pos="4536"/>
              </w:tabs>
              <w:rPr>
                <w:rFonts w:ascii="Times New Roman" w:hAnsi="Times New Roman" w:cs="Times New Roman"/>
                <w:sz w:val="18"/>
                <w:szCs w:val="18"/>
                <w:u w:val="single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  <w:u w:val="single"/>
              </w:rPr>
              <w:t>Общие данные:</w:t>
            </w:r>
          </w:p>
          <w:p w:rsidR="00E158E1" w:rsidRPr="00E158E1" w:rsidRDefault="00E158E1" w:rsidP="00E158E1">
            <w:pPr>
              <w:tabs>
                <w:tab w:val="left" w:pos="567"/>
                <w:tab w:val="left" w:pos="4536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Дисплей Индикатор ЖКИ 5,7 дюймов </w:t>
            </w:r>
          </w:p>
          <w:p w:rsidR="00E158E1" w:rsidRPr="00E158E1" w:rsidRDefault="00E158E1" w:rsidP="00E158E1">
            <w:pPr>
              <w:tabs>
                <w:tab w:val="left" w:pos="567"/>
                <w:tab w:val="left" w:pos="4536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Интерфейс RS-232</w:t>
            </w:r>
          </w:p>
          <w:p w:rsidR="00E158E1" w:rsidRPr="00E158E1" w:rsidRDefault="00E158E1" w:rsidP="00E158E1">
            <w:pPr>
              <w:tabs>
                <w:tab w:val="left" w:pos="567"/>
                <w:tab w:val="left" w:pos="4536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Напряжение питания 230 В (±15 %), 50 / 60 Гц, 50 Вт</w:t>
            </w:r>
          </w:p>
          <w:p w:rsidR="00E158E1" w:rsidRPr="00E158E1" w:rsidRDefault="00E158E1" w:rsidP="00E158E1">
            <w:pPr>
              <w:tabs>
                <w:tab w:val="left" w:pos="567"/>
                <w:tab w:val="left" w:pos="4536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Габаритные размеры</w:t>
            </w:r>
            <w:r w:rsidR="00714DB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330х155х300 мм</w:t>
            </w:r>
          </w:p>
          <w:p w:rsidR="00E158E1" w:rsidRPr="00E158E1" w:rsidRDefault="00E158E1" w:rsidP="00E158E1">
            <w:pPr>
              <w:tabs>
                <w:tab w:val="left" w:pos="567"/>
                <w:tab w:val="left" w:pos="4536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Масса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ab/>
              <w:t>6,3 кг (без усилителя)</w:t>
            </w:r>
          </w:p>
          <w:p w:rsidR="00E158E1" w:rsidRPr="00E158E1" w:rsidRDefault="00E158E1" w:rsidP="00E158E1">
            <w:pPr>
              <w:tabs>
                <w:tab w:val="left" w:pos="567"/>
                <w:tab w:val="left" w:pos="4536"/>
              </w:tabs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Рабочие условия применения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ab/>
              <w:t>Температура окружающей среды от +5 до +40 °С;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ab/>
              <w:t xml:space="preserve">Относительная влажность воздуха до 80% при температуре 25 </w:t>
            </w:r>
            <w:proofErr w:type="spellStart"/>
            <w:r w:rsidRPr="00E158E1">
              <w:rPr>
                <w:rFonts w:ascii="Times New Roman" w:hAnsi="Times New Roman" w:cs="Times New Roman"/>
                <w:sz w:val="18"/>
                <w:szCs w:val="18"/>
                <w:vertAlign w:val="superscript"/>
              </w:rPr>
              <w:t>о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С</w:t>
            </w:r>
            <w:proofErr w:type="spellEnd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;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br/>
              <w:t xml:space="preserve">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ab/>
              <w:t>Атмосферное давление (100 ± 30) кПа</w:t>
            </w:r>
          </w:p>
          <w:p w:rsidR="00714DB6" w:rsidRDefault="00E158E1" w:rsidP="00714DB6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Комплект поставки:</w:t>
            </w:r>
            <w:r w:rsidR="00714DB6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714DB6" w:rsidRDefault="00E158E1" w:rsidP="00714DB6">
            <w:pPr>
              <w:ind w:left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Генератор импульсов – 1шт,</w:t>
            </w:r>
          </w:p>
          <w:p w:rsidR="00714DB6" w:rsidRDefault="00E158E1" w:rsidP="00714DB6">
            <w:pPr>
              <w:ind w:left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Шнур питания – 1шт,</w:t>
            </w:r>
          </w:p>
          <w:p w:rsidR="00E158E1" w:rsidRPr="00E158E1" w:rsidRDefault="00E158E1" w:rsidP="00714DB6">
            <w:pPr>
              <w:ind w:left="708"/>
              <w:rPr>
                <w:rFonts w:ascii="Times New Roman" w:hAnsi="Times New Roman" w:cs="Times New Roman"/>
                <w:sz w:val="18"/>
                <w:szCs w:val="18"/>
              </w:rPr>
            </w:pP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Измерительный кабель – 2шт,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br/>
              <w:t>Руководство по эксплуатации – 1шт,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br/>
              <w:t>Свидетельство о поверке</w:t>
            </w:r>
            <w:proofErr w:type="gramStart"/>
            <w:r w:rsidRPr="00E158E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="00301DFE">
              <w:rPr>
                <w:rFonts w:ascii="Times New Roman" w:hAnsi="Times New Roman" w:cs="Times New Roman"/>
                <w:sz w:val="18"/>
                <w:szCs w:val="18"/>
              </w:rPr>
              <w:t>,</w:t>
            </w:r>
            <w:proofErr w:type="gramEnd"/>
            <w:r w:rsidR="00301DFE">
              <w:rPr>
                <w:rFonts w:ascii="Times New Roman" w:hAnsi="Times New Roman" w:cs="Times New Roman"/>
                <w:sz w:val="18"/>
                <w:szCs w:val="18"/>
              </w:rPr>
              <w:t xml:space="preserve">методика поверки </w:t>
            </w:r>
            <w:r w:rsidRPr="00E158E1">
              <w:rPr>
                <w:rFonts w:ascii="Times New Roman" w:hAnsi="Times New Roman" w:cs="Times New Roman"/>
                <w:sz w:val="18"/>
                <w:szCs w:val="18"/>
              </w:rPr>
              <w:t>– 1шт.</w:t>
            </w:r>
          </w:p>
        </w:tc>
        <w:tc>
          <w:tcPr>
            <w:tcW w:w="992" w:type="dxa"/>
          </w:tcPr>
          <w:p w:rsidR="00E158E1" w:rsidRDefault="00863AB3" w:rsidP="00464A10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lastRenderedPageBreak/>
              <w:t>2 шт.</w:t>
            </w:r>
          </w:p>
        </w:tc>
      </w:tr>
    </w:tbl>
    <w:p w:rsidR="00940F6B" w:rsidRPr="00F40192" w:rsidRDefault="00940F6B" w:rsidP="00464A10">
      <w:pPr>
        <w:jc w:val="center"/>
        <w:rPr>
          <w:rFonts w:ascii="Times New Roman" w:hAnsi="Times New Roman" w:cs="Times New Roman"/>
        </w:rPr>
      </w:pPr>
    </w:p>
    <w:p w:rsidR="00116561" w:rsidRDefault="00116561" w:rsidP="00AB1323">
      <w:pPr>
        <w:tabs>
          <w:tab w:val="left" w:pos="5245"/>
        </w:tabs>
        <w:spacing w:line="240" w:lineRule="auto"/>
        <w:ind w:right="-426"/>
        <w:rPr>
          <w:rFonts w:ascii="Times New Roman" w:hAnsi="Times New Roman" w:cs="Times New Roman"/>
        </w:rPr>
      </w:pPr>
    </w:p>
    <w:p w:rsidR="00543580" w:rsidRPr="00543580" w:rsidRDefault="009C72BB" w:rsidP="00E158E1">
      <w:pPr>
        <w:tabs>
          <w:tab w:val="left" w:pos="4111"/>
        </w:tabs>
        <w:spacing w:line="240" w:lineRule="auto"/>
        <w:ind w:right="-426"/>
        <w:rPr>
          <w:rFonts w:ascii="Times New Roman" w:hAnsi="Times New Roman" w:cs="Times New Roman"/>
          <w:b/>
          <w:sz w:val="24"/>
        </w:rPr>
      </w:pPr>
      <w:r>
        <w:rPr>
          <w:rFonts w:ascii="Times New Roman" w:hAnsi="Times New Roman" w:cs="Times New Roman"/>
        </w:rPr>
        <w:br/>
        <w:t xml:space="preserve"> </w:t>
      </w:r>
    </w:p>
    <w:p w:rsidR="00867841" w:rsidRPr="003D3384" w:rsidRDefault="00867841" w:rsidP="002D4A4B">
      <w:pPr>
        <w:tabs>
          <w:tab w:val="left" w:pos="567"/>
          <w:tab w:val="left" w:pos="4536"/>
        </w:tabs>
        <w:spacing w:line="240" w:lineRule="auto"/>
        <w:ind w:right="-710"/>
        <w:rPr>
          <w:rFonts w:ascii="Times New Roman" w:hAnsi="Times New Roman" w:cs="Times New Roman"/>
        </w:rPr>
      </w:pPr>
    </w:p>
    <w:sectPr w:rsidR="00867841" w:rsidRPr="003D3384" w:rsidSect="008E29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76A1" w:rsidRDefault="00BB76A1" w:rsidP="00BB76A1">
      <w:pPr>
        <w:spacing w:after="0" w:line="240" w:lineRule="auto"/>
      </w:pPr>
      <w:r>
        <w:separator/>
      </w:r>
    </w:p>
  </w:endnote>
  <w:endnote w:type="continuationSeparator" w:id="0">
    <w:p w:rsidR="00BB76A1" w:rsidRDefault="00BB76A1" w:rsidP="00BB76A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altName w:val="Segoe UI"/>
    <w:charset w:val="CC"/>
    <w:family w:val="swiss"/>
    <w:pitch w:val="variable"/>
    <w:sig w:usb0="00000001" w:usb1="4000207B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76A1" w:rsidRDefault="00BB76A1" w:rsidP="00BB76A1">
      <w:pPr>
        <w:spacing w:after="0" w:line="240" w:lineRule="auto"/>
      </w:pPr>
      <w:r>
        <w:separator/>
      </w:r>
    </w:p>
  </w:footnote>
  <w:footnote w:type="continuationSeparator" w:id="0">
    <w:p w:rsidR="00BB76A1" w:rsidRDefault="00BB76A1" w:rsidP="00BB76A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A195F16"/>
    <w:multiLevelType w:val="hybridMultilevel"/>
    <w:tmpl w:val="B40A72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hdrShapeDefaults>
    <o:shapedefaults v:ext="edit" spidmax="3073"/>
  </w:hdrShapeDefaults>
  <w:footnotePr>
    <w:footnote w:id="-1"/>
    <w:footnote w:id="0"/>
  </w:footnotePr>
  <w:endnotePr>
    <w:endnote w:id="-1"/>
    <w:endnote w:id="0"/>
  </w:endnotePr>
  <w:compat/>
  <w:rsids>
    <w:rsidRoot w:val="00940F6B"/>
    <w:rsid w:val="000214D4"/>
    <w:rsid w:val="00030EAB"/>
    <w:rsid w:val="00036DB7"/>
    <w:rsid w:val="000E1BD4"/>
    <w:rsid w:val="000E5479"/>
    <w:rsid w:val="00116561"/>
    <w:rsid w:val="00136710"/>
    <w:rsid w:val="00164CDD"/>
    <w:rsid w:val="001A07D8"/>
    <w:rsid w:val="001D72E9"/>
    <w:rsid w:val="00231CF8"/>
    <w:rsid w:val="002979F1"/>
    <w:rsid w:val="002C50CC"/>
    <w:rsid w:val="002D4A4B"/>
    <w:rsid w:val="00301DFE"/>
    <w:rsid w:val="003150DA"/>
    <w:rsid w:val="003D3384"/>
    <w:rsid w:val="00463658"/>
    <w:rsid w:val="00464A10"/>
    <w:rsid w:val="00493C2C"/>
    <w:rsid w:val="004E73F4"/>
    <w:rsid w:val="00530DFB"/>
    <w:rsid w:val="00543216"/>
    <w:rsid w:val="00543580"/>
    <w:rsid w:val="006618F7"/>
    <w:rsid w:val="00703460"/>
    <w:rsid w:val="00714DB6"/>
    <w:rsid w:val="0072214C"/>
    <w:rsid w:val="00743286"/>
    <w:rsid w:val="00744282"/>
    <w:rsid w:val="00754822"/>
    <w:rsid w:val="00775E23"/>
    <w:rsid w:val="007943DA"/>
    <w:rsid w:val="00804EF5"/>
    <w:rsid w:val="00863AB3"/>
    <w:rsid w:val="00867841"/>
    <w:rsid w:val="008E2979"/>
    <w:rsid w:val="00922298"/>
    <w:rsid w:val="00940F6B"/>
    <w:rsid w:val="00976473"/>
    <w:rsid w:val="009C72BB"/>
    <w:rsid w:val="00A461A3"/>
    <w:rsid w:val="00A91ADA"/>
    <w:rsid w:val="00AB1323"/>
    <w:rsid w:val="00AF5CA5"/>
    <w:rsid w:val="00B30EF3"/>
    <w:rsid w:val="00BB76A1"/>
    <w:rsid w:val="00BE7E21"/>
    <w:rsid w:val="00C502AA"/>
    <w:rsid w:val="00C762D7"/>
    <w:rsid w:val="00CE0FE6"/>
    <w:rsid w:val="00D807BA"/>
    <w:rsid w:val="00DE3CAD"/>
    <w:rsid w:val="00E00CCF"/>
    <w:rsid w:val="00E158E1"/>
    <w:rsid w:val="00E3644B"/>
    <w:rsid w:val="00E7081D"/>
    <w:rsid w:val="00EC4299"/>
    <w:rsid w:val="00F32749"/>
    <w:rsid w:val="00F40192"/>
    <w:rsid w:val="00F64C67"/>
    <w:rsid w:val="00F80B3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3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2979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940F6B"/>
    <w:pPr>
      <w:ind w:left="720"/>
      <w:contextualSpacing/>
    </w:pPr>
  </w:style>
  <w:style w:type="table" w:styleId="a4">
    <w:name w:val="Table Grid"/>
    <w:basedOn w:val="a1"/>
    <w:uiPriority w:val="39"/>
    <w:rsid w:val="00464A1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Document Map"/>
    <w:basedOn w:val="a"/>
    <w:link w:val="a6"/>
    <w:uiPriority w:val="99"/>
    <w:semiHidden/>
    <w:unhideWhenUsed/>
    <w:rsid w:val="00301DF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Схема документа Знак"/>
    <w:basedOn w:val="a0"/>
    <w:link w:val="a5"/>
    <w:uiPriority w:val="99"/>
    <w:semiHidden/>
    <w:rsid w:val="00301DFE"/>
    <w:rPr>
      <w:rFonts w:ascii="Tahoma" w:hAnsi="Tahoma" w:cs="Tahoma"/>
      <w:sz w:val="16"/>
      <w:szCs w:val="16"/>
    </w:rPr>
  </w:style>
  <w:style w:type="paragraph" w:styleId="HTML">
    <w:name w:val="HTML Preformatted"/>
    <w:basedOn w:val="a"/>
    <w:link w:val="HTML0"/>
    <w:uiPriority w:val="99"/>
    <w:rsid w:val="00BB76A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rsid w:val="00BB76A1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7">
    <w:name w:val="Normal (Web)"/>
    <w:aliases w:val="Обычный (Web),Обычный (веб) Знак Знак,Обычный (Web) Знак Знак Знак"/>
    <w:basedOn w:val="a"/>
    <w:link w:val="a8"/>
    <w:uiPriority w:val="99"/>
    <w:rsid w:val="00BB76A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/>
    </w:rPr>
  </w:style>
  <w:style w:type="paragraph" w:customStyle="1" w:styleId="11">
    <w:name w:val="заголовок 11"/>
    <w:basedOn w:val="a"/>
    <w:next w:val="a"/>
    <w:uiPriority w:val="99"/>
    <w:rsid w:val="00BB76A1"/>
    <w:pPr>
      <w:keepNext/>
      <w:snapToGrid w:val="0"/>
      <w:spacing w:after="0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 Spacing"/>
    <w:uiPriority w:val="99"/>
    <w:qFormat/>
    <w:rsid w:val="00BB76A1"/>
    <w:pPr>
      <w:spacing w:after="0" w:line="240" w:lineRule="auto"/>
    </w:pPr>
    <w:rPr>
      <w:rFonts w:ascii="Calibri" w:eastAsia="Times New Roman" w:hAnsi="Calibri" w:cs="Calibri"/>
    </w:rPr>
  </w:style>
  <w:style w:type="character" w:customStyle="1" w:styleId="a8">
    <w:name w:val="Обычный (веб) Знак"/>
    <w:aliases w:val="Обычный (Web) Знак,Обычный (веб) Знак Знак Знак,Обычный (Web) Знак Знак Знак Знак"/>
    <w:link w:val="a7"/>
    <w:uiPriority w:val="99"/>
    <w:locked/>
    <w:rsid w:val="00BB76A1"/>
    <w:rPr>
      <w:rFonts w:ascii="Times New Roman" w:eastAsia="Times New Roman" w:hAnsi="Times New Roman" w:cs="Times New Roman"/>
      <w:sz w:val="24"/>
      <w:szCs w:val="24"/>
      <w:lang/>
    </w:rPr>
  </w:style>
  <w:style w:type="paragraph" w:styleId="aa">
    <w:name w:val="header"/>
    <w:basedOn w:val="a"/>
    <w:link w:val="ab"/>
    <w:uiPriority w:val="99"/>
    <w:semiHidden/>
    <w:unhideWhenUsed/>
    <w:rsid w:val="00BB76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BB76A1"/>
  </w:style>
  <w:style w:type="paragraph" w:styleId="ac">
    <w:name w:val="footer"/>
    <w:basedOn w:val="a"/>
    <w:link w:val="ad"/>
    <w:uiPriority w:val="99"/>
    <w:semiHidden/>
    <w:unhideWhenUsed/>
    <w:rsid w:val="00BB76A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d">
    <w:name w:val="Нижний колонтитул Знак"/>
    <w:basedOn w:val="a0"/>
    <w:link w:val="ac"/>
    <w:uiPriority w:val="99"/>
    <w:semiHidden/>
    <w:rsid w:val="00BB76A1"/>
  </w:style>
  <w:style w:type="paragraph" w:styleId="ae">
    <w:name w:val="Balloon Text"/>
    <w:basedOn w:val="a"/>
    <w:link w:val="af"/>
    <w:uiPriority w:val="99"/>
    <w:semiHidden/>
    <w:unhideWhenUsed/>
    <w:rsid w:val="00BB76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BB76A1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A52D1BF-25D3-4444-B89C-E11C1F334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1735</TotalTime>
  <Pages>7</Pages>
  <Words>2286</Words>
  <Characters>13124</Characters>
  <Application>Microsoft Office Word</Application>
  <DocSecurity>0</DocSecurity>
  <Lines>468</Lines>
  <Paragraphs>358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diakov.net</Company>
  <LinksUpToDate>false</LinksUpToDate>
  <CharactersWithSpaces>15052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Боков Сергей</dc:creator>
  <cp:keywords/>
  <dc:description/>
  <cp:lastModifiedBy>Казанцев</cp:lastModifiedBy>
  <cp:revision>12</cp:revision>
  <cp:lastPrinted>2015-12-10T08:40:00Z</cp:lastPrinted>
  <dcterms:created xsi:type="dcterms:W3CDTF">2015-12-03T06:40:00Z</dcterms:created>
  <dcterms:modified xsi:type="dcterms:W3CDTF">2015-12-10T08:46:00Z</dcterms:modified>
</cp:coreProperties>
</file>