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F46" w:rsidRDefault="00722F46" w:rsidP="00722F46">
      <w:pPr>
        <w:pStyle w:val="11"/>
        <w:keepNext/>
        <w:keepLines/>
        <w:shd w:val="clear" w:color="auto" w:fill="auto"/>
        <w:spacing w:after="248" w:line="260" w:lineRule="exact"/>
        <w:ind w:left="2340"/>
        <w:jc w:val="right"/>
      </w:pPr>
      <w:r>
        <w:t>Приложение №1 к документации</w:t>
      </w:r>
    </w:p>
    <w:p w:rsidR="00C2576A" w:rsidRPr="00C2576A" w:rsidRDefault="00C2576A" w:rsidP="00722F46">
      <w:pPr>
        <w:pStyle w:val="11"/>
        <w:keepNext/>
        <w:keepLines/>
        <w:shd w:val="clear" w:color="auto" w:fill="auto"/>
        <w:spacing w:after="248" w:line="260" w:lineRule="exact"/>
        <w:ind w:left="2340"/>
        <w:jc w:val="center"/>
      </w:pPr>
      <w:r>
        <w:t>Техническое задание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68"/>
        <w:gridCol w:w="2160"/>
        <w:gridCol w:w="4838"/>
        <w:gridCol w:w="5578"/>
        <w:gridCol w:w="1128"/>
        <w:gridCol w:w="1046"/>
      </w:tblGrid>
      <w:tr w:rsidR="00D81B96">
        <w:trPr>
          <w:trHeight w:val="56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ind w:left="160"/>
            </w:pPr>
            <w:r>
              <w:t>№ п/п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</w:pPr>
            <w:r>
              <w:t>Наименование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220"/>
            </w:pPr>
            <w:r>
              <w:t>Тип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120"/>
            </w:pPr>
            <w:r>
              <w:t>Для техники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t>Ед. изм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Кол-во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диск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CD RW 210Mb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>Каждый диск в индивидуальной коробке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100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 </w:t>
            </w:r>
            <w:r>
              <w:rPr>
                <w:lang w:val="en-US"/>
              </w:rPr>
              <w:t>lOOHY-BK(black)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 </w:t>
            </w:r>
            <w:r>
              <w:rPr>
                <w:lang w:val="en-US"/>
              </w:rPr>
              <w:t>lOOHY-C(cyan)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11 </w:t>
            </w:r>
            <w:r>
              <w:rPr>
                <w:lang w:val="en-US"/>
              </w:rPr>
              <w:t>OOHY-M(magenta)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9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 xml:space="preserve">Brother LC </w:t>
            </w:r>
            <w:r w:rsidRPr="008E76FF">
              <w:rPr>
                <w:lang w:val="en-US"/>
              </w:rPr>
              <w:t xml:space="preserve">1 </w:t>
            </w:r>
            <w:r>
              <w:rPr>
                <w:lang w:val="en-US"/>
              </w:rPr>
              <w:t>lOOHY-Y(yellow)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DCP6690CW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6.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rStyle w:val="22"/>
              </w:rPr>
              <w:t>HP</w:t>
            </w:r>
            <w:r>
              <w:rPr>
                <w:lang w:val="en-US"/>
              </w:rPr>
              <w:t xml:space="preserve"> </w:t>
            </w:r>
            <w:r w:rsidRPr="00175021">
              <w:rPr>
                <w:b w:val="0"/>
                <w:lang w:val="en-US"/>
              </w:rPr>
              <w:t>131(black)</w:t>
            </w:r>
            <w:r w:rsidRPr="00175021">
              <w:rPr>
                <w:rStyle w:val="22"/>
              </w:rPr>
              <w:t xml:space="preserve"> C8765</w:t>
            </w:r>
            <w:r w:rsidRPr="00175021">
              <w:rPr>
                <w:b w:val="0"/>
                <w:lang w:val="en-US"/>
              </w:rPr>
              <w:t>k</w:t>
            </w:r>
            <w:r w:rsidRPr="00175021">
              <w:rPr>
                <w:rStyle w:val="22"/>
                <w:b/>
              </w:rPr>
              <w:t xml:space="preserve"> </w:t>
            </w:r>
            <w:r w:rsidRPr="00175021">
              <w:rPr>
                <w:rStyle w:val="22"/>
              </w:rPr>
              <w:t>HE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 xml:space="preserve">HP PSC1513 </w:t>
            </w:r>
            <w:r>
              <w:t>А4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7.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134(color) C9363 HE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Принтер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HP OfficeJet </w:t>
            </w:r>
            <w:r>
              <w:t>К</w:t>
            </w:r>
            <w:r w:rsidRPr="008E76FF">
              <w:rPr>
                <w:lang w:val="en-US"/>
              </w:rPr>
              <w:t>7103 A3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10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8.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51645A(black)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HPDJ</w:t>
            </w:r>
            <w:r w:rsidRPr="008E76FF">
              <w:t xml:space="preserve"> </w:t>
            </w:r>
            <w:r>
              <w:t>710С;880С;1220С;плоттер 750 АО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bookmarkStart w:id="0" w:name="_GoBack"/>
            <w:bookmarkEnd w:id="0"/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30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9.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C4814(black)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Business InkJet </w:t>
            </w:r>
            <w:r>
              <w:t>1000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C6615D(black)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HPDJ</w:t>
            </w:r>
            <w:r w:rsidRPr="008E76FF">
              <w:t xml:space="preserve"> </w:t>
            </w:r>
            <w:r>
              <w:t>840С;845С;920С;940С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5</w:t>
            </w:r>
          </w:p>
        </w:tc>
      </w:tr>
      <w:tr w:rsidR="00D81B96">
        <w:trPr>
          <w:trHeight w:val="29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C491 la(cyan)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DesignJet </w:t>
            </w:r>
            <w:r>
              <w:t>500,800 42"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C4912a(magenta)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DesignJet </w:t>
            </w:r>
            <w:r>
              <w:t>500,800 42"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C4913a(yellow)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DesignJet </w:t>
            </w:r>
            <w:r>
              <w:t>500,800 42"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C6656ae(black)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HPDJ 5150;HP Photo </w:t>
            </w:r>
            <w:r>
              <w:t>7760, 7960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C6657ae(color)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HPDJ 5150;HP Photo </w:t>
            </w:r>
            <w:r>
              <w:t>7760, 7960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16.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130(black) C8767H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Принтер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>HP OfficeJet 6313,K7103,HPDJ69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17.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132(black) C9362H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HPDJ </w:t>
            </w:r>
            <w:r>
              <w:t>5443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18.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HP178XL(CB323HE)cyan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</w:t>
            </w:r>
            <w:r w:rsidRPr="008E76FF">
              <w:t xml:space="preserve"> </w:t>
            </w:r>
            <w:r>
              <w:rPr>
                <w:lang w:val="en-US"/>
              </w:rPr>
              <w:t>PhotoSmart</w:t>
            </w:r>
            <w:r w:rsidRPr="008E76FF">
              <w:t xml:space="preserve"> </w:t>
            </w:r>
            <w:r>
              <w:t xml:space="preserve">В8553,МФУ </w:t>
            </w:r>
            <w:r>
              <w:rPr>
                <w:lang w:val="en-US"/>
              </w:rPr>
              <w:t>C</w:t>
            </w:r>
            <w:r w:rsidRPr="008E76FF">
              <w:t>309</w:t>
            </w:r>
            <w:r>
              <w:rPr>
                <w:lang w:val="en-US"/>
              </w:rPr>
              <w:t>hs</w:t>
            </w:r>
            <w:r w:rsidRPr="008E76FF">
              <w:t>,</w:t>
            </w:r>
            <w:r>
              <w:rPr>
                <w:lang w:val="en-US"/>
              </w:rPr>
              <w:t>C</w:t>
            </w:r>
            <w:r w:rsidRPr="008E76FF">
              <w:t>310</w:t>
            </w:r>
            <w:r>
              <w:rPr>
                <w:lang w:val="en-US"/>
              </w:rPr>
              <w:t>C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4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19.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HP </w:t>
            </w:r>
            <w:r>
              <w:t>1</w:t>
            </w:r>
            <w:r>
              <w:rPr>
                <w:lang w:val="en-US"/>
              </w:rPr>
              <w:t>78XL(CB324HE)magenta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</w:t>
            </w:r>
            <w:r w:rsidRPr="008E76FF">
              <w:t xml:space="preserve"> </w:t>
            </w:r>
            <w:r>
              <w:rPr>
                <w:lang w:val="en-US"/>
              </w:rPr>
              <w:t>PhotoSmart</w:t>
            </w:r>
            <w:r w:rsidRPr="008E76FF">
              <w:t xml:space="preserve"> </w:t>
            </w:r>
            <w:r>
              <w:t xml:space="preserve">В8553,МФУ </w:t>
            </w:r>
            <w:r>
              <w:rPr>
                <w:lang w:val="en-US"/>
              </w:rPr>
              <w:t>C</w:t>
            </w:r>
            <w:r w:rsidRPr="008E76FF">
              <w:t>309</w:t>
            </w:r>
            <w:r>
              <w:rPr>
                <w:lang w:val="en-US"/>
              </w:rPr>
              <w:t>hs</w:t>
            </w:r>
            <w:r w:rsidRPr="008E76FF">
              <w:t>,</w:t>
            </w:r>
            <w:r>
              <w:rPr>
                <w:lang w:val="en-US"/>
              </w:rPr>
              <w:t>C</w:t>
            </w:r>
            <w:r w:rsidRPr="008E76FF">
              <w:t>310</w:t>
            </w:r>
            <w:r>
              <w:rPr>
                <w:lang w:val="en-US"/>
              </w:rPr>
              <w:t>C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HP920XL(CD972AE)cyan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HP920XL(CD973AE)magenta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HP920XL(CD974AE)yellow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25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HP920XL(CD975AE)black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7000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30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black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10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cyan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8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26.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magenta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8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27.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HP940XL yellow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 OfficeJet </w:t>
            </w:r>
            <w:r>
              <w:t>8000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8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28.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печ.головка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HP72 (C9380A) gray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Плоттер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HP DesignJet T610,T1200 </w:t>
            </w:r>
            <w:r w:rsidRPr="008E76FF">
              <w:rPr>
                <w:lang w:val="en-US"/>
              </w:rPr>
              <w:t>44"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29.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печ.головка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HP72 (C9383A) cyan,magenta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Плоттер</w:t>
            </w:r>
            <w:r w:rsidRPr="008E76FF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HP DesignJet T610,T1200 </w:t>
            </w:r>
            <w:r w:rsidRPr="008E76FF">
              <w:rPr>
                <w:lang w:val="en-US"/>
              </w:rPr>
              <w:t>44"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30.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печ.головка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8E76FF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rPr>
                <w:lang w:val="en-US"/>
              </w:rPr>
              <w:t>HP72 (C9384A) yellow,matte black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Плоттер </w:t>
            </w:r>
            <w:r>
              <w:rPr>
                <w:lang w:val="en-US"/>
              </w:rPr>
              <w:t xml:space="preserve">HP DesignJet </w:t>
            </w:r>
            <w:r>
              <w:t>Т610/Г1200 44"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Brother TN-2175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MFC-7440NR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  <w:tr w:rsidR="00D81B96">
        <w:trPr>
          <w:trHeight w:val="30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</w:pPr>
            <w:r>
              <w:t>32.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HP 16A(Q7516A)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сет. </w:t>
            </w:r>
            <w:r>
              <w:rPr>
                <w:lang w:val="en-US"/>
              </w:rPr>
              <w:t>HPLJ</w:t>
            </w:r>
            <w:r w:rsidRPr="008E76FF">
              <w:t xml:space="preserve"> 5200</w:t>
            </w:r>
            <w:r>
              <w:rPr>
                <w:lang w:val="en-US"/>
              </w:rPr>
              <w:t>tn</w:t>
            </w:r>
            <w:r w:rsidRPr="008E76FF">
              <w:t xml:space="preserve"> </w:t>
            </w:r>
            <w:r>
              <w:t>A3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Pr="00C2576A" w:rsidRDefault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2</w:t>
            </w:r>
          </w:p>
        </w:tc>
      </w:tr>
    </w:tbl>
    <w:p w:rsidR="00D81B96" w:rsidRDefault="00173C4D">
      <w:pPr>
        <w:rPr>
          <w:sz w:val="2"/>
          <w:szCs w:val="2"/>
        </w:rPr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58"/>
        <w:gridCol w:w="2170"/>
        <w:gridCol w:w="4824"/>
        <w:gridCol w:w="5568"/>
        <w:gridCol w:w="1133"/>
        <w:gridCol w:w="1042"/>
      </w:tblGrid>
      <w:tr w:rsidR="00D81B96">
        <w:trPr>
          <w:trHeight w:val="576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78" w:lineRule="exact"/>
              <w:ind w:left="140"/>
            </w:pPr>
            <w:r>
              <w:lastRenderedPageBreak/>
              <w:t>№ п/п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80"/>
            </w:pPr>
            <w:r>
              <w:t>Наименование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200"/>
            </w:pPr>
            <w:r>
              <w:t>Тип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2100"/>
            </w:pPr>
            <w:r>
              <w:t>Для техники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</w:pPr>
            <w:r>
              <w:rPr>
                <w:rStyle w:val="23"/>
              </w:rPr>
              <w:t>Ед.</w:t>
            </w:r>
            <w:r>
              <w:t xml:space="preserve"> изм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Кол-во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33.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HP </w:t>
            </w:r>
            <w:r>
              <w:t>35А (СВ435А)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HPLJ</w:t>
            </w:r>
            <w:r w:rsidRPr="008E76FF">
              <w:t xml:space="preserve"> </w:t>
            </w:r>
            <w:r>
              <w:t>Р1005,Р1006 А4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7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34.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HP </w:t>
            </w:r>
            <w:r>
              <w:t>85А( СЕ285А)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HPLJ</w:t>
            </w:r>
            <w:r w:rsidRPr="008E76FF">
              <w:t xml:space="preserve"> </w:t>
            </w:r>
            <w:r>
              <w:rPr>
                <w:lang w:val="en-US"/>
              </w:rPr>
              <w:t>Pro</w:t>
            </w:r>
            <w:r w:rsidRPr="008E76FF">
              <w:t xml:space="preserve"> </w:t>
            </w:r>
            <w:r>
              <w:rPr>
                <w:lang w:val="en-US"/>
              </w:rPr>
              <w:t>PI</w:t>
            </w:r>
            <w:r w:rsidRPr="008E76FF">
              <w:t xml:space="preserve"> </w:t>
            </w:r>
            <w:r>
              <w:t xml:space="preserve">102, МФУ </w:t>
            </w:r>
            <w:r>
              <w:rPr>
                <w:lang w:val="en-US"/>
              </w:rPr>
              <w:t>HPLJ</w:t>
            </w:r>
            <w:r w:rsidRPr="008E76FF">
              <w:t xml:space="preserve"> </w:t>
            </w:r>
            <w:r>
              <w:rPr>
                <w:lang w:val="en-US"/>
              </w:rPr>
              <w:t>Pro</w:t>
            </w:r>
            <w:r w:rsidRPr="008E76FF">
              <w:t xml:space="preserve"> </w:t>
            </w:r>
            <w:r>
              <w:rPr>
                <w:lang w:val="en-US"/>
              </w:rPr>
              <w:t>Ml</w:t>
            </w:r>
            <w:r w:rsidRPr="008E76FF">
              <w:t xml:space="preserve"> </w:t>
            </w:r>
            <w:r>
              <w:t>132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8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35.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HP </w:t>
            </w:r>
            <w:r>
              <w:t>78А( СЕ278А)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>HPLJ Pro PI</w:t>
            </w:r>
            <w:r>
              <w:t>566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25</w:t>
            </w:r>
          </w:p>
        </w:tc>
      </w:tr>
      <w:tr w:rsidR="00D81B96">
        <w:trPr>
          <w:trHeight w:val="27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36.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>HP Q2612A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HPLJ </w:t>
            </w:r>
            <w:r>
              <w:t>1010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20</w:t>
            </w:r>
          </w:p>
        </w:tc>
      </w:tr>
      <w:tr w:rsidR="00D81B96">
        <w:trPr>
          <w:trHeight w:val="28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37.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>HP Q2624A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HPLJ </w:t>
            </w:r>
            <w:r>
              <w:t>1150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38.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>HP Q5949X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HPLJ </w:t>
            </w:r>
            <w:r>
              <w:t>1320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39.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</w:pPr>
            <w:r>
              <w:rPr>
                <w:lang w:val="en-US"/>
              </w:rPr>
              <w:t xml:space="preserve">Xerox </w:t>
            </w:r>
            <w:r>
              <w:t>3117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Принтер </w:t>
            </w:r>
            <w:r>
              <w:rPr>
                <w:lang w:val="en-US"/>
              </w:rPr>
              <w:t xml:space="preserve">Xerox </w:t>
            </w:r>
            <w:r>
              <w:t>3117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40.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Samsung MLT-D209L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Samsung SCX-4824FN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41.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Samsung MLT-D104S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 xml:space="preserve">Samsung ML </w:t>
            </w:r>
            <w:r>
              <w:t>1860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42.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тонер-картридж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Brother TN-3280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DCP-8070D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3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43.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картридж-драм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Brother DR3200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МФУ </w:t>
            </w:r>
            <w:r>
              <w:rPr>
                <w:lang w:val="en-US"/>
              </w:rPr>
              <w:t>Brother DCP8070D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</w:tr>
      <w:tr w:rsidR="00D81B96">
        <w:trPr>
          <w:trHeight w:val="56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44.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картридж-драм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Panasonic KX-FAD89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78" w:lineRule="exact"/>
              <w:ind w:left="80"/>
            </w:pPr>
            <w:r>
              <w:t xml:space="preserve">Факсимильный аппарат </w:t>
            </w:r>
            <w:r>
              <w:rPr>
                <w:lang w:val="en-US"/>
              </w:rPr>
              <w:t>Panasonic</w:t>
            </w:r>
            <w:r w:rsidRPr="00C2576A">
              <w:t xml:space="preserve"> </w:t>
            </w:r>
            <w:r>
              <w:rPr>
                <w:lang w:val="en-US"/>
              </w:rPr>
              <w:t>KX</w:t>
            </w:r>
            <w:r w:rsidRPr="00C2576A">
              <w:t xml:space="preserve">- </w:t>
            </w:r>
            <w:r>
              <w:rPr>
                <w:lang w:val="en-US"/>
              </w:rPr>
              <w:t>FLC</w:t>
            </w:r>
            <w:r w:rsidRPr="00C2576A">
              <w:t>413</w:t>
            </w:r>
            <w:r>
              <w:rPr>
                <w:lang w:val="en-US"/>
              </w:rPr>
              <w:t>RU</w:t>
            </w:r>
            <w:r w:rsidRPr="00C2576A">
              <w:t>;423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45.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картридж-драм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Panasonic KX-FA78A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Факсимильный аппарат </w:t>
            </w:r>
            <w:r>
              <w:rPr>
                <w:lang w:val="en-US"/>
              </w:rPr>
              <w:t>Panasonic</w:t>
            </w:r>
            <w:r w:rsidRPr="00C2576A">
              <w:t xml:space="preserve"> </w:t>
            </w:r>
            <w:r>
              <w:rPr>
                <w:lang w:val="en-US"/>
              </w:rPr>
              <w:t>KX</w:t>
            </w:r>
            <w:r w:rsidRPr="00C2576A">
              <w:t>-</w:t>
            </w:r>
            <w:r>
              <w:rPr>
                <w:lang w:val="en-US"/>
              </w:rPr>
              <w:t>FL</w:t>
            </w:r>
            <w:r w:rsidRPr="00C2576A">
              <w:t>503</w:t>
            </w:r>
            <w:r>
              <w:rPr>
                <w:lang w:val="en-US"/>
              </w:rPr>
              <w:t>RU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1</w:t>
            </w:r>
          </w:p>
        </w:tc>
      </w:tr>
      <w:tr w:rsidR="00D81B96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46.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фотобумага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 xml:space="preserve">Матовая односторонняя </w:t>
            </w:r>
            <w:r>
              <w:rPr>
                <w:lang w:val="en-US"/>
              </w:rPr>
              <w:t>A</w:t>
            </w:r>
            <w:r w:rsidRPr="00C2576A">
              <w:t xml:space="preserve">4 </w:t>
            </w:r>
            <w:r>
              <w:t>120г/м</w:t>
            </w:r>
            <w:r>
              <w:rPr>
                <w:vertAlign w:val="superscript"/>
              </w:rPr>
              <w:t>2</w:t>
            </w:r>
            <w:r>
              <w:t>(25л)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D81B9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</w:pPr>
            <w:r>
              <w:t>пач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1B96" w:rsidRDefault="00173C4D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400"/>
            </w:pPr>
            <w:r>
              <w:t>2</w:t>
            </w:r>
          </w:p>
        </w:tc>
      </w:tr>
      <w:tr w:rsidR="00C2576A" w:rsidTr="00C2576A">
        <w:trPr>
          <w:trHeight w:val="371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47.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Ricoh 1270D/Infotec Type </w:t>
            </w:r>
            <w:r>
              <w:t>2215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  <w:r>
              <w:t>Копир</w:t>
            </w:r>
            <w:r w:rsidRPr="00C2576A">
              <w:rPr>
                <w:lang w:val="en-US"/>
              </w:rPr>
              <w:t xml:space="preserve">, </w:t>
            </w:r>
            <w:r>
              <w:t>аппарат</w:t>
            </w:r>
            <w:r w:rsidRPr="00C2576A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Infotec IS </w:t>
            </w:r>
            <w:r w:rsidRPr="00C2576A">
              <w:rPr>
                <w:lang w:val="en-US"/>
              </w:rPr>
              <w:t xml:space="preserve">2416, </w:t>
            </w:r>
            <w:r>
              <w:rPr>
                <w:lang w:val="en-US"/>
              </w:rPr>
              <w:t xml:space="preserve">Ricoh Aficio MP </w:t>
            </w:r>
            <w:r w:rsidRPr="00C2576A">
              <w:rPr>
                <w:lang w:val="en-US"/>
              </w:rPr>
              <w:t>171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5</w:t>
            </w:r>
          </w:p>
        </w:tc>
      </w:tr>
      <w:tr w:rsidR="00C2576A" w:rsidTr="00C2576A">
        <w:trPr>
          <w:trHeight w:val="41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48.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Konica </w:t>
            </w:r>
            <w:r>
              <w:t>1212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>MB2212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56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49.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KIP </w:t>
            </w:r>
            <w:r>
              <w:t>1880(1900)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 xml:space="preserve">KIP </w:t>
            </w:r>
            <w:r>
              <w:t>1900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28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50.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Lanier Type 3210D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 xml:space="preserve">Lanier LD </w:t>
            </w:r>
            <w:r>
              <w:t>135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51.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Ricoh ISC </w:t>
            </w:r>
            <w:r>
              <w:t xml:space="preserve">2525 </w:t>
            </w:r>
            <w:r>
              <w:rPr>
                <w:lang w:val="en-US"/>
              </w:rPr>
              <w:t>black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>infotec</w:t>
            </w:r>
            <w:r w:rsidRPr="00C2576A">
              <w:t xml:space="preserve"> </w:t>
            </w:r>
            <w:r>
              <w:rPr>
                <w:lang w:val="en-US"/>
              </w:rPr>
              <w:t>ISC</w:t>
            </w:r>
            <w:r w:rsidRPr="00C2576A">
              <w:t xml:space="preserve"> </w:t>
            </w:r>
            <w:r>
              <w:t xml:space="preserve">2525, </w:t>
            </w:r>
            <w:r>
              <w:rPr>
                <w:lang w:val="en-US"/>
              </w:rPr>
              <w:t>IS</w:t>
            </w:r>
            <w:r w:rsidRPr="00C2576A">
              <w:t xml:space="preserve"> </w:t>
            </w:r>
            <w:r>
              <w:t>2020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5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52.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Ricoh Type </w:t>
            </w:r>
            <w:r>
              <w:t>810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 xml:space="preserve">RICOH FW </w:t>
            </w:r>
            <w:r>
              <w:t>780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53.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тонер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Ricoh Type 2220D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>Infotec</w:t>
            </w:r>
            <w:r w:rsidRPr="00C2576A">
              <w:t xml:space="preserve"> </w:t>
            </w:r>
            <w:r>
              <w:rPr>
                <w:lang w:val="en-US"/>
              </w:rPr>
              <w:t>MP</w:t>
            </w:r>
            <w:r w:rsidRPr="00C2576A">
              <w:t xml:space="preserve"> </w:t>
            </w:r>
            <w:r>
              <w:t>3350В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2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54.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картридж-драм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 xml:space="preserve">Ricoh ISC </w:t>
            </w:r>
            <w:r>
              <w:t xml:space="preserve">2525 </w:t>
            </w:r>
            <w:r>
              <w:rPr>
                <w:lang w:val="en-US"/>
              </w:rPr>
              <w:t>black BK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>infotec</w:t>
            </w:r>
            <w:r w:rsidRPr="00C2576A">
              <w:t xml:space="preserve"> </w:t>
            </w:r>
            <w:r>
              <w:rPr>
                <w:lang w:val="en-US"/>
              </w:rPr>
              <w:t>ISC</w:t>
            </w:r>
            <w:r w:rsidRPr="00C2576A">
              <w:t xml:space="preserve"> </w:t>
            </w:r>
            <w:r>
              <w:t xml:space="preserve">2525, </w:t>
            </w:r>
            <w:r>
              <w:rPr>
                <w:lang w:val="en-US"/>
              </w:rPr>
              <w:t>IS</w:t>
            </w:r>
            <w:r w:rsidRPr="00C2576A">
              <w:t xml:space="preserve"> </w:t>
            </w:r>
            <w:r>
              <w:t>2020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1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55.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картридж-драм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 xml:space="preserve">Фотобарабан </w:t>
            </w:r>
            <w:r>
              <w:rPr>
                <w:lang w:val="en-US"/>
              </w:rPr>
              <w:t>ISC</w:t>
            </w:r>
            <w:r w:rsidRPr="00C2576A">
              <w:t xml:space="preserve"> </w:t>
            </w:r>
            <w:r>
              <w:t>2525цв в сборе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</w:pPr>
            <w:r>
              <w:t xml:space="preserve">Копировальный аппарат </w:t>
            </w:r>
            <w:r>
              <w:rPr>
                <w:lang w:val="en-US"/>
              </w:rPr>
              <w:t>infotec</w:t>
            </w:r>
            <w:r w:rsidRPr="00C2576A">
              <w:t xml:space="preserve"> </w:t>
            </w:r>
            <w:r>
              <w:rPr>
                <w:lang w:val="en-US"/>
              </w:rPr>
              <w:t>ISC</w:t>
            </w:r>
            <w:r w:rsidRPr="00C2576A">
              <w:t xml:space="preserve"> </w:t>
            </w:r>
            <w:r>
              <w:t xml:space="preserve">2525, </w:t>
            </w:r>
            <w:r>
              <w:rPr>
                <w:lang w:val="en-US"/>
              </w:rPr>
              <w:t>IS</w:t>
            </w:r>
            <w:r w:rsidRPr="00C2576A">
              <w:t xml:space="preserve"> </w:t>
            </w:r>
            <w:r>
              <w:t>2020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  <w:r>
              <w:t>шт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  <w:r>
              <w:t>1</w:t>
            </w:r>
          </w:p>
        </w:tc>
      </w:tr>
      <w:tr w:rsidR="00C2576A">
        <w:trPr>
          <w:trHeight w:val="30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P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80"/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left="220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576A" w:rsidRDefault="00C2576A" w:rsidP="00C2576A">
            <w:pPr>
              <w:pStyle w:val="2"/>
              <w:framePr w:wrap="notBeside" w:vAnchor="text" w:hAnchor="text" w:xAlign="center" w:y="1"/>
              <w:shd w:val="clear" w:color="auto" w:fill="auto"/>
              <w:spacing w:line="240" w:lineRule="auto"/>
              <w:ind w:right="420"/>
              <w:jc w:val="right"/>
            </w:pPr>
          </w:p>
        </w:tc>
      </w:tr>
    </w:tbl>
    <w:p w:rsidR="00D81B96" w:rsidRDefault="00D81B96">
      <w:pPr>
        <w:rPr>
          <w:sz w:val="2"/>
          <w:szCs w:val="2"/>
        </w:rPr>
      </w:pPr>
    </w:p>
    <w:p w:rsidR="00D81B96" w:rsidRDefault="00D81B96">
      <w:pPr>
        <w:pStyle w:val="11"/>
        <w:keepNext/>
        <w:keepLines/>
        <w:shd w:val="clear" w:color="auto" w:fill="auto"/>
        <w:spacing w:after="248" w:line="260" w:lineRule="exact"/>
        <w:ind w:left="2440"/>
      </w:pPr>
    </w:p>
    <w:p w:rsidR="00C2576A" w:rsidRPr="00C2576A" w:rsidRDefault="00C2576A" w:rsidP="00C2576A">
      <w:pPr>
        <w:pStyle w:val="11"/>
        <w:keepNext/>
        <w:keepLines/>
        <w:spacing w:after="248" w:line="260" w:lineRule="exact"/>
        <w:ind w:left="2440"/>
      </w:pPr>
      <w:r w:rsidRPr="00C2576A">
        <w:t>Требования к поставщику.</w:t>
      </w:r>
    </w:p>
    <w:p w:rsidR="00C2576A" w:rsidRPr="00C2576A" w:rsidRDefault="00A47700" w:rsidP="00C2576A">
      <w:pPr>
        <w:pStyle w:val="11"/>
        <w:keepNext/>
        <w:keepLines/>
        <w:spacing w:after="248" w:line="260" w:lineRule="exact"/>
        <w:ind w:left="2440"/>
      </w:pPr>
      <w:r>
        <w:t>Поставщик должен подтвердить в заявке, что в</w:t>
      </w:r>
      <w:r w:rsidR="00C2576A" w:rsidRPr="00C2576A">
        <w:t>се поставляемые расходные материалы, представленные в списке, должны быть оригинальными, не</w:t>
      </w:r>
      <w:r>
        <w:t xml:space="preserve"> </w:t>
      </w:r>
      <w:r w:rsidR="00C2576A" w:rsidRPr="00C2576A">
        <w:t>перезаправленными, не восстановленными, не использованными</w:t>
      </w:r>
      <w:r>
        <w:t xml:space="preserve"> ранее,</w:t>
      </w:r>
      <w:r w:rsidR="00C2576A" w:rsidRPr="00C2576A">
        <w:t xml:space="preserve"> </w:t>
      </w:r>
      <w:r>
        <w:t>год</w:t>
      </w:r>
      <w:r w:rsidR="00C2576A" w:rsidRPr="00C2576A">
        <w:t xml:space="preserve"> выпуска не ранее 2011 года. </w:t>
      </w:r>
    </w:p>
    <w:p w:rsidR="00C2576A" w:rsidRPr="00C2576A" w:rsidRDefault="00C2576A" w:rsidP="00C2576A">
      <w:pPr>
        <w:pStyle w:val="11"/>
        <w:keepNext/>
        <w:keepLines/>
        <w:spacing w:after="248" w:line="260" w:lineRule="exact"/>
        <w:ind w:left="2440"/>
      </w:pPr>
    </w:p>
    <w:p w:rsidR="00C2576A" w:rsidRDefault="00C2576A">
      <w:pPr>
        <w:pStyle w:val="11"/>
        <w:keepNext/>
        <w:keepLines/>
        <w:shd w:val="clear" w:color="auto" w:fill="auto"/>
        <w:spacing w:after="248" w:line="260" w:lineRule="exact"/>
        <w:ind w:left="2440"/>
      </w:pPr>
    </w:p>
    <w:sectPr w:rsidR="00C2576A" w:rsidSect="00C2576A">
      <w:type w:val="continuous"/>
      <w:pgSz w:w="16837" w:h="11905" w:orient="landscape"/>
      <w:pgMar w:top="240" w:right="607" w:bottom="197" w:left="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6B4" w:rsidRDefault="00D026B4">
      <w:r>
        <w:separator/>
      </w:r>
    </w:p>
  </w:endnote>
  <w:endnote w:type="continuationSeparator" w:id="1">
    <w:p w:rsidR="00D026B4" w:rsidRDefault="00D02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6B4" w:rsidRDefault="00D026B4"/>
  </w:footnote>
  <w:footnote w:type="continuationSeparator" w:id="1">
    <w:p w:rsidR="00D026B4" w:rsidRDefault="00D026B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81B96"/>
    <w:rsid w:val="00173C4D"/>
    <w:rsid w:val="00175021"/>
    <w:rsid w:val="00457826"/>
    <w:rsid w:val="004A3BBA"/>
    <w:rsid w:val="00661441"/>
    <w:rsid w:val="00722F46"/>
    <w:rsid w:val="007D405C"/>
    <w:rsid w:val="008E76FF"/>
    <w:rsid w:val="009E396C"/>
    <w:rsid w:val="00A47700"/>
    <w:rsid w:val="00A561F1"/>
    <w:rsid w:val="00B2030D"/>
    <w:rsid w:val="00C2576A"/>
    <w:rsid w:val="00D026B4"/>
    <w:rsid w:val="00D81B96"/>
    <w:rsid w:val="00EC0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561F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1F1"/>
    <w:rPr>
      <w:color w:val="000080"/>
      <w:u w:val="single"/>
    </w:rPr>
  </w:style>
  <w:style w:type="character" w:customStyle="1" w:styleId="a4">
    <w:name w:val="Основной текст_"/>
    <w:basedOn w:val="a0"/>
    <w:link w:val="2"/>
    <w:rsid w:val="00A561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Основной текст1"/>
    <w:basedOn w:val="a4"/>
    <w:rsid w:val="00A561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sid w:val="00A561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0">
    <w:name w:val="Основной текст (2)_"/>
    <w:basedOn w:val="a0"/>
    <w:link w:val="21"/>
    <w:rsid w:val="00A561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2">
    <w:name w:val="Основной текст (2) + Не полужирный"/>
    <w:basedOn w:val="20"/>
    <w:rsid w:val="00A561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23">
    <w:name w:val="Основной текст (2) + Не полужирный"/>
    <w:basedOn w:val="20"/>
    <w:rsid w:val="00A561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sid w:val="00A561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Основной текст + Полужирный"/>
    <w:basedOn w:val="a4"/>
    <w:rsid w:val="00A561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rsid w:val="00A561F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rsid w:val="00A561F1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rsid w:val="00A561F1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A561F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257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76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2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23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257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76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kopilov.a.v</cp:lastModifiedBy>
  <cp:revision>4</cp:revision>
  <dcterms:created xsi:type="dcterms:W3CDTF">2011-09-23T11:35:00Z</dcterms:created>
  <dcterms:modified xsi:type="dcterms:W3CDTF">2011-09-26T05:59:00Z</dcterms:modified>
</cp:coreProperties>
</file>