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135" w:rsidRPr="00BB3042" w:rsidRDefault="00696135" w:rsidP="00BB3042">
      <w:pPr>
        <w:ind w:left="5529"/>
        <w:jc w:val="right"/>
        <w:rPr>
          <w:i/>
          <w:color w:val="000000"/>
          <w:sz w:val="24"/>
          <w:szCs w:val="24"/>
        </w:rPr>
      </w:pPr>
      <w:r>
        <w:rPr>
          <w:color w:val="000000"/>
        </w:rPr>
        <w:t xml:space="preserve">  </w:t>
      </w:r>
      <w:r w:rsidR="00BB3042" w:rsidRPr="0056032E">
        <w:rPr>
          <w:b/>
        </w:rPr>
        <w:t xml:space="preserve">Форма </w:t>
      </w:r>
      <w:r w:rsidR="00BB3042">
        <w:rPr>
          <w:b/>
        </w:rPr>
        <w:t>8</w:t>
      </w:r>
    </w:p>
    <w:p w:rsidR="00696135" w:rsidRDefault="00E955C9" w:rsidP="00696135">
      <w:pPr>
        <w:jc w:val="right"/>
        <w:rPr>
          <w:color w:val="000000"/>
        </w:rPr>
      </w:pPr>
      <w:r>
        <w:rPr>
          <w:color w:val="000000"/>
        </w:rPr>
        <w:t>к заявке № 3</w:t>
      </w:r>
    </w:p>
    <w:p w:rsidR="00696135" w:rsidRDefault="00696135" w:rsidP="00696135">
      <w:pPr>
        <w:jc w:val="right"/>
        <w:rPr>
          <w:color w:val="000000"/>
        </w:rPr>
      </w:pPr>
      <w:r>
        <w:rPr>
          <w:color w:val="000000"/>
        </w:rPr>
        <w:t>«</w:t>
      </w:r>
      <w:r w:rsidR="00E955C9">
        <w:rPr>
          <w:color w:val="000000"/>
        </w:rPr>
        <w:t>02</w:t>
      </w:r>
      <w:r>
        <w:rPr>
          <w:color w:val="000000"/>
        </w:rPr>
        <w:t xml:space="preserve">»  </w:t>
      </w:r>
      <w:r w:rsidR="00C938F1">
        <w:rPr>
          <w:color w:val="000000"/>
        </w:rPr>
        <w:t>марта</w:t>
      </w:r>
      <w:r>
        <w:rPr>
          <w:color w:val="000000"/>
        </w:rPr>
        <w:t xml:space="preserve">  2014 г.</w:t>
      </w:r>
    </w:p>
    <w:p w:rsidR="003D2B72" w:rsidRPr="001F6931" w:rsidRDefault="003D2B72" w:rsidP="009B055A">
      <w:pPr>
        <w:jc w:val="center"/>
        <w:rPr>
          <w:color w:val="000000"/>
        </w:rPr>
      </w:pPr>
    </w:p>
    <w:p w:rsidR="003D2B72" w:rsidRDefault="003D2B72" w:rsidP="009B055A">
      <w:pPr>
        <w:jc w:val="center"/>
        <w:rPr>
          <w:color w:val="000000"/>
        </w:rPr>
      </w:pPr>
    </w:p>
    <w:p w:rsidR="003D2B72" w:rsidRDefault="003D2B72" w:rsidP="009B055A">
      <w:pPr>
        <w:jc w:val="center"/>
        <w:rPr>
          <w:color w:val="000000"/>
        </w:rPr>
      </w:pPr>
    </w:p>
    <w:p w:rsidR="003D2B72" w:rsidRPr="001F6931" w:rsidRDefault="003D2B72" w:rsidP="009B055A">
      <w:pPr>
        <w:jc w:val="center"/>
        <w:rPr>
          <w:color w:val="000000"/>
        </w:rPr>
      </w:pPr>
    </w:p>
    <w:p w:rsidR="003D2B72" w:rsidRPr="001F6931" w:rsidRDefault="003D2B72" w:rsidP="009B055A">
      <w:pPr>
        <w:jc w:val="center"/>
        <w:rPr>
          <w:color w:val="000000"/>
        </w:rPr>
      </w:pPr>
    </w:p>
    <w:p w:rsidR="003D2B72" w:rsidRPr="001F6931" w:rsidRDefault="003D2B72" w:rsidP="009B055A">
      <w:pPr>
        <w:jc w:val="center"/>
        <w:rPr>
          <w:color w:val="000000"/>
        </w:rPr>
      </w:pPr>
    </w:p>
    <w:p w:rsidR="003D2B72" w:rsidRPr="001F6931" w:rsidRDefault="003D2B72" w:rsidP="009B055A">
      <w:pPr>
        <w:jc w:val="center"/>
        <w:rPr>
          <w:color w:val="000000"/>
        </w:rPr>
      </w:pPr>
    </w:p>
    <w:p w:rsidR="003D2B72" w:rsidRPr="001F6931" w:rsidRDefault="003D2B72" w:rsidP="009B055A">
      <w:pPr>
        <w:jc w:val="center"/>
        <w:rPr>
          <w:color w:val="000000"/>
        </w:rPr>
      </w:pPr>
    </w:p>
    <w:p w:rsidR="003D2B72" w:rsidRDefault="003D2B72" w:rsidP="009B055A">
      <w:pPr>
        <w:jc w:val="center"/>
        <w:rPr>
          <w:color w:val="000000"/>
        </w:rPr>
      </w:pPr>
    </w:p>
    <w:p w:rsidR="00853DB0" w:rsidRDefault="00853DB0" w:rsidP="009B055A">
      <w:pPr>
        <w:jc w:val="center"/>
        <w:rPr>
          <w:color w:val="000000"/>
        </w:rPr>
      </w:pPr>
    </w:p>
    <w:p w:rsidR="00853DB0" w:rsidRDefault="00853DB0" w:rsidP="009B055A">
      <w:pPr>
        <w:jc w:val="center"/>
        <w:rPr>
          <w:color w:val="000000"/>
        </w:rPr>
      </w:pPr>
    </w:p>
    <w:p w:rsidR="00853DB0" w:rsidRDefault="00853DB0" w:rsidP="009B055A">
      <w:pPr>
        <w:jc w:val="center"/>
        <w:rPr>
          <w:color w:val="000000"/>
        </w:rPr>
      </w:pPr>
    </w:p>
    <w:p w:rsidR="00853DB0" w:rsidRDefault="00853DB0" w:rsidP="009B055A">
      <w:pPr>
        <w:jc w:val="center"/>
        <w:rPr>
          <w:color w:val="000000"/>
        </w:rPr>
      </w:pPr>
    </w:p>
    <w:p w:rsidR="00853DB0" w:rsidRDefault="00853DB0" w:rsidP="009B055A">
      <w:pPr>
        <w:jc w:val="center"/>
        <w:rPr>
          <w:color w:val="000000"/>
        </w:rPr>
      </w:pPr>
    </w:p>
    <w:p w:rsidR="00853DB0" w:rsidRPr="001F6931" w:rsidRDefault="00853DB0" w:rsidP="009B055A">
      <w:pPr>
        <w:jc w:val="center"/>
        <w:rPr>
          <w:color w:val="000000"/>
        </w:rPr>
      </w:pPr>
    </w:p>
    <w:p w:rsidR="003D2B72" w:rsidRPr="001F6931" w:rsidRDefault="003D2B72" w:rsidP="009B055A">
      <w:pPr>
        <w:jc w:val="center"/>
        <w:rPr>
          <w:color w:val="000000"/>
        </w:rPr>
      </w:pPr>
    </w:p>
    <w:p w:rsidR="003D2B72" w:rsidRPr="00F47416" w:rsidRDefault="003D2B72" w:rsidP="00194B9D">
      <w:pPr>
        <w:jc w:val="center"/>
        <w:rPr>
          <w:color w:val="000000"/>
        </w:rPr>
      </w:pPr>
      <w:r>
        <w:rPr>
          <w:color w:val="000000"/>
        </w:rPr>
        <w:t>Техническое</w:t>
      </w:r>
      <w:r w:rsidRPr="00F47416">
        <w:rPr>
          <w:color w:val="000000"/>
        </w:rPr>
        <w:t xml:space="preserve"> задани</w:t>
      </w:r>
      <w:r w:rsidR="00696135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3D2B72" w:rsidRDefault="00BB3042" w:rsidP="00853DB0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853DB0">
        <w:rPr>
          <w:color w:val="000000"/>
        </w:rPr>
        <w:t>блок-контейнеров.</w:t>
      </w:r>
    </w:p>
    <w:p w:rsidR="00696135" w:rsidRDefault="00696135" w:rsidP="009B055A">
      <w:pPr>
        <w:jc w:val="center"/>
        <w:rPr>
          <w:color w:val="000000"/>
        </w:rPr>
      </w:pPr>
    </w:p>
    <w:p w:rsidR="00696135" w:rsidRDefault="00696135" w:rsidP="009B055A">
      <w:pPr>
        <w:jc w:val="center"/>
        <w:rPr>
          <w:color w:val="000000"/>
        </w:rPr>
      </w:pPr>
    </w:p>
    <w:p w:rsidR="003D2B72" w:rsidRPr="001F6931" w:rsidRDefault="003D2B72" w:rsidP="009B055A">
      <w:pPr>
        <w:jc w:val="center"/>
        <w:rPr>
          <w:color w:val="000000"/>
        </w:rPr>
      </w:pPr>
    </w:p>
    <w:p w:rsidR="003D2B72" w:rsidRPr="001F6931" w:rsidRDefault="003D2B72" w:rsidP="009B055A">
      <w:pPr>
        <w:jc w:val="center"/>
        <w:rPr>
          <w:color w:val="000000"/>
        </w:rPr>
      </w:pPr>
    </w:p>
    <w:p w:rsidR="003D2B72" w:rsidRPr="001F6931" w:rsidRDefault="003D2B72" w:rsidP="009B055A">
      <w:pPr>
        <w:jc w:val="center"/>
        <w:rPr>
          <w:color w:val="000000"/>
        </w:rPr>
      </w:pPr>
    </w:p>
    <w:p w:rsidR="003D2B72" w:rsidRPr="001F6931" w:rsidRDefault="003D2B72" w:rsidP="009B055A">
      <w:pPr>
        <w:jc w:val="center"/>
        <w:rPr>
          <w:color w:val="000000"/>
        </w:rPr>
      </w:pPr>
    </w:p>
    <w:p w:rsidR="003D2B72" w:rsidRPr="001F6931" w:rsidRDefault="003D2B72" w:rsidP="009B055A">
      <w:pPr>
        <w:jc w:val="center"/>
        <w:rPr>
          <w:color w:val="000000"/>
        </w:rPr>
      </w:pPr>
    </w:p>
    <w:p w:rsidR="003D2B72" w:rsidRPr="001F6931" w:rsidRDefault="003D2B72" w:rsidP="009B055A">
      <w:pPr>
        <w:jc w:val="center"/>
        <w:rPr>
          <w:color w:val="000000"/>
        </w:rPr>
      </w:pPr>
    </w:p>
    <w:p w:rsidR="003D2B72" w:rsidRPr="001F6931" w:rsidRDefault="003D2B72" w:rsidP="009B055A">
      <w:pPr>
        <w:jc w:val="center"/>
        <w:rPr>
          <w:color w:val="000000"/>
        </w:rPr>
      </w:pPr>
    </w:p>
    <w:p w:rsidR="003D2B72" w:rsidRPr="001F6931" w:rsidRDefault="003D2B72" w:rsidP="009B055A">
      <w:pPr>
        <w:rPr>
          <w:color w:val="000000"/>
          <w:sz w:val="20"/>
          <w:szCs w:val="20"/>
        </w:rPr>
      </w:pPr>
    </w:p>
    <w:p w:rsidR="003D2B72" w:rsidRPr="001F6931" w:rsidRDefault="003D2B72" w:rsidP="009B055A">
      <w:pPr>
        <w:rPr>
          <w:color w:val="000000"/>
          <w:sz w:val="20"/>
          <w:szCs w:val="20"/>
        </w:rPr>
      </w:pPr>
    </w:p>
    <w:p w:rsidR="003D2B72" w:rsidRPr="001F6931" w:rsidRDefault="003D2B72" w:rsidP="009B055A">
      <w:pPr>
        <w:rPr>
          <w:color w:val="000000"/>
          <w:sz w:val="20"/>
          <w:szCs w:val="20"/>
        </w:rPr>
      </w:pPr>
    </w:p>
    <w:p w:rsidR="003D2B72" w:rsidRPr="001F6931" w:rsidRDefault="003D2B72" w:rsidP="009B055A">
      <w:pPr>
        <w:rPr>
          <w:color w:val="000000"/>
        </w:rPr>
      </w:pPr>
    </w:p>
    <w:p w:rsidR="003D2B72" w:rsidRPr="001F6931" w:rsidRDefault="003D2B72" w:rsidP="009B055A">
      <w:pPr>
        <w:rPr>
          <w:color w:val="000000"/>
        </w:rPr>
      </w:pPr>
    </w:p>
    <w:p w:rsidR="003D2B72" w:rsidRPr="001F6931" w:rsidRDefault="003D2B72" w:rsidP="009B055A">
      <w:pPr>
        <w:rPr>
          <w:color w:val="000000"/>
        </w:rPr>
      </w:pPr>
    </w:p>
    <w:p w:rsidR="003D2B72" w:rsidRPr="001F6931" w:rsidRDefault="003D2B72" w:rsidP="009B055A">
      <w:pPr>
        <w:rPr>
          <w:color w:val="000000"/>
        </w:rPr>
      </w:pPr>
    </w:p>
    <w:p w:rsidR="003D2B72" w:rsidRPr="001F6931" w:rsidRDefault="003D2B72" w:rsidP="009B055A">
      <w:pPr>
        <w:rPr>
          <w:color w:val="000000"/>
        </w:rPr>
      </w:pPr>
    </w:p>
    <w:p w:rsidR="003D2B72" w:rsidRPr="001F6931" w:rsidRDefault="003D2B72" w:rsidP="009B055A">
      <w:pPr>
        <w:rPr>
          <w:color w:val="000000"/>
        </w:rPr>
      </w:pPr>
    </w:p>
    <w:p w:rsidR="003D2B72" w:rsidRPr="001F6931" w:rsidRDefault="003D2B72" w:rsidP="009B055A">
      <w:pPr>
        <w:rPr>
          <w:color w:val="000000"/>
        </w:rPr>
      </w:pPr>
    </w:p>
    <w:p w:rsidR="003D2B72" w:rsidRPr="001F6931" w:rsidRDefault="003D2B72" w:rsidP="009B055A">
      <w:pPr>
        <w:rPr>
          <w:color w:val="000000"/>
        </w:rPr>
      </w:pPr>
    </w:p>
    <w:p w:rsidR="003D2B72" w:rsidRPr="001F6931" w:rsidRDefault="003D2B72" w:rsidP="009B055A">
      <w:pPr>
        <w:rPr>
          <w:color w:val="000000"/>
        </w:rPr>
      </w:pPr>
    </w:p>
    <w:p w:rsidR="003D2B72" w:rsidRPr="001F6931" w:rsidRDefault="003D2B72" w:rsidP="009B055A">
      <w:pPr>
        <w:rPr>
          <w:color w:val="000000"/>
        </w:rPr>
      </w:pPr>
    </w:p>
    <w:p w:rsidR="003D2B72" w:rsidRPr="00F47416" w:rsidRDefault="003D2B72" w:rsidP="00696135">
      <w:pPr>
        <w:rPr>
          <w:color w:val="000000"/>
        </w:rPr>
      </w:pPr>
      <w:r w:rsidRPr="001F6931">
        <w:rPr>
          <w:color w:val="000000"/>
        </w:rPr>
        <w:br w:type="page"/>
      </w:r>
    </w:p>
    <w:p w:rsidR="003D2B72" w:rsidRPr="00F47416" w:rsidRDefault="003D2B72" w:rsidP="009B055A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>СОДЕРЖАНИЕ</w:t>
      </w:r>
    </w:p>
    <w:p w:rsidR="003D2B72" w:rsidRPr="001F6931" w:rsidRDefault="003D2B72" w:rsidP="009B055A">
      <w:pPr>
        <w:jc w:val="center"/>
        <w:rPr>
          <w:color w:val="000000"/>
          <w:sz w:val="26"/>
          <w:szCs w:val="26"/>
        </w:rPr>
      </w:pPr>
    </w:p>
    <w:p w:rsidR="003D2B72" w:rsidRPr="001F6931" w:rsidRDefault="003D2B72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3D2B72" w:rsidRPr="001F6931" w:rsidRDefault="003D2B72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3D2B72" w:rsidRPr="001F6931" w:rsidRDefault="003D2B72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3D2B72" w:rsidRPr="001F6931" w:rsidRDefault="003D2B72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3D2B72" w:rsidRPr="001F6931" w:rsidRDefault="003D2B72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3D2B72" w:rsidRPr="001F6931" w:rsidRDefault="003D2B72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3D2B72" w:rsidRPr="001F6931" w:rsidRDefault="003D2B72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3D2B72" w:rsidRPr="001F6931" w:rsidRDefault="003D2B72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3D2B72" w:rsidRPr="001F6931" w:rsidRDefault="003D2B72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3D2B72" w:rsidRPr="001F6931" w:rsidRDefault="003D2B72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4.3. Требования по надежности</w:t>
      </w:r>
    </w:p>
    <w:p w:rsidR="003D2B72" w:rsidRPr="001F6931" w:rsidRDefault="003D2B72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3D2B72" w:rsidRPr="001F6931" w:rsidRDefault="003D2B72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3D2B72" w:rsidRPr="001F6931" w:rsidRDefault="003D2B72" w:rsidP="009B055A">
      <w:pPr>
        <w:ind w:left="2552" w:hanging="170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3D2B72" w:rsidRPr="001F6931" w:rsidRDefault="003D2B72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4.7. Требования к электропитанию</w:t>
      </w:r>
    </w:p>
    <w:p w:rsidR="003D2B72" w:rsidRPr="001F6931" w:rsidRDefault="003D2B72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3D2B72" w:rsidRPr="001F6931" w:rsidRDefault="003D2B72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4.9. Требования к комплектности</w:t>
      </w:r>
    </w:p>
    <w:p w:rsidR="003D2B72" w:rsidRPr="001F6931" w:rsidRDefault="003D2B72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4.10. Требования к маркировке</w:t>
      </w:r>
    </w:p>
    <w:p w:rsidR="003D2B72" w:rsidRPr="001F6931" w:rsidRDefault="003D2B72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4.11. Требования к упаковке</w:t>
      </w:r>
    </w:p>
    <w:p w:rsidR="003D2B72" w:rsidRPr="001F6931" w:rsidRDefault="003D2B72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3D2B72" w:rsidRPr="001F6931" w:rsidRDefault="003D2B72" w:rsidP="009B055A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3D2B72" w:rsidRPr="001F6931" w:rsidRDefault="003D2B72" w:rsidP="009B055A">
      <w:pPr>
        <w:ind w:left="2410" w:hanging="155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3D2B72" w:rsidRPr="001F6931" w:rsidRDefault="003D2B72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3D2B72" w:rsidRPr="001F6931" w:rsidRDefault="003D2B72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3D2B72" w:rsidRPr="001F6931" w:rsidRDefault="003D2B72" w:rsidP="009B055A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3D2B72" w:rsidRPr="001F6931" w:rsidRDefault="003D2B72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3D2B72" w:rsidRPr="001F6931" w:rsidRDefault="003D2B72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3D2B72" w:rsidRPr="001F6931" w:rsidRDefault="003D2B72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ЭКОЛОГИЧЕСКИЕ ТРЕБОВАНИЯ</w:t>
      </w:r>
    </w:p>
    <w:p w:rsidR="003D2B72" w:rsidRPr="001F6931" w:rsidRDefault="003D2B72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12. ТРЕБОВАНИЯ ПО БЕЗОПАСНОСТИ</w:t>
      </w:r>
    </w:p>
    <w:p w:rsidR="003D2B72" w:rsidRPr="001F6931" w:rsidRDefault="003D2B72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3D2B72" w:rsidRPr="001F6931" w:rsidRDefault="003D2B72" w:rsidP="009B055A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3D2B72" w:rsidRPr="001F6931" w:rsidRDefault="003D2B72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15. ДОПОЛНИТЕЛЬНЫЕ (ИНЫЕ) ТРЕБОВАНИЯ</w:t>
      </w:r>
    </w:p>
    <w:p w:rsidR="003D2B72" w:rsidRPr="001F6931" w:rsidRDefault="003D2B72" w:rsidP="009B055A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3D2B72" w:rsidRPr="001F6931" w:rsidRDefault="003D2B72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3D2B72" w:rsidRPr="001F6931" w:rsidRDefault="003D2B72" w:rsidP="009B055A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3D2B72" w:rsidRPr="001F6931" w:rsidRDefault="003D2B72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19. ПЕРЕЧЕНЬ ПРИНЯТЫХ СОКРАЩЕНИЙ</w:t>
      </w:r>
    </w:p>
    <w:p w:rsidR="003D2B72" w:rsidRPr="001F6931" w:rsidRDefault="003D2B72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20. ПЕРЕЧЕНЬ ПРИЛОЖЕНИЙ</w:t>
      </w:r>
    </w:p>
    <w:p w:rsidR="003D2B72" w:rsidRPr="001F6931" w:rsidRDefault="003D2B72" w:rsidP="009B055A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C550BE" w:rsidRPr="008B1117" w:rsidRDefault="00C550BE" w:rsidP="00C550BE">
      <w:pPr>
        <w:ind w:firstLine="284"/>
        <w:jc w:val="both"/>
        <w:rPr>
          <w:color w:val="000000"/>
          <w:sz w:val="24"/>
          <w:szCs w:val="24"/>
        </w:rPr>
      </w:pPr>
      <w:r w:rsidRPr="008B1117">
        <w:rPr>
          <w:color w:val="000000"/>
          <w:sz w:val="24"/>
          <w:szCs w:val="24"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</w:p>
    <w:p w:rsidR="003D2B72" w:rsidRPr="008B1117" w:rsidRDefault="003D2B72" w:rsidP="009B055A">
      <w:pPr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D2B72" w:rsidRPr="008B1117">
        <w:trPr>
          <w:trHeight w:val="273"/>
        </w:trPr>
        <w:tc>
          <w:tcPr>
            <w:tcW w:w="9356" w:type="dxa"/>
          </w:tcPr>
          <w:p w:rsidR="003D2B72" w:rsidRPr="008B1117" w:rsidRDefault="003D2B72" w:rsidP="00994AA8">
            <w:pPr>
              <w:jc w:val="center"/>
              <w:rPr>
                <w:color w:val="000000"/>
              </w:rPr>
            </w:pPr>
            <w:r w:rsidRPr="008B1117">
              <w:rPr>
                <w:color w:val="000000"/>
              </w:rPr>
              <w:t>Подраздел 1.1 Наименование</w:t>
            </w:r>
          </w:p>
        </w:tc>
      </w:tr>
      <w:tr w:rsidR="003D2B72" w:rsidRPr="008B1117">
        <w:trPr>
          <w:trHeight w:val="399"/>
        </w:trPr>
        <w:tc>
          <w:tcPr>
            <w:tcW w:w="9356" w:type="dxa"/>
          </w:tcPr>
          <w:p w:rsidR="003D2B72" w:rsidRPr="008B1117" w:rsidRDefault="00A70AAA" w:rsidP="00471666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bCs/>
                <w:i/>
                <w:sz w:val="24"/>
                <w:szCs w:val="24"/>
              </w:rPr>
              <w:t>Блок-контейнер</w:t>
            </w:r>
            <w:r w:rsidR="00853DB0" w:rsidRPr="008B1117">
              <w:rPr>
                <w:bCs/>
                <w:i/>
                <w:sz w:val="24"/>
                <w:szCs w:val="24"/>
              </w:rPr>
              <w:t xml:space="preserve"> 6000х2400х2350</w:t>
            </w:r>
            <w:r w:rsidR="00830649" w:rsidRPr="008B1117">
              <w:rPr>
                <w:bCs/>
                <w:i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B26F46" w:rsidRPr="008B1117">
              <w:rPr>
                <w:bCs/>
                <w:i/>
                <w:sz w:val="24"/>
                <w:szCs w:val="24"/>
              </w:rPr>
              <w:t>мм</w:t>
            </w:r>
          </w:p>
        </w:tc>
      </w:tr>
      <w:tr w:rsidR="003D2B72" w:rsidRPr="008B1117">
        <w:trPr>
          <w:trHeight w:val="399"/>
        </w:trPr>
        <w:tc>
          <w:tcPr>
            <w:tcW w:w="9356" w:type="dxa"/>
          </w:tcPr>
          <w:p w:rsidR="003D2B72" w:rsidRPr="008B1117" w:rsidRDefault="003D2B72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color w:val="000000"/>
              </w:rPr>
              <w:t>Подраздел 1.2 Сведения о новизне</w:t>
            </w:r>
          </w:p>
        </w:tc>
      </w:tr>
      <w:tr w:rsidR="003D2B72" w:rsidRPr="008B1117">
        <w:trPr>
          <w:trHeight w:val="399"/>
        </w:trPr>
        <w:tc>
          <w:tcPr>
            <w:tcW w:w="9356" w:type="dxa"/>
          </w:tcPr>
          <w:p w:rsidR="003D2B72" w:rsidRPr="008B1117" w:rsidRDefault="00BB3042" w:rsidP="00994AA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color w:val="000000"/>
                <w:sz w:val="24"/>
                <w:szCs w:val="24"/>
              </w:rPr>
              <w:t xml:space="preserve">Поставляемый </w:t>
            </w:r>
            <w:r w:rsidR="00586DD0" w:rsidRPr="008B1117">
              <w:rPr>
                <w:i/>
                <w:color w:val="000000"/>
                <w:sz w:val="24"/>
                <w:szCs w:val="24"/>
              </w:rPr>
              <w:t>товар должен</w:t>
            </w:r>
            <w:r w:rsidRPr="008B1117">
              <w:rPr>
                <w:i/>
                <w:color w:val="000000"/>
                <w:sz w:val="24"/>
                <w:szCs w:val="24"/>
              </w:rPr>
              <w:t xml:space="preserve"> быть новым, </w:t>
            </w:r>
            <w:r w:rsidR="00CB383C" w:rsidRPr="008B1117">
              <w:rPr>
                <w:i/>
                <w:color w:val="000000"/>
                <w:sz w:val="24"/>
                <w:szCs w:val="24"/>
              </w:rPr>
              <w:t xml:space="preserve">выпуска не ранее 2013г., </w:t>
            </w:r>
            <w:r w:rsidRPr="008B1117">
              <w:rPr>
                <w:i/>
                <w:color w:val="000000"/>
                <w:sz w:val="24"/>
                <w:szCs w:val="24"/>
              </w:rPr>
              <w:t>не бывшим в употреблении, не восстановленным, не являться выставочными образцами, свободным от  прав третьих лиц.</w:t>
            </w:r>
          </w:p>
        </w:tc>
      </w:tr>
      <w:tr w:rsidR="003D2B72" w:rsidRPr="008B1117">
        <w:trPr>
          <w:trHeight w:val="399"/>
        </w:trPr>
        <w:tc>
          <w:tcPr>
            <w:tcW w:w="9356" w:type="dxa"/>
          </w:tcPr>
          <w:p w:rsidR="003D2B72" w:rsidRPr="008B1117" w:rsidRDefault="003D2B72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color w:val="000000"/>
              </w:rPr>
              <w:t>Подраздел 1.3 Код ОКП</w:t>
            </w:r>
          </w:p>
        </w:tc>
      </w:tr>
      <w:tr w:rsidR="003D2B72" w:rsidRPr="008B1117">
        <w:trPr>
          <w:trHeight w:val="399"/>
        </w:trPr>
        <w:tc>
          <w:tcPr>
            <w:tcW w:w="9356" w:type="dxa"/>
          </w:tcPr>
          <w:p w:rsidR="003D2B72" w:rsidRPr="008B1117" w:rsidRDefault="003D2B72" w:rsidP="00994AA8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color w:val="000000"/>
                <w:sz w:val="24"/>
                <w:szCs w:val="24"/>
              </w:rPr>
              <w:t>ОК</w:t>
            </w:r>
            <w:r w:rsidR="00471666" w:rsidRPr="008B1117">
              <w:rPr>
                <w:i/>
                <w:color w:val="000000"/>
                <w:sz w:val="24"/>
                <w:szCs w:val="24"/>
              </w:rPr>
              <w:t>Д</w:t>
            </w:r>
            <w:r w:rsidRPr="008B1117">
              <w:rPr>
                <w:i/>
                <w:color w:val="000000"/>
                <w:sz w:val="24"/>
                <w:szCs w:val="24"/>
              </w:rPr>
              <w:t xml:space="preserve">П </w:t>
            </w:r>
            <w:r w:rsidR="00A70AAA" w:rsidRPr="008B1117">
              <w:rPr>
                <w:i/>
                <w:color w:val="000000"/>
                <w:sz w:val="24"/>
                <w:szCs w:val="24"/>
              </w:rPr>
              <w:t>2022260</w:t>
            </w:r>
          </w:p>
        </w:tc>
      </w:tr>
    </w:tbl>
    <w:p w:rsidR="003D2B72" w:rsidRPr="008B1117" w:rsidRDefault="003D2B72" w:rsidP="009B055A">
      <w:pPr>
        <w:jc w:val="center"/>
        <w:rPr>
          <w:color w:val="000000"/>
        </w:rPr>
      </w:pPr>
    </w:p>
    <w:p w:rsidR="003D2B72" w:rsidRPr="008B1117" w:rsidRDefault="003D2B72" w:rsidP="009B055A">
      <w:pPr>
        <w:jc w:val="center"/>
        <w:rPr>
          <w:color w:val="000000"/>
        </w:rPr>
      </w:pPr>
      <w:r w:rsidRPr="008B1117">
        <w:rPr>
          <w:color w:val="000000"/>
        </w:rPr>
        <w:t>РАЗДЕЛ 2. ОБЛАСТЬ ПРИМЕНЕНИЯ</w:t>
      </w:r>
    </w:p>
    <w:p w:rsidR="003D2B72" w:rsidRPr="008B1117" w:rsidRDefault="003D2B72" w:rsidP="009B055A">
      <w:pPr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D2B72" w:rsidRPr="008B1117">
        <w:trPr>
          <w:trHeight w:val="335"/>
        </w:trPr>
        <w:tc>
          <w:tcPr>
            <w:tcW w:w="9356" w:type="dxa"/>
          </w:tcPr>
          <w:p w:rsidR="003D2B72" w:rsidRPr="008B1117" w:rsidRDefault="003D2B72" w:rsidP="00A70AAA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>Поставляемый товар предн</w:t>
            </w:r>
            <w:r w:rsidR="00EA49AA" w:rsidRPr="008B1117">
              <w:rPr>
                <w:i/>
                <w:iCs/>
                <w:color w:val="000000"/>
                <w:sz w:val="24"/>
                <w:szCs w:val="24"/>
              </w:rPr>
              <w:t xml:space="preserve">азначен для </w:t>
            </w:r>
            <w:r w:rsidR="00A70AAA" w:rsidRPr="008B1117">
              <w:rPr>
                <w:i/>
                <w:iCs/>
                <w:color w:val="000000"/>
                <w:sz w:val="24"/>
                <w:szCs w:val="24"/>
              </w:rPr>
              <w:t>размещения рабочего персонала</w:t>
            </w:r>
            <w:r w:rsidR="00EA49AA" w:rsidRPr="008B1117">
              <w:rPr>
                <w:i/>
                <w:iCs/>
                <w:color w:val="000000"/>
                <w:sz w:val="24"/>
                <w:szCs w:val="24"/>
              </w:rPr>
              <w:t xml:space="preserve"> в г. </w:t>
            </w:r>
            <w:r w:rsidR="00BB3042" w:rsidRPr="008B1117">
              <w:rPr>
                <w:i/>
                <w:iCs/>
                <w:color w:val="000000"/>
                <w:sz w:val="24"/>
                <w:szCs w:val="24"/>
              </w:rPr>
              <w:t>Волгодонск</w:t>
            </w:r>
            <w:r w:rsidR="009C7830" w:rsidRPr="008B1117">
              <w:rPr>
                <w:i/>
                <w:iCs/>
                <w:color w:val="000000"/>
                <w:sz w:val="24"/>
                <w:szCs w:val="24"/>
              </w:rPr>
              <w:t xml:space="preserve"> и г. Нововоронеж</w:t>
            </w:r>
          </w:p>
        </w:tc>
      </w:tr>
    </w:tbl>
    <w:p w:rsidR="003D2B72" w:rsidRPr="008B1117" w:rsidRDefault="003D2B72" w:rsidP="009B055A">
      <w:pPr>
        <w:jc w:val="center"/>
        <w:rPr>
          <w:color w:val="000000"/>
        </w:rPr>
      </w:pPr>
    </w:p>
    <w:p w:rsidR="003D2B72" w:rsidRPr="008B1117" w:rsidRDefault="003D2B72" w:rsidP="009B055A">
      <w:pPr>
        <w:jc w:val="center"/>
        <w:rPr>
          <w:color w:val="000000"/>
        </w:rPr>
      </w:pPr>
      <w:r w:rsidRPr="008B1117">
        <w:rPr>
          <w:color w:val="000000"/>
        </w:rPr>
        <w:t>РАЗДЕЛ 3. УСЛОВИЯ ЭКСПЛУАТАЦИИ</w:t>
      </w:r>
    </w:p>
    <w:p w:rsidR="003D2B72" w:rsidRPr="008B1117" w:rsidRDefault="003D2B72" w:rsidP="009B055A">
      <w:pPr>
        <w:jc w:val="center"/>
        <w:rPr>
          <w:b/>
          <w:bCs/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D2B72" w:rsidRPr="008B1117">
        <w:trPr>
          <w:trHeight w:val="269"/>
        </w:trPr>
        <w:tc>
          <w:tcPr>
            <w:tcW w:w="9356" w:type="dxa"/>
          </w:tcPr>
          <w:p w:rsidR="003D2B72" w:rsidRPr="008B1117" w:rsidRDefault="003D2B72" w:rsidP="00994AA8">
            <w:pPr>
              <w:ind w:firstLine="601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>В соответствии  с документацией предприятия- изготовителя</w:t>
            </w:r>
          </w:p>
        </w:tc>
      </w:tr>
    </w:tbl>
    <w:p w:rsidR="003D2B72" w:rsidRPr="008B1117" w:rsidRDefault="003D2B72" w:rsidP="009B055A">
      <w:pPr>
        <w:jc w:val="center"/>
        <w:rPr>
          <w:color w:val="000000"/>
        </w:rPr>
      </w:pPr>
    </w:p>
    <w:p w:rsidR="003D2B72" w:rsidRPr="008B1117" w:rsidRDefault="003D2B72" w:rsidP="009B055A">
      <w:pPr>
        <w:jc w:val="center"/>
        <w:rPr>
          <w:color w:val="000000"/>
        </w:rPr>
      </w:pPr>
      <w:r w:rsidRPr="008B1117">
        <w:rPr>
          <w:color w:val="000000"/>
        </w:rPr>
        <w:t>РАЗДЕЛ 4. ТЕХНИЧЕСКИЕ ТРЕБОВАНИЯ</w:t>
      </w:r>
    </w:p>
    <w:p w:rsidR="003D2B72" w:rsidRPr="008B1117" w:rsidRDefault="003D2B72" w:rsidP="009B055A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94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0"/>
        <w:gridCol w:w="4952"/>
        <w:gridCol w:w="1608"/>
        <w:gridCol w:w="1559"/>
        <w:gridCol w:w="709"/>
      </w:tblGrid>
      <w:tr w:rsidR="003D2B72" w:rsidRPr="008B1117" w:rsidTr="00BB3042">
        <w:trPr>
          <w:trHeight w:val="335"/>
        </w:trPr>
        <w:tc>
          <w:tcPr>
            <w:tcW w:w="9428" w:type="dxa"/>
            <w:gridSpan w:val="5"/>
          </w:tcPr>
          <w:p w:rsidR="003D2B72" w:rsidRPr="008B1117" w:rsidRDefault="003D2B72" w:rsidP="00994AA8">
            <w:pPr>
              <w:jc w:val="center"/>
              <w:rPr>
                <w:color w:val="000000"/>
              </w:rPr>
            </w:pPr>
            <w:r w:rsidRPr="008B1117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BB3042" w:rsidRPr="008B1117" w:rsidTr="00114A88">
        <w:trPr>
          <w:trHeight w:val="660"/>
        </w:trPr>
        <w:tc>
          <w:tcPr>
            <w:tcW w:w="600" w:type="dxa"/>
          </w:tcPr>
          <w:p w:rsidR="00BB3042" w:rsidRPr="008B1117" w:rsidRDefault="00BB3042" w:rsidP="00BB3042">
            <w:pPr>
              <w:jc w:val="both"/>
              <w:rPr>
                <w:color w:val="000000"/>
                <w:sz w:val="20"/>
                <w:szCs w:val="20"/>
              </w:rPr>
            </w:pPr>
            <w:r w:rsidRPr="008B1117">
              <w:rPr>
                <w:color w:val="000000"/>
                <w:sz w:val="20"/>
                <w:szCs w:val="20"/>
              </w:rPr>
              <w:t>№</w:t>
            </w:r>
          </w:p>
          <w:p w:rsidR="00BB3042" w:rsidRPr="008B1117" w:rsidRDefault="00BB3042" w:rsidP="00BB3042">
            <w:pPr>
              <w:jc w:val="both"/>
              <w:rPr>
                <w:color w:val="000000"/>
                <w:sz w:val="20"/>
                <w:szCs w:val="20"/>
              </w:rPr>
            </w:pPr>
            <w:r w:rsidRPr="008B1117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4952" w:type="dxa"/>
          </w:tcPr>
          <w:p w:rsidR="00BB3042" w:rsidRPr="008B1117" w:rsidRDefault="00BB3042" w:rsidP="00BB3042">
            <w:pPr>
              <w:jc w:val="center"/>
              <w:rPr>
                <w:sz w:val="20"/>
                <w:szCs w:val="20"/>
              </w:rPr>
            </w:pPr>
            <w:r w:rsidRPr="008B1117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608" w:type="dxa"/>
          </w:tcPr>
          <w:p w:rsidR="00BB3042" w:rsidRPr="008B1117" w:rsidRDefault="00BB3042" w:rsidP="00BB3042">
            <w:pPr>
              <w:jc w:val="center"/>
              <w:rPr>
                <w:sz w:val="20"/>
                <w:szCs w:val="20"/>
              </w:rPr>
            </w:pPr>
            <w:r w:rsidRPr="008B1117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559" w:type="dxa"/>
          </w:tcPr>
          <w:p w:rsidR="00BB3042" w:rsidRPr="008B1117" w:rsidRDefault="00BB3042" w:rsidP="00BB3042">
            <w:pPr>
              <w:jc w:val="center"/>
              <w:rPr>
                <w:sz w:val="20"/>
                <w:szCs w:val="20"/>
              </w:rPr>
            </w:pPr>
            <w:r w:rsidRPr="008B1117">
              <w:rPr>
                <w:sz w:val="20"/>
                <w:szCs w:val="20"/>
              </w:rPr>
              <w:t>Количество</w:t>
            </w:r>
          </w:p>
        </w:tc>
        <w:tc>
          <w:tcPr>
            <w:tcW w:w="709" w:type="dxa"/>
          </w:tcPr>
          <w:p w:rsidR="00BB3042" w:rsidRPr="008B1117" w:rsidRDefault="00BB3042" w:rsidP="00BB3042">
            <w:pPr>
              <w:jc w:val="center"/>
              <w:rPr>
                <w:sz w:val="20"/>
                <w:szCs w:val="20"/>
              </w:rPr>
            </w:pPr>
          </w:p>
        </w:tc>
      </w:tr>
      <w:tr w:rsidR="00BB3042" w:rsidRPr="008B1117" w:rsidTr="00114A88">
        <w:tc>
          <w:tcPr>
            <w:tcW w:w="600" w:type="dxa"/>
            <w:vAlign w:val="center"/>
          </w:tcPr>
          <w:p w:rsidR="00BB3042" w:rsidRPr="008B1117" w:rsidRDefault="00BB3042" w:rsidP="00BB3042">
            <w:pPr>
              <w:jc w:val="both"/>
              <w:rPr>
                <w:color w:val="000000"/>
              </w:rPr>
            </w:pPr>
            <w:r w:rsidRPr="008B1117">
              <w:rPr>
                <w:color w:val="000000"/>
              </w:rPr>
              <w:t>1</w:t>
            </w:r>
          </w:p>
        </w:tc>
        <w:tc>
          <w:tcPr>
            <w:tcW w:w="4952" w:type="dxa"/>
            <w:vAlign w:val="center"/>
          </w:tcPr>
          <w:p w:rsidR="00BB3042" w:rsidRPr="008B1117" w:rsidRDefault="00A70AAA" w:rsidP="00BB3042">
            <w:pPr>
              <w:jc w:val="both"/>
              <w:outlineLvl w:val="0"/>
            </w:pPr>
            <w:r w:rsidRPr="008B1117">
              <w:t>Блок-контейнер</w:t>
            </w:r>
          </w:p>
        </w:tc>
        <w:tc>
          <w:tcPr>
            <w:tcW w:w="1608" w:type="dxa"/>
            <w:vAlign w:val="center"/>
          </w:tcPr>
          <w:p w:rsidR="00BB3042" w:rsidRPr="008B1117" w:rsidRDefault="00BB3042" w:rsidP="00BB3042">
            <w:pPr>
              <w:contextualSpacing/>
              <w:jc w:val="center"/>
              <w:outlineLvl w:val="6"/>
            </w:pPr>
            <w:r w:rsidRPr="008B1117">
              <w:t>шт.</w:t>
            </w:r>
          </w:p>
        </w:tc>
        <w:tc>
          <w:tcPr>
            <w:tcW w:w="1559" w:type="dxa"/>
            <w:vAlign w:val="center"/>
          </w:tcPr>
          <w:p w:rsidR="00BB3042" w:rsidRPr="008B1117" w:rsidRDefault="009C7830" w:rsidP="00BB3042">
            <w:pPr>
              <w:contextualSpacing/>
              <w:jc w:val="center"/>
              <w:outlineLvl w:val="6"/>
            </w:pPr>
            <w:r w:rsidRPr="008B1117">
              <w:t>8</w:t>
            </w:r>
          </w:p>
        </w:tc>
        <w:tc>
          <w:tcPr>
            <w:tcW w:w="709" w:type="dxa"/>
            <w:vAlign w:val="center"/>
          </w:tcPr>
          <w:p w:rsidR="00BB3042" w:rsidRPr="008B1117" w:rsidRDefault="00BB3042" w:rsidP="00BB3042">
            <w:pPr>
              <w:contextualSpacing/>
              <w:jc w:val="center"/>
              <w:outlineLvl w:val="6"/>
            </w:pPr>
          </w:p>
        </w:tc>
      </w:tr>
      <w:tr w:rsidR="003D2B72" w:rsidRPr="008B1117" w:rsidTr="00BB3042">
        <w:trPr>
          <w:trHeight w:val="335"/>
        </w:trPr>
        <w:tc>
          <w:tcPr>
            <w:tcW w:w="9428" w:type="dxa"/>
            <w:gridSpan w:val="5"/>
          </w:tcPr>
          <w:p w:rsidR="003D2B72" w:rsidRPr="008B1117" w:rsidRDefault="003D2B72" w:rsidP="00994AA8">
            <w:pPr>
              <w:jc w:val="both"/>
              <w:rPr>
                <w:color w:val="000000"/>
              </w:rPr>
            </w:pPr>
          </w:p>
        </w:tc>
      </w:tr>
      <w:tr w:rsidR="003D2B72" w:rsidRPr="008B1117" w:rsidTr="00BB3042">
        <w:trPr>
          <w:trHeight w:val="335"/>
        </w:trPr>
        <w:tc>
          <w:tcPr>
            <w:tcW w:w="9428" w:type="dxa"/>
            <w:gridSpan w:val="5"/>
          </w:tcPr>
          <w:p w:rsidR="003D2B72" w:rsidRPr="008B1117" w:rsidRDefault="003D2B72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3D2B72" w:rsidRPr="008B1117" w:rsidTr="00BB3042">
        <w:trPr>
          <w:trHeight w:val="335"/>
        </w:trPr>
        <w:tc>
          <w:tcPr>
            <w:tcW w:w="9428" w:type="dxa"/>
            <w:gridSpan w:val="5"/>
          </w:tcPr>
          <w:p w:rsidR="0004380F" w:rsidRPr="008B1117" w:rsidRDefault="00A70AAA" w:rsidP="00A70AAA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 xml:space="preserve"> - Металлический каркас; </w:t>
            </w:r>
          </w:p>
          <w:p w:rsidR="0004380F" w:rsidRPr="008B1117" w:rsidRDefault="0004380F" w:rsidP="0004380F">
            <w:pPr>
              <w:ind w:left="560" w:hanging="141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 xml:space="preserve">Верхняя и нижняя рамы каркаса: </w:t>
            </w:r>
            <w:r w:rsidR="00A70AAA" w:rsidRPr="008B1117">
              <w:rPr>
                <w:i/>
                <w:iCs/>
                <w:color w:val="000000"/>
                <w:sz w:val="24"/>
                <w:szCs w:val="24"/>
              </w:rPr>
              <w:t xml:space="preserve">Швеллер </w:t>
            </w:r>
            <w:r w:rsidR="00CB383C" w:rsidRPr="008B1117">
              <w:rPr>
                <w:i/>
                <w:iCs/>
                <w:color w:val="000000"/>
                <w:sz w:val="24"/>
                <w:szCs w:val="24"/>
              </w:rPr>
              <w:t xml:space="preserve">не менее </w:t>
            </w:r>
            <w:r w:rsidR="00A70AAA" w:rsidRPr="008B1117">
              <w:rPr>
                <w:i/>
                <w:iCs/>
                <w:color w:val="000000"/>
                <w:sz w:val="24"/>
                <w:szCs w:val="24"/>
              </w:rPr>
              <w:t>100</w:t>
            </w:r>
            <w:r w:rsidR="004537E0" w:rsidRPr="008B1117">
              <w:rPr>
                <w:i/>
                <w:iCs/>
                <w:color w:val="000000"/>
                <w:sz w:val="24"/>
                <w:szCs w:val="24"/>
              </w:rPr>
              <w:t xml:space="preserve"> х </w:t>
            </w:r>
            <w:r w:rsidRPr="008B1117">
              <w:rPr>
                <w:i/>
                <w:iCs/>
                <w:color w:val="000000"/>
                <w:sz w:val="24"/>
                <w:szCs w:val="24"/>
              </w:rPr>
              <w:t>12х3</w:t>
            </w:r>
            <w:r w:rsidR="004537E0" w:rsidRPr="008B1117">
              <w:rPr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A70AAA" w:rsidRPr="008B1117">
              <w:rPr>
                <w:i/>
                <w:iCs/>
                <w:color w:val="000000"/>
                <w:sz w:val="24"/>
                <w:szCs w:val="24"/>
              </w:rPr>
              <w:t xml:space="preserve">мм, усиленный углом </w:t>
            </w:r>
            <w:r w:rsidR="008548EA" w:rsidRPr="008B1117">
              <w:rPr>
                <w:i/>
                <w:iCs/>
                <w:color w:val="000000"/>
                <w:sz w:val="24"/>
                <w:szCs w:val="24"/>
              </w:rPr>
              <w:t xml:space="preserve">мм, </w:t>
            </w:r>
            <w:r w:rsidR="00CB383C" w:rsidRPr="008B1117">
              <w:rPr>
                <w:i/>
                <w:iCs/>
                <w:color w:val="000000"/>
                <w:sz w:val="24"/>
                <w:szCs w:val="24"/>
              </w:rPr>
              <w:t xml:space="preserve">не менее </w:t>
            </w:r>
            <w:r w:rsidR="00A70AAA" w:rsidRPr="008B1117">
              <w:rPr>
                <w:i/>
                <w:iCs/>
                <w:color w:val="000000"/>
                <w:sz w:val="24"/>
                <w:szCs w:val="24"/>
              </w:rPr>
              <w:t>25х25</w:t>
            </w:r>
            <w:r w:rsidRPr="008B1117">
              <w:rPr>
                <w:i/>
                <w:iCs/>
                <w:color w:val="000000"/>
                <w:sz w:val="24"/>
                <w:szCs w:val="24"/>
              </w:rPr>
              <w:t xml:space="preserve"> х3</w:t>
            </w:r>
            <w:r w:rsidR="00A70AAA" w:rsidRPr="008B1117">
              <w:rPr>
                <w:i/>
                <w:iCs/>
                <w:color w:val="000000"/>
                <w:sz w:val="24"/>
                <w:szCs w:val="24"/>
              </w:rPr>
              <w:t xml:space="preserve">, </w:t>
            </w:r>
          </w:p>
          <w:p w:rsidR="00A70AAA" w:rsidRPr="008B1117" w:rsidRDefault="0004380F" w:rsidP="0004380F">
            <w:pPr>
              <w:ind w:left="560" w:hanging="141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>Угловые стойки: угол не менее 75х75х3мм,</w:t>
            </w:r>
          </w:p>
          <w:p w:rsidR="00A70AAA" w:rsidRPr="008B1117" w:rsidRDefault="00A70AAA" w:rsidP="00A70AAA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 xml:space="preserve">-Кровля плоская сварная, металл. Лист </w:t>
            </w:r>
            <w:r w:rsidR="00CB383C" w:rsidRPr="008B1117">
              <w:rPr>
                <w:i/>
                <w:iCs/>
                <w:color w:val="000000"/>
                <w:sz w:val="24"/>
                <w:szCs w:val="24"/>
              </w:rPr>
              <w:t xml:space="preserve">не менее </w:t>
            </w:r>
            <w:r w:rsidRPr="008B1117">
              <w:rPr>
                <w:i/>
                <w:iCs/>
                <w:color w:val="000000"/>
                <w:sz w:val="24"/>
                <w:szCs w:val="24"/>
              </w:rPr>
              <w:t>1,5 мм.</w:t>
            </w:r>
          </w:p>
          <w:p w:rsidR="00A70AAA" w:rsidRPr="008B1117" w:rsidRDefault="00A70AAA" w:rsidP="00A70AAA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>- Утеплитель</w:t>
            </w:r>
            <w:r w:rsidR="00C550BE" w:rsidRPr="008B1117">
              <w:rPr>
                <w:rFonts w:ascii="Arial" w:hAnsi="Arial" w:cs="Arial"/>
                <w:sz w:val="16"/>
                <w:szCs w:val="16"/>
              </w:rPr>
              <w:t xml:space="preserve">– </w:t>
            </w:r>
            <w:r w:rsidR="00C550BE" w:rsidRPr="008B1117">
              <w:rPr>
                <w:i/>
                <w:iCs/>
                <w:color w:val="000000"/>
                <w:sz w:val="24"/>
                <w:szCs w:val="24"/>
              </w:rPr>
              <w:t>базальтовая вата</w:t>
            </w:r>
            <w:r w:rsidRPr="008B1117">
              <w:rPr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CB383C" w:rsidRPr="008B1117">
              <w:rPr>
                <w:i/>
                <w:iCs/>
                <w:color w:val="000000"/>
                <w:sz w:val="24"/>
                <w:szCs w:val="24"/>
              </w:rPr>
              <w:t xml:space="preserve">не менее </w:t>
            </w:r>
            <w:r w:rsidRPr="008B1117">
              <w:rPr>
                <w:i/>
                <w:iCs/>
                <w:color w:val="000000"/>
                <w:sz w:val="24"/>
                <w:szCs w:val="24"/>
              </w:rPr>
              <w:t>50 мм, стены, пол, потолок .</w:t>
            </w:r>
          </w:p>
          <w:p w:rsidR="00A70AAA" w:rsidRPr="008B1117" w:rsidRDefault="00A70AAA" w:rsidP="00A70AAA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 xml:space="preserve">- Ветро - гидроизоляция-пленка ПВХ </w:t>
            </w:r>
            <w:r w:rsidR="00CB383C" w:rsidRPr="008B1117">
              <w:rPr>
                <w:i/>
                <w:iCs/>
                <w:color w:val="000000"/>
                <w:sz w:val="24"/>
                <w:szCs w:val="24"/>
              </w:rPr>
              <w:t xml:space="preserve">не менее </w:t>
            </w:r>
            <w:r w:rsidRPr="008B1117">
              <w:rPr>
                <w:i/>
                <w:iCs/>
                <w:color w:val="000000"/>
                <w:sz w:val="24"/>
                <w:szCs w:val="24"/>
              </w:rPr>
              <w:t>80мкр: стены, пол, потолок.</w:t>
            </w:r>
          </w:p>
          <w:p w:rsidR="00A70AAA" w:rsidRPr="008B1117" w:rsidRDefault="00A70AAA" w:rsidP="00A70AAA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 xml:space="preserve">- Обшивка наружных стен проф. Листом </w:t>
            </w:r>
            <w:r w:rsidR="00C550BE" w:rsidRPr="008B1117">
              <w:rPr>
                <w:i/>
                <w:iCs/>
                <w:color w:val="000000"/>
                <w:sz w:val="24"/>
                <w:szCs w:val="24"/>
              </w:rPr>
              <w:t xml:space="preserve">не менее </w:t>
            </w:r>
            <w:r w:rsidRPr="008B1117">
              <w:rPr>
                <w:i/>
                <w:iCs/>
                <w:color w:val="000000"/>
                <w:sz w:val="24"/>
                <w:szCs w:val="24"/>
              </w:rPr>
              <w:t xml:space="preserve">С-8, оцинкованный; </w:t>
            </w:r>
          </w:p>
          <w:p w:rsidR="00A70AAA" w:rsidRPr="008B1117" w:rsidRDefault="00A70AAA" w:rsidP="00A70AAA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 xml:space="preserve">- Входная дверь металлическая </w:t>
            </w:r>
            <w:r w:rsidR="00C550BE" w:rsidRPr="008B1117">
              <w:rPr>
                <w:i/>
                <w:iCs/>
                <w:color w:val="000000"/>
                <w:sz w:val="24"/>
                <w:szCs w:val="24"/>
              </w:rPr>
              <w:t xml:space="preserve">не менее </w:t>
            </w:r>
            <w:r w:rsidRPr="008B1117">
              <w:rPr>
                <w:i/>
                <w:iCs/>
                <w:color w:val="000000"/>
                <w:sz w:val="24"/>
                <w:szCs w:val="24"/>
              </w:rPr>
              <w:t>70 мм утепленная с врезным замком – 1 шт.</w:t>
            </w:r>
          </w:p>
          <w:p w:rsidR="00A70AAA" w:rsidRPr="008B1117" w:rsidRDefault="00A70AAA" w:rsidP="00A70AAA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 xml:space="preserve">- Окно ПВХ двухкамерное, </w:t>
            </w:r>
            <w:r w:rsidR="008548EA" w:rsidRPr="008B1117">
              <w:rPr>
                <w:i/>
                <w:iCs/>
                <w:color w:val="000000"/>
                <w:sz w:val="24"/>
                <w:szCs w:val="24"/>
              </w:rPr>
              <w:t xml:space="preserve">не менее </w:t>
            </w:r>
            <w:r w:rsidRPr="008B1117">
              <w:rPr>
                <w:i/>
                <w:iCs/>
                <w:color w:val="000000"/>
                <w:sz w:val="24"/>
                <w:szCs w:val="24"/>
              </w:rPr>
              <w:t xml:space="preserve">800*1000 </w:t>
            </w:r>
            <w:r w:rsidR="008548EA" w:rsidRPr="008B1117">
              <w:rPr>
                <w:i/>
                <w:iCs/>
                <w:color w:val="000000"/>
                <w:sz w:val="24"/>
                <w:szCs w:val="24"/>
              </w:rPr>
              <w:t xml:space="preserve">мм </w:t>
            </w:r>
            <w:r w:rsidRPr="008B1117">
              <w:rPr>
                <w:i/>
                <w:iCs/>
                <w:color w:val="000000"/>
                <w:sz w:val="24"/>
                <w:szCs w:val="24"/>
              </w:rPr>
              <w:t>п/о - 1 шт.</w:t>
            </w:r>
          </w:p>
          <w:p w:rsidR="00A70AAA" w:rsidRPr="008B1117" w:rsidRDefault="00A70AAA" w:rsidP="00A70AAA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>- Внутренняя обшивка стен панели ПВХ, б/ш.</w:t>
            </w:r>
          </w:p>
          <w:p w:rsidR="00A70AAA" w:rsidRPr="008B1117" w:rsidRDefault="00A70AAA" w:rsidP="00A70AAA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>- Внутренняя отделка потолков панели ПВХ, б/ш.</w:t>
            </w:r>
          </w:p>
          <w:p w:rsidR="00A70AAA" w:rsidRPr="008B1117" w:rsidRDefault="00A70AAA" w:rsidP="00A70AAA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 xml:space="preserve">- Пол: черновая доска, брус </w:t>
            </w:r>
            <w:r w:rsidR="008548EA" w:rsidRPr="008B1117">
              <w:rPr>
                <w:i/>
                <w:iCs/>
                <w:color w:val="000000"/>
                <w:sz w:val="24"/>
                <w:szCs w:val="24"/>
              </w:rPr>
              <w:t xml:space="preserve">не менее </w:t>
            </w:r>
            <w:r w:rsidRPr="008B1117">
              <w:rPr>
                <w:i/>
                <w:iCs/>
                <w:color w:val="000000"/>
                <w:sz w:val="24"/>
                <w:szCs w:val="24"/>
              </w:rPr>
              <w:t>100*40</w:t>
            </w:r>
            <w:r w:rsidR="008548EA" w:rsidRPr="008B1117">
              <w:rPr>
                <w:i/>
                <w:iCs/>
                <w:color w:val="000000"/>
                <w:sz w:val="24"/>
                <w:szCs w:val="24"/>
              </w:rPr>
              <w:t xml:space="preserve"> мм</w:t>
            </w:r>
            <w:r w:rsidRPr="008B1117">
              <w:rPr>
                <w:i/>
                <w:iCs/>
                <w:color w:val="000000"/>
                <w:sz w:val="24"/>
                <w:szCs w:val="24"/>
              </w:rPr>
              <w:t xml:space="preserve">, поверх доска </w:t>
            </w:r>
            <w:r w:rsidR="008548EA" w:rsidRPr="008B1117">
              <w:rPr>
                <w:i/>
                <w:iCs/>
                <w:color w:val="000000"/>
                <w:sz w:val="24"/>
                <w:szCs w:val="24"/>
              </w:rPr>
              <w:t xml:space="preserve">не менее </w:t>
            </w:r>
            <w:r w:rsidRPr="008B1117">
              <w:rPr>
                <w:i/>
                <w:iCs/>
                <w:color w:val="000000"/>
                <w:sz w:val="24"/>
                <w:szCs w:val="24"/>
              </w:rPr>
              <w:t>100*25</w:t>
            </w:r>
            <w:r w:rsidR="008548EA" w:rsidRPr="008B1117">
              <w:rPr>
                <w:i/>
                <w:iCs/>
                <w:color w:val="000000"/>
                <w:sz w:val="24"/>
                <w:szCs w:val="24"/>
              </w:rPr>
              <w:t xml:space="preserve"> мм</w:t>
            </w:r>
            <w:r w:rsidRPr="008B1117">
              <w:rPr>
                <w:i/>
                <w:iCs/>
                <w:color w:val="000000"/>
                <w:sz w:val="24"/>
                <w:szCs w:val="24"/>
              </w:rPr>
              <w:t xml:space="preserve">, ДСП </w:t>
            </w:r>
            <w:r w:rsidR="008548EA" w:rsidRPr="008B1117">
              <w:rPr>
                <w:i/>
                <w:iCs/>
                <w:color w:val="000000"/>
                <w:sz w:val="24"/>
                <w:szCs w:val="24"/>
              </w:rPr>
              <w:t xml:space="preserve">не менее </w:t>
            </w:r>
            <w:r w:rsidRPr="008B1117">
              <w:rPr>
                <w:i/>
                <w:iCs/>
                <w:color w:val="000000"/>
                <w:sz w:val="24"/>
                <w:szCs w:val="24"/>
              </w:rPr>
              <w:t>16 мм, линолеум, плинтус ПВХ;</w:t>
            </w:r>
          </w:p>
          <w:p w:rsidR="00A70AAA" w:rsidRPr="008B1117" w:rsidRDefault="00A70AAA" w:rsidP="00A70AAA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lastRenderedPageBreak/>
              <w:t xml:space="preserve">- </w:t>
            </w:r>
            <w:r w:rsidR="006C2C7C" w:rsidRPr="008B1117">
              <w:rPr>
                <w:i/>
                <w:iCs/>
                <w:color w:val="000000"/>
                <w:sz w:val="24"/>
                <w:szCs w:val="24"/>
              </w:rPr>
              <w:t>Э</w:t>
            </w:r>
            <w:r w:rsidRPr="008B1117">
              <w:rPr>
                <w:i/>
                <w:iCs/>
                <w:color w:val="000000"/>
                <w:sz w:val="24"/>
                <w:szCs w:val="24"/>
              </w:rPr>
              <w:t xml:space="preserve">лектрика в кабель канале:3-х жильный провод </w:t>
            </w:r>
            <w:r w:rsidR="00195AA0" w:rsidRPr="008B1117">
              <w:rPr>
                <w:i/>
                <w:iCs/>
                <w:color w:val="000000"/>
                <w:sz w:val="24"/>
                <w:szCs w:val="24"/>
              </w:rPr>
              <w:t>ВВГНГ</w:t>
            </w:r>
            <w:r w:rsidRPr="008B1117">
              <w:rPr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8548EA" w:rsidRPr="008B1117">
              <w:rPr>
                <w:i/>
                <w:iCs/>
                <w:color w:val="000000"/>
                <w:sz w:val="24"/>
                <w:szCs w:val="24"/>
              </w:rPr>
              <w:t xml:space="preserve">не менее </w:t>
            </w:r>
            <w:r w:rsidRPr="008B1117">
              <w:rPr>
                <w:i/>
                <w:iCs/>
                <w:color w:val="000000"/>
                <w:sz w:val="24"/>
                <w:szCs w:val="24"/>
              </w:rPr>
              <w:t>3*2,5</w:t>
            </w:r>
            <w:r w:rsidR="008548EA" w:rsidRPr="008B1117">
              <w:rPr>
                <w:i/>
                <w:iCs/>
                <w:color w:val="000000"/>
                <w:sz w:val="24"/>
                <w:szCs w:val="24"/>
              </w:rPr>
              <w:t xml:space="preserve"> мм</w:t>
            </w:r>
            <w:r w:rsidR="008548EA" w:rsidRPr="008B1117">
              <w:rPr>
                <w:i/>
                <w:iCs/>
                <w:color w:val="000000"/>
                <w:sz w:val="24"/>
                <w:szCs w:val="24"/>
                <w:vertAlign w:val="superscript"/>
              </w:rPr>
              <w:t>2</w:t>
            </w:r>
            <w:r w:rsidR="00691E18" w:rsidRPr="008B1117">
              <w:rPr>
                <w:i/>
                <w:iCs/>
                <w:color w:val="000000"/>
                <w:sz w:val="24"/>
                <w:szCs w:val="24"/>
              </w:rPr>
              <w:t xml:space="preserve"> на розетки</w:t>
            </w:r>
            <w:r w:rsidR="002775C3" w:rsidRPr="008B1117">
              <w:rPr>
                <w:i/>
                <w:iCs/>
                <w:color w:val="000000"/>
                <w:sz w:val="24"/>
                <w:szCs w:val="24"/>
              </w:rPr>
              <w:t xml:space="preserve"> 220В, 50Гц</w:t>
            </w:r>
            <w:r w:rsidR="00691E18" w:rsidRPr="008B1117">
              <w:rPr>
                <w:i/>
                <w:iCs/>
                <w:color w:val="000000"/>
                <w:sz w:val="24"/>
                <w:szCs w:val="24"/>
              </w:rPr>
              <w:t>,</w:t>
            </w:r>
            <w:r w:rsidR="008548EA" w:rsidRPr="008B1117">
              <w:rPr>
                <w:i/>
                <w:iCs/>
                <w:color w:val="000000"/>
                <w:sz w:val="24"/>
                <w:szCs w:val="24"/>
              </w:rPr>
              <w:t xml:space="preserve"> не менее 3*1,5 мм</w:t>
            </w:r>
            <w:r w:rsidR="008548EA" w:rsidRPr="008B1117">
              <w:rPr>
                <w:i/>
                <w:iCs/>
                <w:color w:val="000000"/>
                <w:sz w:val="24"/>
                <w:szCs w:val="24"/>
                <w:vertAlign w:val="superscript"/>
              </w:rPr>
              <w:t>2</w:t>
            </w:r>
            <w:r w:rsidR="008548EA" w:rsidRPr="008B1117">
              <w:rPr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691E18" w:rsidRPr="008B1117">
              <w:rPr>
                <w:i/>
                <w:iCs/>
                <w:color w:val="000000"/>
                <w:sz w:val="24"/>
                <w:szCs w:val="24"/>
              </w:rPr>
              <w:t>на освещение</w:t>
            </w:r>
          </w:p>
          <w:p w:rsidR="003D2B72" w:rsidRPr="008B1117" w:rsidRDefault="00A70AAA" w:rsidP="008548EA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 xml:space="preserve">светильник </w:t>
            </w:r>
            <w:r w:rsidR="008548EA" w:rsidRPr="008B1117">
              <w:rPr>
                <w:i/>
                <w:iCs/>
                <w:color w:val="000000"/>
                <w:sz w:val="24"/>
                <w:szCs w:val="24"/>
              </w:rPr>
              <w:t>люминесцентный</w:t>
            </w:r>
            <w:r w:rsidR="002775C3" w:rsidRPr="008B1117">
              <w:rPr>
                <w:i/>
                <w:iCs/>
                <w:color w:val="000000"/>
                <w:sz w:val="24"/>
                <w:szCs w:val="24"/>
              </w:rPr>
              <w:t xml:space="preserve"> 220В, 50Гц </w:t>
            </w:r>
            <w:r w:rsidRPr="008B1117">
              <w:rPr>
                <w:i/>
                <w:iCs/>
                <w:color w:val="000000"/>
                <w:sz w:val="24"/>
                <w:szCs w:val="24"/>
              </w:rPr>
              <w:t>-</w:t>
            </w:r>
            <w:r w:rsidR="008548EA" w:rsidRPr="008B1117">
              <w:rPr>
                <w:i/>
                <w:iCs/>
                <w:color w:val="000000"/>
                <w:sz w:val="24"/>
                <w:szCs w:val="24"/>
              </w:rPr>
              <w:t xml:space="preserve"> не менее </w:t>
            </w:r>
            <w:r w:rsidRPr="008B1117">
              <w:rPr>
                <w:i/>
                <w:iCs/>
                <w:color w:val="000000"/>
                <w:sz w:val="24"/>
                <w:szCs w:val="24"/>
              </w:rPr>
              <w:t>2шт., выключатель</w:t>
            </w:r>
            <w:r w:rsidR="008548EA" w:rsidRPr="008B1117">
              <w:rPr>
                <w:i/>
                <w:iCs/>
                <w:color w:val="000000"/>
                <w:sz w:val="24"/>
                <w:szCs w:val="24"/>
              </w:rPr>
              <w:t xml:space="preserve"> не менее </w:t>
            </w:r>
            <w:r w:rsidRPr="008B1117">
              <w:rPr>
                <w:i/>
                <w:iCs/>
                <w:color w:val="000000"/>
                <w:sz w:val="24"/>
                <w:szCs w:val="24"/>
              </w:rPr>
              <w:t>-2шт., розетка двойная с заземлением-</w:t>
            </w:r>
            <w:r w:rsidR="008548EA" w:rsidRPr="008B1117">
              <w:rPr>
                <w:i/>
                <w:iCs/>
                <w:color w:val="000000"/>
                <w:sz w:val="24"/>
                <w:szCs w:val="24"/>
              </w:rPr>
              <w:t xml:space="preserve"> не менее </w:t>
            </w:r>
            <w:r w:rsidRPr="008B1117">
              <w:rPr>
                <w:i/>
                <w:iCs/>
                <w:color w:val="000000"/>
                <w:sz w:val="24"/>
                <w:szCs w:val="24"/>
              </w:rPr>
              <w:t>2шт,</w:t>
            </w:r>
            <w:r w:rsidR="008548EA" w:rsidRPr="008B1117">
              <w:rPr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8B1117">
              <w:rPr>
                <w:i/>
                <w:iCs/>
                <w:color w:val="000000"/>
                <w:sz w:val="24"/>
                <w:szCs w:val="24"/>
              </w:rPr>
              <w:t xml:space="preserve">автомат на розетки </w:t>
            </w:r>
            <w:r w:rsidR="008548EA" w:rsidRPr="008B1117">
              <w:rPr>
                <w:i/>
                <w:iCs/>
                <w:color w:val="000000"/>
                <w:sz w:val="24"/>
                <w:szCs w:val="24"/>
              </w:rPr>
              <w:t xml:space="preserve">не менее </w:t>
            </w:r>
            <w:r w:rsidR="008548EA" w:rsidRPr="008B1117">
              <w:rPr>
                <w:i/>
                <w:iCs/>
                <w:color w:val="000000"/>
                <w:sz w:val="24"/>
                <w:szCs w:val="24"/>
                <w:lang w:val="en-US"/>
              </w:rPr>
              <w:t>I</w:t>
            </w:r>
            <w:r w:rsidR="008548EA" w:rsidRPr="008B1117">
              <w:rPr>
                <w:i/>
                <w:iCs/>
                <w:color w:val="000000"/>
                <w:sz w:val="24"/>
                <w:szCs w:val="24"/>
              </w:rPr>
              <w:t>н=</w:t>
            </w:r>
            <w:r w:rsidRPr="008B1117">
              <w:rPr>
                <w:i/>
                <w:iCs/>
                <w:color w:val="000000"/>
                <w:sz w:val="24"/>
                <w:szCs w:val="24"/>
              </w:rPr>
              <w:t>16А</w:t>
            </w:r>
            <w:r w:rsidR="002775C3" w:rsidRPr="008B1117">
              <w:rPr>
                <w:i/>
                <w:iCs/>
                <w:color w:val="000000"/>
                <w:sz w:val="24"/>
                <w:szCs w:val="24"/>
              </w:rPr>
              <w:t xml:space="preserve"> (220В, 50Гц)</w:t>
            </w:r>
            <w:r w:rsidR="008548EA" w:rsidRPr="008B1117">
              <w:rPr>
                <w:i/>
                <w:iCs/>
                <w:color w:val="000000"/>
                <w:sz w:val="24"/>
                <w:szCs w:val="24"/>
              </w:rPr>
              <w:t>.</w:t>
            </w:r>
          </w:p>
        </w:tc>
      </w:tr>
      <w:tr w:rsidR="003D2B72" w:rsidRPr="008B1117" w:rsidTr="00BB3042">
        <w:trPr>
          <w:trHeight w:val="335"/>
        </w:trPr>
        <w:tc>
          <w:tcPr>
            <w:tcW w:w="9428" w:type="dxa"/>
            <w:gridSpan w:val="5"/>
          </w:tcPr>
          <w:p w:rsidR="003D2B72" w:rsidRPr="008B1117" w:rsidRDefault="003D2B72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color w:val="000000"/>
              </w:rPr>
              <w:lastRenderedPageBreak/>
              <w:t>Подраздел 4.3. Требования по надежности</w:t>
            </w:r>
          </w:p>
        </w:tc>
      </w:tr>
      <w:tr w:rsidR="003D2B72" w:rsidRPr="008B1117" w:rsidTr="00BB3042">
        <w:trPr>
          <w:trHeight w:val="335"/>
        </w:trPr>
        <w:tc>
          <w:tcPr>
            <w:tcW w:w="9428" w:type="dxa"/>
            <w:gridSpan w:val="5"/>
          </w:tcPr>
          <w:p w:rsidR="003D2B72" w:rsidRPr="008B1117" w:rsidRDefault="003D2B72" w:rsidP="00994AA8">
            <w:pPr>
              <w:ind w:firstLine="601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>В соответствии  с документацией предприятия- изготовителя.</w:t>
            </w:r>
          </w:p>
        </w:tc>
      </w:tr>
      <w:tr w:rsidR="003D2B72" w:rsidRPr="008B1117" w:rsidTr="00BB3042">
        <w:trPr>
          <w:trHeight w:val="335"/>
        </w:trPr>
        <w:tc>
          <w:tcPr>
            <w:tcW w:w="9428" w:type="dxa"/>
            <w:gridSpan w:val="5"/>
          </w:tcPr>
          <w:p w:rsidR="003D2B72" w:rsidRPr="008B1117" w:rsidRDefault="003D2B72" w:rsidP="00994AA8">
            <w:pPr>
              <w:jc w:val="center"/>
              <w:rPr>
                <w:color w:val="000000"/>
              </w:rPr>
            </w:pPr>
          </w:p>
          <w:p w:rsidR="003D2B72" w:rsidRPr="008B1117" w:rsidRDefault="003D2B72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8B1117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3D2B72" w:rsidRPr="008B1117" w:rsidTr="00BB3042">
        <w:trPr>
          <w:trHeight w:val="335"/>
        </w:trPr>
        <w:tc>
          <w:tcPr>
            <w:tcW w:w="9428" w:type="dxa"/>
            <w:gridSpan w:val="5"/>
          </w:tcPr>
          <w:p w:rsidR="003D2B72" w:rsidRPr="008B1117" w:rsidRDefault="003D2B72" w:rsidP="00F664D3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:rsidR="003D2B72" w:rsidRPr="008B1117" w:rsidRDefault="003D2B72" w:rsidP="00F664D3">
            <w:pPr>
              <w:pStyle w:val="aa"/>
              <w:shd w:val="clear" w:color="auto" w:fill="FFFFFF"/>
              <w:spacing w:before="0" w:beforeAutospacing="0" w:after="65" w:afterAutospacing="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:rsidR="003D2B72" w:rsidRPr="008B1117" w:rsidRDefault="003D2B72" w:rsidP="00994AA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D2B72" w:rsidRPr="008B1117" w:rsidTr="00BB3042">
        <w:trPr>
          <w:trHeight w:val="335"/>
        </w:trPr>
        <w:tc>
          <w:tcPr>
            <w:tcW w:w="9428" w:type="dxa"/>
            <w:gridSpan w:val="5"/>
          </w:tcPr>
          <w:p w:rsidR="003D2B72" w:rsidRPr="008B1117" w:rsidRDefault="003D2B72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3D2B72" w:rsidRPr="008B1117" w:rsidTr="00BB3042">
        <w:trPr>
          <w:trHeight w:val="335"/>
        </w:trPr>
        <w:tc>
          <w:tcPr>
            <w:tcW w:w="9428" w:type="dxa"/>
            <w:gridSpan w:val="5"/>
          </w:tcPr>
          <w:p w:rsidR="003D2B72" w:rsidRPr="008B1117" w:rsidRDefault="00632288" w:rsidP="00195AA0">
            <w:pPr>
              <w:ind w:firstLine="601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>Материалы должны соответствовать</w:t>
            </w:r>
            <w:r w:rsidR="00691E18" w:rsidRPr="008B1117">
              <w:rPr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851F12" w:rsidRPr="008B1117">
              <w:rPr>
                <w:i/>
                <w:iCs/>
                <w:color w:val="000000"/>
                <w:sz w:val="24"/>
                <w:szCs w:val="24"/>
              </w:rPr>
              <w:t>требованиям стандартов Р.Ф.</w:t>
            </w:r>
          </w:p>
        </w:tc>
      </w:tr>
      <w:tr w:rsidR="003D2B72" w:rsidRPr="008B1117" w:rsidTr="00BB3042">
        <w:trPr>
          <w:trHeight w:val="335"/>
        </w:trPr>
        <w:tc>
          <w:tcPr>
            <w:tcW w:w="9428" w:type="dxa"/>
            <w:gridSpan w:val="5"/>
          </w:tcPr>
          <w:p w:rsidR="003D2B72" w:rsidRPr="008B1117" w:rsidRDefault="003D2B72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3D2B72" w:rsidRPr="008B1117" w:rsidTr="00BB3042">
        <w:trPr>
          <w:trHeight w:val="335"/>
        </w:trPr>
        <w:tc>
          <w:tcPr>
            <w:tcW w:w="9428" w:type="dxa"/>
            <w:gridSpan w:val="5"/>
          </w:tcPr>
          <w:p w:rsidR="003D2B72" w:rsidRPr="008B1117" w:rsidRDefault="00195AA0" w:rsidP="00994AA8">
            <w:pPr>
              <w:ind w:firstLine="601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>Конструкция должна выдерживать воздействия внешней среды</w:t>
            </w:r>
          </w:p>
        </w:tc>
      </w:tr>
      <w:tr w:rsidR="003D2B72" w:rsidRPr="008B1117" w:rsidTr="00BB3042">
        <w:trPr>
          <w:trHeight w:val="335"/>
        </w:trPr>
        <w:tc>
          <w:tcPr>
            <w:tcW w:w="9428" w:type="dxa"/>
            <w:gridSpan w:val="5"/>
          </w:tcPr>
          <w:p w:rsidR="003D2B72" w:rsidRPr="008B1117" w:rsidRDefault="003D2B72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3D2B72" w:rsidRPr="008B1117" w:rsidTr="00BB3042">
        <w:trPr>
          <w:trHeight w:val="335"/>
        </w:trPr>
        <w:tc>
          <w:tcPr>
            <w:tcW w:w="9428" w:type="dxa"/>
            <w:gridSpan w:val="5"/>
          </w:tcPr>
          <w:p w:rsidR="003D2B72" w:rsidRPr="008B1117" w:rsidRDefault="00195AA0" w:rsidP="00672AFE">
            <w:pPr>
              <w:ind w:firstLine="601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 xml:space="preserve">Потребляемая мощность </w:t>
            </w:r>
            <w:r w:rsidR="002775C3" w:rsidRPr="008B1117">
              <w:rPr>
                <w:i/>
                <w:iCs/>
                <w:color w:val="000000"/>
                <w:sz w:val="24"/>
                <w:szCs w:val="24"/>
              </w:rPr>
              <w:t xml:space="preserve">не менее </w:t>
            </w:r>
            <w:r w:rsidRPr="008B1117">
              <w:rPr>
                <w:i/>
                <w:iCs/>
                <w:color w:val="000000"/>
                <w:sz w:val="24"/>
                <w:szCs w:val="24"/>
              </w:rPr>
              <w:t>5кВт</w:t>
            </w:r>
            <w:r w:rsidR="00672AFE" w:rsidRPr="008B1117">
              <w:rPr>
                <w:i/>
                <w:iCs/>
                <w:color w:val="000000"/>
                <w:sz w:val="24"/>
                <w:szCs w:val="24"/>
              </w:rPr>
              <w:t xml:space="preserve"> (220В, 50Гц)</w:t>
            </w:r>
          </w:p>
        </w:tc>
      </w:tr>
      <w:tr w:rsidR="003D2B72" w:rsidRPr="008B1117" w:rsidTr="00BB3042">
        <w:trPr>
          <w:trHeight w:val="335"/>
        </w:trPr>
        <w:tc>
          <w:tcPr>
            <w:tcW w:w="9428" w:type="dxa"/>
            <w:gridSpan w:val="5"/>
          </w:tcPr>
          <w:p w:rsidR="003D2B72" w:rsidRPr="008B1117" w:rsidRDefault="003D2B72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8B1117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3D2B72" w:rsidRPr="008B1117" w:rsidTr="00BB3042">
        <w:trPr>
          <w:trHeight w:val="335"/>
        </w:trPr>
        <w:tc>
          <w:tcPr>
            <w:tcW w:w="9428" w:type="dxa"/>
            <w:gridSpan w:val="5"/>
          </w:tcPr>
          <w:p w:rsidR="003D2B72" w:rsidRPr="008B1117" w:rsidRDefault="003D2B72" w:rsidP="00994AA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>Не установлено</w:t>
            </w:r>
          </w:p>
        </w:tc>
      </w:tr>
      <w:tr w:rsidR="003D2B72" w:rsidRPr="008B1117" w:rsidTr="00BB3042">
        <w:trPr>
          <w:trHeight w:val="335"/>
        </w:trPr>
        <w:tc>
          <w:tcPr>
            <w:tcW w:w="9428" w:type="dxa"/>
            <w:gridSpan w:val="5"/>
          </w:tcPr>
          <w:p w:rsidR="003D2B72" w:rsidRPr="008B1117" w:rsidRDefault="003D2B72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color w:val="000000"/>
              </w:rPr>
              <w:t>Подраздел 4.9 Требования к комплектности</w:t>
            </w:r>
          </w:p>
        </w:tc>
      </w:tr>
      <w:tr w:rsidR="003D2B72" w:rsidRPr="008B1117" w:rsidTr="00BB3042">
        <w:trPr>
          <w:trHeight w:val="335"/>
        </w:trPr>
        <w:tc>
          <w:tcPr>
            <w:tcW w:w="9428" w:type="dxa"/>
            <w:gridSpan w:val="5"/>
          </w:tcPr>
          <w:p w:rsidR="003D2B72" w:rsidRPr="008B1117" w:rsidRDefault="003D2B72" w:rsidP="00635360">
            <w:pPr>
              <w:ind w:firstLine="601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>В соответствии п.</w:t>
            </w:r>
            <w:r w:rsidR="00635360" w:rsidRPr="008B1117">
              <w:rPr>
                <w:i/>
                <w:iCs/>
                <w:color w:val="000000"/>
                <w:sz w:val="24"/>
                <w:szCs w:val="24"/>
              </w:rPr>
              <w:t>4.2</w:t>
            </w:r>
            <w:r w:rsidRPr="008B1117">
              <w:rPr>
                <w:i/>
                <w:iCs/>
                <w:color w:val="000000"/>
                <w:sz w:val="24"/>
                <w:szCs w:val="24"/>
              </w:rPr>
              <w:t xml:space="preserve"> </w:t>
            </w:r>
          </w:p>
        </w:tc>
      </w:tr>
      <w:tr w:rsidR="003D2B72" w:rsidRPr="008B1117" w:rsidTr="00BB3042">
        <w:trPr>
          <w:trHeight w:val="335"/>
        </w:trPr>
        <w:tc>
          <w:tcPr>
            <w:tcW w:w="9428" w:type="dxa"/>
            <w:gridSpan w:val="5"/>
          </w:tcPr>
          <w:p w:rsidR="003D2B72" w:rsidRPr="008B1117" w:rsidRDefault="003D2B72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3D2B72" w:rsidRPr="008B1117" w:rsidTr="00BB3042">
        <w:trPr>
          <w:trHeight w:val="335"/>
        </w:trPr>
        <w:tc>
          <w:tcPr>
            <w:tcW w:w="9428" w:type="dxa"/>
            <w:gridSpan w:val="5"/>
          </w:tcPr>
          <w:p w:rsidR="003D2B72" w:rsidRPr="008B1117" w:rsidRDefault="003D2B72" w:rsidP="00994AA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>Маркировка упаковки должна строго соответствовать маркировке Товара. Маркировка товара должна содержать: наименование изделия, наименование фирмы изготовителя, дату выпуска, юридический адрес изготовителя, гарантийный срок службы.</w:t>
            </w:r>
          </w:p>
        </w:tc>
      </w:tr>
      <w:tr w:rsidR="003D2B72" w:rsidRPr="008B1117" w:rsidTr="00BB3042">
        <w:trPr>
          <w:trHeight w:val="335"/>
        </w:trPr>
        <w:tc>
          <w:tcPr>
            <w:tcW w:w="9428" w:type="dxa"/>
            <w:gridSpan w:val="5"/>
          </w:tcPr>
          <w:p w:rsidR="003D2B72" w:rsidRPr="008B1117" w:rsidRDefault="003D2B72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8B1117">
              <w:rPr>
                <w:color w:val="000000"/>
              </w:rPr>
              <w:t>Подраздел 4.11 Требования к упаковке</w:t>
            </w:r>
          </w:p>
        </w:tc>
      </w:tr>
      <w:tr w:rsidR="003D2B72" w:rsidRPr="008B1117" w:rsidTr="00BB3042">
        <w:trPr>
          <w:trHeight w:val="335"/>
        </w:trPr>
        <w:tc>
          <w:tcPr>
            <w:tcW w:w="9428" w:type="dxa"/>
            <w:gridSpan w:val="5"/>
          </w:tcPr>
          <w:p w:rsidR="003D2B72" w:rsidRPr="008B1117" w:rsidRDefault="003D2B72" w:rsidP="00052B92">
            <w:pPr>
              <w:rPr>
                <w:i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>Упаковка поставляемого Товара должна соответствовать требованиям стандартов, установленных действующим законодательством РФ, в том числе: ГОСТ Р 51474-99 "Упаковка. Маркировка, указывающая на способ обращения с грузами</w:t>
            </w:r>
            <w:r w:rsidRPr="008B1117">
              <w:rPr>
                <w:i/>
                <w:sz w:val="24"/>
                <w:szCs w:val="24"/>
              </w:rPr>
              <w:t>". Товар должен быть упакован способом и средствами, обеспечивающими его защиту во время транс</w:t>
            </w:r>
            <w:r w:rsidR="00BB3042" w:rsidRPr="008B1117">
              <w:rPr>
                <w:i/>
                <w:sz w:val="24"/>
                <w:szCs w:val="24"/>
              </w:rPr>
              <w:t>по</w:t>
            </w:r>
            <w:r w:rsidRPr="008B1117">
              <w:rPr>
                <w:i/>
                <w:sz w:val="24"/>
                <w:szCs w:val="24"/>
              </w:rPr>
              <w:t>р</w:t>
            </w:r>
            <w:r w:rsidR="00BB3042" w:rsidRPr="008B1117">
              <w:rPr>
                <w:i/>
                <w:sz w:val="24"/>
                <w:szCs w:val="24"/>
              </w:rPr>
              <w:t>тировки</w:t>
            </w:r>
            <w:r w:rsidRPr="008B1117">
              <w:rPr>
                <w:i/>
                <w:sz w:val="24"/>
                <w:szCs w:val="24"/>
              </w:rPr>
              <w:t>,   доставки и погрузочно-разгрузочных</w:t>
            </w:r>
            <w:r w:rsidR="00BB3042" w:rsidRPr="008B1117">
              <w:rPr>
                <w:i/>
                <w:sz w:val="24"/>
                <w:szCs w:val="24"/>
              </w:rPr>
              <w:t xml:space="preserve"> </w:t>
            </w:r>
            <w:r w:rsidRPr="008B1117">
              <w:rPr>
                <w:i/>
                <w:sz w:val="24"/>
                <w:szCs w:val="24"/>
              </w:rPr>
              <w:t>работ (с учетом нескольких перегрузок).</w:t>
            </w:r>
          </w:p>
          <w:p w:rsidR="003D2B72" w:rsidRPr="008B1117" w:rsidRDefault="003D2B72" w:rsidP="00052B92">
            <w:pPr>
              <w:rPr>
                <w:color w:val="000000"/>
                <w:sz w:val="24"/>
                <w:szCs w:val="24"/>
              </w:rPr>
            </w:pPr>
            <w:r w:rsidRPr="008B1117">
              <w:rPr>
                <w:i/>
                <w:sz w:val="24"/>
                <w:szCs w:val="24"/>
              </w:rPr>
              <w:t>Упаковка не должна иметь повреждений и следов вскрытия.</w:t>
            </w:r>
          </w:p>
        </w:tc>
      </w:tr>
    </w:tbl>
    <w:p w:rsidR="003D2B72" w:rsidRPr="008B1117" w:rsidRDefault="003D2B72" w:rsidP="009B055A">
      <w:pPr>
        <w:jc w:val="center"/>
        <w:rPr>
          <w:color w:val="000000"/>
        </w:rPr>
      </w:pPr>
    </w:p>
    <w:p w:rsidR="003D2B72" w:rsidRPr="008B1117" w:rsidRDefault="003D2B72" w:rsidP="009B055A">
      <w:pPr>
        <w:jc w:val="center"/>
        <w:rPr>
          <w:color w:val="000000"/>
        </w:rPr>
      </w:pPr>
      <w:r w:rsidRPr="008B1117">
        <w:rPr>
          <w:color w:val="000000"/>
        </w:rPr>
        <w:t>РАЗДЕЛ 5. ТРЕБОВАНИЯ ПО ПРАВИЛАМ СДАЧИ И ПРИЕМКИ</w:t>
      </w:r>
    </w:p>
    <w:p w:rsidR="003D2B72" w:rsidRPr="008B1117" w:rsidRDefault="003D2B72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D2B72" w:rsidRPr="008B1117">
        <w:trPr>
          <w:trHeight w:val="399"/>
        </w:trPr>
        <w:tc>
          <w:tcPr>
            <w:tcW w:w="9356" w:type="dxa"/>
          </w:tcPr>
          <w:p w:rsidR="003D2B72" w:rsidRPr="008B1117" w:rsidRDefault="003D2B72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8B1117">
              <w:rPr>
                <w:color w:val="000000"/>
              </w:rPr>
              <w:t>Подраздел 5.1 Порядок сдачи и приемки</w:t>
            </w:r>
          </w:p>
        </w:tc>
      </w:tr>
      <w:tr w:rsidR="003D2B72" w:rsidRPr="008B1117">
        <w:trPr>
          <w:trHeight w:val="399"/>
        </w:trPr>
        <w:tc>
          <w:tcPr>
            <w:tcW w:w="9356" w:type="dxa"/>
          </w:tcPr>
          <w:p w:rsidR="003D2B72" w:rsidRPr="008B1117" w:rsidRDefault="003D2B72" w:rsidP="00EA49AA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sz w:val="24"/>
                <w:szCs w:val="24"/>
              </w:rPr>
              <w:t xml:space="preserve">Товар при приемке Заказчиком проходит входной контроль </w:t>
            </w:r>
          </w:p>
        </w:tc>
      </w:tr>
      <w:tr w:rsidR="003D2B72" w:rsidRPr="008B1117">
        <w:trPr>
          <w:trHeight w:val="399"/>
        </w:trPr>
        <w:tc>
          <w:tcPr>
            <w:tcW w:w="9356" w:type="dxa"/>
          </w:tcPr>
          <w:p w:rsidR="003D2B72" w:rsidRPr="008B1117" w:rsidRDefault="003D2B72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8B1117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D2B72" w:rsidRPr="008B1117">
        <w:trPr>
          <w:trHeight w:val="399"/>
        </w:trPr>
        <w:tc>
          <w:tcPr>
            <w:tcW w:w="9356" w:type="dxa"/>
          </w:tcPr>
          <w:p w:rsidR="003D2B72" w:rsidRPr="008B1117" w:rsidRDefault="003D2B72" w:rsidP="00052B92">
            <w:pPr>
              <w:rPr>
                <w:i/>
                <w:sz w:val="24"/>
                <w:szCs w:val="24"/>
              </w:rPr>
            </w:pPr>
            <w:bookmarkStart w:id="1" w:name="OLE_LINK9"/>
            <w:bookmarkStart w:id="2" w:name="OLE_LINK10"/>
            <w:r w:rsidRPr="008B1117">
              <w:rPr>
                <w:i/>
                <w:sz w:val="24"/>
                <w:szCs w:val="24"/>
              </w:rPr>
              <w:t xml:space="preserve">Поставщик предоставляет Заказчику </w:t>
            </w:r>
            <w:r w:rsidR="006C2C7C" w:rsidRPr="008B1117">
              <w:rPr>
                <w:i/>
                <w:sz w:val="24"/>
                <w:szCs w:val="24"/>
              </w:rPr>
              <w:t>инструкции по эксплуатации</w:t>
            </w:r>
            <w:r w:rsidRPr="008B1117">
              <w:rPr>
                <w:i/>
                <w:sz w:val="24"/>
                <w:szCs w:val="24"/>
              </w:rPr>
              <w:t xml:space="preserve"> на русском языке, </w:t>
            </w:r>
            <w:r w:rsidRPr="008B1117">
              <w:rPr>
                <w:i/>
                <w:sz w:val="24"/>
                <w:szCs w:val="24"/>
              </w:rPr>
              <w:lastRenderedPageBreak/>
              <w:t>сертификаты на поставляемое оборудование (если сертификация предусмотрена законодательством РФ).</w:t>
            </w:r>
          </w:p>
          <w:p w:rsidR="003D2B72" w:rsidRPr="008B1117" w:rsidRDefault="003D2B72" w:rsidP="00052B92">
            <w:pPr>
              <w:rPr>
                <w:i/>
                <w:sz w:val="24"/>
                <w:szCs w:val="24"/>
              </w:rPr>
            </w:pPr>
            <w:r w:rsidRPr="008B1117">
              <w:rPr>
                <w:i/>
                <w:sz w:val="24"/>
                <w:szCs w:val="24"/>
              </w:rPr>
              <w:t>Сертификаты предоставляются одновременно с поставкой материала.</w:t>
            </w:r>
          </w:p>
          <w:bookmarkEnd w:id="1"/>
          <w:bookmarkEnd w:id="2"/>
          <w:p w:rsidR="003D2B72" w:rsidRPr="008B1117" w:rsidRDefault="003D2B72" w:rsidP="006C2C7C">
            <w:pPr>
              <w:rPr>
                <w:sz w:val="24"/>
                <w:szCs w:val="24"/>
              </w:rPr>
            </w:pPr>
            <w:r w:rsidRPr="008B1117">
              <w:rPr>
                <w:i/>
                <w:sz w:val="24"/>
                <w:szCs w:val="24"/>
              </w:rPr>
              <w:t xml:space="preserve">При отсутствии сертификатов и </w:t>
            </w:r>
            <w:r w:rsidR="006C2C7C" w:rsidRPr="008B1117">
              <w:rPr>
                <w:i/>
                <w:sz w:val="24"/>
                <w:szCs w:val="24"/>
              </w:rPr>
              <w:t xml:space="preserve"> инструкции по эксплуатации </w:t>
            </w:r>
            <w:r w:rsidR="00BB3042" w:rsidRPr="008B1117">
              <w:rPr>
                <w:i/>
                <w:sz w:val="24"/>
                <w:szCs w:val="24"/>
              </w:rPr>
              <w:t xml:space="preserve"> </w:t>
            </w:r>
            <w:r w:rsidRPr="008B1117">
              <w:rPr>
                <w:i/>
                <w:sz w:val="24"/>
                <w:szCs w:val="24"/>
              </w:rPr>
              <w:t>продукция возвращается Поставщику</w:t>
            </w:r>
            <w:r w:rsidRPr="008B1117">
              <w:rPr>
                <w:sz w:val="24"/>
                <w:szCs w:val="24"/>
              </w:rPr>
              <w:t>.</w:t>
            </w:r>
          </w:p>
        </w:tc>
      </w:tr>
    </w:tbl>
    <w:p w:rsidR="003D2B72" w:rsidRPr="008B1117" w:rsidRDefault="003D2B72" w:rsidP="00691E18">
      <w:pPr>
        <w:rPr>
          <w:color w:val="000000"/>
        </w:rPr>
      </w:pPr>
    </w:p>
    <w:p w:rsidR="003D2B72" w:rsidRPr="008B1117" w:rsidRDefault="003D2B72" w:rsidP="00691E18">
      <w:pPr>
        <w:jc w:val="center"/>
        <w:rPr>
          <w:color w:val="000000"/>
        </w:rPr>
      </w:pPr>
      <w:r w:rsidRPr="008B1117">
        <w:rPr>
          <w:color w:val="000000"/>
        </w:rPr>
        <w:t>РАЗДЕЛ 6. ТРЕБОВАНИЯ К ТРАНСПОРТИРОВАНИЮ</w:t>
      </w: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D2B72" w:rsidRPr="008B1117">
        <w:trPr>
          <w:trHeight w:val="399"/>
        </w:trPr>
        <w:tc>
          <w:tcPr>
            <w:tcW w:w="9356" w:type="dxa"/>
          </w:tcPr>
          <w:p w:rsidR="00941A75" w:rsidRPr="008B1117" w:rsidRDefault="006E4C64" w:rsidP="006C2C7C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color w:val="000000"/>
                <w:sz w:val="22"/>
                <w:szCs w:val="22"/>
              </w:rPr>
              <w:t>Не установлено</w:t>
            </w:r>
          </w:p>
        </w:tc>
      </w:tr>
    </w:tbl>
    <w:p w:rsidR="003D2B72" w:rsidRPr="008B1117" w:rsidRDefault="003D2B72" w:rsidP="00691E18">
      <w:pPr>
        <w:rPr>
          <w:color w:val="000000"/>
        </w:rPr>
      </w:pPr>
    </w:p>
    <w:p w:rsidR="003D2B72" w:rsidRPr="008B1117" w:rsidRDefault="003D2B72" w:rsidP="009B055A">
      <w:pPr>
        <w:jc w:val="center"/>
        <w:rPr>
          <w:color w:val="000000"/>
        </w:rPr>
      </w:pPr>
      <w:r w:rsidRPr="008B1117">
        <w:rPr>
          <w:color w:val="000000"/>
        </w:rPr>
        <w:t>РАЗДЕЛ 7. ТРЕБОВАНИЯ К ХРАНЕНИЮ</w:t>
      </w:r>
    </w:p>
    <w:p w:rsidR="003D2B72" w:rsidRPr="008B1117" w:rsidRDefault="003D2B72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D2B72" w:rsidRPr="008B1117">
        <w:trPr>
          <w:trHeight w:val="399"/>
        </w:trPr>
        <w:tc>
          <w:tcPr>
            <w:tcW w:w="9356" w:type="dxa"/>
          </w:tcPr>
          <w:p w:rsidR="003D2B72" w:rsidRPr="008B1117" w:rsidRDefault="006C2C7C" w:rsidP="006C2C7C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color w:val="000000"/>
                <w:sz w:val="22"/>
                <w:szCs w:val="22"/>
              </w:rPr>
              <w:t>Не установлено</w:t>
            </w:r>
          </w:p>
        </w:tc>
      </w:tr>
    </w:tbl>
    <w:p w:rsidR="003D2B72" w:rsidRPr="008B1117" w:rsidRDefault="003D2B72" w:rsidP="009B055A">
      <w:pPr>
        <w:jc w:val="center"/>
        <w:rPr>
          <w:color w:val="000000"/>
        </w:rPr>
      </w:pPr>
    </w:p>
    <w:p w:rsidR="003D2B72" w:rsidRPr="008B1117" w:rsidRDefault="003D2B72" w:rsidP="009B055A">
      <w:pPr>
        <w:jc w:val="center"/>
        <w:rPr>
          <w:color w:val="000000"/>
        </w:rPr>
      </w:pPr>
      <w:r w:rsidRPr="008B1117">
        <w:rPr>
          <w:color w:val="000000"/>
        </w:rPr>
        <w:t>РАЗДЕЛ 8. ТРЕБОВАНИЯ К ОБЪЕМУ И/ИЛИ СРОКУ ПРЕДОСТАВЛЕНИЯ ГАРАНТИЙ</w:t>
      </w:r>
    </w:p>
    <w:p w:rsidR="003D2B72" w:rsidRPr="008B1117" w:rsidRDefault="003D2B72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D2B72" w:rsidRPr="008B1117">
        <w:trPr>
          <w:trHeight w:val="399"/>
        </w:trPr>
        <w:tc>
          <w:tcPr>
            <w:tcW w:w="9356" w:type="dxa"/>
          </w:tcPr>
          <w:p w:rsidR="003D2B72" w:rsidRPr="008B1117" w:rsidRDefault="003D2B72" w:rsidP="006C2C7C">
            <w:pPr>
              <w:pStyle w:val="a"/>
              <w:numPr>
                <w:ilvl w:val="0"/>
                <w:numId w:val="0"/>
              </w:numPr>
              <w:tabs>
                <w:tab w:val="left" w:pos="426"/>
              </w:tabs>
              <w:spacing w:line="240" w:lineRule="auto"/>
              <w:jc w:val="left"/>
              <w:rPr>
                <w:i/>
                <w:iCs/>
                <w:sz w:val="22"/>
                <w:szCs w:val="22"/>
              </w:rPr>
            </w:pPr>
            <w:r w:rsidRPr="008B1117">
              <w:rPr>
                <w:i/>
                <w:iCs/>
                <w:sz w:val="22"/>
                <w:szCs w:val="22"/>
              </w:rPr>
              <w:t>Срок гарантии на поставляемый Товар должен составлять не</w:t>
            </w:r>
            <w:r w:rsidR="006C2C7C" w:rsidRPr="008B1117">
              <w:rPr>
                <w:i/>
                <w:iCs/>
                <w:sz w:val="22"/>
                <w:szCs w:val="22"/>
              </w:rPr>
              <w:t xml:space="preserve"> менее 12 (двенадцати)  месяцев </w:t>
            </w:r>
            <w:r w:rsidRPr="008B1117">
              <w:rPr>
                <w:i/>
                <w:iCs/>
                <w:sz w:val="22"/>
                <w:szCs w:val="22"/>
              </w:rPr>
              <w:t>со дня поставки Товара</w:t>
            </w:r>
            <w:r w:rsidR="00635360" w:rsidRPr="008B1117">
              <w:rPr>
                <w:i/>
                <w:iCs/>
                <w:sz w:val="22"/>
                <w:szCs w:val="22"/>
              </w:rPr>
              <w:t xml:space="preserve"> Заказчику</w:t>
            </w:r>
            <w:r w:rsidRPr="008B1117">
              <w:rPr>
                <w:i/>
                <w:iCs/>
                <w:sz w:val="22"/>
                <w:szCs w:val="22"/>
              </w:rPr>
              <w:t>.</w:t>
            </w:r>
          </w:p>
          <w:p w:rsidR="003D2B72" w:rsidRPr="008B1117" w:rsidRDefault="003D2B72" w:rsidP="00994AA8">
            <w:pPr>
              <w:ind w:firstLine="601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3D2B72" w:rsidRPr="008B1117" w:rsidRDefault="003D2B72" w:rsidP="009B055A">
      <w:pPr>
        <w:jc w:val="center"/>
        <w:rPr>
          <w:color w:val="000000"/>
        </w:rPr>
      </w:pPr>
    </w:p>
    <w:p w:rsidR="003D2B72" w:rsidRPr="008B1117" w:rsidRDefault="003D2B72" w:rsidP="009B055A">
      <w:pPr>
        <w:jc w:val="center"/>
        <w:rPr>
          <w:color w:val="000000"/>
        </w:rPr>
      </w:pPr>
      <w:r w:rsidRPr="008B1117">
        <w:rPr>
          <w:color w:val="000000"/>
        </w:rPr>
        <w:t>РАЗДЕЛ 9. ТРЕБОВАНИЯ ПО РЕМОНТОПРИГОДНОСТИ</w:t>
      </w:r>
    </w:p>
    <w:p w:rsidR="003D2B72" w:rsidRPr="008B1117" w:rsidRDefault="003D2B72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D2B72" w:rsidRPr="008B1117">
        <w:trPr>
          <w:trHeight w:val="399"/>
        </w:trPr>
        <w:tc>
          <w:tcPr>
            <w:tcW w:w="9356" w:type="dxa"/>
          </w:tcPr>
          <w:p w:rsidR="003D2B72" w:rsidRPr="008B1117" w:rsidRDefault="006C2C7C" w:rsidP="006C2C7C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3D2B72" w:rsidRPr="008B1117" w:rsidRDefault="003D2B72" w:rsidP="009B055A">
      <w:pPr>
        <w:jc w:val="center"/>
        <w:rPr>
          <w:color w:val="000000"/>
        </w:rPr>
      </w:pPr>
    </w:p>
    <w:p w:rsidR="003D2B72" w:rsidRPr="008B1117" w:rsidRDefault="003D2B72" w:rsidP="009B055A">
      <w:pPr>
        <w:jc w:val="center"/>
        <w:rPr>
          <w:color w:val="000000"/>
        </w:rPr>
      </w:pPr>
      <w:r w:rsidRPr="008B1117">
        <w:rPr>
          <w:color w:val="000000"/>
        </w:rPr>
        <w:t>РАЗДЕЛ 10. ТРЕБОВАНИЯ К ОБСЛУЖИВАНИЮ</w:t>
      </w:r>
    </w:p>
    <w:p w:rsidR="003D2B72" w:rsidRPr="008B1117" w:rsidRDefault="003D2B72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D2B72" w:rsidRPr="008B1117">
        <w:trPr>
          <w:trHeight w:val="399"/>
        </w:trPr>
        <w:tc>
          <w:tcPr>
            <w:tcW w:w="9356" w:type="dxa"/>
          </w:tcPr>
          <w:p w:rsidR="003D2B72" w:rsidRPr="008B1117" w:rsidRDefault="003D2B72" w:rsidP="006C2C7C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3D2B72" w:rsidRPr="008B1117" w:rsidRDefault="003D2B72" w:rsidP="009B055A">
      <w:pPr>
        <w:jc w:val="center"/>
        <w:rPr>
          <w:color w:val="000000"/>
        </w:rPr>
      </w:pPr>
    </w:p>
    <w:p w:rsidR="003D2B72" w:rsidRPr="008B1117" w:rsidRDefault="003D2B72" w:rsidP="009B055A">
      <w:pPr>
        <w:jc w:val="center"/>
        <w:rPr>
          <w:color w:val="000000"/>
        </w:rPr>
      </w:pPr>
      <w:r w:rsidRPr="008B1117">
        <w:rPr>
          <w:color w:val="000000"/>
        </w:rPr>
        <w:t>РАЗДЕЛ 11. ЭКОЛОГИЧЕСКИЕ ТРЕБОВАНИЯ</w:t>
      </w:r>
    </w:p>
    <w:p w:rsidR="003D2B72" w:rsidRPr="008B1117" w:rsidRDefault="003D2B72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D2B72" w:rsidRPr="008B1117">
        <w:trPr>
          <w:trHeight w:val="399"/>
        </w:trPr>
        <w:tc>
          <w:tcPr>
            <w:tcW w:w="9356" w:type="dxa"/>
          </w:tcPr>
          <w:p w:rsidR="003D2B72" w:rsidRPr="008B1117" w:rsidRDefault="003D2B72" w:rsidP="00994AA8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3D2B72" w:rsidRPr="008B1117" w:rsidRDefault="003D2B72" w:rsidP="009B055A">
      <w:pPr>
        <w:jc w:val="center"/>
        <w:rPr>
          <w:color w:val="000000"/>
        </w:rPr>
      </w:pPr>
    </w:p>
    <w:p w:rsidR="003D2B72" w:rsidRPr="008B1117" w:rsidRDefault="003D2B72" w:rsidP="009B055A">
      <w:pPr>
        <w:jc w:val="center"/>
        <w:rPr>
          <w:color w:val="000000"/>
        </w:rPr>
      </w:pPr>
      <w:r w:rsidRPr="008B1117">
        <w:rPr>
          <w:color w:val="000000"/>
        </w:rPr>
        <w:t>РАЗДЕЛ 12. ТРЕБОВАНИЯ ПО БЕЗОПАСНОСТИ</w:t>
      </w:r>
    </w:p>
    <w:p w:rsidR="003D2B72" w:rsidRPr="008B1117" w:rsidRDefault="003D2B72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D2B72" w:rsidRPr="008B1117">
        <w:trPr>
          <w:trHeight w:val="399"/>
        </w:trPr>
        <w:tc>
          <w:tcPr>
            <w:tcW w:w="9356" w:type="dxa"/>
          </w:tcPr>
          <w:p w:rsidR="003D2B72" w:rsidRPr="008B1117" w:rsidRDefault="003D2B72" w:rsidP="00EA6977">
            <w:pPr>
              <w:rPr>
                <w:i/>
                <w:sz w:val="24"/>
                <w:szCs w:val="24"/>
              </w:rPr>
            </w:pPr>
            <w:r w:rsidRPr="008B1117">
              <w:rPr>
                <w:i/>
                <w:sz w:val="24"/>
                <w:szCs w:val="24"/>
              </w:rPr>
              <w:t>Поставщик гарантирует Заказчику, что приобретенный им Товар отвечает стандартам безопасности в соответствии с действующим законодательством российской Федерации и соответствует техническим характеристикам Товара</w:t>
            </w:r>
            <w:r w:rsidR="00EA6977" w:rsidRPr="008B1117">
              <w:rPr>
                <w:i/>
                <w:sz w:val="24"/>
                <w:szCs w:val="24"/>
              </w:rPr>
              <w:t>.</w:t>
            </w:r>
          </w:p>
        </w:tc>
      </w:tr>
    </w:tbl>
    <w:p w:rsidR="003D2B72" w:rsidRPr="008B1117" w:rsidRDefault="003D2B72" w:rsidP="009B055A">
      <w:pPr>
        <w:jc w:val="center"/>
        <w:rPr>
          <w:color w:val="000000"/>
        </w:rPr>
      </w:pPr>
    </w:p>
    <w:p w:rsidR="003D2B72" w:rsidRPr="008B1117" w:rsidRDefault="003D2B72" w:rsidP="009B055A">
      <w:pPr>
        <w:jc w:val="center"/>
        <w:rPr>
          <w:color w:val="000000"/>
        </w:rPr>
      </w:pPr>
      <w:r w:rsidRPr="008B1117">
        <w:rPr>
          <w:color w:val="000000"/>
        </w:rPr>
        <w:t>РАЗДЕЛ 13. ТРЕБОВАНИЯ К КАЧЕСТВУ И КЛАССИФИКАЦИЯ ОБОРУДОВАНИЯ</w:t>
      </w:r>
    </w:p>
    <w:p w:rsidR="003D2B72" w:rsidRPr="008B1117" w:rsidRDefault="003D2B72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D2B72" w:rsidRPr="008B1117">
        <w:trPr>
          <w:trHeight w:val="399"/>
        </w:trPr>
        <w:tc>
          <w:tcPr>
            <w:tcW w:w="9356" w:type="dxa"/>
          </w:tcPr>
          <w:p w:rsidR="003D2B72" w:rsidRPr="008B1117" w:rsidRDefault="00635360" w:rsidP="00994AA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>Материалы должны соответствовать требованиям стандартов Р.Ф.</w:t>
            </w:r>
          </w:p>
        </w:tc>
      </w:tr>
    </w:tbl>
    <w:p w:rsidR="003D2B72" w:rsidRPr="008B1117" w:rsidRDefault="003D2B72" w:rsidP="009B055A">
      <w:pPr>
        <w:spacing w:line="276" w:lineRule="auto"/>
        <w:jc w:val="center"/>
        <w:rPr>
          <w:color w:val="000000"/>
          <w:sz w:val="26"/>
          <w:szCs w:val="26"/>
        </w:rPr>
      </w:pPr>
    </w:p>
    <w:p w:rsidR="003D2B72" w:rsidRPr="008B1117" w:rsidRDefault="003D2B72" w:rsidP="009B055A">
      <w:pPr>
        <w:spacing w:line="276" w:lineRule="auto"/>
        <w:jc w:val="center"/>
        <w:rPr>
          <w:color w:val="000000"/>
          <w:sz w:val="26"/>
          <w:szCs w:val="26"/>
        </w:rPr>
      </w:pPr>
      <w:r w:rsidRPr="008B1117">
        <w:rPr>
          <w:color w:val="000000"/>
          <w:sz w:val="26"/>
          <w:szCs w:val="26"/>
        </w:rPr>
        <w:lastRenderedPageBreak/>
        <w:t>РАЗДЕЛ 14. ТЕХНИЧЕСКОЕ СОПРОВОЖДЕНИЕ СТАНДАРТНОГО ПРОМЫШЛЕННОГО ОБОРУДОВАНИЯ</w:t>
      </w:r>
    </w:p>
    <w:p w:rsidR="003D2B72" w:rsidRPr="008B1117" w:rsidRDefault="003D2B72" w:rsidP="009B055A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D2B72" w:rsidRPr="008B1117">
        <w:trPr>
          <w:trHeight w:val="399"/>
        </w:trPr>
        <w:tc>
          <w:tcPr>
            <w:tcW w:w="9356" w:type="dxa"/>
          </w:tcPr>
          <w:p w:rsidR="003D2B72" w:rsidRPr="008B1117" w:rsidRDefault="003D2B72" w:rsidP="00994AA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3D2B72" w:rsidRPr="008B1117" w:rsidRDefault="003D2B72" w:rsidP="009B055A">
      <w:pPr>
        <w:tabs>
          <w:tab w:val="left" w:pos="540"/>
        </w:tabs>
        <w:jc w:val="center"/>
        <w:rPr>
          <w:color w:val="000000"/>
        </w:rPr>
      </w:pPr>
    </w:p>
    <w:p w:rsidR="003D2B72" w:rsidRPr="008B1117" w:rsidRDefault="003D2B72" w:rsidP="009B055A">
      <w:pPr>
        <w:tabs>
          <w:tab w:val="left" w:pos="540"/>
        </w:tabs>
        <w:jc w:val="center"/>
        <w:rPr>
          <w:color w:val="000000"/>
        </w:rPr>
      </w:pPr>
      <w:r w:rsidRPr="008B1117">
        <w:rPr>
          <w:color w:val="000000"/>
        </w:rPr>
        <w:t>РАЗДЕЛ 15. ДОПОЛНИТЕЛЬНЫЕ (ИНЫЕ) ТРЕБОВАНИЯ</w:t>
      </w:r>
    </w:p>
    <w:p w:rsidR="003D2B72" w:rsidRPr="008B1117" w:rsidRDefault="003D2B72" w:rsidP="009B055A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D2B72" w:rsidRPr="008B1117">
        <w:trPr>
          <w:trHeight w:val="399"/>
        </w:trPr>
        <w:tc>
          <w:tcPr>
            <w:tcW w:w="9356" w:type="dxa"/>
          </w:tcPr>
          <w:p w:rsidR="003D2B72" w:rsidRPr="008B1117" w:rsidRDefault="003D2B72" w:rsidP="00994AA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>Поставка Товара осуществляется силами Поставщика.</w:t>
            </w:r>
          </w:p>
        </w:tc>
      </w:tr>
    </w:tbl>
    <w:p w:rsidR="003D2B72" w:rsidRPr="008B1117" w:rsidRDefault="003D2B72" w:rsidP="009B055A">
      <w:pPr>
        <w:jc w:val="center"/>
        <w:rPr>
          <w:color w:val="000000"/>
        </w:rPr>
      </w:pPr>
    </w:p>
    <w:p w:rsidR="003D2B72" w:rsidRPr="008B1117" w:rsidRDefault="003D2B72" w:rsidP="009B055A">
      <w:pPr>
        <w:jc w:val="center"/>
        <w:rPr>
          <w:color w:val="000000"/>
        </w:rPr>
      </w:pPr>
      <w:r w:rsidRPr="008B1117">
        <w:rPr>
          <w:color w:val="000000"/>
        </w:rPr>
        <w:t>РАЗДЕЛ 16. ТРЕБОВАНИЯ К КОЛИЧЕСТВУ И СРОКУ (ПЕРИОДИЧНОСТИ) ПОСТАВКИ</w:t>
      </w:r>
    </w:p>
    <w:p w:rsidR="003D2B72" w:rsidRPr="008B1117" w:rsidRDefault="003D2B72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D2B72" w:rsidRPr="008B1117">
        <w:trPr>
          <w:trHeight w:val="399"/>
        </w:trPr>
        <w:tc>
          <w:tcPr>
            <w:tcW w:w="9356" w:type="dxa"/>
          </w:tcPr>
          <w:p w:rsidR="00E955C9" w:rsidRPr="008B1117" w:rsidRDefault="00D63731" w:rsidP="00691E18">
            <w:pPr>
              <w:jc w:val="both"/>
              <w:rPr>
                <w:i/>
                <w:spacing w:val="-2"/>
                <w:sz w:val="24"/>
                <w:szCs w:val="24"/>
              </w:rPr>
            </w:pPr>
            <w:r w:rsidRPr="008B1117">
              <w:rPr>
                <w:i/>
                <w:spacing w:val="-2"/>
                <w:sz w:val="24"/>
                <w:szCs w:val="24"/>
              </w:rPr>
              <w:t xml:space="preserve">Поставщик обязан поставить Товар </w:t>
            </w:r>
            <w:r w:rsidR="00635360" w:rsidRPr="008B1117">
              <w:rPr>
                <w:i/>
                <w:color w:val="000000"/>
                <w:sz w:val="24"/>
                <w:szCs w:val="24"/>
              </w:rPr>
              <w:t xml:space="preserve">в течение 15 рабочих дней с даты заключения договора, </w:t>
            </w:r>
            <w:r w:rsidRPr="008B1117">
              <w:rPr>
                <w:i/>
                <w:spacing w:val="-2"/>
                <w:sz w:val="24"/>
                <w:szCs w:val="24"/>
              </w:rPr>
              <w:t xml:space="preserve">по адресу: </w:t>
            </w:r>
          </w:p>
          <w:p w:rsidR="00E955C9" w:rsidRPr="008B1117" w:rsidRDefault="00E955C9" w:rsidP="00E955C9">
            <w:pPr>
              <w:rPr>
                <w:rStyle w:val="ad"/>
                <w:sz w:val="24"/>
                <w:szCs w:val="24"/>
              </w:rPr>
            </w:pPr>
            <w:r w:rsidRPr="008B1117">
              <w:rPr>
                <w:rStyle w:val="ad"/>
                <w:sz w:val="24"/>
                <w:szCs w:val="24"/>
              </w:rPr>
              <w:t>396070 Воронежская обл. г. Нововоронеж ул. Восточная  4.</w:t>
            </w:r>
            <w:r w:rsidR="00853DB0" w:rsidRPr="008B1117">
              <w:rPr>
                <w:rStyle w:val="ad"/>
                <w:sz w:val="24"/>
                <w:szCs w:val="24"/>
              </w:rPr>
              <w:t xml:space="preserve"> – 2 шт.</w:t>
            </w:r>
          </w:p>
          <w:p w:rsidR="003D2B72" w:rsidRPr="008B1117" w:rsidRDefault="00D63731" w:rsidP="00635360">
            <w:pPr>
              <w:rPr>
                <w:color w:val="000000"/>
                <w:sz w:val="24"/>
                <w:szCs w:val="24"/>
              </w:rPr>
            </w:pPr>
            <w:r w:rsidRPr="008B1117">
              <w:rPr>
                <w:rStyle w:val="ad"/>
                <w:sz w:val="24"/>
                <w:szCs w:val="24"/>
              </w:rPr>
              <w:t>347388 ,Ростовская обл., г. Волгодонск, 28</w:t>
            </w:r>
            <w:r w:rsidR="00853DB0" w:rsidRPr="008B1117">
              <w:rPr>
                <w:rStyle w:val="ad"/>
                <w:sz w:val="24"/>
                <w:szCs w:val="24"/>
              </w:rPr>
              <w:t xml:space="preserve"> – 6 шт.</w:t>
            </w:r>
            <w:r w:rsidR="00CC5B39" w:rsidRPr="008B1117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3D2B72" w:rsidRPr="008B1117" w:rsidRDefault="003D2B72" w:rsidP="009B055A">
      <w:pPr>
        <w:jc w:val="center"/>
        <w:rPr>
          <w:color w:val="000000"/>
        </w:rPr>
      </w:pPr>
    </w:p>
    <w:p w:rsidR="003D2B72" w:rsidRPr="008B1117" w:rsidRDefault="003D2B72" w:rsidP="009B055A">
      <w:pPr>
        <w:jc w:val="center"/>
        <w:rPr>
          <w:color w:val="000000"/>
        </w:rPr>
      </w:pPr>
      <w:r w:rsidRPr="008B1117">
        <w:rPr>
          <w:color w:val="000000"/>
        </w:rPr>
        <w:t>РАЗДЕЛ 17. ТРЕБОВАНИЕ К ФОРМЕ ПРЕДСТАВЛЯЕМОЙ ИНФОРМАЦИИ</w:t>
      </w:r>
    </w:p>
    <w:p w:rsidR="003D2B72" w:rsidRPr="008B1117" w:rsidRDefault="003D2B72" w:rsidP="009B055A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D2B72" w:rsidRPr="008B1117">
        <w:trPr>
          <w:trHeight w:val="399"/>
        </w:trPr>
        <w:tc>
          <w:tcPr>
            <w:tcW w:w="9356" w:type="dxa"/>
          </w:tcPr>
          <w:p w:rsidR="003D2B72" w:rsidRPr="008B1117" w:rsidRDefault="003D2B72" w:rsidP="00052B92">
            <w:pPr>
              <w:rPr>
                <w:sz w:val="24"/>
                <w:szCs w:val="24"/>
              </w:rPr>
            </w:pPr>
            <w:r w:rsidRPr="008B1117">
              <w:rPr>
                <w:sz w:val="24"/>
                <w:szCs w:val="24"/>
              </w:rPr>
              <w:t>Согласно требованиям закупочной документации.</w:t>
            </w:r>
          </w:p>
        </w:tc>
      </w:tr>
    </w:tbl>
    <w:p w:rsidR="003D2B72" w:rsidRPr="008B1117" w:rsidRDefault="003D2B72" w:rsidP="009B055A">
      <w:pPr>
        <w:jc w:val="center"/>
        <w:rPr>
          <w:color w:val="000000"/>
          <w:sz w:val="24"/>
          <w:szCs w:val="24"/>
        </w:rPr>
      </w:pPr>
    </w:p>
    <w:p w:rsidR="003D2B72" w:rsidRPr="008B1117" w:rsidRDefault="003D2B72" w:rsidP="009B055A">
      <w:pPr>
        <w:jc w:val="center"/>
        <w:rPr>
          <w:color w:val="000000"/>
          <w:sz w:val="24"/>
          <w:szCs w:val="24"/>
        </w:rPr>
      </w:pPr>
      <w:r w:rsidRPr="008B1117">
        <w:rPr>
          <w:color w:val="000000"/>
        </w:rPr>
        <w:t>РАЗДЕЛ 18. ТРЕБОВАНИЯ К ТЕХНИЧЕСКОМУ ОБУЧЕНИЮ ПЕРСОНАЛА ЗАКАЗЧИКА</w:t>
      </w:r>
    </w:p>
    <w:p w:rsidR="003D2B72" w:rsidRPr="008B1117" w:rsidRDefault="003D2B72" w:rsidP="009B055A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77"/>
      </w:tblGrid>
      <w:tr w:rsidR="003D2B72" w:rsidRPr="008B1117">
        <w:tc>
          <w:tcPr>
            <w:tcW w:w="9747" w:type="dxa"/>
          </w:tcPr>
          <w:p w:rsidR="003D2B72" w:rsidRPr="008B1117" w:rsidRDefault="003D2B72" w:rsidP="00994AA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B1117">
              <w:rPr>
                <w:i/>
                <w:iCs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EA49AA" w:rsidRPr="008B1117" w:rsidRDefault="00EA49AA" w:rsidP="00BA10F5">
      <w:pPr>
        <w:rPr>
          <w:color w:val="000000"/>
          <w:sz w:val="26"/>
          <w:szCs w:val="26"/>
        </w:rPr>
      </w:pPr>
    </w:p>
    <w:p w:rsidR="00D63731" w:rsidRPr="008B1117" w:rsidRDefault="00D63731" w:rsidP="00BA10F5">
      <w:pPr>
        <w:rPr>
          <w:color w:val="000000"/>
          <w:sz w:val="26"/>
          <w:szCs w:val="26"/>
        </w:rPr>
      </w:pPr>
    </w:p>
    <w:p w:rsidR="00D63731" w:rsidRPr="003D34D5" w:rsidRDefault="009C7830" w:rsidP="00D63731">
      <w:pPr>
        <w:snapToGrid w:val="0"/>
        <w:rPr>
          <w:sz w:val="26"/>
          <w:szCs w:val="26"/>
        </w:rPr>
      </w:pPr>
      <w:r w:rsidRPr="008B1117">
        <w:rPr>
          <w:sz w:val="26"/>
          <w:szCs w:val="26"/>
        </w:rPr>
        <w:t>Директор УМиАТ</w:t>
      </w:r>
      <w:r w:rsidR="00D63731" w:rsidRPr="008B1117">
        <w:rPr>
          <w:sz w:val="26"/>
          <w:szCs w:val="26"/>
        </w:rPr>
        <w:t xml:space="preserve">                                </w:t>
      </w:r>
      <w:r w:rsidRPr="008B1117">
        <w:rPr>
          <w:sz w:val="26"/>
          <w:szCs w:val="26"/>
        </w:rPr>
        <w:t xml:space="preserve">                                    В.М. Анипреев</w:t>
      </w:r>
    </w:p>
    <w:p w:rsidR="003D2B72" w:rsidRDefault="003D2B72"/>
    <w:sectPr w:rsidR="003D2B72" w:rsidSect="00B85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75DE2"/>
    <w:multiLevelType w:val="hybridMultilevel"/>
    <w:tmpl w:val="C62E7236"/>
    <w:lvl w:ilvl="0" w:tplc="ED3E15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22B1DBC"/>
    <w:multiLevelType w:val="hybridMultilevel"/>
    <w:tmpl w:val="17963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9B055A"/>
    <w:rsid w:val="00003D4D"/>
    <w:rsid w:val="000115CD"/>
    <w:rsid w:val="00017221"/>
    <w:rsid w:val="00026393"/>
    <w:rsid w:val="000329F1"/>
    <w:rsid w:val="0004380F"/>
    <w:rsid w:val="00052B92"/>
    <w:rsid w:val="000556F9"/>
    <w:rsid w:val="00066B3F"/>
    <w:rsid w:val="00067BDF"/>
    <w:rsid w:val="00070D30"/>
    <w:rsid w:val="0008152A"/>
    <w:rsid w:val="00084B52"/>
    <w:rsid w:val="00090AE1"/>
    <w:rsid w:val="000A7B2D"/>
    <w:rsid w:val="000B6D4C"/>
    <w:rsid w:val="000C16F6"/>
    <w:rsid w:val="000D6423"/>
    <w:rsid w:val="000F48CE"/>
    <w:rsid w:val="00100CAF"/>
    <w:rsid w:val="00112367"/>
    <w:rsid w:val="00112C1B"/>
    <w:rsid w:val="00114A88"/>
    <w:rsid w:val="00114D17"/>
    <w:rsid w:val="00116B20"/>
    <w:rsid w:val="00120294"/>
    <w:rsid w:val="001363B4"/>
    <w:rsid w:val="001429CE"/>
    <w:rsid w:val="00145364"/>
    <w:rsid w:val="001537D7"/>
    <w:rsid w:val="00155927"/>
    <w:rsid w:val="00156502"/>
    <w:rsid w:val="00160DF9"/>
    <w:rsid w:val="0016627B"/>
    <w:rsid w:val="00172E77"/>
    <w:rsid w:val="00190197"/>
    <w:rsid w:val="00194B9D"/>
    <w:rsid w:val="00195AA0"/>
    <w:rsid w:val="001B7A1C"/>
    <w:rsid w:val="001C2741"/>
    <w:rsid w:val="001C37CE"/>
    <w:rsid w:val="001C4E80"/>
    <w:rsid w:val="001F0FB1"/>
    <w:rsid w:val="001F6931"/>
    <w:rsid w:val="001F6A4A"/>
    <w:rsid w:val="001F6AA9"/>
    <w:rsid w:val="002005CB"/>
    <w:rsid w:val="002115C0"/>
    <w:rsid w:val="00212A00"/>
    <w:rsid w:val="00225E8F"/>
    <w:rsid w:val="00251E9A"/>
    <w:rsid w:val="00263A4F"/>
    <w:rsid w:val="00275D30"/>
    <w:rsid w:val="002775C3"/>
    <w:rsid w:val="002A3C06"/>
    <w:rsid w:val="002C4EA5"/>
    <w:rsid w:val="002C53A1"/>
    <w:rsid w:val="002C5D1F"/>
    <w:rsid w:val="002C7C2C"/>
    <w:rsid w:val="003013AB"/>
    <w:rsid w:val="003064E4"/>
    <w:rsid w:val="00306D54"/>
    <w:rsid w:val="0031238F"/>
    <w:rsid w:val="00326387"/>
    <w:rsid w:val="003268A8"/>
    <w:rsid w:val="00327E5F"/>
    <w:rsid w:val="00331D85"/>
    <w:rsid w:val="00360B1E"/>
    <w:rsid w:val="003654C5"/>
    <w:rsid w:val="00370895"/>
    <w:rsid w:val="00377BC6"/>
    <w:rsid w:val="00386B69"/>
    <w:rsid w:val="00396F13"/>
    <w:rsid w:val="003A0E92"/>
    <w:rsid w:val="003B08B2"/>
    <w:rsid w:val="003B24D5"/>
    <w:rsid w:val="003C02E0"/>
    <w:rsid w:val="003C779A"/>
    <w:rsid w:val="003D2B72"/>
    <w:rsid w:val="003D44F3"/>
    <w:rsid w:val="00415371"/>
    <w:rsid w:val="00421BA4"/>
    <w:rsid w:val="00421E1E"/>
    <w:rsid w:val="00425C9E"/>
    <w:rsid w:val="00430E34"/>
    <w:rsid w:val="00444E34"/>
    <w:rsid w:val="00445A27"/>
    <w:rsid w:val="004537E0"/>
    <w:rsid w:val="004603C0"/>
    <w:rsid w:val="00467E1E"/>
    <w:rsid w:val="0047145D"/>
    <w:rsid w:val="00471666"/>
    <w:rsid w:val="00474800"/>
    <w:rsid w:val="00492B20"/>
    <w:rsid w:val="004965BD"/>
    <w:rsid w:val="004A00B4"/>
    <w:rsid w:val="004A425E"/>
    <w:rsid w:val="004B1238"/>
    <w:rsid w:val="004B1629"/>
    <w:rsid w:val="004B78A1"/>
    <w:rsid w:val="004C2642"/>
    <w:rsid w:val="004E2917"/>
    <w:rsid w:val="004E661C"/>
    <w:rsid w:val="00502FEB"/>
    <w:rsid w:val="00511F8E"/>
    <w:rsid w:val="00522AB2"/>
    <w:rsid w:val="00522DBF"/>
    <w:rsid w:val="005320E4"/>
    <w:rsid w:val="0053325C"/>
    <w:rsid w:val="0053465D"/>
    <w:rsid w:val="0053709A"/>
    <w:rsid w:val="0054650F"/>
    <w:rsid w:val="0055041B"/>
    <w:rsid w:val="00553901"/>
    <w:rsid w:val="005571C0"/>
    <w:rsid w:val="0056032E"/>
    <w:rsid w:val="00565AC2"/>
    <w:rsid w:val="00567763"/>
    <w:rsid w:val="00572F44"/>
    <w:rsid w:val="005757C4"/>
    <w:rsid w:val="00586DD0"/>
    <w:rsid w:val="005B3B23"/>
    <w:rsid w:val="005B3B99"/>
    <w:rsid w:val="005B53CB"/>
    <w:rsid w:val="005B7BCD"/>
    <w:rsid w:val="005D0D3E"/>
    <w:rsid w:val="005F4277"/>
    <w:rsid w:val="005F5147"/>
    <w:rsid w:val="005F64FC"/>
    <w:rsid w:val="00630A28"/>
    <w:rsid w:val="00632288"/>
    <w:rsid w:val="00632FCA"/>
    <w:rsid w:val="0063360A"/>
    <w:rsid w:val="00635360"/>
    <w:rsid w:val="00650DFF"/>
    <w:rsid w:val="00652A7A"/>
    <w:rsid w:val="0065661D"/>
    <w:rsid w:val="00662B39"/>
    <w:rsid w:val="00666A7E"/>
    <w:rsid w:val="006726D5"/>
    <w:rsid w:val="00672AFE"/>
    <w:rsid w:val="00684840"/>
    <w:rsid w:val="00690679"/>
    <w:rsid w:val="00691E18"/>
    <w:rsid w:val="0069378C"/>
    <w:rsid w:val="00696135"/>
    <w:rsid w:val="006A39D8"/>
    <w:rsid w:val="006B327E"/>
    <w:rsid w:val="006C2C7C"/>
    <w:rsid w:val="006C2DBC"/>
    <w:rsid w:val="006C60AA"/>
    <w:rsid w:val="006C6248"/>
    <w:rsid w:val="006C780C"/>
    <w:rsid w:val="006E4C64"/>
    <w:rsid w:val="006F2AE4"/>
    <w:rsid w:val="006F349A"/>
    <w:rsid w:val="006F3CDC"/>
    <w:rsid w:val="007018BC"/>
    <w:rsid w:val="0071030F"/>
    <w:rsid w:val="00720B19"/>
    <w:rsid w:val="007227B0"/>
    <w:rsid w:val="00725B4E"/>
    <w:rsid w:val="007336EB"/>
    <w:rsid w:val="007345EE"/>
    <w:rsid w:val="00735AF0"/>
    <w:rsid w:val="00757C9A"/>
    <w:rsid w:val="0076261A"/>
    <w:rsid w:val="00770CF4"/>
    <w:rsid w:val="00781D28"/>
    <w:rsid w:val="0079242F"/>
    <w:rsid w:val="007A098E"/>
    <w:rsid w:val="007A2220"/>
    <w:rsid w:val="007A5366"/>
    <w:rsid w:val="007C1F92"/>
    <w:rsid w:val="007D6C3B"/>
    <w:rsid w:val="007D77FA"/>
    <w:rsid w:val="007E2B6F"/>
    <w:rsid w:val="007F0BC5"/>
    <w:rsid w:val="007F16D4"/>
    <w:rsid w:val="008014EC"/>
    <w:rsid w:val="00805B3A"/>
    <w:rsid w:val="00811C76"/>
    <w:rsid w:val="0082305E"/>
    <w:rsid w:val="008277E0"/>
    <w:rsid w:val="008305EA"/>
    <w:rsid w:val="00830649"/>
    <w:rsid w:val="00842C48"/>
    <w:rsid w:val="00850913"/>
    <w:rsid w:val="00851F12"/>
    <w:rsid w:val="00853DB0"/>
    <w:rsid w:val="008548EA"/>
    <w:rsid w:val="0085656E"/>
    <w:rsid w:val="00857E67"/>
    <w:rsid w:val="008612AA"/>
    <w:rsid w:val="008639AB"/>
    <w:rsid w:val="00864412"/>
    <w:rsid w:val="00872277"/>
    <w:rsid w:val="00880FE1"/>
    <w:rsid w:val="00890C10"/>
    <w:rsid w:val="008A0A1B"/>
    <w:rsid w:val="008A10BF"/>
    <w:rsid w:val="008A75F5"/>
    <w:rsid w:val="008B1117"/>
    <w:rsid w:val="008B4A7C"/>
    <w:rsid w:val="008B7E96"/>
    <w:rsid w:val="008D182C"/>
    <w:rsid w:val="008D47F6"/>
    <w:rsid w:val="008E7980"/>
    <w:rsid w:val="009019C7"/>
    <w:rsid w:val="00902938"/>
    <w:rsid w:val="009156F3"/>
    <w:rsid w:val="00923E2E"/>
    <w:rsid w:val="00925B48"/>
    <w:rsid w:val="00926022"/>
    <w:rsid w:val="00941A75"/>
    <w:rsid w:val="00941FC0"/>
    <w:rsid w:val="0094754F"/>
    <w:rsid w:val="00972510"/>
    <w:rsid w:val="00980C78"/>
    <w:rsid w:val="009906CB"/>
    <w:rsid w:val="0099443F"/>
    <w:rsid w:val="00994AA8"/>
    <w:rsid w:val="009A0952"/>
    <w:rsid w:val="009A1B82"/>
    <w:rsid w:val="009A1F28"/>
    <w:rsid w:val="009B055A"/>
    <w:rsid w:val="009B241F"/>
    <w:rsid w:val="009B57E1"/>
    <w:rsid w:val="009C1B77"/>
    <w:rsid w:val="009C7544"/>
    <w:rsid w:val="009C7830"/>
    <w:rsid w:val="009D4355"/>
    <w:rsid w:val="009F54F7"/>
    <w:rsid w:val="009F5913"/>
    <w:rsid w:val="00A01DDB"/>
    <w:rsid w:val="00A033CE"/>
    <w:rsid w:val="00A10193"/>
    <w:rsid w:val="00A12413"/>
    <w:rsid w:val="00A129E4"/>
    <w:rsid w:val="00A152EB"/>
    <w:rsid w:val="00A21858"/>
    <w:rsid w:val="00A36A7D"/>
    <w:rsid w:val="00A37E76"/>
    <w:rsid w:val="00A40BF5"/>
    <w:rsid w:val="00A43737"/>
    <w:rsid w:val="00A456FD"/>
    <w:rsid w:val="00A70AAA"/>
    <w:rsid w:val="00A72CA5"/>
    <w:rsid w:val="00A756F3"/>
    <w:rsid w:val="00A822D8"/>
    <w:rsid w:val="00A83A51"/>
    <w:rsid w:val="00A86BCD"/>
    <w:rsid w:val="00A90CE9"/>
    <w:rsid w:val="00A94A59"/>
    <w:rsid w:val="00AA2C28"/>
    <w:rsid w:val="00AB55A3"/>
    <w:rsid w:val="00AB6684"/>
    <w:rsid w:val="00AC7670"/>
    <w:rsid w:val="00AE5BB2"/>
    <w:rsid w:val="00B26F46"/>
    <w:rsid w:val="00B32092"/>
    <w:rsid w:val="00B35631"/>
    <w:rsid w:val="00B43CF7"/>
    <w:rsid w:val="00B51001"/>
    <w:rsid w:val="00B63D0C"/>
    <w:rsid w:val="00B63F5F"/>
    <w:rsid w:val="00B7368F"/>
    <w:rsid w:val="00B75D2C"/>
    <w:rsid w:val="00B80786"/>
    <w:rsid w:val="00B8525D"/>
    <w:rsid w:val="00B85414"/>
    <w:rsid w:val="00BA10F5"/>
    <w:rsid w:val="00BB3042"/>
    <w:rsid w:val="00BC53C6"/>
    <w:rsid w:val="00BD22E5"/>
    <w:rsid w:val="00BF09A3"/>
    <w:rsid w:val="00BF363A"/>
    <w:rsid w:val="00BF593C"/>
    <w:rsid w:val="00BF743C"/>
    <w:rsid w:val="00C02E75"/>
    <w:rsid w:val="00C04331"/>
    <w:rsid w:val="00C04574"/>
    <w:rsid w:val="00C2367E"/>
    <w:rsid w:val="00C41E8E"/>
    <w:rsid w:val="00C4530E"/>
    <w:rsid w:val="00C50E86"/>
    <w:rsid w:val="00C54B89"/>
    <w:rsid w:val="00C550BE"/>
    <w:rsid w:val="00C56AD4"/>
    <w:rsid w:val="00C75897"/>
    <w:rsid w:val="00C82E86"/>
    <w:rsid w:val="00C84D5D"/>
    <w:rsid w:val="00C938F1"/>
    <w:rsid w:val="00C95066"/>
    <w:rsid w:val="00C96B69"/>
    <w:rsid w:val="00C9756B"/>
    <w:rsid w:val="00CA1C3D"/>
    <w:rsid w:val="00CA3A87"/>
    <w:rsid w:val="00CB383C"/>
    <w:rsid w:val="00CC067A"/>
    <w:rsid w:val="00CC5B39"/>
    <w:rsid w:val="00CC7520"/>
    <w:rsid w:val="00CD2962"/>
    <w:rsid w:val="00CD5D88"/>
    <w:rsid w:val="00CE5C8D"/>
    <w:rsid w:val="00CF3965"/>
    <w:rsid w:val="00CF4A4E"/>
    <w:rsid w:val="00D00206"/>
    <w:rsid w:val="00D0449C"/>
    <w:rsid w:val="00D04AF2"/>
    <w:rsid w:val="00D10742"/>
    <w:rsid w:val="00D13535"/>
    <w:rsid w:val="00D13EDE"/>
    <w:rsid w:val="00D14A7A"/>
    <w:rsid w:val="00D15727"/>
    <w:rsid w:val="00D172A0"/>
    <w:rsid w:val="00D20052"/>
    <w:rsid w:val="00D20143"/>
    <w:rsid w:val="00D221F5"/>
    <w:rsid w:val="00D31C77"/>
    <w:rsid w:val="00D32DB3"/>
    <w:rsid w:val="00D3303E"/>
    <w:rsid w:val="00D34F08"/>
    <w:rsid w:val="00D42FF5"/>
    <w:rsid w:val="00D4326A"/>
    <w:rsid w:val="00D5053A"/>
    <w:rsid w:val="00D62D97"/>
    <w:rsid w:val="00D63731"/>
    <w:rsid w:val="00D91A1E"/>
    <w:rsid w:val="00D92E27"/>
    <w:rsid w:val="00D93EB7"/>
    <w:rsid w:val="00D965F1"/>
    <w:rsid w:val="00D970C5"/>
    <w:rsid w:val="00DA7F26"/>
    <w:rsid w:val="00DB5E05"/>
    <w:rsid w:val="00DC06A4"/>
    <w:rsid w:val="00DD1959"/>
    <w:rsid w:val="00DD239E"/>
    <w:rsid w:val="00DD4EF0"/>
    <w:rsid w:val="00DE0658"/>
    <w:rsid w:val="00DE365D"/>
    <w:rsid w:val="00DF353D"/>
    <w:rsid w:val="00DF3B14"/>
    <w:rsid w:val="00DF6063"/>
    <w:rsid w:val="00E05A6F"/>
    <w:rsid w:val="00E13931"/>
    <w:rsid w:val="00E22368"/>
    <w:rsid w:val="00E43C08"/>
    <w:rsid w:val="00E633FA"/>
    <w:rsid w:val="00E676C0"/>
    <w:rsid w:val="00E87639"/>
    <w:rsid w:val="00E955C9"/>
    <w:rsid w:val="00EA49AA"/>
    <w:rsid w:val="00EA6977"/>
    <w:rsid w:val="00EB0F5E"/>
    <w:rsid w:val="00EC060A"/>
    <w:rsid w:val="00EC0D3C"/>
    <w:rsid w:val="00ED0453"/>
    <w:rsid w:val="00ED7B5C"/>
    <w:rsid w:val="00EE32F1"/>
    <w:rsid w:val="00EE4B2F"/>
    <w:rsid w:val="00EF58D5"/>
    <w:rsid w:val="00F02486"/>
    <w:rsid w:val="00F4145C"/>
    <w:rsid w:val="00F47416"/>
    <w:rsid w:val="00F47B7A"/>
    <w:rsid w:val="00F55139"/>
    <w:rsid w:val="00F568FC"/>
    <w:rsid w:val="00F611E4"/>
    <w:rsid w:val="00F63202"/>
    <w:rsid w:val="00F664D3"/>
    <w:rsid w:val="00F678C3"/>
    <w:rsid w:val="00F77AD7"/>
    <w:rsid w:val="00F858B3"/>
    <w:rsid w:val="00F87753"/>
    <w:rsid w:val="00F95C8C"/>
    <w:rsid w:val="00FC1C1A"/>
    <w:rsid w:val="00FC41D4"/>
    <w:rsid w:val="00FC6EF3"/>
    <w:rsid w:val="00FD3C68"/>
    <w:rsid w:val="00FF3C9F"/>
    <w:rsid w:val="00FF4A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055A"/>
    <w:rPr>
      <w:rFonts w:ascii="Times New Roman" w:eastAsia="Times New Roman" w:hAnsi="Times New Roman"/>
      <w:sz w:val="28"/>
      <w:szCs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locked/>
    <w:rsid w:val="00572F44"/>
    <w:pPr>
      <w:keepNext/>
      <w:numPr>
        <w:numId w:val="1"/>
      </w:numPr>
      <w:jc w:val="right"/>
      <w:outlineLvl w:val="0"/>
    </w:pPr>
    <w:rPr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uiPriority w:val="99"/>
    <w:qFormat/>
    <w:locked/>
    <w:rsid w:val="00572F4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unhideWhenUsed/>
    <w:qFormat/>
    <w:locked/>
    <w:rsid w:val="00E955C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locked/>
    <w:rsid w:val="00CA3A8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semiHidden/>
    <w:locked/>
    <w:rsid w:val="00CA3A87"/>
    <w:rPr>
      <w:rFonts w:ascii="Cambria" w:hAnsi="Cambria" w:cs="Cambria"/>
      <w:b/>
      <w:bCs/>
      <w:i/>
      <w:iCs/>
      <w:sz w:val="28"/>
      <w:szCs w:val="28"/>
    </w:rPr>
  </w:style>
  <w:style w:type="paragraph" w:styleId="a4">
    <w:name w:val="Balloon Text"/>
    <w:basedOn w:val="a0"/>
    <w:link w:val="a5"/>
    <w:uiPriority w:val="99"/>
    <w:semiHidden/>
    <w:rsid w:val="00EC060A"/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B85414"/>
    <w:rPr>
      <w:rFonts w:ascii="Times New Roman" w:hAnsi="Times New Roman" w:cs="Times New Roman"/>
      <w:sz w:val="2"/>
      <w:szCs w:val="2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rsid w:val="009B055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uiPriority w:val="99"/>
    <w:locked/>
    <w:rsid w:val="009B055A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9B055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a">
    <w:name w:val="Пункт"/>
    <w:basedOn w:val="a0"/>
    <w:link w:val="a8"/>
    <w:uiPriority w:val="99"/>
    <w:rsid w:val="00572F44"/>
    <w:pPr>
      <w:numPr>
        <w:ilvl w:val="2"/>
        <w:numId w:val="1"/>
      </w:numPr>
      <w:spacing w:line="360" w:lineRule="auto"/>
      <w:jc w:val="both"/>
    </w:pPr>
  </w:style>
  <w:style w:type="character" w:customStyle="1" w:styleId="a8">
    <w:name w:val="Пункт Знак"/>
    <w:basedOn w:val="a1"/>
    <w:link w:val="a"/>
    <w:uiPriority w:val="99"/>
    <w:locked/>
    <w:rsid w:val="00572F44"/>
    <w:rPr>
      <w:rFonts w:eastAsia="Times New Roman"/>
      <w:sz w:val="28"/>
      <w:szCs w:val="28"/>
      <w:lang w:val="ru-RU" w:eastAsia="ru-RU"/>
    </w:rPr>
  </w:style>
  <w:style w:type="table" w:styleId="a9">
    <w:name w:val="Table Grid"/>
    <w:basedOn w:val="a2"/>
    <w:uiPriority w:val="99"/>
    <w:locked/>
    <w:rsid w:val="00017221"/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megroup">
    <w:name w:val="name_group"/>
    <w:basedOn w:val="a0"/>
    <w:uiPriority w:val="99"/>
    <w:rsid w:val="00F664D3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a">
    <w:name w:val="Normal (Web)"/>
    <w:basedOn w:val="a0"/>
    <w:uiPriority w:val="99"/>
    <w:rsid w:val="00F664D3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ab">
    <w:name w:val="Strong"/>
    <w:basedOn w:val="a1"/>
    <w:uiPriority w:val="99"/>
    <w:qFormat/>
    <w:locked/>
    <w:rsid w:val="00F664D3"/>
    <w:rPr>
      <w:b/>
      <w:bCs/>
    </w:rPr>
  </w:style>
  <w:style w:type="character" w:customStyle="1" w:styleId="apple-converted-space">
    <w:name w:val="apple-converted-space"/>
    <w:basedOn w:val="a1"/>
    <w:rsid w:val="00F664D3"/>
  </w:style>
  <w:style w:type="paragraph" w:styleId="ac">
    <w:name w:val="List Paragraph"/>
    <w:basedOn w:val="a0"/>
    <w:uiPriority w:val="34"/>
    <w:qFormat/>
    <w:rsid w:val="00E955C9"/>
    <w:pPr>
      <w:ind w:left="720"/>
      <w:contextualSpacing/>
    </w:pPr>
  </w:style>
  <w:style w:type="character" w:styleId="ad">
    <w:name w:val="Emphasis"/>
    <w:basedOn w:val="a1"/>
    <w:qFormat/>
    <w:locked/>
    <w:rsid w:val="00E955C9"/>
    <w:rPr>
      <w:i/>
      <w:iCs/>
    </w:rPr>
  </w:style>
  <w:style w:type="character" w:customStyle="1" w:styleId="30">
    <w:name w:val="Заголовок 3 Знак"/>
    <w:basedOn w:val="a1"/>
    <w:link w:val="3"/>
    <w:rsid w:val="00E955C9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69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9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1162</Words>
  <Characters>6626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D9</vt:lpstr>
    </vt:vector>
  </TitlesOfParts>
  <Company>АЭП</Company>
  <LinksUpToDate>false</LinksUpToDate>
  <CharactersWithSpaces>7773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D9</dc:title>
  <dc:subject/>
  <dc:creator>Potapov_MV</dc:creator>
  <cp:keywords/>
  <dc:description/>
  <cp:lastModifiedBy>m_zubkova</cp:lastModifiedBy>
  <cp:revision>3</cp:revision>
  <cp:lastPrinted>2014-04-02T11:53:00Z</cp:lastPrinted>
  <dcterms:created xsi:type="dcterms:W3CDTF">2014-07-11T06:13:00Z</dcterms:created>
  <dcterms:modified xsi:type="dcterms:W3CDTF">2014-07-11T07:09:00Z</dcterms:modified>
</cp:coreProperties>
</file>