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962"/>
      </w:tblGrid>
      <w:tr w:rsidR="00D47257" w:rsidRPr="006B2AF6" w:rsidTr="00203210">
        <w:trPr>
          <w:trHeight w:val="2880"/>
          <w:jc w:val="center"/>
        </w:trPr>
        <w:tc>
          <w:tcPr>
            <w:tcW w:w="5000" w:type="pct"/>
          </w:tcPr>
          <w:p w:rsidR="00D47257" w:rsidRPr="006B2AF6" w:rsidRDefault="00D47257" w:rsidP="00203210">
            <w:pPr>
              <w:pStyle w:val="afffffff5"/>
              <w:jc w:val="center"/>
              <w:rPr>
                <w:rFonts w:ascii="Times New Roman" w:eastAsiaTheme="majorEastAsia" w:hAnsi="Times New Roman" w:cs="Times New Roman"/>
                <w:caps/>
              </w:rPr>
            </w:pPr>
            <w:bookmarkStart w:id="0" w:name="_Toc517582288"/>
            <w:bookmarkStart w:id="1" w:name="_Toc517582612"/>
            <w:bookmarkStart w:id="2" w:name="_Hlt447028322"/>
            <w:r w:rsidRPr="006B2AF6">
              <w:rPr>
                <w:rFonts w:ascii="Times New Roman" w:eastAsiaTheme="majorEastAsia" w:hAnsi="Times New Roman" w:cs="Times New Roman"/>
                <w:caps/>
              </w:rPr>
              <w:t>ЗАКРЫТОЕ АКЦИОНЕРНОЕ ОБЩЕСТВО «РУСБУРМАШ»</w:t>
            </w:r>
          </w:p>
          <w:p w:rsidR="00D47257" w:rsidRPr="006B2AF6" w:rsidRDefault="00D47257" w:rsidP="00203210">
            <w:pPr>
              <w:rPr>
                <w:rFonts w:eastAsiaTheme="majorEastAsia"/>
                <w:sz w:val="24"/>
                <w:szCs w:val="24"/>
                <w:lang w:eastAsia="en-US"/>
              </w:rPr>
            </w:pPr>
            <w:r w:rsidRPr="006B2AF6">
              <w:rPr>
                <w:rFonts w:eastAsiaTheme="majorEastAsia"/>
                <w:sz w:val="24"/>
                <w:szCs w:val="24"/>
                <w:lang w:eastAsia="en-US"/>
              </w:rPr>
              <w:t>_________________________________________________________________</w:t>
            </w:r>
          </w:p>
          <w:p w:rsidR="00D47257" w:rsidRPr="006B2AF6" w:rsidRDefault="00D47257" w:rsidP="00203210">
            <w:pPr>
              <w:tabs>
                <w:tab w:val="left" w:pos="7686"/>
              </w:tabs>
              <w:rPr>
                <w:rFonts w:eastAsiaTheme="majorEastAsia"/>
                <w:sz w:val="24"/>
                <w:szCs w:val="24"/>
                <w:lang w:eastAsia="en-US"/>
              </w:rPr>
            </w:pPr>
            <w:r w:rsidRPr="006B2AF6">
              <w:rPr>
                <w:rFonts w:eastAsiaTheme="majorEastAsia"/>
                <w:sz w:val="24"/>
                <w:szCs w:val="24"/>
                <w:lang w:eastAsia="en-US"/>
              </w:rPr>
              <w:tab/>
            </w:r>
          </w:p>
          <w:p w:rsidR="00D47257" w:rsidRPr="006B2AF6" w:rsidRDefault="00D47257" w:rsidP="00203210">
            <w:pPr>
              <w:tabs>
                <w:tab w:val="left" w:pos="7686"/>
              </w:tabs>
              <w:rPr>
                <w:rFonts w:eastAsiaTheme="majorEastAsia"/>
                <w:sz w:val="24"/>
                <w:szCs w:val="24"/>
                <w:lang w:eastAsia="en-US"/>
              </w:rPr>
            </w:pPr>
          </w:p>
          <w:p w:rsidR="00D47257" w:rsidRPr="006B2AF6" w:rsidRDefault="00D47257" w:rsidP="00203210">
            <w:pPr>
              <w:tabs>
                <w:tab w:val="left" w:pos="8138"/>
              </w:tabs>
              <w:jc w:val="right"/>
              <w:rPr>
                <w:rFonts w:eastAsiaTheme="majorEastAsia"/>
                <w:sz w:val="24"/>
                <w:szCs w:val="24"/>
                <w:lang w:eastAsia="en-US"/>
              </w:rPr>
            </w:pPr>
          </w:p>
        </w:tc>
      </w:tr>
      <w:tr w:rsidR="00D47257" w:rsidRPr="006B2AF6" w:rsidTr="00203210">
        <w:trPr>
          <w:trHeight w:val="1440"/>
          <w:jc w:val="center"/>
        </w:trPr>
        <w:tc>
          <w:tcPr>
            <w:tcW w:w="5000" w:type="pct"/>
            <w:tcBorders>
              <w:bottom w:val="single" w:sz="4" w:space="0" w:color="4F81BD" w:themeColor="accent1"/>
            </w:tcBorders>
            <w:vAlign w:val="center"/>
          </w:tcPr>
          <w:p w:rsidR="00D47257" w:rsidRPr="006B2AF6" w:rsidRDefault="00D47257" w:rsidP="00203210">
            <w:pPr>
              <w:spacing w:after="120" w:line="240" w:lineRule="auto"/>
              <w:ind w:right="639" w:firstLine="0"/>
              <w:jc w:val="center"/>
              <w:rPr>
                <w:b/>
                <w:sz w:val="24"/>
                <w:szCs w:val="24"/>
              </w:rPr>
            </w:pPr>
          </w:p>
          <w:p w:rsidR="005C71C8" w:rsidRPr="006B2AF6" w:rsidRDefault="00D47257" w:rsidP="005C71C8">
            <w:pPr>
              <w:pStyle w:val="afffffff5"/>
              <w:jc w:val="center"/>
              <w:rPr>
                <w:rFonts w:ascii="Times New Roman" w:hAnsi="Times New Roman" w:cs="Times New Roman"/>
                <w:b/>
              </w:rPr>
            </w:pPr>
            <w:r w:rsidRPr="006B2AF6">
              <w:rPr>
                <w:rFonts w:ascii="Times New Roman" w:hAnsi="Times New Roman" w:cs="Times New Roman"/>
                <w:b/>
              </w:rPr>
              <w:t>ИЗВЕЩЕНИЕ</w:t>
            </w:r>
          </w:p>
          <w:p w:rsidR="002C7EB2"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о проведении открытого запроса предложений </w:t>
            </w:r>
            <w:r w:rsidR="002C7EB2">
              <w:rPr>
                <w:rFonts w:ascii="Times New Roman" w:hAnsi="Times New Roman" w:cs="Times New Roman"/>
                <w:b/>
              </w:rPr>
              <w:t>в электронной форме</w:t>
            </w:r>
          </w:p>
          <w:p w:rsidR="00D47257" w:rsidRPr="006B2AF6"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на право заключения договора </w:t>
            </w:r>
          </w:p>
        </w:tc>
      </w:tr>
      <w:tr w:rsidR="007A1D0E" w:rsidRPr="006B2AF6" w:rsidTr="00203210">
        <w:trPr>
          <w:trHeight w:val="720"/>
          <w:jc w:val="center"/>
        </w:trPr>
        <w:sdt>
          <w:sdtPr>
            <w:rPr>
              <w:b/>
              <w:bCs/>
              <w:color w:val="000000"/>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A1D0E" w:rsidRPr="00007591" w:rsidRDefault="007A1D0E" w:rsidP="00234024">
                <w:pPr>
                  <w:pStyle w:val="afffffff5"/>
                  <w:jc w:val="center"/>
                  <w:rPr>
                    <w:rFonts w:ascii="Times New Roman" w:hAnsi="Times New Roman"/>
                    <w:b/>
                    <w:sz w:val="30"/>
                    <w:szCs w:val="30"/>
                  </w:rPr>
                </w:pPr>
                <w:r w:rsidRPr="007A1D0E">
                  <w:rPr>
                    <w:b/>
                    <w:bCs/>
                    <w:color w:val="000000"/>
                    <w:szCs w:val="28"/>
                  </w:rPr>
                  <w:t>«Обучение персонала»</w:t>
                </w:r>
              </w:p>
            </w:tc>
          </w:sdtContent>
        </w:sdt>
      </w:tr>
      <w:tr w:rsidR="007A1D0E" w:rsidRPr="006B2AF6" w:rsidTr="00203210">
        <w:trPr>
          <w:trHeight w:val="360"/>
          <w:jc w:val="center"/>
        </w:trPr>
        <w:tc>
          <w:tcPr>
            <w:tcW w:w="5000" w:type="pct"/>
            <w:vAlign w:val="center"/>
          </w:tcPr>
          <w:p w:rsidR="007A1D0E" w:rsidRPr="00007591" w:rsidRDefault="007A1D0E" w:rsidP="007A1D0E">
            <w:pPr>
              <w:pStyle w:val="afffffff5"/>
              <w:rPr>
                <w:rFonts w:asciiTheme="minorHAnsi" w:eastAsiaTheme="minorEastAsia" w:hAnsiTheme="minorHAnsi" w:cstheme="minorBidi"/>
              </w:rPr>
            </w:pPr>
          </w:p>
        </w:tc>
      </w:tr>
      <w:tr w:rsidR="007A1D0E" w:rsidRPr="006B2AF6" w:rsidTr="00203210">
        <w:trPr>
          <w:trHeight w:val="360"/>
          <w:jc w:val="center"/>
        </w:trPr>
        <w:tc>
          <w:tcPr>
            <w:tcW w:w="5000" w:type="pct"/>
            <w:vAlign w:val="center"/>
          </w:tcPr>
          <w:tbl>
            <w:tblPr>
              <w:tblW w:w="4948" w:type="pct"/>
              <w:jc w:val="center"/>
              <w:tblLook w:val="04A0"/>
            </w:tblPr>
            <w:tblGrid>
              <w:gridCol w:w="9645"/>
            </w:tblGrid>
            <w:tr w:rsidR="007A1D0E" w:rsidRPr="00007591" w:rsidTr="00234024">
              <w:trPr>
                <w:trHeight w:val="303"/>
                <w:jc w:val="center"/>
              </w:trPr>
              <w:tc>
                <w:tcPr>
                  <w:tcW w:w="5000" w:type="pct"/>
                  <w:vAlign w:val="center"/>
                </w:tcPr>
                <w:p w:rsidR="007A1D0E" w:rsidRPr="00007591" w:rsidRDefault="007A1D0E" w:rsidP="00234024">
                  <w:pPr>
                    <w:pStyle w:val="afffffff5"/>
                    <w:jc w:val="center"/>
                  </w:pPr>
                </w:p>
              </w:tc>
            </w:tr>
            <w:tr w:rsidR="007A1D0E" w:rsidRPr="00007591" w:rsidTr="00234024">
              <w:trPr>
                <w:trHeight w:val="360"/>
                <w:jc w:val="center"/>
              </w:trPr>
              <w:tc>
                <w:tcPr>
                  <w:tcW w:w="5000" w:type="pct"/>
                  <w:vAlign w:val="center"/>
                </w:tcPr>
                <w:p w:rsidR="007A1D0E" w:rsidRPr="00007591" w:rsidRDefault="007A1D0E" w:rsidP="00234024">
                  <w:pPr>
                    <w:widowControl w:val="0"/>
                    <w:jc w:val="center"/>
                    <w:rPr>
                      <w:sz w:val="24"/>
                      <w:szCs w:val="24"/>
                    </w:rPr>
                  </w:pPr>
                  <w:r w:rsidRPr="00007591">
                    <w:rPr>
                      <w:sz w:val="24"/>
                      <w:szCs w:val="24"/>
                    </w:rPr>
                    <w:t xml:space="preserve">Извещение  размещено на официальном сайте </w:t>
                  </w:r>
                  <w:hyperlink r:id="rId8" w:history="1">
                    <w:r w:rsidRPr="00007591">
                      <w:rPr>
                        <w:rStyle w:val="af0"/>
                        <w:sz w:val="24"/>
                        <w:szCs w:val="24"/>
                      </w:rPr>
                      <w:t>http://zakupki.rosatom.ru</w:t>
                    </w:r>
                  </w:hyperlink>
                  <w:r w:rsidR="002C7EB2">
                    <w:t xml:space="preserve"> </w:t>
                  </w:r>
                  <w:r w:rsidRPr="00007591">
                    <w:rPr>
                      <w:sz w:val="24"/>
                      <w:szCs w:val="24"/>
                    </w:rPr>
                    <w:t xml:space="preserve">и на сайте электронной торговой площадке </w:t>
                  </w:r>
                  <w:hyperlink r:id="rId9" w:history="1">
                    <w:r w:rsidRPr="00007591">
                      <w:rPr>
                        <w:rStyle w:val="af0"/>
                        <w:sz w:val="24"/>
                        <w:szCs w:val="24"/>
                        <w:lang w:val="en-US"/>
                      </w:rPr>
                      <w:t>www</w:t>
                    </w:r>
                    <w:r w:rsidRPr="00007591">
                      <w:rPr>
                        <w:rStyle w:val="af0"/>
                        <w:sz w:val="24"/>
                        <w:szCs w:val="24"/>
                      </w:rPr>
                      <w:t>.</w:t>
                    </w:r>
                    <w:r w:rsidRPr="00007591">
                      <w:rPr>
                        <w:rStyle w:val="af0"/>
                        <w:sz w:val="24"/>
                        <w:szCs w:val="24"/>
                        <w:lang w:val="en-US"/>
                      </w:rPr>
                      <w:t>a</w:t>
                    </w:r>
                    <w:r w:rsidRPr="00007591">
                      <w:rPr>
                        <w:rStyle w:val="af0"/>
                        <w:sz w:val="24"/>
                        <w:szCs w:val="24"/>
                      </w:rPr>
                      <w:t>-</w:t>
                    </w:r>
                    <w:r w:rsidRPr="00007591">
                      <w:rPr>
                        <w:rStyle w:val="af0"/>
                        <w:sz w:val="24"/>
                        <w:szCs w:val="24"/>
                        <w:lang w:val="en-US"/>
                      </w:rPr>
                      <w:t>k</w:t>
                    </w:r>
                    <w:r w:rsidRPr="00007591">
                      <w:rPr>
                        <w:rStyle w:val="af0"/>
                        <w:sz w:val="24"/>
                        <w:szCs w:val="24"/>
                      </w:rPr>
                      <w:t>.</w:t>
                    </w:r>
                    <w:r w:rsidRPr="00007591">
                      <w:rPr>
                        <w:rStyle w:val="af0"/>
                        <w:sz w:val="24"/>
                        <w:szCs w:val="24"/>
                        <w:lang w:val="en-US"/>
                      </w:rPr>
                      <w:t>d</w:t>
                    </w:r>
                    <w:r w:rsidRPr="00007591">
                      <w:rPr>
                        <w:rStyle w:val="af0"/>
                        <w:sz w:val="24"/>
                        <w:szCs w:val="24"/>
                      </w:rPr>
                      <w:t>.ru</w:t>
                    </w:r>
                  </w:hyperlink>
                </w:p>
                <w:p w:rsidR="007A1D0E" w:rsidRPr="00007591" w:rsidRDefault="007A1D0E" w:rsidP="00234024">
                  <w:pPr>
                    <w:widowControl w:val="0"/>
                    <w:jc w:val="center"/>
                    <w:rPr>
                      <w:rStyle w:val="af0"/>
                      <w:sz w:val="24"/>
                      <w:szCs w:val="24"/>
                    </w:rPr>
                  </w:pPr>
                  <w:r w:rsidRPr="00007591">
                    <w:rPr>
                      <w:sz w:val="24"/>
                      <w:szCs w:val="24"/>
                    </w:rPr>
                    <w:t xml:space="preserve">от  19.01.2012 г.  </w:t>
                  </w:r>
                  <w:r w:rsidRPr="007A1D0E">
                    <w:rPr>
                      <w:rStyle w:val="af0"/>
                    </w:rPr>
                    <w:t>№ 120118/0600/001</w:t>
                  </w:r>
                </w:p>
                <w:p w:rsidR="007A1D0E" w:rsidRPr="00007591" w:rsidRDefault="007A1D0E" w:rsidP="00234024">
                  <w:pPr>
                    <w:widowControl w:val="0"/>
                    <w:jc w:val="center"/>
                    <w:rPr>
                      <w:rStyle w:val="af0"/>
                      <w:sz w:val="24"/>
                      <w:szCs w:val="24"/>
                    </w:rPr>
                  </w:pPr>
                  <w:r w:rsidRPr="00007591">
                    <w:rPr>
                      <w:rStyle w:val="af0"/>
                      <w:sz w:val="24"/>
                      <w:szCs w:val="24"/>
                    </w:rPr>
                    <w:t>R001815</w:t>
                  </w:r>
                </w:p>
                <w:p w:rsidR="007A1D0E" w:rsidRPr="00007591" w:rsidRDefault="007A1D0E" w:rsidP="00234024">
                  <w:pPr>
                    <w:widowControl w:val="0"/>
                    <w:jc w:val="center"/>
                    <w:rPr>
                      <w:b/>
                      <w:bCs/>
                      <w:sz w:val="24"/>
                      <w:szCs w:val="24"/>
                    </w:rPr>
                  </w:pPr>
                </w:p>
                <w:p w:rsidR="007A1D0E" w:rsidRPr="00007591" w:rsidRDefault="007A1D0E" w:rsidP="00234024">
                  <w:pPr>
                    <w:widowControl w:val="0"/>
                    <w:jc w:val="center"/>
                    <w:rPr>
                      <w:rStyle w:val="af0"/>
                      <w:sz w:val="24"/>
                      <w:szCs w:val="24"/>
                    </w:rPr>
                  </w:pPr>
                  <w:r w:rsidRPr="00007591">
                    <w:rPr>
                      <w:rStyle w:val="af0"/>
                      <w:sz w:val="24"/>
                      <w:szCs w:val="24"/>
                    </w:rPr>
                    <w:t>ГПЗ 2197/239</w:t>
                  </w:r>
                </w:p>
                <w:p w:rsidR="007A1D0E" w:rsidRPr="00007591" w:rsidRDefault="007A1D0E" w:rsidP="00234024">
                  <w:pPr>
                    <w:pStyle w:val="afffffff5"/>
                    <w:jc w:val="center"/>
                    <w:rPr>
                      <w:b/>
                      <w:bCs/>
                    </w:rPr>
                  </w:pPr>
                </w:p>
              </w:tc>
            </w:tr>
            <w:tr w:rsidR="007A1D0E" w:rsidRPr="00007591" w:rsidTr="00234024">
              <w:trPr>
                <w:trHeight w:val="360"/>
                <w:jc w:val="center"/>
              </w:trPr>
              <w:tc>
                <w:tcPr>
                  <w:tcW w:w="5000" w:type="pct"/>
                  <w:vAlign w:val="center"/>
                </w:tcPr>
                <w:p w:rsidR="007A1D0E" w:rsidRPr="00007591" w:rsidRDefault="007A1D0E" w:rsidP="00234024">
                  <w:pPr>
                    <w:pStyle w:val="afffffff5"/>
                    <w:jc w:val="center"/>
                    <w:rPr>
                      <w:bCs/>
                    </w:rPr>
                  </w:pPr>
                </w:p>
                <w:p w:rsidR="007A1D0E" w:rsidRPr="00007591" w:rsidRDefault="007A1D0E" w:rsidP="00234024">
                  <w:pPr>
                    <w:pStyle w:val="afffffff5"/>
                    <w:jc w:val="center"/>
                    <w:rPr>
                      <w:bCs/>
                    </w:rPr>
                  </w:pPr>
                </w:p>
              </w:tc>
            </w:tr>
          </w:tbl>
          <w:p w:rsidR="007A1D0E" w:rsidRPr="00007591" w:rsidRDefault="007A1D0E" w:rsidP="00234024">
            <w:pPr>
              <w:widowControl w:val="0"/>
              <w:rPr>
                <w:color w:val="000000"/>
                <w:sz w:val="24"/>
                <w:szCs w:val="24"/>
              </w:rPr>
            </w:pPr>
            <w:r w:rsidRPr="00007591">
              <w:rPr>
                <w:color w:val="000000"/>
                <w:sz w:val="24"/>
                <w:szCs w:val="24"/>
              </w:rPr>
              <w:t>Торги проводит:</w:t>
            </w:r>
          </w:p>
          <w:p w:rsidR="007A1D0E" w:rsidRPr="00007591" w:rsidRDefault="007A1D0E" w:rsidP="00234024">
            <w:pPr>
              <w:widowControl w:val="0"/>
              <w:rPr>
                <w:b/>
                <w:sz w:val="24"/>
                <w:szCs w:val="24"/>
              </w:rPr>
            </w:pPr>
            <w:r w:rsidRPr="00007591">
              <w:rPr>
                <w:color w:val="000000"/>
                <w:sz w:val="24"/>
                <w:szCs w:val="24"/>
              </w:rPr>
              <w:t>Заказчик (организатор</w:t>
            </w:r>
            <w:bookmarkStart w:id="3" w:name="_GoBack"/>
            <w:bookmarkEnd w:id="3"/>
            <w:r w:rsidRPr="00007591">
              <w:rPr>
                <w:color w:val="000000"/>
                <w:sz w:val="24"/>
                <w:szCs w:val="24"/>
              </w:rPr>
              <w:t xml:space="preserve"> размещения заказа): </w:t>
            </w:r>
            <w:r w:rsidRPr="00007591">
              <w:rPr>
                <w:b/>
                <w:sz w:val="24"/>
                <w:szCs w:val="24"/>
              </w:rPr>
              <w:t>ЗАО «РУСБУРМАШ»</w:t>
            </w:r>
          </w:p>
          <w:p w:rsidR="007A1D0E" w:rsidRPr="00007591" w:rsidRDefault="007A1D0E" w:rsidP="00234024">
            <w:pPr>
              <w:widowControl w:val="0"/>
              <w:jc w:val="center"/>
              <w:rPr>
                <w:b/>
                <w:sz w:val="24"/>
                <w:szCs w:val="24"/>
              </w:rPr>
            </w:pPr>
          </w:p>
          <w:p w:rsidR="007A1D0E" w:rsidRPr="00007591" w:rsidRDefault="007A1D0E" w:rsidP="00234024">
            <w:pPr>
              <w:widowControl w:val="0"/>
              <w:jc w:val="center"/>
              <w:rPr>
                <w:rFonts w:asciiTheme="minorHAnsi" w:eastAsiaTheme="minorEastAsia" w:hAnsiTheme="minorHAnsi" w:cstheme="minorBidi"/>
                <w:b/>
                <w:bCs/>
                <w:sz w:val="24"/>
                <w:szCs w:val="24"/>
              </w:rPr>
            </w:pPr>
            <w:r w:rsidRPr="00007591">
              <w:rPr>
                <w:b/>
                <w:sz w:val="24"/>
                <w:szCs w:val="24"/>
              </w:rPr>
              <w:t>г. Москва - 2012 г.</w:t>
            </w:r>
          </w:p>
        </w:tc>
      </w:tr>
    </w:tbl>
    <w:p w:rsidR="00837990" w:rsidRPr="006B2AF6" w:rsidRDefault="00837990" w:rsidP="006C761C">
      <w:pPr>
        <w:spacing w:before="100" w:line="240" w:lineRule="auto"/>
        <w:ind w:right="22" w:firstLine="0"/>
        <w:outlineLvl w:val="0"/>
        <w:rPr>
          <w:b/>
          <w:sz w:val="24"/>
          <w:szCs w:val="24"/>
        </w:rPr>
      </w:pPr>
    </w:p>
    <w:p w:rsidR="00837990" w:rsidRPr="006B2AF6" w:rsidRDefault="00837990">
      <w:pPr>
        <w:spacing w:line="240" w:lineRule="auto"/>
        <w:ind w:firstLine="0"/>
        <w:jc w:val="left"/>
        <w:rPr>
          <w:b/>
          <w:sz w:val="24"/>
          <w:szCs w:val="24"/>
        </w:rPr>
      </w:pPr>
      <w:r w:rsidRPr="006B2AF6">
        <w:rPr>
          <w:b/>
          <w:sz w:val="24"/>
          <w:szCs w:val="24"/>
        </w:rPr>
        <w:br w:type="page"/>
      </w:r>
    </w:p>
    <w:p w:rsidR="00D24257" w:rsidRPr="006B2AF6" w:rsidRDefault="00D24257" w:rsidP="00D24257">
      <w:pPr>
        <w:spacing w:line="240" w:lineRule="auto"/>
        <w:contextualSpacing/>
        <w:rPr>
          <w:sz w:val="24"/>
          <w:szCs w:val="24"/>
        </w:rPr>
      </w:pPr>
      <w:bookmarkStart w:id="4" w:name="_I__ОБЩИЕ"/>
      <w:bookmarkStart w:id="5" w:name="_Toc176759474"/>
      <w:bookmarkEnd w:id="0"/>
      <w:bookmarkEnd w:id="1"/>
      <w:bookmarkEnd w:id="4"/>
      <w:r w:rsidRPr="006B2AF6">
        <w:rPr>
          <w:sz w:val="24"/>
          <w:szCs w:val="24"/>
        </w:rPr>
        <w:lastRenderedPageBreak/>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837990" w:rsidRPr="006B2AF6" w:rsidRDefault="00837990" w:rsidP="00D24257">
      <w:pPr>
        <w:pStyle w:val="Style6"/>
        <w:widowControl/>
        <w:tabs>
          <w:tab w:val="left" w:pos="1325"/>
        </w:tabs>
        <w:spacing w:line="240" w:lineRule="auto"/>
        <w:ind w:firstLine="0"/>
        <w:rPr>
          <w:rFonts w:ascii="Times New Roman" w:hAnsi="Times New Roman"/>
        </w:rPr>
      </w:pPr>
    </w:p>
    <w:p w:rsidR="00D24257" w:rsidRPr="006B2AF6" w:rsidRDefault="00D24257" w:rsidP="00837990">
      <w:pPr>
        <w:spacing w:line="240" w:lineRule="auto"/>
        <w:contextualSpacing/>
        <w:rPr>
          <w:sz w:val="24"/>
          <w:szCs w:val="24"/>
        </w:rPr>
      </w:pPr>
      <w:r w:rsidRPr="006B2AF6">
        <w:rPr>
          <w:rStyle w:val="FontStyle14"/>
          <w:rFonts w:ascii="Times New Roman" w:hAnsi="Times New Roman" w:cs="Times New Roman"/>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hyperlink r:id="rId10" w:history="1">
        <w:r w:rsidR="006B675D" w:rsidRPr="006B2AF6">
          <w:rPr>
            <w:rStyle w:val="af0"/>
            <w:sz w:val="24"/>
            <w:szCs w:val="24"/>
          </w:rPr>
          <w:t>www.zakupki.rosatom.ru</w:t>
        </w:r>
      </w:hyperlink>
      <w:r w:rsidRPr="006B2AF6">
        <w:rPr>
          <w:rStyle w:val="FontStyle14"/>
          <w:rFonts w:ascii="Times New Roman" w:hAnsi="Times New Roman" w:cs="Times New Roman"/>
        </w:rPr>
        <w:t>.</w:t>
      </w:r>
    </w:p>
    <w:p w:rsidR="00D24257" w:rsidRPr="006B2AF6" w:rsidRDefault="00D24257" w:rsidP="00D24257">
      <w:pPr>
        <w:rPr>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003"/>
        <w:gridCol w:w="6253"/>
      </w:tblGrid>
      <w:tr w:rsidR="00594D20" w:rsidRPr="006B2AF6" w:rsidTr="003D3293">
        <w:trPr>
          <w:trHeight w:val="144"/>
        </w:trPr>
        <w:tc>
          <w:tcPr>
            <w:tcW w:w="33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 п/п</w:t>
            </w:r>
          </w:p>
        </w:tc>
        <w:tc>
          <w:tcPr>
            <w:tcW w:w="1514" w:type="pct"/>
            <w:shd w:val="clear" w:color="auto" w:fill="DBE5F1" w:themeFill="accent1" w:themeFillTint="33"/>
            <w:vAlign w:val="center"/>
          </w:tcPr>
          <w:p w:rsidR="00594D20" w:rsidRPr="006B2AF6" w:rsidRDefault="00594D20" w:rsidP="003D3293">
            <w:pPr>
              <w:pStyle w:val="03osnovnoytexttabl"/>
              <w:spacing w:before="0" w:line="240" w:lineRule="auto"/>
              <w:ind w:left="34" w:right="48"/>
              <w:jc w:val="center"/>
              <w:rPr>
                <w:rFonts w:ascii="Times New Roman" w:hAnsi="Times New Roman"/>
                <w:color w:val="auto"/>
                <w:sz w:val="24"/>
                <w:szCs w:val="24"/>
              </w:rPr>
            </w:pPr>
            <w:r w:rsidRPr="006B2AF6">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Текст пояснений</w:t>
            </w:r>
          </w:p>
        </w:tc>
      </w:tr>
      <w:tr w:rsidR="007A1D0E" w:rsidRPr="006B2AF6" w:rsidTr="003D3293">
        <w:trPr>
          <w:trHeight w:val="1065"/>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keepNext/>
              <w:keepLines/>
              <w:widowControl w:val="0"/>
              <w:suppressLineNumbers/>
              <w:suppressAutoHyphens/>
              <w:spacing w:line="240" w:lineRule="auto"/>
              <w:ind w:firstLine="0"/>
              <w:jc w:val="left"/>
              <w:rPr>
                <w:sz w:val="24"/>
                <w:szCs w:val="24"/>
              </w:rPr>
            </w:pPr>
            <w:r w:rsidRPr="00007591">
              <w:rPr>
                <w:sz w:val="24"/>
                <w:szCs w:val="24"/>
              </w:rPr>
              <w:t>Наименование и адрес Заказчика / Организатора  размещения заказа,</w:t>
            </w:r>
          </w:p>
          <w:p w:rsidR="007A1D0E" w:rsidRPr="00007591" w:rsidRDefault="007A1D0E" w:rsidP="00234024">
            <w:pPr>
              <w:keepNext/>
              <w:keepLines/>
              <w:widowControl w:val="0"/>
              <w:suppressLineNumbers/>
              <w:suppressAutoHyphens/>
              <w:spacing w:line="240" w:lineRule="auto"/>
              <w:ind w:firstLine="0"/>
              <w:jc w:val="left"/>
              <w:rPr>
                <w:sz w:val="24"/>
                <w:szCs w:val="24"/>
              </w:rPr>
            </w:pPr>
            <w:r w:rsidRPr="00007591">
              <w:rPr>
                <w:sz w:val="24"/>
                <w:szCs w:val="24"/>
              </w:rPr>
              <w:t>адрес официального сайта, контактная информация</w:t>
            </w:r>
          </w:p>
        </w:tc>
        <w:tc>
          <w:tcPr>
            <w:tcW w:w="3153" w:type="pct"/>
            <w:vAlign w:val="center"/>
          </w:tcPr>
          <w:p w:rsidR="007A1D0E" w:rsidRPr="00007591" w:rsidRDefault="007A1D0E" w:rsidP="00234024">
            <w:pPr>
              <w:widowControl w:val="0"/>
              <w:spacing w:line="240" w:lineRule="auto"/>
              <w:ind w:firstLine="0"/>
              <w:rPr>
                <w:sz w:val="24"/>
                <w:szCs w:val="24"/>
              </w:rPr>
            </w:pPr>
            <w:r w:rsidRPr="00007591">
              <w:rPr>
                <w:sz w:val="24"/>
                <w:szCs w:val="24"/>
              </w:rPr>
              <w:t>Закрытое акционерное общество «РУСБУРМАШ».</w:t>
            </w:r>
          </w:p>
          <w:p w:rsidR="007A1D0E" w:rsidRPr="00007591" w:rsidRDefault="007A1D0E" w:rsidP="00234024">
            <w:pPr>
              <w:widowControl w:val="0"/>
              <w:spacing w:line="240" w:lineRule="auto"/>
              <w:ind w:firstLine="0"/>
              <w:rPr>
                <w:sz w:val="24"/>
                <w:szCs w:val="24"/>
              </w:rPr>
            </w:pPr>
            <w:r w:rsidRPr="00007591">
              <w:rPr>
                <w:sz w:val="24"/>
                <w:szCs w:val="24"/>
              </w:rPr>
              <w:t>Юридический адрес: 127434, г. Москва, ул. Немчинова, д.10, пом. правл. ЖСК «Дубки».</w:t>
            </w:r>
          </w:p>
          <w:p w:rsidR="007A1D0E" w:rsidRPr="00007591" w:rsidRDefault="007A1D0E" w:rsidP="00234024">
            <w:pPr>
              <w:widowControl w:val="0"/>
              <w:spacing w:line="240" w:lineRule="auto"/>
              <w:ind w:firstLine="0"/>
              <w:rPr>
                <w:sz w:val="24"/>
                <w:szCs w:val="24"/>
              </w:rPr>
            </w:pPr>
            <w:r w:rsidRPr="00007591">
              <w:rPr>
                <w:sz w:val="24"/>
                <w:szCs w:val="24"/>
              </w:rPr>
              <w:t>Почтовый / Фактический адрес: 117036, г. Москва, ул. Гримау, д.6.</w:t>
            </w:r>
          </w:p>
          <w:p w:rsidR="007A1D0E" w:rsidRPr="00007591" w:rsidRDefault="007A1D0E" w:rsidP="00234024">
            <w:pPr>
              <w:widowControl w:val="0"/>
              <w:spacing w:line="240" w:lineRule="auto"/>
              <w:ind w:firstLine="0"/>
              <w:rPr>
                <w:sz w:val="24"/>
                <w:szCs w:val="24"/>
              </w:rPr>
            </w:pPr>
            <w:r w:rsidRPr="00007591">
              <w:rPr>
                <w:sz w:val="24"/>
                <w:szCs w:val="24"/>
              </w:rPr>
              <w:t xml:space="preserve">Контактное лицо по процедурным вопросам: </w:t>
            </w:r>
          </w:p>
          <w:p w:rsidR="007A1D0E" w:rsidRPr="00007591" w:rsidRDefault="007A1D0E" w:rsidP="00234024">
            <w:pPr>
              <w:widowControl w:val="0"/>
              <w:spacing w:line="240" w:lineRule="auto"/>
              <w:ind w:firstLine="0"/>
              <w:rPr>
                <w:i/>
                <w:sz w:val="24"/>
                <w:szCs w:val="24"/>
              </w:rPr>
            </w:pPr>
            <w:r w:rsidRPr="00007591">
              <w:rPr>
                <w:i/>
                <w:sz w:val="24"/>
                <w:szCs w:val="24"/>
              </w:rPr>
              <w:t>Колдасов Евгений Валерьевич</w:t>
            </w:r>
          </w:p>
          <w:p w:rsidR="007A1D0E" w:rsidRPr="00007591" w:rsidRDefault="007A1D0E" w:rsidP="00234024">
            <w:pPr>
              <w:widowControl w:val="0"/>
              <w:spacing w:line="240" w:lineRule="auto"/>
              <w:ind w:firstLine="0"/>
              <w:rPr>
                <w:sz w:val="24"/>
                <w:szCs w:val="24"/>
              </w:rPr>
            </w:pPr>
            <w:r w:rsidRPr="00007591">
              <w:rPr>
                <w:sz w:val="24"/>
                <w:szCs w:val="24"/>
              </w:rPr>
              <w:t>Телефон: 8 (495) 981-02-21 (доб. 157).</w:t>
            </w:r>
          </w:p>
          <w:p w:rsidR="007A1D0E" w:rsidRPr="00007591" w:rsidRDefault="007A1D0E" w:rsidP="00234024">
            <w:pPr>
              <w:pStyle w:val="DocumentTitle"/>
              <w:spacing w:after="0"/>
              <w:jc w:val="both"/>
              <w:rPr>
                <w:sz w:val="24"/>
                <w:szCs w:val="24"/>
                <w:lang w:val="ru-RU"/>
              </w:rPr>
            </w:pPr>
            <w:r w:rsidRPr="00007591">
              <w:rPr>
                <w:b w:val="0"/>
                <w:smallCaps w:val="0"/>
                <w:noProof w:val="0"/>
                <w:sz w:val="24"/>
                <w:szCs w:val="24"/>
                <w:lang w:val="ru-RU" w:eastAsia="ru-RU"/>
              </w:rPr>
              <w:t xml:space="preserve">Адрес электронной почты: </w:t>
            </w:r>
            <w:hyperlink r:id="rId11" w:history="1">
              <w:r w:rsidRPr="00007591">
                <w:rPr>
                  <w:rStyle w:val="af0"/>
                  <w:b w:val="0"/>
                  <w:smallCaps w:val="0"/>
                  <w:noProof w:val="0"/>
                  <w:sz w:val="24"/>
                  <w:szCs w:val="24"/>
                  <w:lang w:val="ru-RU" w:eastAsia="ru-RU"/>
                </w:rPr>
                <w:t>koldasovev@rbm-armz.ru</w:t>
              </w:r>
            </w:hyperlink>
          </w:p>
        </w:tc>
      </w:tr>
      <w:tr w:rsidR="007A1D0E" w:rsidRPr="006B2AF6" w:rsidTr="003D3293">
        <w:trPr>
          <w:trHeight w:val="214"/>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keepNext/>
              <w:keepLines/>
              <w:widowControl w:val="0"/>
              <w:suppressLineNumbers/>
              <w:suppressAutoHyphens/>
              <w:spacing w:line="240" w:lineRule="auto"/>
              <w:ind w:firstLine="0"/>
              <w:jc w:val="left"/>
              <w:rPr>
                <w:sz w:val="24"/>
                <w:szCs w:val="24"/>
              </w:rPr>
            </w:pPr>
            <w:r w:rsidRPr="00007591">
              <w:rPr>
                <w:sz w:val="24"/>
                <w:szCs w:val="24"/>
              </w:rPr>
              <w:t>Форма процедуры закупки</w:t>
            </w:r>
          </w:p>
        </w:tc>
        <w:tc>
          <w:tcPr>
            <w:tcW w:w="3153" w:type="pct"/>
            <w:vAlign w:val="center"/>
          </w:tcPr>
          <w:p w:rsidR="007A1D0E" w:rsidRPr="00007591" w:rsidRDefault="007A1D0E" w:rsidP="00234024">
            <w:pPr>
              <w:spacing w:line="240" w:lineRule="auto"/>
              <w:ind w:firstLine="0"/>
              <w:rPr>
                <w:sz w:val="24"/>
                <w:szCs w:val="24"/>
              </w:rPr>
            </w:pPr>
            <w:r w:rsidRPr="00007591">
              <w:rPr>
                <w:sz w:val="24"/>
                <w:szCs w:val="24"/>
              </w:rPr>
              <w:t>Открытый запрос предложений в электронной форме</w:t>
            </w:r>
          </w:p>
        </w:tc>
      </w:tr>
      <w:tr w:rsidR="007A1D0E" w:rsidRPr="006B2AF6" w:rsidTr="003D3293">
        <w:trPr>
          <w:trHeight w:val="144"/>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keepNext/>
              <w:keepLines/>
              <w:widowControl w:val="0"/>
              <w:suppressLineNumbers/>
              <w:suppressAutoHyphens/>
              <w:spacing w:line="240" w:lineRule="auto"/>
              <w:ind w:firstLine="0"/>
              <w:jc w:val="left"/>
              <w:rPr>
                <w:sz w:val="24"/>
                <w:szCs w:val="24"/>
              </w:rPr>
            </w:pPr>
            <w:r w:rsidRPr="00007591">
              <w:rPr>
                <w:sz w:val="24"/>
                <w:szCs w:val="24"/>
              </w:rPr>
              <w:t>Предмет открытого запроса предложений</w:t>
            </w:r>
          </w:p>
          <w:p w:rsidR="007A1D0E" w:rsidRPr="00007591" w:rsidRDefault="007A1D0E" w:rsidP="00234024">
            <w:pPr>
              <w:keepNext/>
              <w:keepLines/>
              <w:widowControl w:val="0"/>
              <w:suppressLineNumbers/>
              <w:suppressAutoHyphens/>
              <w:spacing w:line="240" w:lineRule="auto"/>
              <w:ind w:firstLine="0"/>
              <w:jc w:val="left"/>
              <w:rPr>
                <w:sz w:val="24"/>
                <w:szCs w:val="24"/>
              </w:rPr>
            </w:pPr>
            <w:r w:rsidRPr="00007591">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7A1D0E" w:rsidRPr="00007591" w:rsidRDefault="007A1D0E" w:rsidP="00234024">
                <w:pPr>
                  <w:pStyle w:val="afffffff5"/>
                  <w:jc w:val="both"/>
                </w:pPr>
                <w:r w:rsidRPr="00007591">
                  <w:rPr>
                    <w:rFonts w:ascii="Times New Roman" w:hAnsi="Times New Roman"/>
                    <w:b/>
                    <w:sz w:val="28"/>
                    <w:szCs w:val="28"/>
                  </w:rPr>
                  <w:t>«Обучение персонала»</w:t>
                </w:r>
              </w:p>
            </w:tc>
          </w:sdtContent>
        </w:sdt>
      </w:tr>
      <w:tr w:rsidR="007A1D0E" w:rsidRPr="006B2AF6" w:rsidTr="003D3293">
        <w:trPr>
          <w:trHeight w:val="144"/>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keepNext/>
              <w:keepLines/>
              <w:widowControl w:val="0"/>
              <w:suppressLineNumbers/>
              <w:suppressAutoHyphens/>
              <w:spacing w:line="240" w:lineRule="auto"/>
              <w:ind w:firstLine="0"/>
              <w:jc w:val="left"/>
              <w:rPr>
                <w:sz w:val="24"/>
                <w:szCs w:val="24"/>
              </w:rPr>
            </w:pPr>
            <w:r w:rsidRPr="00007591">
              <w:rPr>
                <w:sz w:val="24"/>
                <w:szCs w:val="24"/>
              </w:rPr>
              <w:t>Характеристики и количество поставляемых товаров (объем выполняемых работ, оказанных услуг)</w:t>
            </w:r>
          </w:p>
        </w:tc>
        <w:tc>
          <w:tcPr>
            <w:tcW w:w="3153" w:type="pct"/>
            <w:vAlign w:val="center"/>
          </w:tcPr>
          <w:p w:rsidR="007A1D0E" w:rsidRPr="00007591" w:rsidRDefault="007A1D0E" w:rsidP="00234024">
            <w:pPr>
              <w:spacing w:line="240" w:lineRule="auto"/>
              <w:ind w:firstLine="0"/>
              <w:jc w:val="center"/>
              <w:rPr>
                <w:b/>
                <w:bCs/>
                <w:color w:val="000000"/>
              </w:rPr>
            </w:pPr>
            <w:r w:rsidRPr="00007591">
              <w:rPr>
                <w:b/>
                <w:bCs/>
                <w:color w:val="000000"/>
              </w:rPr>
              <w:t>Организация услуг по обучению персонала машинистов буровых установок для ОСП «Краснокаменское»</w:t>
            </w:r>
          </w:p>
          <w:p w:rsidR="007A1D0E" w:rsidRPr="00007591" w:rsidRDefault="007A1D0E" w:rsidP="00234024">
            <w:pPr>
              <w:spacing w:line="240" w:lineRule="auto"/>
              <w:ind w:firstLine="0"/>
              <w:rPr>
                <w:sz w:val="24"/>
                <w:szCs w:val="24"/>
              </w:rPr>
            </w:pPr>
            <w:r w:rsidRPr="00007591">
              <w:rPr>
                <w:sz w:val="24"/>
                <w:szCs w:val="24"/>
              </w:rPr>
              <w:t>В соответствии с требованиями Технического задания и Проекта договора настоящей документации</w:t>
            </w:r>
          </w:p>
        </w:tc>
      </w:tr>
      <w:tr w:rsidR="007A1D0E" w:rsidRPr="006B2AF6" w:rsidTr="003D3293">
        <w:trPr>
          <w:trHeight w:val="219"/>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keepNext/>
              <w:keepLines/>
              <w:widowControl w:val="0"/>
              <w:suppressLineNumbers/>
              <w:suppressAutoHyphens/>
              <w:spacing w:line="240" w:lineRule="auto"/>
              <w:ind w:firstLine="0"/>
              <w:jc w:val="left"/>
              <w:rPr>
                <w:sz w:val="24"/>
                <w:szCs w:val="24"/>
              </w:rPr>
            </w:pPr>
            <w:r w:rsidRPr="00007591">
              <w:rPr>
                <w:sz w:val="24"/>
                <w:szCs w:val="24"/>
              </w:rPr>
              <w:t>Место поставки товаров, выполнения работ, оказания услуг</w:t>
            </w:r>
          </w:p>
        </w:tc>
        <w:tc>
          <w:tcPr>
            <w:tcW w:w="3153" w:type="pct"/>
            <w:vAlign w:val="center"/>
          </w:tcPr>
          <w:p w:rsidR="007A1D0E" w:rsidRPr="00007591" w:rsidRDefault="007A1D0E" w:rsidP="00234024">
            <w:pPr>
              <w:spacing w:line="240" w:lineRule="auto"/>
              <w:ind w:firstLine="0"/>
              <w:rPr>
                <w:sz w:val="24"/>
                <w:szCs w:val="24"/>
              </w:rPr>
            </w:pPr>
            <w:r w:rsidRPr="00007591">
              <w:rPr>
                <w:sz w:val="24"/>
                <w:szCs w:val="24"/>
              </w:rPr>
              <w:t>В соответствии с требованиями Технического задания и Проекта договора настоящей документации</w:t>
            </w:r>
          </w:p>
        </w:tc>
      </w:tr>
      <w:tr w:rsidR="007A1D0E" w:rsidRPr="006B2AF6" w:rsidTr="003D3293">
        <w:trPr>
          <w:trHeight w:val="219"/>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keepNext/>
              <w:keepLines/>
              <w:widowControl w:val="0"/>
              <w:suppressLineNumbers/>
              <w:suppressAutoHyphens/>
              <w:spacing w:line="240" w:lineRule="auto"/>
              <w:ind w:firstLine="0"/>
              <w:jc w:val="left"/>
              <w:rPr>
                <w:sz w:val="24"/>
                <w:szCs w:val="24"/>
              </w:rPr>
            </w:pPr>
            <w:r w:rsidRPr="00007591">
              <w:rPr>
                <w:sz w:val="24"/>
                <w:szCs w:val="24"/>
              </w:rPr>
              <w:t>Сроки поставок товаров, выполнения работ, оказания услуг</w:t>
            </w:r>
          </w:p>
        </w:tc>
        <w:tc>
          <w:tcPr>
            <w:tcW w:w="3153" w:type="pct"/>
            <w:vAlign w:val="center"/>
          </w:tcPr>
          <w:p w:rsidR="007A1D0E" w:rsidRPr="00007591" w:rsidRDefault="007A1D0E" w:rsidP="00234024">
            <w:pPr>
              <w:spacing w:line="240" w:lineRule="auto"/>
              <w:ind w:firstLine="0"/>
            </w:pPr>
            <w:r w:rsidRPr="00007591">
              <w:rPr>
                <w:sz w:val="24"/>
                <w:szCs w:val="24"/>
              </w:rPr>
              <w:t>В соответствии с требованиями Технического задания и Проекта договора</w:t>
            </w:r>
            <w:r w:rsidRPr="00007591">
              <w:t xml:space="preserve"> настоящей документации</w:t>
            </w:r>
          </w:p>
        </w:tc>
      </w:tr>
      <w:tr w:rsidR="007A1D0E" w:rsidRPr="006B2AF6" w:rsidTr="003D3293">
        <w:trPr>
          <w:trHeight w:val="219"/>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jc w:val="left"/>
              <w:rPr>
                <w:sz w:val="24"/>
                <w:szCs w:val="24"/>
              </w:rPr>
            </w:pPr>
            <w:r w:rsidRPr="00007591">
              <w:rPr>
                <w:sz w:val="24"/>
                <w:szCs w:val="24"/>
              </w:rPr>
              <w:t>Начальная (максимальная) цена, включая НДС (рублях РФ)</w:t>
            </w:r>
          </w:p>
        </w:tc>
        <w:tc>
          <w:tcPr>
            <w:tcW w:w="3153" w:type="pct"/>
            <w:vAlign w:val="center"/>
          </w:tcPr>
          <w:p w:rsidR="007A1D0E" w:rsidRPr="00007591" w:rsidRDefault="007A1D0E" w:rsidP="00234024">
            <w:pPr>
              <w:spacing w:line="240" w:lineRule="auto"/>
              <w:ind w:firstLine="0"/>
              <w:rPr>
                <w:b/>
                <w:sz w:val="24"/>
                <w:szCs w:val="24"/>
              </w:rPr>
            </w:pPr>
            <w:r w:rsidRPr="00007591">
              <w:rPr>
                <w:b/>
                <w:sz w:val="24"/>
                <w:szCs w:val="24"/>
              </w:rPr>
              <w:t>281 508,00 (двести восемьдесят одна тысяча пятьсот восемь) рублей</w:t>
            </w:r>
          </w:p>
        </w:tc>
      </w:tr>
      <w:tr w:rsidR="007A1D0E" w:rsidRPr="006B2AF6" w:rsidTr="003D3293">
        <w:trPr>
          <w:trHeight w:val="368"/>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rPr>
                <w:sz w:val="24"/>
                <w:szCs w:val="24"/>
              </w:rPr>
            </w:pPr>
            <w:r w:rsidRPr="00007591">
              <w:rPr>
                <w:sz w:val="24"/>
                <w:szCs w:val="24"/>
              </w:rPr>
              <w:t xml:space="preserve">Порядок формирования цены договора (цены лота) (с учетом или без учета </w:t>
            </w:r>
            <w:r w:rsidRPr="00007591">
              <w:rPr>
                <w:sz w:val="24"/>
                <w:szCs w:val="24"/>
              </w:rPr>
              <w:lastRenderedPageBreak/>
              <w:t>расходов на перевозку, страхование, уплату таможенных пошлин, налогов и других обязательных платежей)</w:t>
            </w:r>
          </w:p>
        </w:tc>
        <w:tc>
          <w:tcPr>
            <w:tcW w:w="3153" w:type="pct"/>
            <w:vAlign w:val="center"/>
          </w:tcPr>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lastRenderedPageBreak/>
              <w:t>-Цена Договора</w:t>
            </w:r>
            <w:r w:rsidRPr="00007591">
              <w:t xml:space="preserve"> </w:t>
            </w:r>
            <w:r w:rsidRPr="00007591">
              <w:rPr>
                <w:sz w:val="24"/>
                <w:szCs w:val="24"/>
              </w:rPr>
              <w:t xml:space="preserve">включает в себя стоимость оказываемых услуг (работ), все налоги, сборы и иные расходы Исполнителя, в том числе сопутствующие, связанные с </w:t>
            </w:r>
            <w:r w:rsidRPr="00007591">
              <w:rPr>
                <w:sz w:val="24"/>
                <w:szCs w:val="24"/>
              </w:rPr>
              <w:lastRenderedPageBreak/>
              <w:t>исполнением Договора.</w:t>
            </w:r>
          </w:p>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-Цена Договора остается фиксированной в течение всего срока действия Договора.</w:t>
            </w:r>
          </w:p>
        </w:tc>
      </w:tr>
      <w:tr w:rsidR="007A1D0E" w:rsidRPr="006B2AF6" w:rsidTr="003D3293">
        <w:trPr>
          <w:trHeight w:val="368"/>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rPr>
                <w:sz w:val="24"/>
                <w:szCs w:val="24"/>
              </w:rPr>
            </w:pPr>
            <w:r w:rsidRPr="00007591">
              <w:rPr>
                <w:sz w:val="24"/>
                <w:szCs w:val="24"/>
              </w:rPr>
              <w:t>Форма, сроки и порядок оплаты.</w:t>
            </w:r>
          </w:p>
        </w:tc>
        <w:tc>
          <w:tcPr>
            <w:tcW w:w="3153" w:type="pct"/>
            <w:vAlign w:val="center"/>
          </w:tcPr>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В соответствии с требованиями Проекта договора</w:t>
            </w:r>
          </w:p>
        </w:tc>
      </w:tr>
      <w:tr w:rsidR="007A1D0E" w:rsidRPr="006B2AF6" w:rsidTr="003D3293">
        <w:trPr>
          <w:trHeight w:val="368"/>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rPr>
                <w:sz w:val="24"/>
                <w:szCs w:val="24"/>
              </w:rPr>
            </w:pPr>
            <w:r w:rsidRPr="00007591">
              <w:rPr>
                <w:sz w:val="24"/>
                <w:szCs w:val="24"/>
              </w:rPr>
              <w:t>Сведения о валюте, используемой для формирования цены договора и расчетов с поставщиками.</w:t>
            </w:r>
          </w:p>
          <w:p w:rsidR="007A1D0E" w:rsidRPr="00007591" w:rsidRDefault="007A1D0E" w:rsidP="00234024">
            <w:pPr>
              <w:spacing w:line="240" w:lineRule="auto"/>
              <w:ind w:firstLine="0"/>
              <w:rPr>
                <w:sz w:val="24"/>
                <w:szCs w:val="24"/>
              </w:rPr>
            </w:pPr>
            <w:r w:rsidRPr="00007591">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7A1D0E" w:rsidRPr="00007591" w:rsidRDefault="007A1D0E" w:rsidP="00234024">
            <w:pPr>
              <w:spacing w:line="240" w:lineRule="auto"/>
              <w:ind w:left="-37" w:firstLine="0"/>
              <w:rPr>
                <w:sz w:val="24"/>
                <w:szCs w:val="24"/>
              </w:rPr>
            </w:pPr>
            <w:r w:rsidRPr="00007591">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A1D0E" w:rsidRPr="006B2AF6" w:rsidTr="003D3293">
        <w:trPr>
          <w:trHeight w:val="368"/>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rPr>
                <w:sz w:val="24"/>
                <w:szCs w:val="24"/>
              </w:rPr>
            </w:pPr>
            <w:r w:rsidRPr="00007591">
              <w:rPr>
                <w:sz w:val="24"/>
                <w:szCs w:val="24"/>
              </w:rPr>
              <w:t>Срок, 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7A1D0E" w:rsidRPr="00007591" w:rsidRDefault="007A1D0E" w:rsidP="00234024">
            <w:pPr>
              <w:spacing w:line="240" w:lineRule="auto"/>
              <w:ind w:left="-37" w:firstLine="0"/>
            </w:pPr>
            <w:r w:rsidRPr="00007591">
              <w:rPr>
                <w:sz w:val="24"/>
                <w:szCs w:val="24"/>
              </w:rPr>
              <w:t xml:space="preserve">Заявка на участие в открытом запросе предложений направляется Участником процедуры закупки оператору электронной площадки </w:t>
            </w:r>
            <w:r w:rsidRPr="00007591">
              <w:rPr>
                <w:b/>
                <w:sz w:val="24"/>
                <w:szCs w:val="24"/>
              </w:rPr>
              <w:t>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w:t>
            </w:r>
            <w:r w:rsidRPr="00007591">
              <w:rPr>
                <w:sz w:val="24"/>
                <w:szCs w:val="24"/>
              </w:rPr>
              <w:t xml:space="preserve"> содержащего сведения согласно документации настоящего открытого запроса предложений и правилам электронной площадки </w:t>
            </w:r>
            <w:hyperlink r:id="rId12" w:history="1">
              <w:r w:rsidRPr="00007591">
                <w:rPr>
                  <w:rStyle w:val="af0"/>
                  <w:sz w:val="24"/>
                  <w:szCs w:val="24"/>
                  <w:lang w:val="en-US"/>
                </w:rPr>
                <w:t>http</w:t>
              </w:r>
              <w:r w:rsidRPr="00007591">
                <w:rPr>
                  <w:rStyle w:val="af0"/>
                  <w:sz w:val="24"/>
                  <w:szCs w:val="24"/>
                </w:rPr>
                <w:t>://</w:t>
              </w:r>
              <w:r w:rsidRPr="00007591">
                <w:rPr>
                  <w:rStyle w:val="af0"/>
                  <w:sz w:val="24"/>
                  <w:szCs w:val="24"/>
                  <w:lang w:val="en-US"/>
                </w:rPr>
                <w:t>www</w:t>
              </w:r>
              <w:r w:rsidRPr="00007591">
                <w:rPr>
                  <w:rStyle w:val="af0"/>
                  <w:sz w:val="24"/>
                  <w:szCs w:val="24"/>
                </w:rPr>
                <w:t>.</w:t>
              </w:r>
              <w:r w:rsidRPr="00007591">
                <w:rPr>
                  <w:rStyle w:val="af0"/>
                  <w:sz w:val="24"/>
                  <w:szCs w:val="24"/>
                  <w:lang w:val="en-US"/>
                </w:rPr>
                <w:t>a</w:t>
              </w:r>
              <w:r w:rsidRPr="00007591">
                <w:rPr>
                  <w:rStyle w:val="af0"/>
                  <w:sz w:val="24"/>
                  <w:szCs w:val="24"/>
                </w:rPr>
                <w:t>-</w:t>
              </w:r>
              <w:r w:rsidRPr="00007591">
                <w:rPr>
                  <w:rStyle w:val="af0"/>
                  <w:sz w:val="24"/>
                  <w:szCs w:val="24"/>
                  <w:lang w:val="en-US"/>
                </w:rPr>
                <w:t>k</w:t>
              </w:r>
              <w:r w:rsidRPr="00007591">
                <w:rPr>
                  <w:rStyle w:val="af0"/>
                  <w:sz w:val="24"/>
                  <w:szCs w:val="24"/>
                </w:rPr>
                <w:t>-</w:t>
              </w:r>
              <w:r w:rsidRPr="00007591">
                <w:rPr>
                  <w:rStyle w:val="af0"/>
                  <w:sz w:val="24"/>
                  <w:szCs w:val="24"/>
                  <w:lang w:val="en-US"/>
                </w:rPr>
                <w:t>d</w:t>
              </w:r>
              <w:r w:rsidRPr="00007591">
                <w:rPr>
                  <w:rStyle w:val="af0"/>
                  <w:sz w:val="24"/>
                  <w:szCs w:val="24"/>
                </w:rPr>
                <w:t>.</w:t>
              </w:r>
              <w:r w:rsidRPr="00007591">
                <w:rPr>
                  <w:rStyle w:val="af0"/>
                  <w:sz w:val="24"/>
                  <w:szCs w:val="24"/>
                  <w:lang w:val="en-US"/>
                </w:rPr>
                <w:t>ru</w:t>
              </w:r>
            </w:hyperlink>
          </w:p>
          <w:p w:rsidR="007A1D0E" w:rsidRPr="00007591" w:rsidRDefault="007A1D0E" w:rsidP="00234024">
            <w:pPr>
              <w:spacing w:line="240" w:lineRule="auto"/>
              <w:ind w:left="-37" w:firstLine="0"/>
              <w:rPr>
                <w:sz w:val="24"/>
                <w:szCs w:val="24"/>
              </w:rPr>
            </w:pPr>
            <w:r w:rsidRPr="00007591">
              <w:rPr>
                <w:sz w:val="24"/>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w:t>
            </w:r>
          </w:p>
        </w:tc>
      </w:tr>
      <w:tr w:rsidR="007A1D0E" w:rsidRPr="006B2AF6" w:rsidTr="003D3293">
        <w:trPr>
          <w:trHeight w:val="963"/>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pStyle w:val="ConsPlusNormal"/>
              <w:widowControl/>
              <w:ind w:firstLine="0"/>
              <w:jc w:val="both"/>
            </w:pPr>
            <w:r w:rsidRPr="00007591">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1) быть правомочным заключать договор;</w:t>
            </w:r>
          </w:p>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w:t>
            </w:r>
            <w:r w:rsidRPr="00007591">
              <w:rPr>
                <w:sz w:val="24"/>
                <w:szCs w:val="24"/>
              </w:rPr>
              <w:lastRenderedPageBreak/>
              <w:t>законодательством Российской Федерации, и являющихся предметом заключаемого договора;</w:t>
            </w:r>
          </w:p>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A1D0E" w:rsidRPr="00007591" w:rsidRDefault="007A1D0E" w:rsidP="00234024">
            <w:pPr>
              <w:pStyle w:val="32"/>
              <w:tabs>
                <w:tab w:val="left" w:pos="9800"/>
              </w:tabs>
              <w:spacing w:after="0" w:line="240" w:lineRule="auto"/>
              <w:ind w:left="0" w:firstLine="0"/>
              <w:rPr>
                <w:sz w:val="24"/>
                <w:szCs w:val="24"/>
              </w:rPr>
            </w:pPr>
            <w:r w:rsidRPr="00007591">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7A1D0E" w:rsidRPr="00007591" w:rsidRDefault="007A1D0E" w:rsidP="00234024">
            <w:pPr>
              <w:spacing w:line="240" w:lineRule="auto"/>
              <w:ind w:firstLine="0"/>
              <w:rPr>
                <w:sz w:val="24"/>
                <w:szCs w:val="24"/>
              </w:rPr>
            </w:pPr>
            <w:r w:rsidRPr="00007591">
              <w:rPr>
                <w:sz w:val="24"/>
                <w:szCs w:val="24"/>
              </w:rPr>
              <w:t>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A1D0E" w:rsidRPr="00007591" w:rsidRDefault="007A1D0E" w:rsidP="00234024">
            <w:pPr>
              <w:spacing w:line="240" w:lineRule="auto"/>
              <w:ind w:firstLine="0"/>
              <w:rPr>
                <w:sz w:val="24"/>
                <w:szCs w:val="24"/>
              </w:rPr>
            </w:pPr>
            <w:hyperlink w:anchor="АНКЕТА_УЧАСТНИКА" w:history="1">
              <w:r w:rsidRPr="00007591">
                <w:rPr>
                  <w:rStyle w:val="af0"/>
                  <w:sz w:val="24"/>
                  <w:szCs w:val="24"/>
                </w:rPr>
                <w:t>Форма Анкета участника</w:t>
              </w:r>
            </w:hyperlink>
          </w:p>
        </w:tc>
      </w:tr>
      <w:tr w:rsidR="007A1D0E" w:rsidRPr="006B2AF6" w:rsidTr="00B06599">
        <w:trPr>
          <w:trHeight w:val="699"/>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rPr>
                <w:sz w:val="24"/>
                <w:szCs w:val="24"/>
              </w:rPr>
            </w:pPr>
            <w:r w:rsidRPr="00007591">
              <w:rPr>
                <w:sz w:val="24"/>
                <w:szCs w:val="24"/>
              </w:rPr>
              <w:t>Обязательные документы, входящие в состав заявки Участника.</w:t>
            </w:r>
          </w:p>
        </w:tc>
        <w:tc>
          <w:tcPr>
            <w:tcW w:w="3153" w:type="pct"/>
            <w:vAlign w:val="center"/>
          </w:tcPr>
          <w:p w:rsidR="007A1D0E" w:rsidRPr="00007591" w:rsidRDefault="007A1D0E" w:rsidP="00234024">
            <w:pPr>
              <w:pStyle w:val="3a"/>
              <w:ind w:left="0" w:firstLine="62"/>
              <w:rPr>
                <w:color w:val="000000"/>
                <w:szCs w:val="24"/>
              </w:rPr>
            </w:pPr>
            <w:r w:rsidRPr="00007591">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7A1D0E" w:rsidRPr="00007591" w:rsidRDefault="007A1D0E" w:rsidP="00234024">
            <w:pPr>
              <w:pStyle w:val="3a"/>
              <w:ind w:left="0" w:firstLine="62"/>
              <w:rPr>
                <w:color w:val="000000"/>
                <w:szCs w:val="24"/>
              </w:rPr>
            </w:pPr>
            <w:r w:rsidRPr="00007591">
              <w:rPr>
                <w:color w:val="000000"/>
                <w:szCs w:val="24"/>
              </w:rPr>
              <w:t xml:space="preserve">2) документы, подтверждающие полномочия лица на </w:t>
            </w:r>
            <w:r w:rsidRPr="00007591">
              <w:rPr>
                <w:color w:val="000000"/>
                <w:szCs w:val="24"/>
              </w:rPr>
              <w:lastRenderedPageBreak/>
              <w:t>осуществление действий от имени Участника:</w:t>
            </w:r>
          </w:p>
          <w:p w:rsidR="007A1D0E" w:rsidRPr="00007591" w:rsidRDefault="007A1D0E" w:rsidP="00234024">
            <w:pPr>
              <w:pStyle w:val="3a"/>
              <w:ind w:left="0" w:firstLine="62"/>
              <w:rPr>
                <w:color w:val="000000"/>
                <w:szCs w:val="24"/>
              </w:rPr>
            </w:pPr>
            <w:r w:rsidRPr="00007591">
              <w:rPr>
                <w:color w:val="000000"/>
                <w:szCs w:val="24"/>
              </w:rPr>
              <w:t xml:space="preserve">- </w:t>
            </w:r>
            <w:r w:rsidRPr="00007591">
              <w:rPr>
                <w:snapToGrid w:val="0"/>
                <w:szCs w:val="24"/>
              </w:rPr>
              <w:t xml:space="preserve">отсканированный оригинал </w:t>
            </w:r>
            <w:r w:rsidRPr="00007591">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A1D0E" w:rsidRPr="00007591" w:rsidRDefault="007A1D0E" w:rsidP="00234024">
            <w:pPr>
              <w:pStyle w:val="3a"/>
              <w:ind w:left="0" w:firstLine="487"/>
              <w:rPr>
                <w:color w:val="000000"/>
                <w:szCs w:val="24"/>
              </w:rPr>
            </w:pPr>
            <w:r w:rsidRPr="00007591">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A1D0E" w:rsidRPr="00007591" w:rsidRDefault="007A1D0E" w:rsidP="00234024">
            <w:pPr>
              <w:pStyle w:val="3a"/>
              <w:ind w:left="0" w:firstLine="62"/>
              <w:rPr>
                <w:color w:val="000000"/>
                <w:szCs w:val="24"/>
              </w:rPr>
            </w:pPr>
            <w:r w:rsidRPr="00007591">
              <w:rPr>
                <w:color w:val="000000"/>
                <w:szCs w:val="24"/>
              </w:rPr>
              <w:t xml:space="preserve">3) </w:t>
            </w:r>
            <w:r w:rsidRPr="00007591">
              <w:rPr>
                <w:snapToGrid w:val="0"/>
                <w:szCs w:val="24"/>
              </w:rPr>
              <w:t xml:space="preserve">отсканированные оригиналы </w:t>
            </w:r>
            <w:r w:rsidRPr="00007591">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A1D0E" w:rsidRPr="00007591" w:rsidRDefault="007A1D0E" w:rsidP="00234024">
            <w:pPr>
              <w:pStyle w:val="3a"/>
              <w:ind w:left="0" w:firstLine="62"/>
              <w:rPr>
                <w:color w:val="000000"/>
                <w:szCs w:val="24"/>
              </w:rPr>
            </w:pPr>
            <w:r w:rsidRPr="00007591">
              <w:rPr>
                <w:color w:val="000000"/>
                <w:szCs w:val="24"/>
              </w:rPr>
              <w:t xml:space="preserve">4) </w:t>
            </w:r>
            <w:r w:rsidRPr="00007591">
              <w:rPr>
                <w:snapToGrid w:val="0"/>
                <w:szCs w:val="24"/>
              </w:rPr>
              <w:t xml:space="preserve">отсканированные оригиналы </w:t>
            </w:r>
            <w:r w:rsidRPr="00007591">
              <w:rPr>
                <w:color w:val="000000"/>
                <w:szCs w:val="24"/>
              </w:rPr>
              <w:t>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 проведении запроса предложений);</w:t>
            </w:r>
            <w:r w:rsidRPr="00007591" w:rsidDel="00CB3E0B">
              <w:rPr>
                <w:color w:val="000000"/>
                <w:szCs w:val="24"/>
              </w:rPr>
              <w:t xml:space="preserve"> </w:t>
            </w:r>
          </w:p>
          <w:p w:rsidR="007A1D0E" w:rsidRPr="00007591" w:rsidRDefault="007A1D0E" w:rsidP="00234024">
            <w:pPr>
              <w:pStyle w:val="3a"/>
              <w:ind w:left="0" w:firstLine="62"/>
              <w:rPr>
                <w:color w:val="000000"/>
                <w:szCs w:val="24"/>
              </w:rPr>
            </w:pPr>
            <w:r w:rsidRPr="00007591">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7A1D0E" w:rsidRPr="00007591" w:rsidRDefault="007A1D0E" w:rsidP="00234024">
            <w:pPr>
              <w:pStyle w:val="3a"/>
              <w:ind w:left="0" w:firstLine="62"/>
              <w:rPr>
                <w:color w:val="000000"/>
                <w:szCs w:val="24"/>
              </w:rPr>
            </w:pPr>
            <w:r w:rsidRPr="00007591">
              <w:rPr>
                <w:color w:val="000000"/>
                <w:szCs w:val="24"/>
              </w:rPr>
              <w:t xml:space="preserve">6) отсканированные оригиналы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7A1D0E" w:rsidRPr="00007591" w:rsidRDefault="007A1D0E" w:rsidP="00234024">
            <w:pPr>
              <w:pStyle w:val="3a"/>
              <w:ind w:left="0" w:firstLine="62"/>
              <w:rPr>
                <w:color w:val="000000"/>
                <w:szCs w:val="24"/>
              </w:rPr>
            </w:pPr>
            <w:r w:rsidRPr="00007591">
              <w:rPr>
                <w:color w:val="000000"/>
                <w:szCs w:val="24"/>
              </w:rPr>
              <w:t xml:space="preserve">7) отсканированные оригиналы баланса вместе с отчетом </w:t>
            </w:r>
            <w:r w:rsidRPr="00007591">
              <w:rPr>
                <w:color w:val="000000"/>
                <w:szCs w:val="24"/>
              </w:rPr>
              <w:lastRenderedPageBreak/>
              <w:t>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7A1D0E" w:rsidRPr="00007591" w:rsidRDefault="007A1D0E" w:rsidP="00234024">
            <w:pPr>
              <w:pStyle w:val="text-1"/>
              <w:spacing w:before="0" w:beforeAutospacing="0" w:after="0" w:afterAutospacing="0"/>
              <w:ind w:firstLine="62"/>
              <w:jc w:val="both"/>
              <w:rPr>
                <w:color w:val="000000"/>
              </w:rPr>
            </w:pPr>
            <w:r w:rsidRPr="00007591">
              <w:rPr>
                <w:color w:val="000000"/>
              </w:rPr>
              <w:t>8) отсканированный оригинал документа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A1D0E" w:rsidRPr="00B06599" w:rsidRDefault="007A1D0E" w:rsidP="00234024">
            <w:pPr>
              <w:pStyle w:val="3a"/>
              <w:ind w:left="0" w:firstLine="487"/>
              <w:rPr>
                <w:color w:val="000000"/>
                <w:szCs w:val="24"/>
              </w:rPr>
            </w:pPr>
            <w:r w:rsidRPr="00007591">
              <w:rPr>
                <w:color w:val="000000"/>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w:t>
            </w:r>
            <w:r w:rsidRPr="00B06599">
              <w:rPr>
                <w:color w:val="000000"/>
                <w:szCs w:val="24"/>
              </w:rPr>
              <w:t>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A1D0E" w:rsidRPr="00B06599" w:rsidRDefault="007A1D0E" w:rsidP="00234024">
            <w:pPr>
              <w:pStyle w:val="3a"/>
              <w:ind w:left="0" w:firstLine="62"/>
              <w:rPr>
                <w:color w:val="000000"/>
                <w:szCs w:val="24"/>
              </w:rPr>
            </w:pPr>
            <w:r w:rsidRPr="00B06599">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B06599">
              <w:rPr>
                <w:color w:val="000000"/>
                <w:szCs w:val="24"/>
              </w:rPr>
              <w:t>;</w:t>
            </w:r>
          </w:p>
          <w:p w:rsidR="007A1D0E" w:rsidRPr="00007591" w:rsidRDefault="007A1D0E" w:rsidP="00234024">
            <w:pPr>
              <w:pStyle w:val="3a"/>
              <w:ind w:left="0" w:firstLine="62"/>
              <w:rPr>
                <w:color w:val="000000"/>
                <w:szCs w:val="24"/>
              </w:rPr>
            </w:pPr>
            <w:r w:rsidRPr="00B06599">
              <w:rPr>
                <w:color w:val="000000"/>
                <w:szCs w:val="24"/>
              </w:rPr>
              <w:t>9) отсканированные</w:t>
            </w:r>
            <w:r w:rsidRPr="00007591">
              <w:rPr>
                <w:color w:val="000000"/>
                <w:szCs w:val="24"/>
              </w:rPr>
              <w:t xml:space="preserve"> оригиналы документов,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7A1D0E" w:rsidRPr="00007591" w:rsidRDefault="007A1D0E" w:rsidP="00234024">
            <w:pPr>
              <w:pStyle w:val="3a"/>
              <w:ind w:left="0" w:firstLine="62"/>
              <w:rPr>
                <w:color w:val="000000"/>
                <w:szCs w:val="24"/>
              </w:rPr>
            </w:pPr>
            <w:r w:rsidRPr="00007591">
              <w:rPr>
                <w:color w:val="000000"/>
                <w:szCs w:val="24"/>
              </w:rPr>
              <w:t>10) отсканированную оригинал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7A1D0E" w:rsidRPr="00007591" w:rsidRDefault="007A1D0E" w:rsidP="00234024">
            <w:pPr>
              <w:pStyle w:val="3a"/>
              <w:ind w:left="0" w:firstLine="62"/>
              <w:rPr>
                <w:color w:val="000000"/>
                <w:szCs w:val="24"/>
              </w:rPr>
            </w:pPr>
            <w:r w:rsidRPr="00007591">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A1D0E" w:rsidRPr="00007591" w:rsidRDefault="007A1D0E" w:rsidP="00234024">
            <w:pPr>
              <w:pStyle w:val="3a"/>
              <w:ind w:left="0" w:firstLine="62"/>
              <w:rPr>
                <w:color w:val="000000"/>
                <w:szCs w:val="24"/>
              </w:rPr>
            </w:pPr>
            <w:r w:rsidRPr="00007591">
              <w:rPr>
                <w:color w:val="000000"/>
                <w:szCs w:val="24"/>
              </w:rPr>
              <w:lastRenderedPageBreak/>
              <w:t>Все вышеуказанные документы прилагаются Участником к Предложению.</w:t>
            </w:r>
          </w:p>
        </w:tc>
      </w:tr>
      <w:tr w:rsidR="007A1D0E" w:rsidRPr="006B2AF6" w:rsidTr="003D3293">
        <w:trPr>
          <w:trHeight w:val="963"/>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widowControl w:val="0"/>
              <w:spacing w:line="240" w:lineRule="auto"/>
              <w:ind w:firstLine="0"/>
              <w:rPr>
                <w:sz w:val="24"/>
                <w:szCs w:val="24"/>
              </w:rPr>
            </w:pPr>
            <w:r w:rsidRPr="00007591">
              <w:rPr>
                <w:sz w:val="24"/>
                <w:szCs w:val="24"/>
              </w:rPr>
              <w:t>Порядок регистрации участников размещения заказа на сайте ЭТП.</w:t>
            </w:r>
          </w:p>
        </w:tc>
        <w:tc>
          <w:tcPr>
            <w:tcW w:w="3153" w:type="pct"/>
            <w:vAlign w:val="center"/>
          </w:tcPr>
          <w:p w:rsidR="007A1D0E" w:rsidRPr="00007591" w:rsidRDefault="007A1D0E" w:rsidP="00234024">
            <w:pPr>
              <w:widowControl w:val="0"/>
              <w:tabs>
                <w:tab w:val="left" w:pos="5750"/>
              </w:tabs>
              <w:spacing w:line="240" w:lineRule="auto"/>
              <w:ind w:right="162" w:firstLine="0"/>
              <w:rPr>
                <w:bCs/>
                <w:sz w:val="24"/>
                <w:szCs w:val="24"/>
              </w:rPr>
            </w:pPr>
            <w:r w:rsidRPr="00007591">
              <w:rPr>
                <w:bCs/>
                <w:sz w:val="24"/>
                <w:szCs w:val="24"/>
              </w:rPr>
              <w:t xml:space="preserve">Анкета </w:t>
            </w:r>
            <w:r w:rsidRPr="00007591">
              <w:rPr>
                <w:sz w:val="24"/>
                <w:szCs w:val="24"/>
              </w:rPr>
              <w:t xml:space="preserve">участника </w:t>
            </w:r>
            <w:r w:rsidRPr="00007591">
              <w:rPr>
                <w:bCs/>
                <w:sz w:val="24"/>
                <w:szCs w:val="24"/>
              </w:rPr>
              <w:t xml:space="preserve">заполняется непосредственно на сайте </w:t>
            </w:r>
            <w:hyperlink r:id="rId13" w:history="1">
              <w:r w:rsidRPr="00007591">
                <w:rPr>
                  <w:rStyle w:val="af0"/>
                  <w:sz w:val="24"/>
                  <w:szCs w:val="24"/>
                  <w:lang w:val="en-US"/>
                </w:rPr>
                <w:t>http</w:t>
              </w:r>
              <w:r w:rsidRPr="00007591">
                <w:rPr>
                  <w:rStyle w:val="af0"/>
                  <w:sz w:val="24"/>
                  <w:szCs w:val="24"/>
                </w:rPr>
                <w:t>://</w:t>
              </w:r>
              <w:r w:rsidRPr="00007591">
                <w:rPr>
                  <w:rStyle w:val="af0"/>
                  <w:sz w:val="24"/>
                  <w:szCs w:val="24"/>
                  <w:lang w:val="en-US"/>
                </w:rPr>
                <w:t>www</w:t>
              </w:r>
              <w:r w:rsidRPr="00007591">
                <w:rPr>
                  <w:rStyle w:val="af0"/>
                  <w:sz w:val="24"/>
                  <w:szCs w:val="24"/>
                </w:rPr>
                <w:t>.</w:t>
              </w:r>
              <w:r w:rsidRPr="00007591">
                <w:rPr>
                  <w:rStyle w:val="af0"/>
                  <w:sz w:val="24"/>
                  <w:szCs w:val="24"/>
                  <w:lang w:val="en-US"/>
                </w:rPr>
                <w:t>a</w:t>
              </w:r>
              <w:r w:rsidRPr="00007591">
                <w:rPr>
                  <w:rStyle w:val="af0"/>
                  <w:sz w:val="24"/>
                  <w:szCs w:val="24"/>
                </w:rPr>
                <w:t>-</w:t>
              </w:r>
              <w:r w:rsidRPr="00007591">
                <w:rPr>
                  <w:rStyle w:val="af0"/>
                  <w:sz w:val="24"/>
                  <w:szCs w:val="24"/>
                  <w:lang w:val="en-US"/>
                </w:rPr>
                <w:t>k</w:t>
              </w:r>
              <w:r w:rsidRPr="00007591">
                <w:rPr>
                  <w:rStyle w:val="af0"/>
                  <w:sz w:val="24"/>
                  <w:szCs w:val="24"/>
                </w:rPr>
                <w:t>-</w:t>
              </w:r>
              <w:r w:rsidRPr="00007591">
                <w:rPr>
                  <w:rStyle w:val="af0"/>
                  <w:sz w:val="24"/>
                  <w:szCs w:val="24"/>
                  <w:lang w:val="en-US"/>
                </w:rPr>
                <w:t>d</w:t>
              </w:r>
              <w:r w:rsidRPr="00007591">
                <w:rPr>
                  <w:rStyle w:val="af0"/>
                  <w:sz w:val="24"/>
                  <w:szCs w:val="24"/>
                </w:rPr>
                <w:t>.</w:t>
              </w:r>
              <w:r w:rsidRPr="00007591">
                <w:rPr>
                  <w:rStyle w:val="af0"/>
                  <w:sz w:val="24"/>
                  <w:szCs w:val="24"/>
                  <w:lang w:val="en-US"/>
                </w:rPr>
                <w:t>ru</w:t>
              </w:r>
            </w:hyperlink>
            <w:r w:rsidRPr="00007591">
              <w:rPr>
                <w:bCs/>
                <w:sz w:val="24"/>
                <w:szCs w:val="24"/>
              </w:rPr>
              <w:t xml:space="preserve"> в разделе </w:t>
            </w:r>
            <w:hyperlink r:id="rId14" w:history="1">
              <w:r w:rsidRPr="00007591">
                <w:rPr>
                  <w:rStyle w:val="af0"/>
                  <w:sz w:val="24"/>
                  <w:szCs w:val="24"/>
                </w:rPr>
                <w:t>«Регистрация».</w:t>
              </w:r>
            </w:hyperlink>
          </w:p>
          <w:p w:rsidR="007A1D0E" w:rsidRPr="00007591" w:rsidRDefault="007A1D0E" w:rsidP="00234024">
            <w:pPr>
              <w:widowControl w:val="0"/>
              <w:tabs>
                <w:tab w:val="left" w:pos="5750"/>
              </w:tabs>
              <w:spacing w:line="240" w:lineRule="auto"/>
              <w:ind w:right="162" w:firstLine="0"/>
              <w:rPr>
                <w:bCs/>
                <w:sz w:val="24"/>
                <w:szCs w:val="24"/>
              </w:rPr>
            </w:pPr>
            <w:r w:rsidRPr="00007591">
              <w:rPr>
                <w:bCs/>
                <w:sz w:val="24"/>
                <w:szCs w:val="24"/>
              </w:rPr>
              <w:t xml:space="preserve">Любой участник размещения заказа вправе зарегистрироваться для участия в </w:t>
            </w:r>
            <w:r w:rsidRPr="00007591">
              <w:rPr>
                <w:sz w:val="24"/>
                <w:szCs w:val="24"/>
              </w:rPr>
              <w:t>запросе предложений</w:t>
            </w:r>
            <w:r w:rsidRPr="00007591">
              <w:rPr>
                <w:bCs/>
                <w:sz w:val="24"/>
                <w:szCs w:val="24"/>
              </w:rPr>
              <w:t xml:space="preserve"> в любое время с начала регистрации, указанного в извещении о проведении </w:t>
            </w:r>
            <w:r w:rsidRPr="00007591">
              <w:rPr>
                <w:sz w:val="24"/>
                <w:szCs w:val="24"/>
              </w:rPr>
              <w:t>запроса предложений</w:t>
            </w:r>
            <w:r w:rsidRPr="00007591">
              <w:rPr>
                <w:bCs/>
                <w:sz w:val="24"/>
                <w:szCs w:val="24"/>
              </w:rPr>
              <w:t xml:space="preserve">, до окончания его проведения. Регистрация участников размещения заказа происходит в порядке, установленном </w:t>
            </w:r>
            <w:r w:rsidRPr="00007591">
              <w:rPr>
                <w:b/>
                <w:bCs/>
                <w:sz w:val="24"/>
                <w:szCs w:val="24"/>
              </w:rPr>
              <w:t xml:space="preserve">Регламентом проведения запроса предложений </w:t>
            </w:r>
            <w:r w:rsidRPr="00007591">
              <w:rPr>
                <w:bCs/>
                <w:sz w:val="24"/>
                <w:szCs w:val="24"/>
              </w:rPr>
              <w:t xml:space="preserve">на электронной торговой площадке </w:t>
            </w:r>
            <w:hyperlink r:id="rId15" w:history="1">
              <w:r w:rsidRPr="00007591">
                <w:rPr>
                  <w:rStyle w:val="af0"/>
                  <w:sz w:val="24"/>
                  <w:szCs w:val="24"/>
                  <w:lang w:val="en-US"/>
                </w:rPr>
                <w:t>http</w:t>
              </w:r>
              <w:r w:rsidRPr="00007591">
                <w:rPr>
                  <w:rStyle w:val="af0"/>
                  <w:sz w:val="24"/>
                  <w:szCs w:val="24"/>
                </w:rPr>
                <w:t>://</w:t>
              </w:r>
              <w:r w:rsidRPr="00007591">
                <w:rPr>
                  <w:rStyle w:val="af0"/>
                  <w:sz w:val="24"/>
                  <w:szCs w:val="24"/>
                  <w:lang w:val="en-US"/>
                </w:rPr>
                <w:t>www</w:t>
              </w:r>
              <w:r w:rsidRPr="00007591">
                <w:rPr>
                  <w:rStyle w:val="af0"/>
                  <w:sz w:val="24"/>
                  <w:szCs w:val="24"/>
                </w:rPr>
                <w:t>.</w:t>
              </w:r>
              <w:r w:rsidRPr="00007591">
                <w:rPr>
                  <w:rStyle w:val="af0"/>
                  <w:sz w:val="24"/>
                  <w:szCs w:val="24"/>
                  <w:lang w:val="en-US"/>
                </w:rPr>
                <w:t>a</w:t>
              </w:r>
              <w:r w:rsidRPr="00007591">
                <w:rPr>
                  <w:rStyle w:val="af0"/>
                  <w:sz w:val="24"/>
                  <w:szCs w:val="24"/>
                </w:rPr>
                <w:t>-</w:t>
              </w:r>
              <w:r w:rsidRPr="00007591">
                <w:rPr>
                  <w:rStyle w:val="af0"/>
                  <w:sz w:val="24"/>
                  <w:szCs w:val="24"/>
                  <w:lang w:val="en-US"/>
                </w:rPr>
                <w:t>k</w:t>
              </w:r>
              <w:r w:rsidRPr="00007591">
                <w:rPr>
                  <w:rStyle w:val="af0"/>
                  <w:sz w:val="24"/>
                  <w:szCs w:val="24"/>
                </w:rPr>
                <w:t>-</w:t>
              </w:r>
              <w:r w:rsidRPr="00007591">
                <w:rPr>
                  <w:rStyle w:val="af0"/>
                  <w:sz w:val="24"/>
                  <w:szCs w:val="24"/>
                  <w:lang w:val="en-US"/>
                </w:rPr>
                <w:t>d</w:t>
              </w:r>
              <w:r w:rsidRPr="00007591">
                <w:rPr>
                  <w:rStyle w:val="af0"/>
                  <w:sz w:val="24"/>
                  <w:szCs w:val="24"/>
                </w:rPr>
                <w:t>.</w:t>
              </w:r>
              <w:r w:rsidRPr="00007591">
                <w:rPr>
                  <w:rStyle w:val="af0"/>
                  <w:sz w:val="24"/>
                  <w:szCs w:val="24"/>
                  <w:lang w:val="en-US"/>
                </w:rPr>
                <w:t>ru</w:t>
              </w:r>
            </w:hyperlink>
            <w:r w:rsidRPr="00007591">
              <w:rPr>
                <w:bCs/>
                <w:sz w:val="24"/>
                <w:szCs w:val="24"/>
              </w:rPr>
              <w:t>,.</w:t>
            </w:r>
          </w:p>
        </w:tc>
      </w:tr>
      <w:tr w:rsidR="007A1D0E" w:rsidRPr="006B2AF6" w:rsidTr="003D3293">
        <w:trPr>
          <w:trHeight w:val="963"/>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widowControl w:val="0"/>
              <w:spacing w:line="240" w:lineRule="auto"/>
              <w:ind w:firstLine="0"/>
              <w:rPr>
                <w:sz w:val="24"/>
                <w:szCs w:val="24"/>
              </w:rPr>
            </w:pPr>
            <w:r w:rsidRPr="00007591">
              <w:rPr>
                <w:sz w:val="24"/>
                <w:szCs w:val="24"/>
              </w:rPr>
              <w:t>Общие положения о порядке регистрации Участников размещения заказа</w:t>
            </w:r>
          </w:p>
        </w:tc>
        <w:tc>
          <w:tcPr>
            <w:tcW w:w="3153" w:type="pct"/>
            <w:vAlign w:val="center"/>
          </w:tcPr>
          <w:p w:rsidR="007A1D0E" w:rsidRPr="00007591" w:rsidRDefault="007A1D0E" w:rsidP="00234024">
            <w:pPr>
              <w:widowControl w:val="0"/>
              <w:tabs>
                <w:tab w:val="left" w:pos="5750"/>
              </w:tabs>
              <w:spacing w:line="240" w:lineRule="auto"/>
              <w:ind w:right="162" w:firstLine="345"/>
              <w:rPr>
                <w:sz w:val="24"/>
                <w:szCs w:val="24"/>
              </w:rPr>
            </w:pPr>
            <w:r w:rsidRPr="00007591">
              <w:rPr>
                <w:sz w:val="24"/>
                <w:szCs w:val="24"/>
              </w:rPr>
              <w:t xml:space="preserve">Данные об организации (физическом лице), указанные в Анкете при регистрации на сайте </w:t>
            </w:r>
            <w:hyperlink r:id="rId16" w:history="1">
              <w:r w:rsidRPr="00007591">
                <w:rPr>
                  <w:rStyle w:val="af0"/>
                  <w:sz w:val="24"/>
                  <w:szCs w:val="24"/>
                </w:rPr>
                <w:t>http://www.a-k-d.ru</w:t>
              </w:r>
            </w:hyperlink>
            <w:r w:rsidRPr="00007591">
              <w:rPr>
                <w:rStyle w:val="af0"/>
                <w:sz w:val="24"/>
                <w:szCs w:val="24"/>
              </w:rPr>
              <w:t>,</w:t>
            </w:r>
            <w:r w:rsidRPr="00007591">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7A1D0E" w:rsidRPr="00007591" w:rsidRDefault="007A1D0E" w:rsidP="00234024">
            <w:pPr>
              <w:widowControl w:val="0"/>
              <w:tabs>
                <w:tab w:val="left" w:pos="5750"/>
              </w:tabs>
              <w:spacing w:line="240" w:lineRule="auto"/>
              <w:ind w:right="162" w:firstLine="299"/>
              <w:rPr>
                <w:sz w:val="24"/>
                <w:szCs w:val="24"/>
              </w:rPr>
            </w:pPr>
            <w:r w:rsidRPr="00007591">
              <w:rPr>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7A1D0E" w:rsidRPr="00007591" w:rsidRDefault="007A1D0E" w:rsidP="00234024">
            <w:pPr>
              <w:widowControl w:val="0"/>
              <w:tabs>
                <w:tab w:val="left" w:pos="5750"/>
              </w:tabs>
              <w:spacing w:line="240" w:lineRule="auto"/>
              <w:ind w:right="162" w:firstLine="299"/>
              <w:rPr>
                <w:sz w:val="24"/>
                <w:szCs w:val="24"/>
              </w:rPr>
            </w:pPr>
            <w:r w:rsidRPr="00007591">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A1D0E" w:rsidRPr="006B2AF6" w:rsidTr="003D3293">
        <w:trPr>
          <w:trHeight w:val="963"/>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jc w:val="left"/>
              <w:rPr>
                <w:sz w:val="24"/>
                <w:szCs w:val="24"/>
              </w:rPr>
            </w:pPr>
            <w:r w:rsidRPr="00007591">
              <w:rPr>
                <w:sz w:val="24"/>
                <w:szCs w:val="24"/>
              </w:rPr>
              <w:t>Сведения о предоставлении преференций</w:t>
            </w:r>
          </w:p>
        </w:tc>
        <w:tc>
          <w:tcPr>
            <w:tcW w:w="3153" w:type="pct"/>
            <w:vAlign w:val="center"/>
          </w:tcPr>
          <w:p w:rsidR="007A1D0E" w:rsidRPr="00007591" w:rsidRDefault="007A1D0E" w:rsidP="00234024">
            <w:pPr>
              <w:spacing w:line="240" w:lineRule="auto"/>
              <w:ind w:firstLine="0"/>
              <w:rPr>
                <w:sz w:val="24"/>
                <w:szCs w:val="24"/>
              </w:rPr>
            </w:pPr>
            <w:r w:rsidRPr="00007591">
              <w:rPr>
                <w:sz w:val="24"/>
                <w:szCs w:val="24"/>
              </w:rPr>
              <w:t>Не предусмотрено</w:t>
            </w:r>
          </w:p>
        </w:tc>
      </w:tr>
      <w:tr w:rsidR="007A1D0E" w:rsidRPr="006B2AF6" w:rsidTr="003D3293">
        <w:trPr>
          <w:trHeight w:val="963"/>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rPr>
                <w:sz w:val="24"/>
                <w:szCs w:val="24"/>
              </w:rPr>
            </w:pPr>
            <w:r w:rsidRPr="00007591">
              <w:rPr>
                <w:sz w:val="24"/>
                <w:szCs w:val="24"/>
              </w:rPr>
              <w:t>Требования, установленные Заказчиком, к качеству, товара, (работ, услуг), требования к их безопасности, требования к функциональным, качественным характеристикам (потребительским свойствам) товара, работ, услуг</w:t>
            </w:r>
          </w:p>
        </w:tc>
        <w:tc>
          <w:tcPr>
            <w:tcW w:w="3153" w:type="pct"/>
            <w:vAlign w:val="center"/>
          </w:tcPr>
          <w:p w:rsidR="007A1D0E" w:rsidRPr="00007591" w:rsidRDefault="007A1D0E" w:rsidP="00234024">
            <w:pPr>
              <w:pStyle w:val="af4"/>
              <w:keepNext/>
              <w:widowControl w:val="0"/>
              <w:tabs>
                <w:tab w:val="left" w:pos="9800"/>
              </w:tabs>
              <w:spacing w:before="0" w:after="0"/>
              <w:ind w:left="0" w:right="0"/>
              <w:jc w:val="both"/>
              <w:rPr>
                <w:i/>
                <w:szCs w:val="24"/>
              </w:rPr>
            </w:pPr>
            <w:r w:rsidRPr="00007591">
              <w:rPr>
                <w:szCs w:val="24"/>
              </w:rPr>
              <w:t>В соответствии с требованиями Технического задания и Проекта договора</w:t>
            </w:r>
          </w:p>
        </w:tc>
      </w:tr>
      <w:tr w:rsidR="007A1D0E" w:rsidRPr="006B2AF6" w:rsidTr="003D3293">
        <w:trPr>
          <w:trHeight w:val="963"/>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rPr>
                <w:sz w:val="24"/>
                <w:szCs w:val="24"/>
              </w:rPr>
            </w:pPr>
            <w:r w:rsidRPr="00007591">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7A1D0E" w:rsidRPr="00007591" w:rsidRDefault="007A1D0E" w:rsidP="00234024">
            <w:pPr>
              <w:pStyle w:val="af4"/>
              <w:keepNext/>
              <w:widowControl w:val="0"/>
              <w:tabs>
                <w:tab w:val="left" w:pos="9800"/>
              </w:tabs>
              <w:spacing w:before="0" w:after="0"/>
              <w:ind w:left="0" w:right="0"/>
              <w:jc w:val="both"/>
              <w:rPr>
                <w:i/>
                <w:szCs w:val="24"/>
              </w:rPr>
            </w:pPr>
            <w:r w:rsidRPr="00007591">
              <w:rPr>
                <w:szCs w:val="24"/>
              </w:rPr>
              <w:t>В соответствии с требованиями Технического задания и Проекта договора</w:t>
            </w:r>
          </w:p>
        </w:tc>
      </w:tr>
      <w:tr w:rsidR="007A1D0E" w:rsidRPr="006B2AF6" w:rsidTr="003D3293">
        <w:trPr>
          <w:trHeight w:val="557"/>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rPr>
                <w:sz w:val="24"/>
                <w:szCs w:val="24"/>
              </w:rPr>
            </w:pPr>
            <w:r w:rsidRPr="00007591">
              <w:rPr>
                <w:sz w:val="24"/>
                <w:szCs w:val="24"/>
              </w:rPr>
              <w:t>Требования по привлечению соисполнителей (субподрядчиках, субпоставщиках)</w:t>
            </w:r>
          </w:p>
        </w:tc>
        <w:tc>
          <w:tcPr>
            <w:tcW w:w="3153" w:type="pct"/>
            <w:vAlign w:val="center"/>
          </w:tcPr>
          <w:p w:rsidR="007A1D0E" w:rsidRPr="00007591" w:rsidRDefault="007A1D0E" w:rsidP="00234024">
            <w:pPr>
              <w:spacing w:line="240" w:lineRule="auto"/>
              <w:ind w:firstLine="0"/>
              <w:rPr>
                <w:sz w:val="24"/>
                <w:szCs w:val="24"/>
              </w:rPr>
            </w:pPr>
            <w:r w:rsidRPr="00007591">
              <w:rPr>
                <w:sz w:val="24"/>
                <w:szCs w:val="24"/>
              </w:rPr>
              <w:t xml:space="preserve">В случае согласования с Заказчиком о возможности  привлечения соисполнителя в составе заявке Участника должна содержаться  следующая информация: </w:t>
            </w:r>
          </w:p>
          <w:p w:rsidR="007A1D0E" w:rsidRPr="00007591" w:rsidRDefault="007A1D0E" w:rsidP="00234024">
            <w:pPr>
              <w:spacing w:line="240" w:lineRule="auto"/>
              <w:ind w:firstLine="0"/>
              <w:rPr>
                <w:sz w:val="24"/>
                <w:szCs w:val="24"/>
              </w:rPr>
            </w:pPr>
            <w:r w:rsidRPr="00007591">
              <w:rPr>
                <w:sz w:val="24"/>
                <w:szCs w:val="24"/>
              </w:rPr>
              <w:t>- объем работ (услуг) оказываемых сторонней организацией;</w:t>
            </w:r>
          </w:p>
          <w:p w:rsidR="007A1D0E" w:rsidRPr="00007591" w:rsidRDefault="007A1D0E" w:rsidP="00234024">
            <w:pPr>
              <w:spacing w:line="240" w:lineRule="auto"/>
              <w:ind w:firstLine="0"/>
              <w:rPr>
                <w:sz w:val="24"/>
                <w:szCs w:val="24"/>
              </w:rPr>
            </w:pPr>
            <w:r w:rsidRPr="00007591">
              <w:rPr>
                <w:sz w:val="24"/>
                <w:szCs w:val="24"/>
              </w:rPr>
              <w:t>- действующий договор участника с соисполнителем;</w:t>
            </w:r>
          </w:p>
          <w:p w:rsidR="007A1D0E" w:rsidRPr="00007591" w:rsidRDefault="007A1D0E" w:rsidP="00234024">
            <w:pPr>
              <w:spacing w:line="240" w:lineRule="auto"/>
              <w:ind w:firstLine="0"/>
              <w:rPr>
                <w:sz w:val="24"/>
                <w:szCs w:val="24"/>
              </w:rPr>
            </w:pPr>
            <w:r w:rsidRPr="00007591">
              <w:rPr>
                <w:sz w:val="24"/>
                <w:szCs w:val="24"/>
              </w:rPr>
              <w:t xml:space="preserve">- сведения и документы сторонней организации, подтверждающие соответствие обязательным требованиям, установленные в п. 13-14 </w:t>
            </w:r>
            <w:hyperlink w:anchor="Информационная_карта" w:history="1">
              <w:r w:rsidRPr="00007591">
                <w:rPr>
                  <w:rStyle w:val="af0"/>
                  <w:sz w:val="24"/>
                  <w:szCs w:val="24"/>
                </w:rPr>
                <w:t>«ИНФОРМАЦИОННОЙ КАРТЫ»</w:t>
              </w:r>
            </w:hyperlink>
          </w:p>
        </w:tc>
      </w:tr>
      <w:tr w:rsidR="007A1D0E" w:rsidRPr="006B2AF6" w:rsidTr="003D3293">
        <w:trPr>
          <w:trHeight w:val="274"/>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jc w:val="left"/>
              <w:rPr>
                <w:b/>
                <w:bCs/>
                <w:sz w:val="26"/>
                <w:szCs w:val="26"/>
              </w:rPr>
            </w:pPr>
            <w:r w:rsidRPr="00007591">
              <w:rPr>
                <w:sz w:val="24"/>
                <w:szCs w:val="24"/>
              </w:rPr>
              <w:t>Срок и время подачи предложений</w:t>
            </w:r>
          </w:p>
        </w:tc>
        <w:tc>
          <w:tcPr>
            <w:tcW w:w="3153" w:type="pct"/>
            <w:vAlign w:val="center"/>
          </w:tcPr>
          <w:p w:rsidR="007A1D0E" w:rsidRPr="00007591" w:rsidRDefault="007A1D0E" w:rsidP="00234024">
            <w:pPr>
              <w:tabs>
                <w:tab w:val="left" w:pos="2195"/>
              </w:tabs>
              <w:spacing w:line="240" w:lineRule="auto"/>
              <w:ind w:firstLine="0"/>
              <w:rPr>
                <w:b/>
                <w:sz w:val="24"/>
                <w:szCs w:val="24"/>
              </w:rPr>
            </w:pPr>
            <w:r w:rsidRPr="00007591">
              <w:rPr>
                <w:b/>
                <w:sz w:val="24"/>
                <w:szCs w:val="24"/>
              </w:rPr>
              <w:t>19.01.2012г. с 09ч. 00 (московского времени)</w:t>
            </w:r>
          </w:p>
        </w:tc>
      </w:tr>
      <w:tr w:rsidR="007A1D0E" w:rsidRPr="006B2AF6" w:rsidTr="003D3293">
        <w:trPr>
          <w:trHeight w:val="963"/>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jc w:val="left"/>
              <w:rPr>
                <w:sz w:val="24"/>
                <w:szCs w:val="24"/>
              </w:rPr>
            </w:pPr>
            <w:r w:rsidRPr="00007591">
              <w:rPr>
                <w:sz w:val="24"/>
                <w:szCs w:val="24"/>
              </w:rPr>
              <w:t>Дата, время и место  вскрытия конвертов с предложениями:</w:t>
            </w:r>
          </w:p>
        </w:tc>
        <w:tc>
          <w:tcPr>
            <w:tcW w:w="3153" w:type="pct"/>
            <w:vAlign w:val="center"/>
          </w:tcPr>
          <w:p w:rsidR="007A1D0E" w:rsidRDefault="007A1D0E" w:rsidP="00234024">
            <w:pPr>
              <w:tabs>
                <w:tab w:val="left" w:pos="2195"/>
              </w:tabs>
              <w:spacing w:line="240" w:lineRule="auto"/>
              <w:ind w:firstLine="0"/>
              <w:rPr>
                <w:b/>
                <w:sz w:val="24"/>
                <w:szCs w:val="24"/>
              </w:rPr>
            </w:pPr>
            <w:r w:rsidRPr="00007591">
              <w:rPr>
                <w:b/>
                <w:sz w:val="24"/>
                <w:szCs w:val="24"/>
              </w:rPr>
              <w:t>30.01.2012г. с 09ч. 00 (московского времени)</w:t>
            </w:r>
          </w:p>
          <w:p w:rsidR="00AF4135" w:rsidRPr="00007591" w:rsidRDefault="00AF4135" w:rsidP="00234024">
            <w:pPr>
              <w:tabs>
                <w:tab w:val="left" w:pos="2195"/>
              </w:tabs>
              <w:spacing w:line="240" w:lineRule="auto"/>
              <w:ind w:firstLine="0"/>
              <w:rPr>
                <w:b/>
                <w:sz w:val="24"/>
                <w:szCs w:val="24"/>
              </w:rPr>
            </w:pPr>
          </w:p>
          <w:p w:rsidR="007A1D0E" w:rsidRPr="00007591" w:rsidRDefault="007A1D0E" w:rsidP="00234024">
            <w:pPr>
              <w:tabs>
                <w:tab w:val="left" w:pos="2195"/>
              </w:tabs>
              <w:spacing w:line="240" w:lineRule="auto"/>
              <w:ind w:firstLine="0"/>
              <w:rPr>
                <w:sz w:val="24"/>
                <w:szCs w:val="24"/>
              </w:rPr>
            </w:pPr>
            <w:r w:rsidRPr="00007591">
              <w:rPr>
                <w:bCs/>
                <w:sz w:val="24"/>
                <w:szCs w:val="24"/>
              </w:rPr>
              <w:t xml:space="preserve">Согласно регламенту проведения запроса предложений на электронной торговой площадке </w:t>
            </w:r>
            <w:hyperlink r:id="rId17" w:history="1">
              <w:r w:rsidRPr="00007591">
                <w:rPr>
                  <w:rStyle w:val="af0"/>
                  <w:sz w:val="24"/>
                  <w:szCs w:val="24"/>
                  <w:lang w:val="en-US"/>
                </w:rPr>
                <w:t>http</w:t>
              </w:r>
              <w:r w:rsidRPr="00007591">
                <w:rPr>
                  <w:rStyle w:val="af0"/>
                  <w:sz w:val="24"/>
                  <w:szCs w:val="24"/>
                </w:rPr>
                <w:t>://</w:t>
              </w:r>
              <w:r w:rsidRPr="00007591">
                <w:rPr>
                  <w:rStyle w:val="af0"/>
                  <w:sz w:val="24"/>
                  <w:szCs w:val="24"/>
                  <w:lang w:val="en-US"/>
                </w:rPr>
                <w:t>www</w:t>
              </w:r>
              <w:r w:rsidRPr="00007591">
                <w:rPr>
                  <w:rStyle w:val="af0"/>
                  <w:sz w:val="24"/>
                  <w:szCs w:val="24"/>
                </w:rPr>
                <w:t>.</w:t>
              </w:r>
              <w:r w:rsidRPr="00007591">
                <w:rPr>
                  <w:rStyle w:val="af0"/>
                  <w:sz w:val="24"/>
                  <w:szCs w:val="24"/>
                  <w:lang w:val="en-US"/>
                </w:rPr>
                <w:t>a</w:t>
              </w:r>
              <w:r w:rsidRPr="00007591">
                <w:rPr>
                  <w:rStyle w:val="af0"/>
                  <w:sz w:val="24"/>
                  <w:szCs w:val="24"/>
                </w:rPr>
                <w:t>-</w:t>
              </w:r>
              <w:r w:rsidRPr="00007591">
                <w:rPr>
                  <w:rStyle w:val="af0"/>
                  <w:sz w:val="24"/>
                  <w:szCs w:val="24"/>
                  <w:lang w:val="en-US"/>
                </w:rPr>
                <w:t>k</w:t>
              </w:r>
              <w:r w:rsidRPr="00007591">
                <w:rPr>
                  <w:rStyle w:val="af0"/>
                  <w:sz w:val="24"/>
                  <w:szCs w:val="24"/>
                </w:rPr>
                <w:t>-</w:t>
              </w:r>
              <w:r w:rsidRPr="00007591">
                <w:rPr>
                  <w:rStyle w:val="af0"/>
                  <w:sz w:val="24"/>
                  <w:szCs w:val="24"/>
                  <w:lang w:val="en-US"/>
                </w:rPr>
                <w:t>d</w:t>
              </w:r>
              <w:r w:rsidRPr="00007591">
                <w:rPr>
                  <w:rStyle w:val="af0"/>
                  <w:sz w:val="24"/>
                  <w:szCs w:val="24"/>
                </w:rPr>
                <w:t>.</w:t>
              </w:r>
              <w:r w:rsidRPr="00007591">
                <w:rPr>
                  <w:rStyle w:val="af0"/>
                  <w:sz w:val="24"/>
                  <w:szCs w:val="24"/>
                  <w:lang w:val="en-US"/>
                </w:rPr>
                <w:t>ru</w:t>
              </w:r>
            </w:hyperlink>
            <w:r w:rsidRPr="00007591">
              <w:rPr>
                <w:bCs/>
                <w:sz w:val="24"/>
                <w:szCs w:val="24"/>
              </w:rPr>
              <w:t>,.</w:t>
            </w:r>
          </w:p>
        </w:tc>
      </w:tr>
      <w:tr w:rsidR="007A1D0E" w:rsidRPr="006B2AF6" w:rsidTr="003D3293">
        <w:trPr>
          <w:trHeight w:val="281"/>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jc w:val="left"/>
              <w:rPr>
                <w:sz w:val="24"/>
                <w:szCs w:val="24"/>
              </w:rPr>
            </w:pPr>
            <w:r w:rsidRPr="00007591">
              <w:rPr>
                <w:sz w:val="24"/>
                <w:szCs w:val="24"/>
              </w:rPr>
              <w:t xml:space="preserve">Дата и место рассмотрения, оценки заявок. </w:t>
            </w:r>
          </w:p>
          <w:p w:rsidR="007A1D0E" w:rsidRPr="00007591" w:rsidRDefault="007A1D0E" w:rsidP="00234024">
            <w:pPr>
              <w:spacing w:line="240" w:lineRule="auto"/>
              <w:ind w:firstLine="0"/>
              <w:jc w:val="left"/>
              <w:rPr>
                <w:sz w:val="24"/>
                <w:szCs w:val="24"/>
              </w:rPr>
            </w:pPr>
            <w:r w:rsidRPr="00007591">
              <w:rPr>
                <w:sz w:val="24"/>
                <w:szCs w:val="24"/>
              </w:rPr>
              <w:t>Дата принятия решения о выборе Победителя  запроса предложений.</w:t>
            </w:r>
          </w:p>
        </w:tc>
        <w:tc>
          <w:tcPr>
            <w:tcW w:w="3153" w:type="pct"/>
            <w:vAlign w:val="center"/>
          </w:tcPr>
          <w:p w:rsidR="007A1D0E" w:rsidRPr="00007591" w:rsidRDefault="007A1D0E" w:rsidP="00234024">
            <w:pPr>
              <w:tabs>
                <w:tab w:val="left" w:pos="2195"/>
              </w:tabs>
              <w:spacing w:line="240" w:lineRule="auto"/>
              <w:ind w:firstLine="0"/>
              <w:rPr>
                <w:b/>
                <w:sz w:val="24"/>
                <w:szCs w:val="24"/>
              </w:rPr>
            </w:pPr>
            <w:r w:rsidRPr="00007591">
              <w:rPr>
                <w:b/>
                <w:sz w:val="24"/>
                <w:szCs w:val="24"/>
              </w:rPr>
              <w:t>31.01.2012г. до 17ч. 00 (московского времени)</w:t>
            </w:r>
          </w:p>
          <w:p w:rsidR="007A1D0E" w:rsidRPr="00007591" w:rsidRDefault="007A1D0E" w:rsidP="00234024">
            <w:pPr>
              <w:tabs>
                <w:tab w:val="left" w:pos="2195"/>
              </w:tabs>
              <w:spacing w:line="240" w:lineRule="auto"/>
              <w:ind w:firstLine="0"/>
              <w:rPr>
                <w:sz w:val="24"/>
                <w:szCs w:val="24"/>
              </w:rPr>
            </w:pPr>
          </w:p>
          <w:p w:rsidR="007A1D0E" w:rsidRPr="00007591" w:rsidRDefault="007A1D0E" w:rsidP="00234024">
            <w:pPr>
              <w:tabs>
                <w:tab w:val="left" w:pos="2195"/>
              </w:tabs>
              <w:spacing w:line="240" w:lineRule="auto"/>
              <w:ind w:firstLine="0"/>
              <w:rPr>
                <w:sz w:val="24"/>
                <w:szCs w:val="24"/>
              </w:rPr>
            </w:pPr>
            <w:r w:rsidRPr="00007591">
              <w:rPr>
                <w:bCs/>
                <w:sz w:val="24"/>
                <w:szCs w:val="24"/>
              </w:rPr>
              <w:t xml:space="preserve">Согласно регламенту проведения запроса предложений на электронной торговой площадке </w:t>
            </w:r>
            <w:hyperlink r:id="rId18" w:history="1">
              <w:r w:rsidRPr="00007591">
                <w:rPr>
                  <w:rStyle w:val="af0"/>
                  <w:sz w:val="24"/>
                  <w:szCs w:val="24"/>
                  <w:lang w:val="en-US"/>
                </w:rPr>
                <w:t>http</w:t>
              </w:r>
              <w:r w:rsidRPr="00007591">
                <w:rPr>
                  <w:rStyle w:val="af0"/>
                  <w:sz w:val="24"/>
                  <w:szCs w:val="24"/>
                </w:rPr>
                <w:t>://</w:t>
              </w:r>
              <w:r w:rsidRPr="00007591">
                <w:rPr>
                  <w:rStyle w:val="af0"/>
                  <w:sz w:val="24"/>
                  <w:szCs w:val="24"/>
                  <w:lang w:val="en-US"/>
                </w:rPr>
                <w:t>www</w:t>
              </w:r>
              <w:r w:rsidRPr="00007591">
                <w:rPr>
                  <w:rStyle w:val="af0"/>
                  <w:sz w:val="24"/>
                  <w:szCs w:val="24"/>
                </w:rPr>
                <w:t>.</w:t>
              </w:r>
              <w:r w:rsidRPr="00007591">
                <w:rPr>
                  <w:rStyle w:val="af0"/>
                  <w:sz w:val="24"/>
                  <w:szCs w:val="24"/>
                  <w:lang w:val="en-US"/>
                </w:rPr>
                <w:t>a</w:t>
              </w:r>
              <w:r w:rsidRPr="00007591">
                <w:rPr>
                  <w:rStyle w:val="af0"/>
                  <w:sz w:val="24"/>
                  <w:szCs w:val="24"/>
                </w:rPr>
                <w:t>-</w:t>
              </w:r>
              <w:r w:rsidRPr="00007591">
                <w:rPr>
                  <w:rStyle w:val="af0"/>
                  <w:sz w:val="24"/>
                  <w:szCs w:val="24"/>
                  <w:lang w:val="en-US"/>
                </w:rPr>
                <w:t>k</w:t>
              </w:r>
              <w:r w:rsidRPr="00007591">
                <w:rPr>
                  <w:rStyle w:val="af0"/>
                  <w:sz w:val="24"/>
                  <w:szCs w:val="24"/>
                </w:rPr>
                <w:t>-</w:t>
              </w:r>
              <w:r w:rsidRPr="00007591">
                <w:rPr>
                  <w:rStyle w:val="af0"/>
                  <w:sz w:val="24"/>
                  <w:szCs w:val="24"/>
                  <w:lang w:val="en-US"/>
                </w:rPr>
                <w:t>d</w:t>
              </w:r>
              <w:r w:rsidRPr="00007591">
                <w:rPr>
                  <w:rStyle w:val="af0"/>
                  <w:sz w:val="24"/>
                  <w:szCs w:val="24"/>
                </w:rPr>
                <w:t>.</w:t>
              </w:r>
              <w:r w:rsidRPr="00007591">
                <w:rPr>
                  <w:rStyle w:val="af0"/>
                  <w:sz w:val="24"/>
                  <w:szCs w:val="24"/>
                  <w:lang w:val="en-US"/>
                </w:rPr>
                <w:t>ru</w:t>
              </w:r>
            </w:hyperlink>
            <w:r w:rsidRPr="00007591">
              <w:rPr>
                <w:bCs/>
                <w:sz w:val="24"/>
                <w:szCs w:val="24"/>
              </w:rPr>
              <w:t>,.</w:t>
            </w:r>
          </w:p>
        </w:tc>
      </w:tr>
      <w:tr w:rsidR="007A1D0E" w:rsidRPr="006B2AF6" w:rsidTr="003D3293">
        <w:trPr>
          <w:trHeight w:val="965"/>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spacing w:line="240" w:lineRule="auto"/>
              <w:ind w:firstLine="0"/>
              <w:jc w:val="left"/>
              <w:rPr>
                <w:sz w:val="24"/>
                <w:szCs w:val="24"/>
              </w:rPr>
            </w:pPr>
            <w:r w:rsidRPr="00007591">
              <w:rPr>
                <w:sz w:val="24"/>
                <w:szCs w:val="24"/>
              </w:rPr>
              <w:t>Срок заключения договора</w:t>
            </w:r>
          </w:p>
        </w:tc>
        <w:tc>
          <w:tcPr>
            <w:tcW w:w="3153" w:type="pct"/>
            <w:vAlign w:val="center"/>
          </w:tcPr>
          <w:p w:rsidR="007A1D0E" w:rsidRPr="00007591" w:rsidRDefault="007A1D0E" w:rsidP="00234024">
            <w:pPr>
              <w:tabs>
                <w:tab w:val="left" w:pos="2195"/>
              </w:tabs>
              <w:spacing w:line="240" w:lineRule="auto"/>
              <w:ind w:firstLine="0"/>
              <w:rPr>
                <w:b/>
                <w:sz w:val="24"/>
                <w:szCs w:val="24"/>
              </w:rPr>
            </w:pPr>
            <w:r w:rsidRPr="00007591">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p>
        </w:tc>
      </w:tr>
      <w:tr w:rsidR="007A1D0E" w:rsidRPr="006B2AF6" w:rsidTr="003D3293">
        <w:trPr>
          <w:trHeight w:val="965"/>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widowControl w:val="0"/>
              <w:spacing w:line="240" w:lineRule="auto"/>
              <w:ind w:right="107" w:firstLine="0"/>
              <w:rPr>
                <w:sz w:val="24"/>
                <w:szCs w:val="24"/>
              </w:rPr>
            </w:pPr>
            <w:r w:rsidRPr="00007591">
              <w:rPr>
                <w:sz w:val="24"/>
                <w:szCs w:val="24"/>
              </w:rPr>
              <w:t>Увеличение объема продукции (товаров, работ, услуг) по Договору</w:t>
            </w:r>
          </w:p>
        </w:tc>
        <w:tc>
          <w:tcPr>
            <w:tcW w:w="3153" w:type="pct"/>
            <w:vAlign w:val="center"/>
          </w:tcPr>
          <w:p w:rsidR="007A1D0E" w:rsidRPr="00007591" w:rsidRDefault="007A1D0E" w:rsidP="00234024">
            <w:pPr>
              <w:widowControl w:val="0"/>
              <w:spacing w:line="240" w:lineRule="auto"/>
              <w:ind w:firstLine="0"/>
              <w:rPr>
                <w:sz w:val="24"/>
                <w:szCs w:val="24"/>
              </w:rPr>
            </w:pPr>
            <w:r w:rsidRPr="00007591">
              <w:rPr>
                <w:sz w:val="24"/>
                <w:szCs w:val="24"/>
              </w:rPr>
              <w:t>Первоначальный объем закупаемой продукции (товаров, работ, услуг) может быть увеличен не более чем на 30% от общего объема по Договору, с сохранением начальных цен за единицу продукции.</w:t>
            </w:r>
          </w:p>
        </w:tc>
      </w:tr>
      <w:tr w:rsidR="007A1D0E" w:rsidRPr="006B2AF6" w:rsidTr="003D3293">
        <w:trPr>
          <w:trHeight w:val="965"/>
        </w:trPr>
        <w:tc>
          <w:tcPr>
            <w:tcW w:w="333" w:type="pct"/>
            <w:vAlign w:val="center"/>
          </w:tcPr>
          <w:p w:rsidR="007A1D0E" w:rsidRPr="00007591" w:rsidRDefault="007A1D0E" w:rsidP="007A1D0E">
            <w:pPr>
              <w:pStyle w:val="affd"/>
              <w:numPr>
                <w:ilvl w:val="0"/>
                <w:numId w:val="27"/>
              </w:numPr>
              <w:jc w:val="left"/>
              <w:rPr>
                <w:sz w:val="24"/>
                <w:szCs w:val="24"/>
              </w:rPr>
            </w:pPr>
          </w:p>
        </w:tc>
        <w:tc>
          <w:tcPr>
            <w:tcW w:w="1514" w:type="pct"/>
            <w:vAlign w:val="center"/>
          </w:tcPr>
          <w:p w:rsidR="007A1D0E" w:rsidRPr="00007591" w:rsidRDefault="007A1D0E" w:rsidP="00234024">
            <w:pPr>
              <w:widowControl w:val="0"/>
              <w:spacing w:line="240" w:lineRule="auto"/>
              <w:ind w:right="107" w:firstLine="0"/>
              <w:rPr>
                <w:sz w:val="24"/>
                <w:szCs w:val="24"/>
              </w:rPr>
            </w:pPr>
            <w:r w:rsidRPr="00007591">
              <w:rPr>
                <w:sz w:val="24"/>
                <w:szCs w:val="24"/>
              </w:rPr>
              <w:t xml:space="preserve">Требование о предоставлении победителем оригиналов документов </w:t>
            </w:r>
          </w:p>
        </w:tc>
        <w:tc>
          <w:tcPr>
            <w:tcW w:w="3153" w:type="pct"/>
            <w:vAlign w:val="center"/>
          </w:tcPr>
          <w:p w:rsidR="007A1D0E" w:rsidRPr="00007591" w:rsidRDefault="007A1D0E" w:rsidP="00234024">
            <w:pPr>
              <w:widowControl w:val="0"/>
              <w:spacing w:line="240" w:lineRule="auto"/>
              <w:ind w:firstLine="0"/>
              <w:rPr>
                <w:sz w:val="24"/>
                <w:szCs w:val="24"/>
              </w:rPr>
            </w:pPr>
            <w:r w:rsidRPr="00007591">
              <w:rPr>
                <w:sz w:val="24"/>
                <w:szCs w:val="24"/>
              </w:rPr>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007591">
                <w:rPr>
                  <w:rStyle w:val="af0"/>
                  <w:sz w:val="24"/>
                  <w:szCs w:val="24"/>
                </w:rPr>
                <w:t>«ИНФОРМАЦИОННОЙ КАРТЫ»</w:t>
              </w:r>
            </w:hyperlink>
            <w:r w:rsidRPr="00007591">
              <w:t xml:space="preserve">. </w:t>
            </w:r>
            <w:r w:rsidRPr="00007591">
              <w:rPr>
                <w:sz w:val="24"/>
                <w:szCs w:val="24"/>
              </w:rPr>
              <w:t>Непредставление запрашиваемых документов является основанием для признания участника редукциона уклонившимся от заключения договора.</w:t>
            </w:r>
          </w:p>
        </w:tc>
      </w:tr>
    </w:tbl>
    <w:p w:rsidR="00594D20" w:rsidRPr="006B2AF6" w:rsidRDefault="00594D20" w:rsidP="00D24257">
      <w:pPr>
        <w:rPr>
          <w:sz w:val="24"/>
          <w:szCs w:val="24"/>
        </w:rPr>
      </w:pPr>
    </w:p>
    <w:bookmarkEnd w:id="2"/>
    <w:bookmarkEnd w:id="5"/>
    <w:p w:rsidR="00594D20" w:rsidRPr="006B2AF6" w:rsidRDefault="00594D20" w:rsidP="00594D20">
      <w:pPr>
        <w:rPr>
          <w:sz w:val="24"/>
          <w:szCs w:val="24"/>
        </w:rPr>
      </w:pPr>
    </w:p>
    <w:sectPr w:rsidR="00594D20" w:rsidRPr="006B2AF6" w:rsidSect="004B52EB">
      <w:footerReference w:type="default" r:id="rId19"/>
      <w:pgSz w:w="11906" w:h="16838" w:code="9"/>
      <w:pgMar w:top="1440" w:right="1080" w:bottom="1440" w:left="1080" w:header="680"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561" w:rsidRDefault="00CB1561">
      <w:r>
        <w:separator/>
      </w:r>
    </w:p>
  </w:endnote>
  <w:endnote w:type="continuationSeparator" w:id="1">
    <w:p w:rsidR="00CB1561" w:rsidRDefault="00CB15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ET">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charset w:val="00"/>
    <w:family w:val="roman"/>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Plotter">
    <w:altName w:val="Lucida Console"/>
    <w:panose1 w:val="00000000000000000000"/>
    <w:charset w:val="00"/>
    <w:family w:val="modern"/>
    <w:notTrueType/>
    <w:pitch w:val="fixed"/>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88" w:rsidRDefault="00025500" w:rsidP="00565F7E">
    <w:pPr>
      <w:pStyle w:val="af"/>
      <w:framePr w:wrap="around" w:vAnchor="text" w:hAnchor="margin" w:xAlign="right" w:y="1"/>
      <w:rPr>
        <w:rStyle w:val="af1"/>
      </w:rPr>
    </w:pPr>
    <w:r>
      <w:rPr>
        <w:rStyle w:val="af1"/>
      </w:rPr>
      <w:fldChar w:fldCharType="begin"/>
    </w:r>
    <w:r w:rsidR="00DF1188">
      <w:rPr>
        <w:rStyle w:val="af1"/>
      </w:rPr>
      <w:instrText xml:space="preserve">PAGE  </w:instrText>
    </w:r>
    <w:r>
      <w:rPr>
        <w:rStyle w:val="af1"/>
      </w:rPr>
      <w:fldChar w:fldCharType="separate"/>
    </w:r>
    <w:r w:rsidR="00AF4135">
      <w:rPr>
        <w:rStyle w:val="af1"/>
        <w:noProof/>
      </w:rPr>
      <w:t>9</w:t>
    </w:r>
    <w:r>
      <w:rPr>
        <w:rStyle w:val="af1"/>
      </w:rPr>
      <w:fldChar w:fldCharType="end"/>
    </w:r>
  </w:p>
  <w:p w:rsidR="00DF1188" w:rsidRDefault="00DF1188" w:rsidP="00565F7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561" w:rsidRDefault="00CB1561">
      <w:r>
        <w:separator/>
      </w:r>
    </w:p>
  </w:footnote>
  <w:footnote w:type="continuationSeparator" w:id="1">
    <w:p w:rsidR="00CB1561" w:rsidRDefault="00CB15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0"/>
    <w:lvl w:ilvl="0">
      <w:start w:val="1"/>
      <w:numFmt w:val="bullet"/>
      <w:pStyle w:val="Bullet2"/>
      <w:lvlText w:val=""/>
      <w:lvlJc w:val="left"/>
      <w:pPr>
        <w:tabs>
          <w:tab w:val="num" w:pos="360"/>
        </w:tabs>
        <w:ind w:left="360" w:hanging="360"/>
      </w:pPr>
      <w:rPr>
        <w:rFonts w:ascii="Symbol" w:hAnsi="Symbol" w:hint="default"/>
      </w:rPr>
    </w:lvl>
  </w:abstractNum>
  <w:abstractNum w:abstractNumId="1">
    <w:nsid w:val="00000003"/>
    <w:multiLevelType w:val="singleLevel"/>
    <w:tmpl w:val="00000000"/>
    <w:lvl w:ilvl="0">
      <w:numFmt w:val="bullet"/>
      <w:pStyle w:val="Bullet1"/>
      <w:lvlText w:val=""/>
      <w:lvlJc w:val="left"/>
      <w:pPr>
        <w:tabs>
          <w:tab w:val="num" w:pos="1430"/>
        </w:tabs>
        <w:ind w:left="1430" w:hanging="440"/>
      </w:pPr>
      <w:rPr>
        <w:rFonts w:ascii="Symbol" w:hAnsi="Symbol" w:hint="default"/>
        <w:color w:val="auto"/>
        <w:sz w:val="28"/>
      </w:rPr>
    </w:lvl>
  </w:abstractNum>
  <w:abstractNum w:abstractNumId="2">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3">
    <w:nsid w:val="0000000D"/>
    <w:multiLevelType w:val="multilevel"/>
    <w:tmpl w:val="0000000D"/>
    <w:name w:val="WW8Num25"/>
    <w:lvl w:ilvl="0">
      <w:start w:val="1"/>
      <w:numFmt w:val="decimal"/>
      <w:lvlText w:val="%1."/>
      <w:lvlJc w:val="left"/>
      <w:pPr>
        <w:tabs>
          <w:tab w:val="num" w:pos="810"/>
        </w:tabs>
        <w:ind w:left="810" w:hanging="360"/>
      </w:pPr>
    </w:lvl>
    <w:lvl w:ilvl="1">
      <w:start w:val="1"/>
      <w:numFmt w:val="lowerLetter"/>
      <w:lvlText w:val="%2."/>
      <w:lvlJc w:val="left"/>
      <w:pPr>
        <w:tabs>
          <w:tab w:val="num" w:pos="1530"/>
        </w:tabs>
        <w:ind w:left="1530" w:hanging="360"/>
      </w:pPr>
    </w:lvl>
    <w:lvl w:ilvl="2">
      <w:start w:val="1"/>
      <w:numFmt w:val="lowerRoman"/>
      <w:lvlText w:val="%3."/>
      <w:lvlJc w:val="lef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lef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left"/>
      <w:pPr>
        <w:tabs>
          <w:tab w:val="num" w:pos="6570"/>
        </w:tabs>
        <w:ind w:left="6570" w:hanging="180"/>
      </w:pPr>
    </w:lvl>
  </w:abstractNum>
  <w:abstractNum w:abstractNumId="4">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A592066"/>
    <w:multiLevelType w:val="multilevel"/>
    <w:tmpl w:val="3CBA1CF8"/>
    <w:lvl w:ilvl="0">
      <w:start w:val="1"/>
      <w:numFmt w:val="none"/>
      <w:pStyle w:val="8000"/>
      <w:lvlText w:val="-"/>
      <w:lvlJc w:val="left"/>
      <w:pPr>
        <w:tabs>
          <w:tab w:val="num" w:pos="1134"/>
        </w:tabs>
        <w:ind w:firstLine="851"/>
      </w:pPr>
      <w:rPr>
        <w:rFonts w:hint="default"/>
      </w:rPr>
    </w:lvl>
    <w:lvl w:ilvl="1">
      <w:start w:val="1"/>
      <w:numFmt w:val="none"/>
      <w:lvlText w:val="-"/>
      <w:lvlJc w:val="left"/>
      <w:pPr>
        <w:tabs>
          <w:tab w:val="num" w:pos="1418"/>
        </w:tabs>
        <w:ind w:firstLine="1134"/>
      </w:pPr>
      <w:rPr>
        <w:rFonts w:hint="default"/>
      </w:rPr>
    </w:lvl>
    <w:lvl w:ilvl="2">
      <w:start w:val="1"/>
      <w:numFmt w:val="none"/>
      <w:lvlText w:val="-"/>
      <w:lvlJc w:val="left"/>
      <w:pPr>
        <w:tabs>
          <w:tab w:val="num" w:pos="1701"/>
        </w:tabs>
        <w:ind w:firstLine="1418"/>
      </w:pPr>
      <w:rPr>
        <w:rFonts w:hint="default"/>
      </w:rPr>
    </w:lvl>
    <w:lvl w:ilvl="3">
      <w:start w:val="1"/>
      <w:numFmt w:val="decimal"/>
      <w:lvlText w:val="(%4)"/>
      <w:lvlJc w:val="left"/>
      <w:pPr>
        <w:tabs>
          <w:tab w:val="num" w:pos="306"/>
        </w:tabs>
        <w:ind w:left="306" w:hanging="360"/>
      </w:pPr>
      <w:rPr>
        <w:rFonts w:hint="default"/>
      </w:rPr>
    </w:lvl>
    <w:lvl w:ilvl="4">
      <w:start w:val="1"/>
      <w:numFmt w:val="lowerLetter"/>
      <w:lvlText w:val="(%5)"/>
      <w:lvlJc w:val="left"/>
      <w:pPr>
        <w:tabs>
          <w:tab w:val="num" w:pos="666"/>
        </w:tabs>
        <w:ind w:left="666" w:hanging="360"/>
      </w:pPr>
      <w:rPr>
        <w:rFonts w:hint="default"/>
      </w:rPr>
    </w:lvl>
    <w:lvl w:ilvl="5">
      <w:start w:val="1"/>
      <w:numFmt w:val="lowerRoman"/>
      <w:lvlText w:val="(%6)"/>
      <w:lvlJc w:val="left"/>
      <w:pPr>
        <w:tabs>
          <w:tab w:val="num" w:pos="1026"/>
        </w:tabs>
        <w:ind w:left="1026" w:hanging="360"/>
      </w:pPr>
      <w:rPr>
        <w:rFonts w:hint="default"/>
      </w:rPr>
    </w:lvl>
    <w:lvl w:ilvl="6">
      <w:start w:val="1"/>
      <w:numFmt w:val="decimal"/>
      <w:lvlText w:val="%7."/>
      <w:lvlJc w:val="left"/>
      <w:pPr>
        <w:tabs>
          <w:tab w:val="num" w:pos="1386"/>
        </w:tabs>
        <w:ind w:left="1386" w:hanging="360"/>
      </w:pPr>
      <w:rPr>
        <w:rFonts w:hint="default"/>
      </w:rPr>
    </w:lvl>
    <w:lvl w:ilvl="7">
      <w:start w:val="1"/>
      <w:numFmt w:val="lowerLetter"/>
      <w:lvlText w:val="%8."/>
      <w:lvlJc w:val="left"/>
      <w:pPr>
        <w:tabs>
          <w:tab w:val="num" w:pos="1746"/>
        </w:tabs>
        <w:ind w:left="1746" w:hanging="360"/>
      </w:pPr>
      <w:rPr>
        <w:rFonts w:hint="default"/>
      </w:rPr>
    </w:lvl>
    <w:lvl w:ilvl="8">
      <w:start w:val="1"/>
      <w:numFmt w:val="lowerRoman"/>
      <w:lvlText w:val="%9."/>
      <w:lvlJc w:val="left"/>
      <w:pPr>
        <w:tabs>
          <w:tab w:val="num" w:pos="2106"/>
        </w:tabs>
        <w:ind w:left="2106" w:hanging="360"/>
      </w:pPr>
      <w:rPr>
        <w:rFonts w:hint="default"/>
      </w:rPr>
    </w:lvl>
  </w:abstractNum>
  <w:abstractNum w:abstractNumId="7">
    <w:nsid w:val="12DE05E2"/>
    <w:multiLevelType w:val="hybridMultilevel"/>
    <w:tmpl w:val="247069B6"/>
    <w:lvl w:ilvl="0" w:tplc="FFFFFFFF">
      <w:start w:val="1"/>
      <w:numFmt w:val="bullet"/>
      <w:pStyle w:val="a"/>
      <w:lvlText w:val=""/>
      <w:lvlJc w:val="left"/>
      <w:pPr>
        <w:tabs>
          <w:tab w:val="num" w:pos="1211"/>
        </w:tabs>
        <w:ind w:firstLine="851"/>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16252DC1"/>
    <w:multiLevelType w:val="multilevel"/>
    <w:tmpl w:val="C5CCBDA2"/>
    <w:lvl w:ilvl="0">
      <w:start w:val="1"/>
      <w:numFmt w:val="russianLower"/>
      <w:lvlText w:val="%1)"/>
      <w:lvlJc w:val="left"/>
      <w:pPr>
        <w:tabs>
          <w:tab w:val="num" w:pos="360"/>
        </w:tabs>
        <w:ind w:left="360" w:hanging="360"/>
      </w:pPr>
      <w:rPr>
        <w:rFonts w:cs="Times New Roman" w:hint="default"/>
        <w:b/>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800000"/>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64E63EB"/>
    <w:multiLevelType w:val="hybridMultilevel"/>
    <w:tmpl w:val="0520FF5A"/>
    <w:lvl w:ilvl="0" w:tplc="4230919A">
      <w:numFmt w:val="bullet"/>
      <w:lvlText w:val="-"/>
      <w:lvlJc w:val="left"/>
      <w:pPr>
        <w:tabs>
          <w:tab w:val="num" w:pos="3183"/>
        </w:tabs>
        <w:ind w:left="3183" w:hanging="360"/>
      </w:pPr>
      <w:rPr>
        <w:rFonts w:ascii="Times New Roman" w:eastAsia="Times New Roman" w:hAnsi="Times New Roman" w:hint="default"/>
      </w:rPr>
    </w:lvl>
    <w:lvl w:ilvl="1" w:tplc="E596674E">
      <w:numFmt w:val="bullet"/>
      <w:pStyle w:val="5"/>
      <w:lvlText w:val="-"/>
      <w:lvlJc w:val="left"/>
      <w:pPr>
        <w:tabs>
          <w:tab w:val="num" w:pos="2835"/>
        </w:tabs>
        <w:ind w:left="2835" w:hanging="360"/>
      </w:pPr>
      <w:rPr>
        <w:rFonts w:ascii="Times New Roman" w:eastAsia="Times New Roman" w:hAnsi="Times New Roman" w:hint="default"/>
      </w:rPr>
    </w:lvl>
    <w:lvl w:ilvl="2" w:tplc="04190005">
      <w:start w:val="1"/>
      <w:numFmt w:val="bullet"/>
      <w:lvlText w:val=""/>
      <w:lvlJc w:val="left"/>
      <w:pPr>
        <w:tabs>
          <w:tab w:val="num" w:pos="3555"/>
        </w:tabs>
        <w:ind w:left="3555" w:hanging="360"/>
      </w:pPr>
      <w:rPr>
        <w:rFonts w:ascii="Wingdings" w:hAnsi="Wingdings" w:cs="Wingdings" w:hint="default"/>
      </w:rPr>
    </w:lvl>
    <w:lvl w:ilvl="3" w:tplc="04190001">
      <w:start w:val="1"/>
      <w:numFmt w:val="bullet"/>
      <w:lvlText w:val=""/>
      <w:lvlJc w:val="left"/>
      <w:pPr>
        <w:tabs>
          <w:tab w:val="num" w:pos="4275"/>
        </w:tabs>
        <w:ind w:left="4275" w:hanging="360"/>
      </w:pPr>
      <w:rPr>
        <w:rFonts w:ascii="Symbol" w:hAnsi="Symbol" w:cs="Symbol" w:hint="default"/>
      </w:rPr>
    </w:lvl>
    <w:lvl w:ilvl="4" w:tplc="04190003">
      <w:start w:val="1"/>
      <w:numFmt w:val="bullet"/>
      <w:lvlText w:val="o"/>
      <w:lvlJc w:val="left"/>
      <w:pPr>
        <w:tabs>
          <w:tab w:val="num" w:pos="4995"/>
        </w:tabs>
        <w:ind w:left="4995" w:hanging="360"/>
      </w:pPr>
      <w:rPr>
        <w:rFonts w:ascii="Courier New" w:hAnsi="Courier New" w:cs="Courier New" w:hint="default"/>
      </w:rPr>
    </w:lvl>
    <w:lvl w:ilvl="5" w:tplc="04190005">
      <w:start w:val="1"/>
      <w:numFmt w:val="bullet"/>
      <w:lvlText w:val=""/>
      <w:lvlJc w:val="left"/>
      <w:pPr>
        <w:tabs>
          <w:tab w:val="num" w:pos="5715"/>
        </w:tabs>
        <w:ind w:left="5715" w:hanging="360"/>
      </w:pPr>
      <w:rPr>
        <w:rFonts w:ascii="Wingdings" w:hAnsi="Wingdings" w:cs="Wingdings" w:hint="default"/>
      </w:rPr>
    </w:lvl>
    <w:lvl w:ilvl="6" w:tplc="04190001">
      <w:start w:val="1"/>
      <w:numFmt w:val="bullet"/>
      <w:lvlText w:val=""/>
      <w:lvlJc w:val="left"/>
      <w:pPr>
        <w:tabs>
          <w:tab w:val="num" w:pos="6435"/>
        </w:tabs>
        <w:ind w:left="6435" w:hanging="360"/>
      </w:pPr>
      <w:rPr>
        <w:rFonts w:ascii="Symbol" w:hAnsi="Symbol" w:cs="Symbol" w:hint="default"/>
      </w:rPr>
    </w:lvl>
    <w:lvl w:ilvl="7" w:tplc="04190003">
      <w:start w:val="1"/>
      <w:numFmt w:val="bullet"/>
      <w:lvlText w:val="o"/>
      <w:lvlJc w:val="left"/>
      <w:pPr>
        <w:tabs>
          <w:tab w:val="num" w:pos="7155"/>
        </w:tabs>
        <w:ind w:left="7155" w:hanging="360"/>
      </w:pPr>
      <w:rPr>
        <w:rFonts w:ascii="Courier New" w:hAnsi="Courier New" w:cs="Courier New" w:hint="default"/>
      </w:rPr>
    </w:lvl>
    <w:lvl w:ilvl="8" w:tplc="04190005">
      <w:start w:val="1"/>
      <w:numFmt w:val="bullet"/>
      <w:lvlText w:val=""/>
      <w:lvlJc w:val="left"/>
      <w:pPr>
        <w:tabs>
          <w:tab w:val="num" w:pos="7875"/>
        </w:tabs>
        <w:ind w:left="7875" w:hanging="360"/>
      </w:pPr>
      <w:rPr>
        <w:rFonts w:ascii="Wingdings" w:hAnsi="Wingdings" w:cs="Wingdings" w:hint="default"/>
      </w:rPr>
    </w:lvl>
  </w:abstractNum>
  <w:abstractNum w:abstractNumId="10">
    <w:nsid w:val="16CB1F92"/>
    <w:multiLevelType w:val="multilevel"/>
    <w:tmpl w:val="3CC490A6"/>
    <w:lvl w:ilvl="0">
      <w:start w:val="5"/>
      <w:numFmt w:val="decimal"/>
      <w:pStyle w:val="DocText"/>
      <w:lvlText w:val="4.%1"/>
      <w:lvlJc w:val="left"/>
      <w:pPr>
        <w:tabs>
          <w:tab w:val="num" w:pos="1418"/>
        </w:tabs>
        <w:ind w:firstLine="851"/>
      </w:pPr>
      <w:rPr>
        <w:rFonts w:hint="default"/>
      </w:rPr>
    </w:lvl>
    <w:lvl w:ilvl="1">
      <w:start w:val="1"/>
      <w:numFmt w:val="decimal"/>
      <w:pStyle w:val="a0"/>
      <w:lvlText w:val="4.5.%2"/>
      <w:lvlJc w:val="left"/>
      <w:pPr>
        <w:tabs>
          <w:tab w:val="num" w:pos="1701"/>
        </w:tabs>
        <w:ind w:firstLine="851"/>
      </w:pPr>
      <w:rPr>
        <w:rFonts w:hint="default"/>
      </w:rPr>
    </w:lvl>
    <w:lvl w:ilvl="2">
      <w:start w:val="1"/>
      <w:numFmt w:val="decimal"/>
      <w:pStyle w:val="1-3"/>
      <w:lvlText w:val="4.%1.%2.%3"/>
      <w:lvlJc w:val="left"/>
      <w:pPr>
        <w:tabs>
          <w:tab w:val="num" w:pos="2754"/>
        </w:tabs>
        <w:ind w:left="769" w:firstLine="851"/>
      </w:pPr>
      <w:rPr>
        <w:rFonts w:hint="default"/>
      </w:rPr>
    </w:lvl>
    <w:lvl w:ilvl="3">
      <w:start w:val="1"/>
      <w:numFmt w:val="decimal"/>
      <w:lvlText w:val="4.%1.%2.%3.%4"/>
      <w:lvlJc w:val="left"/>
      <w:pPr>
        <w:tabs>
          <w:tab w:val="num" w:pos="3075"/>
        </w:tabs>
        <w:ind w:left="949" w:firstLine="851"/>
      </w:pPr>
      <w:rPr>
        <w:rFonts w:hint="default"/>
      </w:rPr>
    </w:lvl>
    <w:lvl w:ilvl="4">
      <w:start w:val="1"/>
      <w:numFmt w:val="decimal"/>
      <w:pStyle w:val="80"/>
      <w:lvlText w:val="4.%1.%2.%3.%4.%5"/>
      <w:lvlJc w:val="left"/>
      <w:pPr>
        <w:tabs>
          <w:tab w:val="num" w:pos="4117"/>
        </w:tabs>
        <w:ind w:left="1849" w:firstLine="851"/>
      </w:pPr>
      <w:rPr>
        <w:rFonts w:hint="default"/>
      </w:rPr>
    </w:lvl>
    <w:lvl w:ilvl="5">
      <w:start w:val="1"/>
      <w:numFmt w:val="decimal"/>
      <w:pStyle w:val="800"/>
      <w:lvlText w:val="4.%1.%2.%3.%4.%5.%6"/>
      <w:lvlJc w:val="left"/>
      <w:pPr>
        <w:tabs>
          <w:tab w:val="num" w:pos="3861"/>
        </w:tabs>
        <w:ind w:left="1309" w:firstLine="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AA04F3"/>
    <w:multiLevelType w:val="hybridMultilevel"/>
    <w:tmpl w:val="5EA2DEB4"/>
    <w:lvl w:ilvl="0" w:tplc="FAF8A6EA">
      <w:numFmt w:val="bullet"/>
      <w:pStyle w:val="Tablebullet2"/>
      <w:lvlText w:val=""/>
      <w:lvlJc w:val="left"/>
      <w:pPr>
        <w:tabs>
          <w:tab w:val="num" w:pos="440"/>
        </w:tabs>
        <w:ind w:left="440" w:hanging="44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FD66436"/>
    <w:multiLevelType w:val="hybridMultilevel"/>
    <w:tmpl w:val="71AA0054"/>
    <w:lvl w:ilvl="0" w:tplc="342CF212">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38276855"/>
    <w:multiLevelType w:val="multilevel"/>
    <w:tmpl w:val="F79EEFF0"/>
    <w:lvl w:ilvl="0">
      <w:start w:val="4"/>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1080"/>
        </w:tabs>
        <w:ind w:left="1080" w:hanging="1080"/>
      </w:pPr>
      <w:rPr>
        <w:rFonts w:hint="default"/>
      </w:rPr>
    </w:lvl>
    <w:lvl w:ilvl="4">
      <w:start w:val="1"/>
      <w:numFmt w:val="decimal"/>
      <w:lvlText w:val="%1.%2.%3.%5"/>
      <w:lvlJc w:val="left"/>
      <w:pPr>
        <w:tabs>
          <w:tab w:val="num" w:pos="1440"/>
        </w:tabs>
        <w:ind w:left="1440" w:hanging="1440"/>
      </w:pPr>
      <w:rPr>
        <w:rFonts w:hint="default"/>
      </w:rPr>
    </w:lvl>
    <w:lvl w:ilvl="5">
      <w:start w:val="1"/>
      <w:numFmt w:val="decimal"/>
      <w:lvlText w:val="%1.%2.%3.%5.%6"/>
      <w:lvlJc w:val="left"/>
      <w:pPr>
        <w:tabs>
          <w:tab w:val="num" w:pos="1440"/>
        </w:tabs>
        <w:ind w:left="1440" w:hanging="1440"/>
      </w:pPr>
      <w:rPr>
        <w:rFonts w:hint="default"/>
      </w:rPr>
    </w:lvl>
    <w:lvl w:ilvl="6">
      <w:start w:val="1"/>
      <w:numFmt w:val="decimal"/>
      <w:lvlText w:val="%1.%2.%3.%5.%6.%7"/>
      <w:lvlJc w:val="left"/>
      <w:pPr>
        <w:tabs>
          <w:tab w:val="num" w:pos="1800"/>
        </w:tabs>
        <w:ind w:left="1800" w:hanging="1800"/>
      </w:pPr>
      <w:rPr>
        <w:rFonts w:hint="default"/>
      </w:rPr>
    </w:lvl>
    <w:lvl w:ilvl="7">
      <w:start w:val="1"/>
      <w:numFmt w:val="decimal"/>
      <w:lvlText w:val="%1.%2.%3.%5.%6.%7.%8"/>
      <w:lvlJc w:val="left"/>
      <w:pPr>
        <w:tabs>
          <w:tab w:val="num" w:pos="1800"/>
        </w:tabs>
        <w:ind w:left="1800" w:hanging="1800"/>
      </w:pPr>
      <w:rPr>
        <w:rFonts w:hint="default"/>
      </w:rPr>
    </w:lvl>
    <w:lvl w:ilvl="8">
      <w:start w:val="1"/>
      <w:numFmt w:val="decimal"/>
      <w:pStyle w:val="a4"/>
      <w:lvlText w:val="%1.%2.%3.%4.%5.%6.%7.%8.%9."/>
      <w:lvlJc w:val="left"/>
      <w:pPr>
        <w:tabs>
          <w:tab w:val="num" w:pos="2160"/>
        </w:tabs>
        <w:ind w:left="2160" w:hanging="2160"/>
      </w:pPr>
      <w:rPr>
        <w:rFonts w:hint="default"/>
      </w:rPr>
    </w:lvl>
  </w:abstractNum>
  <w:abstractNum w:abstractNumId="17">
    <w:nsid w:val="42EA5860"/>
    <w:multiLevelType w:val="multilevel"/>
    <w:tmpl w:val="63CC256C"/>
    <w:lvl w:ilvl="0">
      <w:start w:val="1"/>
      <w:numFmt w:val="decimal"/>
      <w:pStyle w:val="1-30"/>
      <w:suff w:val="space"/>
      <w:lvlText w:val="%1"/>
      <w:lvlJc w:val="left"/>
      <w:pPr>
        <w:ind w:firstLine="851"/>
      </w:pPr>
      <w:rPr>
        <w:rFonts w:hint="default"/>
      </w:rPr>
    </w:lvl>
    <w:lvl w:ilvl="1">
      <w:start w:val="1"/>
      <w:numFmt w:val="decimal"/>
      <w:pStyle w:val="a5"/>
      <w:suff w:val="space"/>
      <w:lvlText w:val="%1.%2"/>
      <w:lvlJc w:val="left"/>
      <w:pPr>
        <w:ind w:firstLine="851"/>
      </w:pPr>
      <w:rPr>
        <w:rFonts w:hint="default"/>
      </w:rPr>
    </w:lvl>
    <w:lvl w:ilvl="2">
      <w:start w:val="1"/>
      <w:numFmt w:val="decimal"/>
      <w:pStyle w:val="a6"/>
      <w:suff w:val="space"/>
      <w:lvlText w:val="%1.%2.%3"/>
      <w:lvlJc w:val="left"/>
      <w:pPr>
        <w:ind w:left="2569" w:firstLine="851"/>
      </w:pPr>
      <w:rPr>
        <w:rFonts w:hint="default"/>
      </w:rPr>
    </w:lvl>
    <w:lvl w:ilvl="3">
      <w:start w:val="1"/>
      <w:numFmt w:val="decimal"/>
      <w:pStyle w:val="-3"/>
      <w:suff w:val="space"/>
      <w:lvlText w:val="%1.%2.%3.%4"/>
      <w:lvlJc w:val="left"/>
      <w:pPr>
        <w:ind w:firstLine="851"/>
      </w:pPr>
      <w:rPr>
        <w:rFonts w:hint="default"/>
      </w:rPr>
    </w:lvl>
    <w:lvl w:ilvl="4">
      <w:start w:val="1"/>
      <w:numFmt w:val="decimal"/>
      <w:lvlText w:val="%1.%2.%3.%4.%5"/>
      <w:lvlJc w:val="left"/>
      <w:pPr>
        <w:tabs>
          <w:tab w:val="num" w:pos="2710"/>
        </w:tabs>
        <w:ind w:left="2710" w:hanging="1008"/>
      </w:pPr>
      <w:rPr>
        <w:rFonts w:hint="default"/>
      </w:rPr>
    </w:lvl>
    <w:lvl w:ilvl="5">
      <w:start w:val="1"/>
      <w:numFmt w:val="decimal"/>
      <w:lvlText w:val="%1.%2.%3.%4.%5.%6"/>
      <w:lvlJc w:val="left"/>
      <w:pPr>
        <w:tabs>
          <w:tab w:val="num" w:pos="2854"/>
        </w:tabs>
        <w:ind w:left="2854" w:hanging="1152"/>
      </w:pPr>
      <w:rPr>
        <w:rFonts w:hint="default"/>
      </w:rPr>
    </w:lvl>
    <w:lvl w:ilvl="6">
      <w:start w:val="1"/>
      <w:numFmt w:val="decimal"/>
      <w:lvlText w:val="%1.%2.%3.%4.%5.%6.%7"/>
      <w:lvlJc w:val="left"/>
      <w:pPr>
        <w:tabs>
          <w:tab w:val="num" w:pos="2998"/>
        </w:tabs>
        <w:ind w:left="2998" w:hanging="1296"/>
      </w:pPr>
      <w:rPr>
        <w:rFonts w:hint="default"/>
      </w:rPr>
    </w:lvl>
    <w:lvl w:ilvl="7">
      <w:start w:val="1"/>
      <w:numFmt w:val="decimal"/>
      <w:lvlText w:val="%1.%2.%3.%4.%5.%6.%7.%8"/>
      <w:lvlJc w:val="left"/>
      <w:pPr>
        <w:tabs>
          <w:tab w:val="num" w:pos="3142"/>
        </w:tabs>
        <w:ind w:left="3142" w:hanging="1440"/>
      </w:pPr>
      <w:rPr>
        <w:rFonts w:hint="default"/>
      </w:rPr>
    </w:lvl>
    <w:lvl w:ilvl="8">
      <w:start w:val="1"/>
      <w:numFmt w:val="decimal"/>
      <w:lvlText w:val="%1.%2.%3.%4.%5.%6.%7.%8.%9"/>
      <w:lvlJc w:val="left"/>
      <w:pPr>
        <w:tabs>
          <w:tab w:val="num" w:pos="3286"/>
        </w:tabs>
        <w:ind w:left="3286" w:hanging="1584"/>
      </w:pPr>
      <w:rPr>
        <w:rFonts w:hint="default"/>
      </w:rPr>
    </w:lvl>
  </w:abstractNum>
  <w:abstractNum w:abstractNumId="18">
    <w:nsid w:val="457C7719"/>
    <w:multiLevelType w:val="hybridMultilevel"/>
    <w:tmpl w:val="072A4404"/>
    <w:lvl w:ilvl="0" w:tplc="228A7C52">
      <w:start w:val="1"/>
      <w:numFmt w:val="bullet"/>
      <w:pStyle w:val="a7"/>
      <w:lvlText w:val=""/>
      <w:lvlJc w:val="left"/>
      <w:pPr>
        <w:tabs>
          <w:tab w:val="num" w:pos="720"/>
        </w:tabs>
        <w:ind w:left="720" w:hanging="360"/>
      </w:pPr>
      <w:rPr>
        <w:rFonts w:ascii="Symbol" w:hAnsi="Symbol" w:hint="default"/>
        <w:color w:val="auto"/>
      </w:rPr>
    </w:lvl>
    <w:lvl w:ilvl="1" w:tplc="D87468E6">
      <w:start w:val="30"/>
      <w:numFmt w:val="bullet"/>
      <w:lvlText w:val="-"/>
      <w:lvlJc w:val="left"/>
      <w:pPr>
        <w:tabs>
          <w:tab w:val="num" w:pos="1440"/>
        </w:tabs>
        <w:ind w:left="1440" w:hanging="360"/>
      </w:pPr>
      <w:rPr>
        <w:rFonts w:ascii="Times New Roman" w:hAnsi="Times New Roman" w:cs="Times New Roman" w:hint="default"/>
        <w:color w:val="auto"/>
      </w:rPr>
    </w:lvl>
    <w:lvl w:ilvl="2" w:tplc="D4BA8382" w:tentative="1">
      <w:start w:val="1"/>
      <w:numFmt w:val="bullet"/>
      <w:lvlText w:val=""/>
      <w:lvlJc w:val="left"/>
      <w:pPr>
        <w:tabs>
          <w:tab w:val="num" w:pos="2160"/>
        </w:tabs>
        <w:ind w:left="2160" w:hanging="360"/>
      </w:pPr>
      <w:rPr>
        <w:rFonts w:ascii="Wingdings" w:hAnsi="Wingdings" w:hint="default"/>
      </w:rPr>
    </w:lvl>
    <w:lvl w:ilvl="3" w:tplc="75F8399C" w:tentative="1">
      <w:start w:val="1"/>
      <w:numFmt w:val="bullet"/>
      <w:lvlText w:val=""/>
      <w:lvlJc w:val="left"/>
      <w:pPr>
        <w:tabs>
          <w:tab w:val="num" w:pos="2880"/>
        </w:tabs>
        <w:ind w:left="2880" w:hanging="360"/>
      </w:pPr>
      <w:rPr>
        <w:rFonts w:ascii="Symbol" w:hAnsi="Symbol" w:hint="default"/>
      </w:rPr>
    </w:lvl>
    <w:lvl w:ilvl="4" w:tplc="A0DEE646" w:tentative="1">
      <w:start w:val="1"/>
      <w:numFmt w:val="bullet"/>
      <w:lvlText w:val="o"/>
      <w:lvlJc w:val="left"/>
      <w:pPr>
        <w:tabs>
          <w:tab w:val="num" w:pos="3600"/>
        </w:tabs>
        <w:ind w:left="3600" w:hanging="360"/>
      </w:pPr>
      <w:rPr>
        <w:rFonts w:ascii="Courier New" w:hAnsi="Courier New" w:cs="Courier New" w:hint="default"/>
      </w:rPr>
    </w:lvl>
    <w:lvl w:ilvl="5" w:tplc="D134526C" w:tentative="1">
      <w:start w:val="1"/>
      <w:numFmt w:val="bullet"/>
      <w:lvlText w:val=""/>
      <w:lvlJc w:val="left"/>
      <w:pPr>
        <w:tabs>
          <w:tab w:val="num" w:pos="4320"/>
        </w:tabs>
        <w:ind w:left="4320" w:hanging="360"/>
      </w:pPr>
      <w:rPr>
        <w:rFonts w:ascii="Wingdings" w:hAnsi="Wingdings" w:hint="default"/>
      </w:rPr>
    </w:lvl>
    <w:lvl w:ilvl="6" w:tplc="59882592" w:tentative="1">
      <w:start w:val="1"/>
      <w:numFmt w:val="bullet"/>
      <w:lvlText w:val=""/>
      <w:lvlJc w:val="left"/>
      <w:pPr>
        <w:tabs>
          <w:tab w:val="num" w:pos="5040"/>
        </w:tabs>
        <w:ind w:left="5040" w:hanging="360"/>
      </w:pPr>
      <w:rPr>
        <w:rFonts w:ascii="Symbol" w:hAnsi="Symbol" w:hint="default"/>
      </w:rPr>
    </w:lvl>
    <w:lvl w:ilvl="7" w:tplc="B66E3B98" w:tentative="1">
      <w:start w:val="1"/>
      <w:numFmt w:val="bullet"/>
      <w:lvlText w:val="o"/>
      <w:lvlJc w:val="left"/>
      <w:pPr>
        <w:tabs>
          <w:tab w:val="num" w:pos="5760"/>
        </w:tabs>
        <w:ind w:left="5760" w:hanging="360"/>
      </w:pPr>
      <w:rPr>
        <w:rFonts w:ascii="Courier New" w:hAnsi="Courier New" w:cs="Courier New" w:hint="default"/>
      </w:rPr>
    </w:lvl>
    <w:lvl w:ilvl="8" w:tplc="A96E5B3A" w:tentative="1">
      <w:start w:val="1"/>
      <w:numFmt w:val="bullet"/>
      <w:lvlText w:val=""/>
      <w:lvlJc w:val="left"/>
      <w:pPr>
        <w:tabs>
          <w:tab w:val="num" w:pos="6480"/>
        </w:tabs>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51B97B67"/>
    <w:multiLevelType w:val="hybridMultilevel"/>
    <w:tmpl w:val="F114325E"/>
    <w:lvl w:ilvl="0" w:tplc="F5569D1E">
      <w:start w:val="1"/>
      <w:numFmt w:val="bullet"/>
      <w:pStyle w:val="10"/>
      <w:lvlText w:val=""/>
      <w:lvlJc w:val="left"/>
      <w:pPr>
        <w:tabs>
          <w:tab w:val="num" w:pos="360"/>
        </w:tabs>
        <w:ind w:left="360" w:hanging="360"/>
      </w:pPr>
      <w:rPr>
        <w:rFonts w:ascii="Symbol" w:hAnsi="Symbol" w:hint="default"/>
      </w:rPr>
    </w:lvl>
    <w:lvl w:ilvl="1" w:tplc="EECCB766">
      <w:start w:val="1"/>
      <w:numFmt w:val="bullet"/>
      <w:lvlText w:val="o"/>
      <w:lvlJc w:val="left"/>
      <w:pPr>
        <w:tabs>
          <w:tab w:val="num" w:pos="1440"/>
        </w:tabs>
        <w:ind w:left="1440" w:hanging="360"/>
      </w:pPr>
      <w:rPr>
        <w:rFonts w:ascii="Courier New" w:hAnsi="Courier New" w:cs="Courier New" w:hint="default"/>
      </w:rPr>
    </w:lvl>
    <w:lvl w:ilvl="2" w:tplc="5F68B440" w:tentative="1">
      <w:start w:val="1"/>
      <w:numFmt w:val="bullet"/>
      <w:lvlText w:val=""/>
      <w:lvlJc w:val="left"/>
      <w:pPr>
        <w:tabs>
          <w:tab w:val="num" w:pos="2160"/>
        </w:tabs>
        <w:ind w:left="2160" w:hanging="360"/>
      </w:pPr>
      <w:rPr>
        <w:rFonts w:ascii="Wingdings" w:hAnsi="Wingdings" w:hint="default"/>
      </w:rPr>
    </w:lvl>
    <w:lvl w:ilvl="3" w:tplc="78F02BF4" w:tentative="1">
      <w:start w:val="1"/>
      <w:numFmt w:val="bullet"/>
      <w:lvlText w:val=""/>
      <w:lvlJc w:val="left"/>
      <w:pPr>
        <w:tabs>
          <w:tab w:val="num" w:pos="2880"/>
        </w:tabs>
        <w:ind w:left="2880" w:hanging="360"/>
      </w:pPr>
      <w:rPr>
        <w:rFonts w:ascii="Symbol" w:hAnsi="Symbol" w:hint="default"/>
      </w:rPr>
    </w:lvl>
    <w:lvl w:ilvl="4" w:tplc="798EAB46" w:tentative="1">
      <w:start w:val="1"/>
      <w:numFmt w:val="bullet"/>
      <w:lvlText w:val="o"/>
      <w:lvlJc w:val="left"/>
      <w:pPr>
        <w:tabs>
          <w:tab w:val="num" w:pos="3600"/>
        </w:tabs>
        <w:ind w:left="3600" w:hanging="360"/>
      </w:pPr>
      <w:rPr>
        <w:rFonts w:ascii="Courier New" w:hAnsi="Courier New" w:cs="Courier New" w:hint="default"/>
      </w:rPr>
    </w:lvl>
    <w:lvl w:ilvl="5" w:tplc="2FCC1530" w:tentative="1">
      <w:start w:val="1"/>
      <w:numFmt w:val="bullet"/>
      <w:lvlText w:val=""/>
      <w:lvlJc w:val="left"/>
      <w:pPr>
        <w:tabs>
          <w:tab w:val="num" w:pos="4320"/>
        </w:tabs>
        <w:ind w:left="4320" w:hanging="360"/>
      </w:pPr>
      <w:rPr>
        <w:rFonts w:ascii="Wingdings" w:hAnsi="Wingdings" w:hint="default"/>
      </w:rPr>
    </w:lvl>
    <w:lvl w:ilvl="6" w:tplc="1240637C" w:tentative="1">
      <w:start w:val="1"/>
      <w:numFmt w:val="bullet"/>
      <w:lvlText w:val=""/>
      <w:lvlJc w:val="left"/>
      <w:pPr>
        <w:tabs>
          <w:tab w:val="num" w:pos="5040"/>
        </w:tabs>
        <w:ind w:left="5040" w:hanging="360"/>
      </w:pPr>
      <w:rPr>
        <w:rFonts w:ascii="Symbol" w:hAnsi="Symbol" w:hint="default"/>
      </w:rPr>
    </w:lvl>
    <w:lvl w:ilvl="7" w:tplc="E2F4560C" w:tentative="1">
      <w:start w:val="1"/>
      <w:numFmt w:val="bullet"/>
      <w:lvlText w:val="o"/>
      <w:lvlJc w:val="left"/>
      <w:pPr>
        <w:tabs>
          <w:tab w:val="num" w:pos="5760"/>
        </w:tabs>
        <w:ind w:left="5760" w:hanging="360"/>
      </w:pPr>
      <w:rPr>
        <w:rFonts w:ascii="Courier New" w:hAnsi="Courier New" w:cs="Courier New" w:hint="default"/>
      </w:rPr>
    </w:lvl>
    <w:lvl w:ilvl="8" w:tplc="7B807A66" w:tentative="1">
      <w:start w:val="1"/>
      <w:numFmt w:val="bullet"/>
      <w:lvlText w:val=""/>
      <w:lvlJc w:val="left"/>
      <w:pPr>
        <w:tabs>
          <w:tab w:val="num" w:pos="6480"/>
        </w:tabs>
        <w:ind w:left="6480" w:hanging="360"/>
      </w:pPr>
      <w:rPr>
        <w:rFonts w:ascii="Wingdings" w:hAnsi="Wingdings" w:hint="default"/>
      </w:rPr>
    </w:lvl>
  </w:abstractNum>
  <w:abstractNum w:abstractNumId="22">
    <w:nsid w:val="5AF7765E"/>
    <w:multiLevelType w:val="multilevel"/>
    <w:tmpl w:val="83E0CF04"/>
    <w:lvl w:ilvl="0">
      <w:start w:val="2"/>
      <w:numFmt w:val="decimal"/>
      <w:pStyle w:val="a8"/>
      <w:isLgl/>
      <w:suff w:val="space"/>
      <w:lvlText w:val="%1."/>
      <w:lvlJc w:val="left"/>
      <w:pPr>
        <w:ind w:left="1406" w:hanging="1406"/>
      </w:pPr>
      <w:rPr>
        <w:rFonts w:hint="default"/>
        <w:b/>
        <w:i w:val="0"/>
      </w:rPr>
    </w:lvl>
    <w:lvl w:ilvl="1">
      <w:start w:val="1"/>
      <w:numFmt w:val="decimal"/>
      <w:pStyle w:val="a9"/>
      <w:isLgl/>
      <w:lvlText w:val="%1.%2."/>
      <w:lvlJc w:val="left"/>
      <w:pPr>
        <w:tabs>
          <w:tab w:val="num" w:pos="703"/>
        </w:tabs>
        <w:ind w:left="703" w:hanging="703"/>
      </w:pPr>
      <w:rPr>
        <w:rFonts w:hint="default"/>
        <w:b/>
        <w:i w:val="0"/>
      </w:rPr>
    </w:lvl>
    <w:lvl w:ilvl="2">
      <w:start w:val="1"/>
      <w:numFmt w:val="decimal"/>
      <w:isLgl/>
      <w:lvlText w:val="%1.%2.%3."/>
      <w:lvlJc w:val="left"/>
      <w:pPr>
        <w:tabs>
          <w:tab w:val="num" w:pos="726"/>
        </w:tabs>
        <w:ind w:left="726" w:hanging="726"/>
      </w:pPr>
      <w:rPr>
        <w:rFonts w:hint="default"/>
        <w:b/>
      </w:rPr>
    </w:lvl>
    <w:lvl w:ilvl="3">
      <w:start w:val="1"/>
      <w:numFmt w:val="decimal"/>
      <w:isLgl/>
      <w:lvlText w:val="%1.%2.%3.%4."/>
      <w:lvlJc w:val="left"/>
      <w:pPr>
        <w:tabs>
          <w:tab w:val="num" w:pos="1080"/>
        </w:tabs>
        <w:ind w:left="726" w:hanging="726"/>
      </w:pPr>
      <w:rPr>
        <w:rFonts w:hint="default"/>
        <w:b/>
      </w:rPr>
    </w:lvl>
    <w:lvl w:ilvl="4">
      <w:start w:val="1"/>
      <w:numFmt w:val="decimal"/>
      <w:lvlText w:val="%1.%2.%3.%4.%5."/>
      <w:lvlJc w:val="left"/>
      <w:pPr>
        <w:tabs>
          <w:tab w:val="num" w:pos="1806"/>
        </w:tabs>
        <w:ind w:left="1806" w:hanging="1080"/>
      </w:pPr>
      <w:rPr>
        <w:rFonts w:hint="default"/>
        <w:b/>
      </w:rPr>
    </w:lvl>
    <w:lvl w:ilvl="5">
      <w:start w:val="1"/>
      <w:numFmt w:val="decimal"/>
      <w:lvlText w:val="%1.%2.%3.%4.%5.%6."/>
      <w:lvlJc w:val="left"/>
      <w:pPr>
        <w:tabs>
          <w:tab w:val="num" w:pos="1806"/>
        </w:tabs>
        <w:ind w:left="1806" w:hanging="1080"/>
      </w:pPr>
      <w:rPr>
        <w:rFonts w:hint="default"/>
        <w:b/>
      </w:rPr>
    </w:lvl>
    <w:lvl w:ilvl="6">
      <w:start w:val="1"/>
      <w:numFmt w:val="decimal"/>
      <w:lvlText w:val="%1.%2.%3.%4.%5.%6.%7."/>
      <w:lvlJc w:val="left"/>
      <w:pPr>
        <w:tabs>
          <w:tab w:val="num" w:pos="2166"/>
        </w:tabs>
        <w:ind w:left="2166" w:hanging="1440"/>
      </w:pPr>
      <w:rPr>
        <w:rFonts w:hint="default"/>
        <w:b/>
      </w:rPr>
    </w:lvl>
    <w:lvl w:ilvl="7">
      <w:start w:val="1"/>
      <w:numFmt w:val="decimal"/>
      <w:lvlText w:val="%1.%2.%3.%4.%5.%6.%7.%8."/>
      <w:lvlJc w:val="left"/>
      <w:pPr>
        <w:tabs>
          <w:tab w:val="num" w:pos="2166"/>
        </w:tabs>
        <w:ind w:left="2166" w:hanging="1440"/>
      </w:pPr>
      <w:rPr>
        <w:rFonts w:hint="default"/>
        <w:b/>
      </w:rPr>
    </w:lvl>
    <w:lvl w:ilvl="8">
      <w:start w:val="1"/>
      <w:numFmt w:val="decimal"/>
      <w:lvlText w:val="%1.%2.%3.%4.%5.%6.%7.%8.%9."/>
      <w:lvlJc w:val="left"/>
      <w:pPr>
        <w:tabs>
          <w:tab w:val="num" w:pos="2166"/>
        </w:tabs>
        <w:ind w:left="2166" w:hanging="1440"/>
      </w:pPr>
      <w:rPr>
        <w:rFonts w:hint="default"/>
        <w:b/>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2D72DA1"/>
    <w:multiLevelType w:val="hybridMultilevel"/>
    <w:tmpl w:val="DCA2B448"/>
    <w:lvl w:ilvl="0" w:tplc="04190005">
      <w:start w:val="1"/>
      <w:numFmt w:val="bullet"/>
      <w:pStyle w:val="8000000"/>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3F25A1F"/>
    <w:multiLevelType w:val="singleLevel"/>
    <w:tmpl w:val="BA782EAC"/>
    <w:lvl w:ilvl="0">
      <w:start w:val="1"/>
      <w:numFmt w:val="bullet"/>
      <w:pStyle w:val="02"/>
      <w:lvlText w:val=""/>
      <w:lvlJc w:val="left"/>
      <w:pPr>
        <w:tabs>
          <w:tab w:val="num" w:pos="927"/>
        </w:tabs>
        <w:ind w:left="0" w:firstLine="567"/>
      </w:pPr>
      <w:rPr>
        <w:rFonts w:ascii="Symbol" w:hAnsi="Symbol" w:hint="default"/>
      </w:rPr>
    </w:lvl>
  </w:abstractNum>
  <w:abstractNum w:abstractNumId="27">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9"/>
  </w:num>
  <w:num w:numId="2">
    <w:abstractNumId w:val="23"/>
  </w:num>
  <w:num w:numId="3">
    <w:abstractNumId w:val="14"/>
  </w:num>
  <w:num w:numId="4">
    <w:abstractNumId w:val="11"/>
  </w:num>
  <w:num w:numId="5">
    <w:abstractNumId w:val="20"/>
  </w:num>
  <w:num w:numId="6">
    <w:abstractNumId w:val="1"/>
  </w:num>
  <w:num w:numId="7">
    <w:abstractNumId w:val="0"/>
  </w:num>
  <w:num w:numId="8">
    <w:abstractNumId w:val="5"/>
  </w:num>
  <w:num w:numId="9">
    <w:abstractNumId w:val="27"/>
  </w:num>
  <w:num w:numId="10">
    <w:abstractNumId w:val="4"/>
  </w:num>
  <w:num w:numId="11">
    <w:abstractNumId w:val="13"/>
  </w:num>
  <w:num w:numId="12">
    <w:abstractNumId w:val="22"/>
  </w:num>
  <w:num w:numId="13">
    <w:abstractNumId w:val="21"/>
  </w:num>
  <w:num w:numId="14">
    <w:abstractNumId w:val="8"/>
  </w:num>
  <w:num w:numId="15">
    <w:abstractNumId w:val="15"/>
  </w:num>
  <w:num w:numId="16">
    <w:abstractNumId w:val="2"/>
  </w:num>
  <w:num w:numId="17">
    <w:abstractNumId w:val="6"/>
  </w:num>
  <w:num w:numId="18">
    <w:abstractNumId w:val="10"/>
  </w:num>
  <w:num w:numId="19">
    <w:abstractNumId w:val="25"/>
  </w:num>
  <w:num w:numId="20">
    <w:abstractNumId w:val="7"/>
  </w:num>
  <w:num w:numId="21">
    <w:abstractNumId w:val="17"/>
  </w:num>
  <w:num w:numId="22">
    <w:abstractNumId w:val="16"/>
  </w:num>
  <w:num w:numId="23">
    <w:abstractNumId w:val="9"/>
  </w:num>
  <w:num w:numId="24">
    <w:abstractNumId w:val="26"/>
  </w:num>
  <w:num w:numId="25">
    <w:abstractNumId w:val="18"/>
  </w:num>
  <w:num w:numId="26">
    <w:abstractNumId w:val="12"/>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565F7E"/>
    <w:rsid w:val="00002784"/>
    <w:rsid w:val="00025500"/>
    <w:rsid w:val="00036705"/>
    <w:rsid w:val="000373B1"/>
    <w:rsid w:val="00040455"/>
    <w:rsid w:val="00044A8F"/>
    <w:rsid w:val="00044E4F"/>
    <w:rsid w:val="00063823"/>
    <w:rsid w:val="0007187A"/>
    <w:rsid w:val="00075254"/>
    <w:rsid w:val="00081432"/>
    <w:rsid w:val="000A6333"/>
    <w:rsid w:val="000B5CD9"/>
    <w:rsid w:val="000B652B"/>
    <w:rsid w:val="000B67D5"/>
    <w:rsid w:val="000B7891"/>
    <w:rsid w:val="000C3352"/>
    <w:rsid w:val="000C7071"/>
    <w:rsid w:val="000D521B"/>
    <w:rsid w:val="000E0DFB"/>
    <w:rsid w:val="000E4EBB"/>
    <w:rsid w:val="000F300D"/>
    <w:rsid w:val="000F37F5"/>
    <w:rsid w:val="000F3C3A"/>
    <w:rsid w:val="000F55E5"/>
    <w:rsid w:val="00103AC6"/>
    <w:rsid w:val="00110DAA"/>
    <w:rsid w:val="0011428D"/>
    <w:rsid w:val="001265C3"/>
    <w:rsid w:val="0013083F"/>
    <w:rsid w:val="00140B68"/>
    <w:rsid w:val="00144C07"/>
    <w:rsid w:val="00167D6F"/>
    <w:rsid w:val="00180690"/>
    <w:rsid w:val="001852EA"/>
    <w:rsid w:val="001B2596"/>
    <w:rsid w:val="001C3EB9"/>
    <w:rsid w:val="001C4911"/>
    <w:rsid w:val="001D604C"/>
    <w:rsid w:val="001D65F0"/>
    <w:rsid w:val="001F0D87"/>
    <w:rsid w:val="001F3B68"/>
    <w:rsid w:val="001F76BE"/>
    <w:rsid w:val="00205E59"/>
    <w:rsid w:val="00211111"/>
    <w:rsid w:val="002137BD"/>
    <w:rsid w:val="0021740C"/>
    <w:rsid w:val="002239CE"/>
    <w:rsid w:val="0022416E"/>
    <w:rsid w:val="0022454D"/>
    <w:rsid w:val="00225B65"/>
    <w:rsid w:val="00252C0F"/>
    <w:rsid w:val="00255BFA"/>
    <w:rsid w:val="0026753D"/>
    <w:rsid w:val="00277819"/>
    <w:rsid w:val="0028150F"/>
    <w:rsid w:val="00284452"/>
    <w:rsid w:val="0029781D"/>
    <w:rsid w:val="002A0718"/>
    <w:rsid w:val="002A2580"/>
    <w:rsid w:val="002B2A99"/>
    <w:rsid w:val="002B39F6"/>
    <w:rsid w:val="002C3F67"/>
    <w:rsid w:val="002C7EB2"/>
    <w:rsid w:val="002D2534"/>
    <w:rsid w:val="002E52F8"/>
    <w:rsid w:val="00301A7F"/>
    <w:rsid w:val="003042BD"/>
    <w:rsid w:val="00310817"/>
    <w:rsid w:val="00315D5A"/>
    <w:rsid w:val="00324DB7"/>
    <w:rsid w:val="0033284C"/>
    <w:rsid w:val="00333009"/>
    <w:rsid w:val="003339A7"/>
    <w:rsid w:val="00336E91"/>
    <w:rsid w:val="00337C12"/>
    <w:rsid w:val="00340184"/>
    <w:rsid w:val="00344EEF"/>
    <w:rsid w:val="00353289"/>
    <w:rsid w:val="00361551"/>
    <w:rsid w:val="00364100"/>
    <w:rsid w:val="003661CC"/>
    <w:rsid w:val="00370230"/>
    <w:rsid w:val="00370317"/>
    <w:rsid w:val="00370724"/>
    <w:rsid w:val="00376D1E"/>
    <w:rsid w:val="003851D1"/>
    <w:rsid w:val="00385E36"/>
    <w:rsid w:val="003A3FF4"/>
    <w:rsid w:val="003A5C64"/>
    <w:rsid w:val="003B0701"/>
    <w:rsid w:val="003B0774"/>
    <w:rsid w:val="003B53B7"/>
    <w:rsid w:val="003C6DD9"/>
    <w:rsid w:val="003D7931"/>
    <w:rsid w:val="003E1630"/>
    <w:rsid w:val="003E6394"/>
    <w:rsid w:val="003E7F8A"/>
    <w:rsid w:val="003F4C7C"/>
    <w:rsid w:val="003F7CCB"/>
    <w:rsid w:val="0040648D"/>
    <w:rsid w:val="00410A13"/>
    <w:rsid w:val="00424C07"/>
    <w:rsid w:val="004263B6"/>
    <w:rsid w:val="00436583"/>
    <w:rsid w:val="00436C94"/>
    <w:rsid w:val="004543D1"/>
    <w:rsid w:val="004758E3"/>
    <w:rsid w:val="004823D0"/>
    <w:rsid w:val="0048608F"/>
    <w:rsid w:val="0049230E"/>
    <w:rsid w:val="004948E0"/>
    <w:rsid w:val="004A379A"/>
    <w:rsid w:val="004A4B9F"/>
    <w:rsid w:val="004A6CF9"/>
    <w:rsid w:val="004B2A3F"/>
    <w:rsid w:val="004B52EB"/>
    <w:rsid w:val="004B79B6"/>
    <w:rsid w:val="004C792F"/>
    <w:rsid w:val="004D34C2"/>
    <w:rsid w:val="004D54D0"/>
    <w:rsid w:val="004D6322"/>
    <w:rsid w:val="004D687E"/>
    <w:rsid w:val="004F3F44"/>
    <w:rsid w:val="004F5A78"/>
    <w:rsid w:val="004F7AA6"/>
    <w:rsid w:val="00507990"/>
    <w:rsid w:val="00510497"/>
    <w:rsid w:val="00513F9B"/>
    <w:rsid w:val="005165D8"/>
    <w:rsid w:val="00520107"/>
    <w:rsid w:val="0052683B"/>
    <w:rsid w:val="00532346"/>
    <w:rsid w:val="00555DB0"/>
    <w:rsid w:val="00557811"/>
    <w:rsid w:val="0056512D"/>
    <w:rsid w:val="00565F7E"/>
    <w:rsid w:val="00566975"/>
    <w:rsid w:val="00581460"/>
    <w:rsid w:val="0058166C"/>
    <w:rsid w:val="00582CD4"/>
    <w:rsid w:val="00591FA9"/>
    <w:rsid w:val="00593A21"/>
    <w:rsid w:val="00593AFB"/>
    <w:rsid w:val="00594D20"/>
    <w:rsid w:val="005A5211"/>
    <w:rsid w:val="005A6799"/>
    <w:rsid w:val="005C0ECF"/>
    <w:rsid w:val="005C71C8"/>
    <w:rsid w:val="005D752A"/>
    <w:rsid w:val="005E7FCD"/>
    <w:rsid w:val="005F35F7"/>
    <w:rsid w:val="00620B8A"/>
    <w:rsid w:val="006353FF"/>
    <w:rsid w:val="0064253A"/>
    <w:rsid w:val="0064348A"/>
    <w:rsid w:val="00643815"/>
    <w:rsid w:val="00644478"/>
    <w:rsid w:val="00644DEA"/>
    <w:rsid w:val="00653274"/>
    <w:rsid w:val="00660541"/>
    <w:rsid w:val="006619C9"/>
    <w:rsid w:val="00667A70"/>
    <w:rsid w:val="0067391B"/>
    <w:rsid w:val="00674ECC"/>
    <w:rsid w:val="00681A99"/>
    <w:rsid w:val="006825DF"/>
    <w:rsid w:val="00683AF8"/>
    <w:rsid w:val="00684605"/>
    <w:rsid w:val="006953BC"/>
    <w:rsid w:val="006A4BA3"/>
    <w:rsid w:val="006B0620"/>
    <w:rsid w:val="006B2AF6"/>
    <w:rsid w:val="006B675D"/>
    <w:rsid w:val="006B68FE"/>
    <w:rsid w:val="006C40B8"/>
    <w:rsid w:val="006C615B"/>
    <w:rsid w:val="006C761C"/>
    <w:rsid w:val="006D3079"/>
    <w:rsid w:val="006D53D0"/>
    <w:rsid w:val="006E5807"/>
    <w:rsid w:val="006F107E"/>
    <w:rsid w:val="006F55C4"/>
    <w:rsid w:val="006F6C4F"/>
    <w:rsid w:val="0070145F"/>
    <w:rsid w:val="00702C29"/>
    <w:rsid w:val="00706D1A"/>
    <w:rsid w:val="007071C7"/>
    <w:rsid w:val="007124E2"/>
    <w:rsid w:val="0071272B"/>
    <w:rsid w:val="00712BBF"/>
    <w:rsid w:val="0071768D"/>
    <w:rsid w:val="0072683F"/>
    <w:rsid w:val="007573A5"/>
    <w:rsid w:val="00760B59"/>
    <w:rsid w:val="00766FD1"/>
    <w:rsid w:val="007778EA"/>
    <w:rsid w:val="007937D5"/>
    <w:rsid w:val="00795366"/>
    <w:rsid w:val="00797399"/>
    <w:rsid w:val="007A026F"/>
    <w:rsid w:val="007A0982"/>
    <w:rsid w:val="007A1D0E"/>
    <w:rsid w:val="007A6DBE"/>
    <w:rsid w:val="007A7C3A"/>
    <w:rsid w:val="007B6225"/>
    <w:rsid w:val="007B64B4"/>
    <w:rsid w:val="007C3D03"/>
    <w:rsid w:val="007D3127"/>
    <w:rsid w:val="007E2766"/>
    <w:rsid w:val="007E2EA7"/>
    <w:rsid w:val="007E7CBC"/>
    <w:rsid w:val="007F19C5"/>
    <w:rsid w:val="007F6B2F"/>
    <w:rsid w:val="007F7A59"/>
    <w:rsid w:val="008025B1"/>
    <w:rsid w:val="00814CB1"/>
    <w:rsid w:val="00815B89"/>
    <w:rsid w:val="008210C8"/>
    <w:rsid w:val="00821453"/>
    <w:rsid w:val="00830AB1"/>
    <w:rsid w:val="00831EEB"/>
    <w:rsid w:val="00837990"/>
    <w:rsid w:val="008466E9"/>
    <w:rsid w:val="008513BF"/>
    <w:rsid w:val="00871597"/>
    <w:rsid w:val="008729E3"/>
    <w:rsid w:val="00891062"/>
    <w:rsid w:val="00891109"/>
    <w:rsid w:val="00894FDB"/>
    <w:rsid w:val="008A173E"/>
    <w:rsid w:val="008C18C4"/>
    <w:rsid w:val="008C3368"/>
    <w:rsid w:val="008C3A11"/>
    <w:rsid w:val="008C7908"/>
    <w:rsid w:val="008D1183"/>
    <w:rsid w:val="008D64E0"/>
    <w:rsid w:val="008F4A1B"/>
    <w:rsid w:val="008F6C27"/>
    <w:rsid w:val="008F6E46"/>
    <w:rsid w:val="0091166A"/>
    <w:rsid w:val="00915DD6"/>
    <w:rsid w:val="009210E7"/>
    <w:rsid w:val="0092514B"/>
    <w:rsid w:val="00926526"/>
    <w:rsid w:val="0092687B"/>
    <w:rsid w:val="0093333B"/>
    <w:rsid w:val="00935997"/>
    <w:rsid w:val="00935D49"/>
    <w:rsid w:val="009364FD"/>
    <w:rsid w:val="009367DC"/>
    <w:rsid w:val="00941988"/>
    <w:rsid w:val="00946BE7"/>
    <w:rsid w:val="00947B3B"/>
    <w:rsid w:val="00960AE3"/>
    <w:rsid w:val="009653A1"/>
    <w:rsid w:val="00970257"/>
    <w:rsid w:val="00975FCE"/>
    <w:rsid w:val="00980074"/>
    <w:rsid w:val="009834DE"/>
    <w:rsid w:val="00984454"/>
    <w:rsid w:val="00994AF2"/>
    <w:rsid w:val="009A2412"/>
    <w:rsid w:val="009A2941"/>
    <w:rsid w:val="009A4E9B"/>
    <w:rsid w:val="009A7EEE"/>
    <w:rsid w:val="009B6504"/>
    <w:rsid w:val="009B698B"/>
    <w:rsid w:val="009C076D"/>
    <w:rsid w:val="009C142A"/>
    <w:rsid w:val="009C7ACB"/>
    <w:rsid w:val="009D6B56"/>
    <w:rsid w:val="009F6465"/>
    <w:rsid w:val="00A01915"/>
    <w:rsid w:val="00A030F1"/>
    <w:rsid w:val="00A03924"/>
    <w:rsid w:val="00A045C9"/>
    <w:rsid w:val="00A06314"/>
    <w:rsid w:val="00A07F62"/>
    <w:rsid w:val="00A12F7B"/>
    <w:rsid w:val="00A172CD"/>
    <w:rsid w:val="00A23858"/>
    <w:rsid w:val="00A4137E"/>
    <w:rsid w:val="00A5793E"/>
    <w:rsid w:val="00A6709B"/>
    <w:rsid w:val="00A70BB2"/>
    <w:rsid w:val="00A718A7"/>
    <w:rsid w:val="00A72966"/>
    <w:rsid w:val="00A7719B"/>
    <w:rsid w:val="00A851E6"/>
    <w:rsid w:val="00A85B89"/>
    <w:rsid w:val="00A95C77"/>
    <w:rsid w:val="00A968D0"/>
    <w:rsid w:val="00AA7E87"/>
    <w:rsid w:val="00AC7D04"/>
    <w:rsid w:val="00AD4E3C"/>
    <w:rsid w:val="00AE6479"/>
    <w:rsid w:val="00AF4135"/>
    <w:rsid w:val="00B02E3F"/>
    <w:rsid w:val="00B06599"/>
    <w:rsid w:val="00B16D77"/>
    <w:rsid w:val="00B24AB2"/>
    <w:rsid w:val="00B24F1A"/>
    <w:rsid w:val="00B3181B"/>
    <w:rsid w:val="00B320C0"/>
    <w:rsid w:val="00B349A0"/>
    <w:rsid w:val="00B41F96"/>
    <w:rsid w:val="00B53B6A"/>
    <w:rsid w:val="00B56B66"/>
    <w:rsid w:val="00B56FCC"/>
    <w:rsid w:val="00B615AF"/>
    <w:rsid w:val="00B62453"/>
    <w:rsid w:val="00B624D5"/>
    <w:rsid w:val="00B65E54"/>
    <w:rsid w:val="00B74AE3"/>
    <w:rsid w:val="00B75F1E"/>
    <w:rsid w:val="00B82F57"/>
    <w:rsid w:val="00B853AF"/>
    <w:rsid w:val="00B93A3B"/>
    <w:rsid w:val="00B949B4"/>
    <w:rsid w:val="00B968C5"/>
    <w:rsid w:val="00B96D84"/>
    <w:rsid w:val="00BA5F81"/>
    <w:rsid w:val="00BB64F7"/>
    <w:rsid w:val="00BD4261"/>
    <w:rsid w:val="00BD46E2"/>
    <w:rsid w:val="00C13984"/>
    <w:rsid w:val="00C2208E"/>
    <w:rsid w:val="00C355FD"/>
    <w:rsid w:val="00C51673"/>
    <w:rsid w:val="00C53344"/>
    <w:rsid w:val="00C81FF0"/>
    <w:rsid w:val="00C83B0C"/>
    <w:rsid w:val="00C86D62"/>
    <w:rsid w:val="00C906C4"/>
    <w:rsid w:val="00C93658"/>
    <w:rsid w:val="00CA12B1"/>
    <w:rsid w:val="00CB1561"/>
    <w:rsid w:val="00CB384A"/>
    <w:rsid w:val="00CB46D8"/>
    <w:rsid w:val="00CC251E"/>
    <w:rsid w:val="00CC2B85"/>
    <w:rsid w:val="00CD04B7"/>
    <w:rsid w:val="00CD1AB1"/>
    <w:rsid w:val="00CD1F6F"/>
    <w:rsid w:val="00CF4044"/>
    <w:rsid w:val="00CF45F7"/>
    <w:rsid w:val="00CF4E6C"/>
    <w:rsid w:val="00D010C0"/>
    <w:rsid w:val="00D10D29"/>
    <w:rsid w:val="00D12CA9"/>
    <w:rsid w:val="00D24121"/>
    <w:rsid w:val="00D24257"/>
    <w:rsid w:val="00D2493D"/>
    <w:rsid w:val="00D3129C"/>
    <w:rsid w:val="00D31927"/>
    <w:rsid w:val="00D41D87"/>
    <w:rsid w:val="00D43F94"/>
    <w:rsid w:val="00D448D2"/>
    <w:rsid w:val="00D47257"/>
    <w:rsid w:val="00D513C1"/>
    <w:rsid w:val="00D54492"/>
    <w:rsid w:val="00D6485E"/>
    <w:rsid w:val="00D66EFB"/>
    <w:rsid w:val="00D71AE3"/>
    <w:rsid w:val="00D73737"/>
    <w:rsid w:val="00D7719B"/>
    <w:rsid w:val="00D835DD"/>
    <w:rsid w:val="00D85D0E"/>
    <w:rsid w:val="00D87424"/>
    <w:rsid w:val="00D9124C"/>
    <w:rsid w:val="00D96B1C"/>
    <w:rsid w:val="00DA288E"/>
    <w:rsid w:val="00DB06CE"/>
    <w:rsid w:val="00DB71A7"/>
    <w:rsid w:val="00DD541B"/>
    <w:rsid w:val="00DE5A77"/>
    <w:rsid w:val="00DE66BB"/>
    <w:rsid w:val="00DF1188"/>
    <w:rsid w:val="00DF3C64"/>
    <w:rsid w:val="00E05FB1"/>
    <w:rsid w:val="00E14E29"/>
    <w:rsid w:val="00E2550D"/>
    <w:rsid w:val="00E321FB"/>
    <w:rsid w:val="00E3336C"/>
    <w:rsid w:val="00E37431"/>
    <w:rsid w:val="00E41921"/>
    <w:rsid w:val="00E4245D"/>
    <w:rsid w:val="00E44CD2"/>
    <w:rsid w:val="00E4579B"/>
    <w:rsid w:val="00E541A4"/>
    <w:rsid w:val="00E54F7E"/>
    <w:rsid w:val="00E71E35"/>
    <w:rsid w:val="00E72A62"/>
    <w:rsid w:val="00E7512E"/>
    <w:rsid w:val="00E81CB3"/>
    <w:rsid w:val="00E8558B"/>
    <w:rsid w:val="00EA24EB"/>
    <w:rsid w:val="00EB4599"/>
    <w:rsid w:val="00EC0EE6"/>
    <w:rsid w:val="00EC4B00"/>
    <w:rsid w:val="00EC71D5"/>
    <w:rsid w:val="00ED0776"/>
    <w:rsid w:val="00ED5634"/>
    <w:rsid w:val="00ED56C4"/>
    <w:rsid w:val="00EF5AF5"/>
    <w:rsid w:val="00F13BD9"/>
    <w:rsid w:val="00F13C5F"/>
    <w:rsid w:val="00F27CB9"/>
    <w:rsid w:val="00F46EEA"/>
    <w:rsid w:val="00F51447"/>
    <w:rsid w:val="00F518A0"/>
    <w:rsid w:val="00F536A2"/>
    <w:rsid w:val="00F563BD"/>
    <w:rsid w:val="00F65636"/>
    <w:rsid w:val="00F71834"/>
    <w:rsid w:val="00F7241C"/>
    <w:rsid w:val="00F74112"/>
    <w:rsid w:val="00F764A7"/>
    <w:rsid w:val="00F84590"/>
    <w:rsid w:val="00F937CB"/>
    <w:rsid w:val="00F962E3"/>
    <w:rsid w:val="00F97D59"/>
    <w:rsid w:val="00FC543D"/>
    <w:rsid w:val="00FD1CEE"/>
    <w:rsid w:val="00FD2B14"/>
    <w:rsid w:val="00FE0980"/>
    <w:rsid w:val="00FE0ACA"/>
    <w:rsid w:val="00FF12CC"/>
    <w:rsid w:val="00FF2F6C"/>
    <w:rsid w:val="00FF62DA"/>
    <w:rsid w:val="00FF7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9"/>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9"/>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3"/>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3"/>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4"/>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4"/>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4"/>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4"/>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4"/>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lang w:val="ru-RU" w:eastAsia="ru-RU" w:bidi="ar-SA"/>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lang w:val="ru-RU" w:eastAsia="ru-RU" w:bidi="ar-SA"/>
    </w:rPr>
  </w:style>
  <w:style w:type="character" w:customStyle="1" w:styleId="30">
    <w:name w:val="Заголовок 3 Знак"/>
    <w:aliases w:val="H3 Знак"/>
    <w:link w:val="3"/>
    <w:locked/>
    <w:rsid w:val="00565F7E"/>
    <w:rPr>
      <w:b/>
      <w:sz w:val="28"/>
      <w:lang w:val="ru-RU" w:eastAsia="ru-RU" w:bidi="ar-SA"/>
    </w:rPr>
  </w:style>
  <w:style w:type="character" w:customStyle="1" w:styleId="40">
    <w:name w:val="Заголовок 4 Знак"/>
    <w:aliases w:val="Gliederung4 Знак1,h4 Знак1,H4 Знак,i?eei?. Знак1,ïðèëîæ. Знак1,прилож. Знак"/>
    <w:link w:val="4"/>
    <w:locked/>
    <w:rsid w:val="00565F7E"/>
    <w:rPr>
      <w:b/>
      <w:i/>
      <w:sz w:val="28"/>
      <w:lang w:val="ru-RU" w:eastAsia="ru-RU" w:bidi="ar-SA"/>
    </w:rPr>
  </w:style>
  <w:style w:type="character" w:customStyle="1" w:styleId="51">
    <w:name w:val="Заголовок 5 Знак1"/>
    <w:aliases w:val="Gliederung5 Знак,H5 Знак"/>
    <w:link w:val="50"/>
    <w:locked/>
    <w:rsid w:val="00565F7E"/>
    <w:rPr>
      <w:b/>
      <w:sz w:val="26"/>
      <w:lang w:val="ru-RU" w:eastAsia="ru-RU" w:bidi="ar-SA"/>
    </w:rPr>
  </w:style>
  <w:style w:type="character" w:customStyle="1" w:styleId="60">
    <w:name w:val="Заголовок 6 Знак"/>
    <w:aliases w:val="Gliederung6 Знак"/>
    <w:link w:val="6"/>
    <w:locked/>
    <w:rsid w:val="00565F7E"/>
    <w:rPr>
      <w:b/>
      <w:sz w:val="22"/>
      <w:lang w:val="ru-RU" w:eastAsia="ru-RU" w:bidi="ar-SA"/>
    </w:rPr>
  </w:style>
  <w:style w:type="character" w:customStyle="1" w:styleId="70">
    <w:name w:val="Заголовок 7 Знак"/>
    <w:link w:val="7"/>
    <w:locked/>
    <w:rsid w:val="00565F7E"/>
    <w:rPr>
      <w:sz w:val="26"/>
      <w:lang w:val="ru-RU" w:eastAsia="ru-RU" w:bidi="ar-SA"/>
    </w:rPr>
  </w:style>
  <w:style w:type="character" w:customStyle="1" w:styleId="81">
    <w:name w:val="Заголовок 8 Знак"/>
    <w:link w:val="8"/>
    <w:locked/>
    <w:rsid w:val="00565F7E"/>
    <w:rPr>
      <w:i/>
      <w:sz w:val="26"/>
      <w:lang w:val="ru-RU" w:eastAsia="ru-RU" w:bidi="ar-SA"/>
    </w:rPr>
  </w:style>
  <w:style w:type="character" w:customStyle="1" w:styleId="90">
    <w:name w:val="Заголовок 9 Знак"/>
    <w:link w:val="9"/>
    <w:locked/>
    <w:rsid w:val="00565F7E"/>
    <w:rPr>
      <w:rFonts w:ascii="Arial" w:hAnsi="Arial"/>
      <w:sz w:val="22"/>
      <w:lang w:val="ru-RU" w:eastAsia="ru-RU" w:bidi="ar-SA"/>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8"/>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7"/>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51"/>
      </w:numPr>
    </w:pPr>
  </w:style>
  <w:style w:type="paragraph" w:customStyle="1" w:styleId="-0">
    <w:name w:val="Контракт-пункт"/>
    <w:basedOn w:val="aa"/>
    <w:rsid w:val="00565F7E"/>
    <w:pPr>
      <w:numPr>
        <w:ilvl w:val="1"/>
        <w:numId w:val="51"/>
      </w:numPr>
    </w:pPr>
  </w:style>
  <w:style w:type="paragraph" w:customStyle="1" w:styleId="-1">
    <w:name w:val="Контракт-подпункт"/>
    <w:basedOn w:val="aa"/>
    <w:link w:val="-4"/>
    <w:rsid w:val="00565F7E"/>
    <w:pPr>
      <w:numPr>
        <w:ilvl w:val="2"/>
        <w:numId w:val="51"/>
      </w:numPr>
    </w:pPr>
  </w:style>
  <w:style w:type="paragraph" w:customStyle="1" w:styleId="-2">
    <w:name w:val="Контракт-подподпункт"/>
    <w:basedOn w:val="aa"/>
    <w:rsid w:val="00565F7E"/>
    <w:pPr>
      <w:numPr>
        <w:ilvl w:val="3"/>
        <w:numId w:val="51"/>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23"/>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26"/>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25"/>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24"/>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27"/>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28"/>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29"/>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30"/>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31"/>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32"/>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33"/>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33"/>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33"/>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33"/>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35"/>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35"/>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35"/>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35"/>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35"/>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34"/>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37"/>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38"/>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39"/>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39"/>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39"/>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39"/>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40"/>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41"/>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42"/>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43"/>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lang w:val="ru-RU" w:eastAsia="ru-RU" w:bidi="ar-SA"/>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s>
</file>

<file path=word/webSettings.xml><?xml version="1.0" encoding="utf-8"?>
<w:webSettings xmlns:r="http://schemas.openxmlformats.org/officeDocument/2006/relationships" xmlns:w="http://schemas.openxmlformats.org/wordprocessingml/2006/main">
  <w:divs>
    <w:div w:id="321783436">
      <w:bodyDiv w:val="1"/>
      <w:marLeft w:val="0"/>
      <w:marRight w:val="0"/>
      <w:marTop w:val="0"/>
      <w:marBottom w:val="0"/>
      <w:divBdr>
        <w:top w:val="none" w:sz="0" w:space="0" w:color="auto"/>
        <w:left w:val="none" w:sz="0" w:space="0" w:color="auto"/>
        <w:bottom w:val="none" w:sz="0" w:space="0" w:color="auto"/>
        <w:right w:val="none" w:sz="0" w:space="0" w:color="auto"/>
      </w:divBdr>
    </w:div>
    <w:div w:id="443118906">
      <w:bodyDiv w:val="1"/>
      <w:marLeft w:val="0"/>
      <w:marRight w:val="0"/>
      <w:marTop w:val="0"/>
      <w:marBottom w:val="0"/>
      <w:divBdr>
        <w:top w:val="none" w:sz="0" w:space="0" w:color="auto"/>
        <w:left w:val="none" w:sz="0" w:space="0" w:color="auto"/>
        <w:bottom w:val="none" w:sz="0" w:space="0" w:color="auto"/>
        <w:right w:val="none" w:sz="0" w:space="0" w:color="auto"/>
      </w:divBdr>
    </w:div>
    <w:div w:id="865488856">
      <w:bodyDiv w:val="1"/>
      <w:marLeft w:val="0"/>
      <w:marRight w:val="0"/>
      <w:marTop w:val="0"/>
      <w:marBottom w:val="0"/>
      <w:divBdr>
        <w:top w:val="none" w:sz="0" w:space="0" w:color="auto"/>
        <w:left w:val="none" w:sz="0" w:space="0" w:color="auto"/>
        <w:bottom w:val="none" w:sz="0" w:space="0" w:color="auto"/>
        <w:right w:val="none" w:sz="0" w:space="0" w:color="auto"/>
      </w:divBdr>
    </w:div>
    <w:div w:id="1446467346">
      <w:bodyDiv w:val="1"/>
      <w:marLeft w:val="0"/>
      <w:marRight w:val="0"/>
      <w:marTop w:val="0"/>
      <w:marBottom w:val="0"/>
      <w:divBdr>
        <w:top w:val="none" w:sz="0" w:space="0" w:color="auto"/>
        <w:left w:val="none" w:sz="0" w:space="0" w:color="auto"/>
        <w:bottom w:val="none" w:sz="0" w:space="0" w:color="auto"/>
        <w:right w:val="none" w:sz="0" w:space="0" w:color="auto"/>
      </w:divBdr>
    </w:div>
    <w:div w:id="16466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CDC5A-1918-490B-8080-2AACBC247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2639</Words>
  <Characters>15045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17649</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1835056</vt:i4>
      </vt:variant>
      <vt:variant>
        <vt:i4>0</vt:i4>
      </vt:variant>
      <vt:variant>
        <vt:i4>0</vt:i4>
      </vt:variant>
      <vt:variant>
        <vt:i4>5</vt:i4>
      </vt:variant>
      <vt:variant>
        <vt:lpwstr>mailto:azhidkih@rosatom.ru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«Обучение персонала»</dc:subject>
  <dc:creator>Андрей</dc:creator>
  <cp:lastModifiedBy>Колдасов Евгений Валерьевич</cp:lastModifiedBy>
  <cp:revision>6</cp:revision>
  <cp:lastPrinted>2010-05-21T18:44:00Z</cp:lastPrinted>
  <dcterms:created xsi:type="dcterms:W3CDTF">2011-11-03T16:43:00Z</dcterms:created>
  <dcterms:modified xsi:type="dcterms:W3CDTF">2012-01-18T14:47:00Z</dcterms:modified>
</cp:coreProperties>
</file>