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48C" w:rsidRPr="008C0C37" w:rsidRDefault="00FB648C" w:rsidP="00B47445">
      <w:pPr>
        <w:keepNext/>
        <w:jc w:val="right"/>
        <w:outlineLvl w:val="2"/>
        <w:rPr>
          <w:bCs/>
          <w:iCs/>
          <w:sz w:val="28"/>
          <w:szCs w:val="28"/>
        </w:rPr>
      </w:pPr>
      <w:bookmarkStart w:id="0" w:name="_Ref383787274"/>
      <w:bookmarkStart w:id="1" w:name="_Toc383792475"/>
      <w:bookmarkStart w:id="2" w:name="_Toc384030522"/>
      <w:bookmarkStart w:id="3" w:name="_Toc390100174"/>
      <w:bookmarkStart w:id="4" w:name="_Toc418156532"/>
      <w:r>
        <w:rPr>
          <w:bCs/>
          <w:iCs/>
          <w:sz w:val="28"/>
          <w:szCs w:val="28"/>
        </w:rPr>
        <w:t>Приложение</w:t>
      </w:r>
    </w:p>
    <w:p w:rsidR="00FB648C" w:rsidRPr="00FB648C" w:rsidRDefault="00FB648C" w:rsidP="00FB648C">
      <w:pPr>
        <w:keepNext/>
        <w:tabs>
          <w:tab w:val="left" w:pos="0"/>
          <w:tab w:val="left" w:pos="1276"/>
        </w:tabs>
        <w:jc w:val="both"/>
        <w:outlineLvl w:val="2"/>
        <w:rPr>
          <w:bCs/>
          <w:iCs/>
          <w:sz w:val="28"/>
          <w:szCs w:val="28"/>
        </w:rPr>
      </w:pPr>
    </w:p>
    <w:p w:rsidR="00C33375" w:rsidRPr="00C33375" w:rsidRDefault="00C33375" w:rsidP="00C33375">
      <w:pPr>
        <w:suppressAutoHyphens/>
        <w:contextualSpacing/>
        <w:jc w:val="center"/>
        <w:rPr>
          <w:b/>
          <w:i/>
          <w:iCs/>
          <w:sz w:val="28"/>
          <w:szCs w:val="28"/>
        </w:rPr>
      </w:pPr>
      <w:r w:rsidRPr="00C33375">
        <w:rPr>
          <w:b/>
          <w:i/>
          <w:iCs/>
          <w:sz w:val="28"/>
          <w:szCs w:val="28"/>
        </w:rPr>
        <w:t>Оценка по подкритерию «опыт участника запроса предложений в рамках заключенных договоров, завершенных в 2012</w:t>
      </w:r>
      <w:r w:rsidRPr="00C33375">
        <w:rPr>
          <w:b/>
          <w:i/>
          <w:sz w:val="28"/>
          <w:szCs w:val="28"/>
        </w:rPr>
        <w:t>-2015 гг.  поставок приводов СУЗ не ниже 2 класса безопасности по ОПБ – 88/97 (НП-001-97)»</w:t>
      </w:r>
    </w:p>
    <w:p w:rsidR="00C33375" w:rsidRDefault="00C33375" w:rsidP="00C33375">
      <w:pPr>
        <w:pStyle w:val="a4"/>
        <w:keepNext/>
        <w:tabs>
          <w:tab w:val="left" w:pos="0"/>
          <w:tab w:val="left" w:pos="1276"/>
        </w:tabs>
        <w:spacing w:after="0" w:line="240" w:lineRule="auto"/>
        <w:ind w:left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</w:p>
    <w:p w:rsidR="00FB648C" w:rsidRPr="009409E4" w:rsidRDefault="00FB648C" w:rsidP="00FB648C">
      <w:pPr>
        <w:pStyle w:val="a4"/>
        <w:keepNext/>
        <w:numPr>
          <w:ilvl w:val="0"/>
          <w:numId w:val="7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0"/>
      <w:bookmarkEnd w:id="1"/>
      <w:bookmarkEnd w:id="2"/>
      <w:bookmarkEnd w:id="3"/>
      <w:bookmarkEnd w:id="4"/>
    </w:p>
    <w:p w:rsidR="00FB648C" w:rsidRPr="009409E4" w:rsidRDefault="00FB648C" w:rsidP="00FB648C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FB648C" w:rsidRPr="009409E4" w:rsidRDefault="00FB648C" w:rsidP="00FB648C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FB648C" w:rsidRPr="009409E4" w:rsidRDefault="00FB648C" w:rsidP="00FB648C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 xml:space="preserve">запроса предложений </w:t>
      </w:r>
      <w:r>
        <w:rPr>
          <w:sz w:val="28"/>
          <w:szCs w:val="28"/>
        </w:rPr>
        <w:t>определяется по формуле:</w:t>
      </w:r>
    </w:p>
    <w:p w:rsidR="00FB648C" w:rsidRPr="009409E4" w:rsidRDefault="00FB648C" w:rsidP="00FB648C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Pr="00CD3B8C">
        <w:rPr>
          <w:bCs/>
          <w:sz w:val="28"/>
          <w:szCs w:val="28"/>
          <w:lang w:val="en-US"/>
        </w:rPr>
        <w:t xml:space="preserve">+ </w:t>
      </w:r>
      <w:proofErr w:type="spellStart"/>
      <w:r w:rsidRPr="00CD3B8C">
        <w:rPr>
          <w:bCs/>
          <w:sz w:val="28"/>
          <w:szCs w:val="28"/>
        </w:rPr>
        <w:t>БОи</w:t>
      </w:r>
      <w:proofErr w:type="spellEnd"/>
      <w:r w:rsidRPr="00CD3B8C">
        <w:rPr>
          <w:bCs/>
          <w:sz w:val="28"/>
          <w:szCs w:val="28"/>
          <w:lang w:val="en-US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Pr="00CD3B8C">
        <w:rPr>
          <w:bCs/>
          <w:sz w:val="28"/>
          <w:szCs w:val="28"/>
          <w:lang w:val="en-US"/>
        </w:rPr>
        <w:t xml:space="preserve"> </w:t>
      </w:r>
      <w:r w:rsidRPr="00CD3B8C">
        <w:rPr>
          <w:sz w:val="28"/>
          <w:szCs w:val="28"/>
          <w:lang w:val="en-US"/>
        </w:rPr>
        <w:t>*</w:t>
      </w:r>
      <w:r w:rsidRPr="00CD3B8C">
        <w:rPr>
          <w:bCs/>
          <w:sz w:val="28"/>
          <w:szCs w:val="28"/>
          <w:lang w:val="en-US"/>
        </w:rPr>
        <w:t xml:space="preserve"> V</w:t>
      </w:r>
      <w:proofErr w:type="spellStart"/>
      <w:r w:rsidRPr="00CD3B8C">
        <w:rPr>
          <w:bCs/>
          <w:sz w:val="28"/>
          <w:szCs w:val="28"/>
          <w:vertAlign w:val="subscript"/>
        </w:rPr>
        <w:t>Ои</w:t>
      </w:r>
      <w:proofErr w:type="spellEnd"/>
      <w:r w:rsidRPr="009409E4">
        <w:rPr>
          <w:bCs/>
          <w:sz w:val="28"/>
          <w:szCs w:val="28"/>
          <w:lang w:val="en-US"/>
        </w:rPr>
        <w:t>;</w:t>
      </w:r>
    </w:p>
    <w:p w:rsidR="00FB648C" w:rsidRPr="009409E4" w:rsidRDefault="00FB648C" w:rsidP="00FB648C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FB648C" w:rsidRPr="009409E4" w:rsidRDefault="00FB648C" w:rsidP="00FB648C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FB648C" w:rsidRPr="009409E4" w:rsidRDefault="00FB648C" w:rsidP="00FB648C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БОи</w:t>
      </w:r>
      <w:proofErr w:type="spellEnd"/>
      <w:r w:rsidRPr="009409E4">
        <w:rPr>
          <w:bCs/>
          <w:sz w:val="28"/>
          <w:szCs w:val="28"/>
        </w:rPr>
        <w:t xml:space="preserve"> – оценка (балл) соответствующего критерия.</w:t>
      </w:r>
    </w:p>
    <w:p w:rsidR="00FB648C" w:rsidRPr="009409E4" w:rsidRDefault="00FB648C" w:rsidP="00FB648C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 xml:space="preserve">, </w:t>
      </w:r>
      <w:proofErr w:type="spellStart"/>
      <w:r w:rsidRPr="00CD3B8C">
        <w:rPr>
          <w:bCs/>
          <w:sz w:val="28"/>
          <w:szCs w:val="28"/>
        </w:rPr>
        <w:t>Ои</w:t>
      </w:r>
      <w:proofErr w:type="spellEnd"/>
      <w:r w:rsidRPr="0013317C">
        <w:rPr>
          <w:bCs/>
          <w:sz w:val="28"/>
          <w:szCs w:val="28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 баллов. </w:t>
      </w:r>
    </w:p>
    <w:p w:rsidR="00FB648C" w:rsidRPr="009409E4" w:rsidRDefault="00FB648C" w:rsidP="00FB648C">
      <w:pPr>
        <w:pStyle w:val="a4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4"/>
          <w:szCs w:val="24"/>
        </w:rPr>
      </w:pPr>
      <w:bookmarkStart w:id="5" w:name="_Ref410314757"/>
      <w:bookmarkStart w:id="6" w:name="_Toc418156533"/>
      <w:r w:rsidRPr="009409E4">
        <w:rPr>
          <w:rFonts w:ascii="Times New Roman" w:hAnsi="Times New Roman"/>
          <w:bCs/>
          <w:sz w:val="28"/>
          <w:szCs w:val="28"/>
        </w:rPr>
        <w:t>Оценка по критерию «цена договора»</w:t>
      </w:r>
      <w:bookmarkEnd w:id="5"/>
      <w:bookmarkEnd w:id="6"/>
    </w:p>
    <w:p w:rsidR="00FB648C" w:rsidRPr="00B06986" w:rsidRDefault="00FB648C" w:rsidP="00FB648C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Pr="0047064E">
        <w:rPr>
          <w:bCs/>
          <w:sz w:val="28"/>
          <w:szCs w:val="28"/>
        </w:rPr>
        <w:t>работ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Pr="0047064E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являющимися плательщиками НДС.</w:t>
      </w: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FB648C" w:rsidRPr="009409E4" w:rsidTr="000276E6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FB648C" w:rsidRPr="009409E4" w:rsidRDefault="00FB648C" w:rsidP="000276E6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FB648C" w:rsidRPr="009409E4" w:rsidRDefault="00FB648C" w:rsidP="000276E6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FB648C" w:rsidRPr="009409E4" w:rsidRDefault="00FB648C" w:rsidP="000276E6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FB648C" w:rsidRPr="009409E4" w:rsidTr="000276E6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FB648C" w:rsidRPr="009409E4" w:rsidRDefault="00FB648C" w:rsidP="000276E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FB648C" w:rsidRPr="009409E4" w:rsidRDefault="00FB648C" w:rsidP="000276E6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FB648C" w:rsidRPr="009409E4" w:rsidRDefault="00FB648C" w:rsidP="000276E6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FB648C" w:rsidRPr="009409E4" w:rsidRDefault="00FB648C" w:rsidP="00FB648C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FB648C" w:rsidRPr="009409E4" w:rsidRDefault="00FB648C" w:rsidP="00FB648C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>запроса предложений</w:t>
      </w:r>
      <w:r>
        <w:rPr>
          <w:sz w:val="28"/>
          <w:szCs w:val="28"/>
        </w:rPr>
        <w:t>, баллы</w:t>
      </w:r>
    </w:p>
    <w:p w:rsidR="00FB648C" w:rsidRPr="00F77DB1" w:rsidRDefault="00FB648C" w:rsidP="00FB648C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>запроса предложений</w:t>
      </w:r>
      <w:r w:rsidRPr="009409E4">
        <w:rPr>
          <w:sz w:val="28"/>
          <w:szCs w:val="28"/>
        </w:rPr>
        <w:t xml:space="preserve">, </w:t>
      </w:r>
      <w:r w:rsidRPr="00F77DB1">
        <w:rPr>
          <w:sz w:val="28"/>
        </w:rPr>
        <w:t>приведенное к единому базису сравнения ценовых предложений</w:t>
      </w:r>
      <w:r w:rsidRPr="00F77DB1">
        <w:rPr>
          <w:sz w:val="32"/>
          <w:szCs w:val="28"/>
        </w:rPr>
        <w:t xml:space="preserve">, </w:t>
      </w:r>
      <w:r w:rsidRPr="00F77DB1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F77DB1">
        <w:rPr>
          <w:sz w:val="28"/>
          <w:szCs w:val="28"/>
        </w:rPr>
        <w:t xml:space="preserve"> без учета НДС.</w:t>
      </w:r>
    </w:p>
    <w:p w:rsidR="00FB648C" w:rsidRDefault="00FB648C" w:rsidP="00FB648C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 xml:space="preserve">из представленных допущенными участниками предложений, </w:t>
      </w:r>
      <w:r w:rsidRPr="00F77DB1">
        <w:rPr>
          <w:sz w:val="28"/>
          <w:szCs w:val="28"/>
        </w:rPr>
        <w:t>приведенное к единому базису сравнения ценовых предложений,</w:t>
      </w:r>
      <w:r w:rsidRPr="009409E4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без учета НДС.</w:t>
      </w:r>
    </w:p>
    <w:p w:rsidR="00FB648C" w:rsidRPr="009409E4" w:rsidRDefault="00FB648C" w:rsidP="00FB648C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FB648C" w:rsidRPr="009409E4" w:rsidRDefault="00FB648C" w:rsidP="00FB648C">
      <w:pPr>
        <w:pStyle w:val="a4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7" w:name="_Ref410314872"/>
      <w:bookmarkStart w:id="8" w:name="_Toc418156534"/>
      <w:r w:rsidRPr="009409E4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7"/>
      <w:bookmarkEnd w:id="8"/>
    </w:p>
    <w:p w:rsidR="00FB648C" w:rsidRDefault="00FB648C" w:rsidP="00FB648C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FB648C" w:rsidRPr="00932A96" w:rsidRDefault="00FB648C" w:rsidP="00FB648C">
      <w:pPr>
        <w:shd w:val="clear" w:color="auto" w:fill="FFFFFF"/>
        <w:jc w:val="center"/>
        <w:rPr>
          <w:sz w:val="28"/>
        </w:rPr>
      </w:pPr>
    </w:p>
    <w:p w:rsidR="00FB648C" w:rsidRPr="009409E4" w:rsidRDefault="00FB648C" w:rsidP="00FB648C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FB648C" w:rsidRPr="009409E4" w:rsidRDefault="00FB648C" w:rsidP="00FB648C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FB648C" w:rsidRPr="009409E4" w:rsidRDefault="00FB648C" w:rsidP="00FB648C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FB648C" w:rsidRPr="009409E4" w:rsidRDefault="00FB648C" w:rsidP="00FB648C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proofErr w:type="gramStart"/>
      <w:r w:rsidRPr="009409E4">
        <w:rPr>
          <w:sz w:val="28"/>
          <w:vertAlign w:val="subscript"/>
        </w:rPr>
        <w:t>i</w:t>
      </w:r>
      <w:proofErr w:type="spellEnd"/>
      <w:proofErr w:type="gramEnd"/>
      <w:r w:rsidRPr="009409E4">
        <w:rPr>
          <w:sz w:val="28"/>
        </w:rPr>
        <w:t xml:space="preserve"> – 100 баллов</w:t>
      </w:r>
    </w:p>
    <w:p w:rsidR="00FB648C" w:rsidRPr="009409E4" w:rsidRDefault="00FB648C" w:rsidP="00FB648C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FB648C" w:rsidRPr="009409E4" w:rsidRDefault="00FB648C" w:rsidP="00FB648C">
      <w:pPr>
        <w:pStyle w:val="a4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9" w:name="_Toc418156535"/>
      <w:r w:rsidRPr="009409E4">
        <w:rPr>
          <w:rFonts w:ascii="Times New Roman" w:hAnsi="Times New Roman"/>
          <w:bCs/>
          <w:sz w:val="28"/>
          <w:szCs w:val="28"/>
        </w:rPr>
        <w:t xml:space="preserve">Оценка по подкритерию «опыт участника </w:t>
      </w:r>
      <w:r w:rsidRPr="00E703E0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9409E4">
        <w:rPr>
          <w:rFonts w:ascii="Times New Roman" w:hAnsi="Times New Roman"/>
          <w:bCs/>
          <w:sz w:val="28"/>
          <w:szCs w:val="28"/>
        </w:rPr>
        <w:t>»:</w:t>
      </w:r>
      <w:bookmarkEnd w:id="9"/>
    </w:p>
    <w:p w:rsidR="00FB648C" w:rsidRPr="009409E4" w:rsidRDefault="00FB648C" w:rsidP="00FB648C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FB648C" w:rsidRPr="0013317C" w:rsidRDefault="00FB648C" w:rsidP="00FB648C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FB648C" w:rsidRPr="0013317C" w:rsidRDefault="00FB648C" w:rsidP="00FB648C">
      <w:pPr>
        <w:numPr>
          <w:ilvl w:val="0"/>
          <w:numId w:val="3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документов, подтверждающих состав </w:t>
      </w:r>
      <w:r w:rsidRPr="0013317C">
        <w:rPr>
          <w:bCs/>
          <w:iCs/>
          <w:sz w:val="28"/>
          <w:szCs w:val="28"/>
        </w:rPr>
        <w:t>поставок</w:t>
      </w:r>
      <w:r w:rsidRPr="0013317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FB648C" w:rsidRPr="0013317C" w:rsidRDefault="00FB648C" w:rsidP="00FB648C">
      <w:pPr>
        <w:numPr>
          <w:ilvl w:val="0"/>
          <w:numId w:val="4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FB648C" w:rsidRPr="0013317C" w:rsidRDefault="00FB648C" w:rsidP="00FB648C">
      <w:pPr>
        <w:numPr>
          <w:ilvl w:val="0"/>
          <w:numId w:val="4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поставленного оборудования;</w:t>
      </w:r>
    </w:p>
    <w:p w:rsidR="00FB648C" w:rsidRPr="0013317C" w:rsidRDefault="00FB648C" w:rsidP="00FB648C">
      <w:pPr>
        <w:numPr>
          <w:ilvl w:val="0"/>
          <w:numId w:val="3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FB648C" w:rsidRPr="0013317C" w:rsidRDefault="00FB648C" w:rsidP="00FB648C">
      <w:pPr>
        <w:numPr>
          <w:ilvl w:val="0"/>
          <w:numId w:val="4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FB648C" w:rsidRPr="0013317C" w:rsidRDefault="00FB648C" w:rsidP="00FB648C">
      <w:pPr>
        <w:numPr>
          <w:ilvl w:val="0"/>
          <w:numId w:val="4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FB648C" w:rsidRPr="00B06986" w:rsidRDefault="00FB648C" w:rsidP="00FB648C">
      <w:pPr>
        <w:numPr>
          <w:ilvl w:val="0"/>
          <w:numId w:val="4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FB648C" w:rsidRPr="0013317C" w:rsidRDefault="00FB648C" w:rsidP="00FB648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Оценивается опыт только участника </w:t>
      </w:r>
      <w:r>
        <w:rPr>
          <w:sz w:val="28"/>
          <w:szCs w:val="28"/>
        </w:rPr>
        <w:t>запроса предложений</w:t>
      </w:r>
      <w:r w:rsidRPr="0013317C">
        <w:rPr>
          <w:sz w:val="28"/>
          <w:szCs w:val="28"/>
        </w:rPr>
        <w:t xml:space="preserve"> (опыт привлекаемых участником запроса предложений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FB648C" w:rsidRPr="0013317C" w:rsidRDefault="00FB648C" w:rsidP="00FB648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7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FB648C" w:rsidRPr="0013317C" w:rsidTr="000276E6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48C" w:rsidRPr="0013317C" w:rsidRDefault="00FB648C" w:rsidP="000276E6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8C" w:rsidRPr="0013317C" w:rsidRDefault="00FB648C" w:rsidP="000276E6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FB648C" w:rsidRPr="0013317C" w:rsidTr="000276E6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48C" w:rsidRPr="0013317C" w:rsidRDefault="00FB648C" w:rsidP="000276E6">
            <w:pPr>
              <w:spacing w:before="60" w:after="60"/>
              <w:jc w:val="center"/>
              <w:rPr>
                <w:bCs/>
              </w:rPr>
            </w:pPr>
            <w:r w:rsidRPr="00525E78">
              <w:t>У участника запроса предложений отсутствуют в рамках заключенных договоров завершенные в 2012-2015 гг.  поставки приводов СУЗ не ниже 2 класса безопасности по ОПБ – 88/97 (НП-001-97)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48C" w:rsidRPr="0013317C" w:rsidRDefault="00FB648C" w:rsidP="000276E6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FB648C" w:rsidRPr="0013317C" w:rsidTr="000276E6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648C" w:rsidRPr="0013317C" w:rsidRDefault="00FB648C" w:rsidP="000276E6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БОу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48C" w:rsidRPr="0013317C" w:rsidRDefault="00FB648C" w:rsidP="000276E6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B648C" w:rsidRPr="0013317C" w:rsidRDefault="00FB648C" w:rsidP="000276E6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48C" w:rsidRPr="0013317C" w:rsidRDefault="00FB648C" w:rsidP="000276E6">
            <w:pPr>
              <w:spacing w:before="120" w:after="100" w:afterAutospacing="1"/>
              <w:ind w:hanging="12"/>
            </w:pPr>
            <w:r w:rsidRPr="0013317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B648C" w:rsidRPr="0013317C" w:rsidRDefault="00FB648C" w:rsidP="000276E6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FB648C" w:rsidRPr="0013317C" w:rsidTr="000276E6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648C" w:rsidRPr="0013317C" w:rsidRDefault="00FB648C" w:rsidP="000276E6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B648C" w:rsidRPr="0013317C" w:rsidRDefault="00FB648C" w:rsidP="000276E6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B648C" w:rsidRPr="0013317C" w:rsidRDefault="00FB648C" w:rsidP="000276E6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B648C" w:rsidRPr="0013317C" w:rsidRDefault="00FB648C" w:rsidP="000276E6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B648C" w:rsidRPr="0013317C" w:rsidRDefault="00FB648C" w:rsidP="000276E6">
            <w:pPr>
              <w:spacing w:before="120" w:after="100" w:afterAutospacing="1"/>
              <w:ind w:firstLine="709"/>
              <w:jc w:val="center"/>
            </w:pPr>
          </w:p>
        </w:tc>
      </w:tr>
      <w:tr w:rsidR="00FB648C" w:rsidRPr="0013317C" w:rsidTr="000276E6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8C" w:rsidRPr="0013317C" w:rsidRDefault="00FB648C" w:rsidP="000276E6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48C" w:rsidRPr="0013317C" w:rsidRDefault="00FB648C" w:rsidP="000276E6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FB648C" w:rsidRPr="0013317C" w:rsidRDefault="00FB648C" w:rsidP="00FB648C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FB648C" w:rsidRPr="0013317C" w:rsidRDefault="00FB648C" w:rsidP="00FB648C">
      <w:pPr>
        <w:ind w:firstLine="709"/>
        <w:jc w:val="both"/>
        <w:rPr>
          <w:sz w:val="28"/>
          <w:szCs w:val="20"/>
        </w:rPr>
      </w:pPr>
      <w:proofErr w:type="spellStart"/>
      <w:r w:rsidRPr="0013317C">
        <w:rPr>
          <w:sz w:val="28"/>
          <w:szCs w:val="20"/>
        </w:rPr>
        <w:lastRenderedPageBreak/>
        <w:t>Оу</w:t>
      </w:r>
      <w:proofErr w:type="gramStart"/>
      <w:r w:rsidRPr="0013317C">
        <w:rPr>
          <w:sz w:val="28"/>
          <w:szCs w:val="20"/>
          <w:vertAlign w:val="subscript"/>
          <w:lang w:val="en-US"/>
        </w:rPr>
        <w:t>i</w:t>
      </w:r>
      <w:proofErr w:type="spellEnd"/>
      <w:proofErr w:type="gramEnd"/>
      <w:r w:rsidRPr="0013317C">
        <w:rPr>
          <w:sz w:val="28"/>
          <w:szCs w:val="20"/>
        </w:rPr>
        <w:t xml:space="preserve"> – суммарная стоимость завершенных </w:t>
      </w:r>
      <w:r>
        <w:rPr>
          <w:sz w:val="28"/>
        </w:rPr>
        <w:t>в 2012-2015</w:t>
      </w:r>
      <w:r w:rsidRPr="0013317C">
        <w:rPr>
          <w:sz w:val="28"/>
        </w:rPr>
        <w:t> гг.</w:t>
      </w:r>
      <w:r w:rsidRPr="0013317C">
        <w:rPr>
          <w:sz w:val="28"/>
          <w:szCs w:val="20"/>
        </w:rPr>
        <w:t xml:space="preserve"> поставок </w:t>
      </w:r>
      <w:r>
        <w:rPr>
          <w:sz w:val="28"/>
          <w:szCs w:val="20"/>
        </w:rPr>
        <w:t>приводов СУЗ</w:t>
      </w:r>
      <w:r w:rsidRPr="0013317C">
        <w:rPr>
          <w:sz w:val="28"/>
          <w:szCs w:val="20"/>
        </w:rPr>
        <w:t xml:space="preserve"> </w:t>
      </w:r>
      <w:r>
        <w:rPr>
          <w:sz w:val="28"/>
          <w:szCs w:val="28"/>
        </w:rPr>
        <w:t>не ниже 2</w:t>
      </w:r>
      <w:r w:rsidRPr="0013317C">
        <w:rPr>
          <w:sz w:val="28"/>
          <w:szCs w:val="28"/>
        </w:rPr>
        <w:t xml:space="preserve"> класса безопасности</w:t>
      </w:r>
      <w:r w:rsidRPr="0013317C">
        <w:t xml:space="preserve"> </w:t>
      </w:r>
      <w:r w:rsidRPr="0013317C">
        <w:rPr>
          <w:sz w:val="28"/>
        </w:rPr>
        <w:t xml:space="preserve">по </w:t>
      </w:r>
      <w:r w:rsidRPr="00B06986">
        <w:rPr>
          <w:sz w:val="28"/>
        </w:rPr>
        <w:t xml:space="preserve">ОПБ – 88/97 (НП-001-97) </w:t>
      </w:r>
      <w:r w:rsidRPr="0013317C">
        <w:t xml:space="preserve"> </w:t>
      </w:r>
      <w:r w:rsidRPr="0013317C">
        <w:rPr>
          <w:sz w:val="28"/>
          <w:szCs w:val="20"/>
        </w:rPr>
        <w:t>i-</w:t>
      </w:r>
      <w:proofErr w:type="spellStart"/>
      <w:r w:rsidRPr="0013317C">
        <w:rPr>
          <w:sz w:val="28"/>
          <w:szCs w:val="20"/>
        </w:rPr>
        <w:t>го</w:t>
      </w:r>
      <w:proofErr w:type="spellEnd"/>
      <w:r w:rsidRPr="0013317C">
        <w:rPr>
          <w:sz w:val="28"/>
          <w:szCs w:val="20"/>
        </w:rPr>
        <w:t xml:space="preserve"> участника, руб.</w:t>
      </w:r>
      <w:r>
        <w:rPr>
          <w:sz w:val="28"/>
          <w:szCs w:val="20"/>
        </w:rPr>
        <w:t xml:space="preserve"> без НДС.</w:t>
      </w:r>
    </w:p>
    <w:p w:rsidR="00FB648C" w:rsidRPr="0013317C" w:rsidRDefault="00FB648C" w:rsidP="00FB648C">
      <w:pPr>
        <w:ind w:firstLine="709"/>
        <w:jc w:val="both"/>
        <w:rPr>
          <w:sz w:val="28"/>
          <w:szCs w:val="20"/>
        </w:rPr>
      </w:pP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r w:rsidRPr="0013317C">
        <w:rPr>
          <w:bCs/>
          <w:sz w:val="28"/>
          <w:szCs w:val="20"/>
          <w:vertAlign w:val="subscript"/>
          <w:lang w:val="en-US"/>
        </w:rPr>
        <w:t>max</w:t>
      </w:r>
      <w:r w:rsidRPr="0013317C">
        <w:rPr>
          <w:bCs/>
          <w:sz w:val="28"/>
          <w:szCs w:val="20"/>
        </w:rPr>
        <w:t xml:space="preserve"> – максимальный опыт (</w:t>
      </w:r>
      <w:r w:rsidRPr="0013317C">
        <w:rPr>
          <w:sz w:val="28"/>
          <w:szCs w:val="20"/>
        </w:rPr>
        <w:t xml:space="preserve">стоимость завершенных </w:t>
      </w:r>
      <w:r>
        <w:rPr>
          <w:sz w:val="28"/>
        </w:rPr>
        <w:t>в 2012-2015</w:t>
      </w:r>
      <w:r w:rsidRPr="0013317C">
        <w:rPr>
          <w:sz w:val="28"/>
        </w:rPr>
        <w:t> гг.</w:t>
      </w:r>
      <w:r w:rsidRPr="0013317C">
        <w:rPr>
          <w:sz w:val="28"/>
          <w:szCs w:val="20"/>
        </w:rPr>
        <w:t xml:space="preserve"> поставок </w:t>
      </w:r>
      <w:r>
        <w:rPr>
          <w:sz w:val="28"/>
          <w:szCs w:val="20"/>
        </w:rPr>
        <w:t>приводов СУЗ</w:t>
      </w:r>
      <w:r w:rsidRPr="0007691C">
        <w:rPr>
          <w:sz w:val="28"/>
          <w:szCs w:val="20"/>
        </w:rPr>
        <w:t xml:space="preserve"> </w:t>
      </w:r>
      <w:r>
        <w:rPr>
          <w:sz w:val="28"/>
          <w:szCs w:val="28"/>
        </w:rPr>
        <w:t>не ниже 2</w:t>
      </w:r>
      <w:r w:rsidRPr="0013317C">
        <w:rPr>
          <w:sz w:val="28"/>
          <w:szCs w:val="28"/>
        </w:rPr>
        <w:t xml:space="preserve"> класса безопасности</w:t>
      </w:r>
      <w:r w:rsidRPr="0013317C">
        <w:t xml:space="preserve"> </w:t>
      </w:r>
      <w:r w:rsidRPr="00C10911">
        <w:rPr>
          <w:sz w:val="28"/>
        </w:rPr>
        <w:t>по</w:t>
      </w:r>
      <w:r>
        <w:t xml:space="preserve"> </w:t>
      </w:r>
      <w:r w:rsidRPr="00C10911">
        <w:t xml:space="preserve">ОПБ – 88/97 (НП-001-97)  </w:t>
      </w:r>
      <w:r w:rsidRPr="0013317C">
        <w:rPr>
          <w:sz w:val="28"/>
          <w:szCs w:val="20"/>
        </w:rPr>
        <w:t>из представленного опыта всех допущенных участников, но не более чем предельного значения, руб.</w:t>
      </w:r>
      <w:r>
        <w:rPr>
          <w:sz w:val="28"/>
          <w:szCs w:val="20"/>
        </w:rPr>
        <w:t xml:space="preserve"> без НДС.</w:t>
      </w:r>
    </w:p>
    <w:p w:rsidR="00FB648C" w:rsidRPr="0013317C" w:rsidRDefault="00FB648C" w:rsidP="00FB648C">
      <w:pPr>
        <w:spacing w:before="120"/>
        <w:ind w:firstLine="709"/>
        <w:jc w:val="both"/>
        <w:rPr>
          <w:sz w:val="28"/>
          <w:szCs w:val="20"/>
          <w:u w:val="single"/>
        </w:rPr>
      </w:pPr>
      <w:r w:rsidRPr="0013317C">
        <w:rPr>
          <w:sz w:val="28"/>
          <w:szCs w:val="20"/>
        </w:rPr>
        <w:t>Предельн</w:t>
      </w:r>
      <w:r>
        <w:rPr>
          <w:sz w:val="28"/>
          <w:szCs w:val="20"/>
        </w:rPr>
        <w:t>ое значение опыта участника: 1 121 000 000 руб.</w:t>
      </w:r>
      <w:r w:rsidRPr="0013317C">
        <w:rPr>
          <w:sz w:val="28"/>
          <w:szCs w:val="20"/>
        </w:rPr>
        <w:t xml:space="preserve"> </w:t>
      </w:r>
      <w:r w:rsidRPr="00C10911">
        <w:rPr>
          <w:sz w:val="28"/>
          <w:szCs w:val="20"/>
        </w:rPr>
        <w:t>без учета НДС</w:t>
      </w:r>
      <w:r w:rsidRPr="00C10911">
        <w:rPr>
          <w:sz w:val="32"/>
          <w:szCs w:val="20"/>
        </w:rPr>
        <w:t>.</w:t>
      </w:r>
    </w:p>
    <w:p w:rsidR="00FB648C" w:rsidRPr="0013317C" w:rsidRDefault="00FB648C" w:rsidP="00FB648C">
      <w:pPr>
        <w:spacing w:before="120"/>
        <w:ind w:firstLine="709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proofErr w:type="gramStart"/>
      <w:r w:rsidRPr="0013317C">
        <w:rPr>
          <w:bCs/>
          <w:sz w:val="28"/>
          <w:szCs w:val="20"/>
        </w:rPr>
        <w:t>у</w:t>
      </w:r>
      <w:proofErr w:type="spellStart"/>
      <w:proofErr w:type="gramEnd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proofErr w:type="spellStart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FB648C" w:rsidRPr="009409E4" w:rsidRDefault="00FB648C" w:rsidP="00FB648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FB648C" w:rsidRPr="009409E4" w:rsidRDefault="00FB648C" w:rsidP="00FB648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 xml:space="preserve">При оценке 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9409E4">
        <w:rPr>
          <w:bCs/>
          <w:sz w:val="28"/>
          <w:szCs w:val="28"/>
        </w:rPr>
        <w:t>БОу</w:t>
      </w:r>
      <w:r w:rsidRPr="009409E4">
        <w:rPr>
          <w:bCs/>
          <w:sz w:val="28"/>
          <w:szCs w:val="28"/>
          <w:vertAlign w:val="subscript"/>
        </w:rPr>
        <w:t>i</w:t>
      </w:r>
      <w:proofErr w:type="spellEnd"/>
      <w:r w:rsidRPr="009409E4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на официальном сайте, вынесенным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 xml:space="preserve">не в пользу участника </w:t>
      </w:r>
      <w:r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9409E4">
        <w:rPr>
          <w:bCs/>
          <w:sz w:val="28"/>
          <w:szCs w:val="28"/>
        </w:rPr>
        <w:t>Госкорпорацией</w:t>
      </w:r>
      <w:proofErr w:type="spellEnd"/>
      <w:r w:rsidRPr="009409E4">
        <w:rPr>
          <w:bCs/>
          <w:sz w:val="28"/>
          <w:szCs w:val="28"/>
        </w:rPr>
        <w:t xml:space="preserve"> «</w:t>
      </w:r>
      <w:proofErr w:type="spellStart"/>
      <w:r w:rsidRPr="009409E4">
        <w:rPr>
          <w:bCs/>
          <w:sz w:val="28"/>
          <w:szCs w:val="28"/>
        </w:rPr>
        <w:t>Росатом</w:t>
      </w:r>
      <w:proofErr w:type="spellEnd"/>
      <w:r w:rsidRPr="009409E4">
        <w:rPr>
          <w:bCs/>
          <w:sz w:val="28"/>
          <w:szCs w:val="28"/>
        </w:rPr>
        <w:t xml:space="preserve">» или ее организациями (предприятиями атомной отрасли). </w:t>
      </w:r>
      <w:proofErr w:type="gramEnd"/>
    </w:p>
    <w:p w:rsidR="00FB648C" w:rsidRPr="009409E4" w:rsidRDefault="00FB648C" w:rsidP="00FB648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FB648C" w:rsidRPr="009409E4" w:rsidRDefault="00FB648C" w:rsidP="00FB648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7"/>
        <w:gridCol w:w="5264"/>
      </w:tblGrid>
      <w:tr w:rsidR="00FB648C" w:rsidRPr="00066161" w:rsidTr="000276E6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FB648C" w:rsidRPr="00066161" w:rsidRDefault="00FB648C" w:rsidP="000276E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FB648C" w:rsidRPr="00066161" w:rsidRDefault="00FB648C" w:rsidP="000276E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FB648C" w:rsidRPr="00066161" w:rsidTr="000276E6">
        <w:tc>
          <w:tcPr>
            <w:tcW w:w="4427" w:type="dxa"/>
            <w:shd w:val="clear" w:color="auto" w:fill="auto"/>
            <w:vAlign w:val="center"/>
          </w:tcPr>
          <w:p w:rsidR="00FB648C" w:rsidRPr="00066161" w:rsidRDefault="00FB648C" w:rsidP="000276E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FB648C" w:rsidRPr="00066161" w:rsidRDefault="00FB648C" w:rsidP="000276E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</w:p>
          <w:p w:rsidR="00FB648C" w:rsidRPr="00066161" w:rsidRDefault="00FB648C" w:rsidP="000276E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засчитывается в 100% размере</w:t>
            </w:r>
          </w:p>
        </w:tc>
      </w:tr>
      <w:tr w:rsidR="00FB648C" w:rsidRPr="00066161" w:rsidTr="000276E6">
        <w:tc>
          <w:tcPr>
            <w:tcW w:w="4427" w:type="dxa"/>
            <w:shd w:val="clear" w:color="auto" w:fill="auto"/>
            <w:vAlign w:val="center"/>
          </w:tcPr>
          <w:p w:rsidR="00FB648C" w:rsidRPr="00066161" w:rsidRDefault="00FB648C" w:rsidP="000276E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санкции, примененных к участнику запроса предложений, составляет менее 10% от НМЦ данного 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FB648C" w:rsidRPr="00066161" w:rsidRDefault="00FB648C" w:rsidP="000276E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FB648C" w:rsidRPr="00066161" w:rsidRDefault="00FB648C" w:rsidP="000276E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уменьшается на 50%</w:t>
            </w:r>
          </w:p>
        </w:tc>
      </w:tr>
      <w:tr w:rsidR="00FB648C" w:rsidRPr="00066161" w:rsidTr="000276E6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FB648C" w:rsidRPr="00066161" w:rsidRDefault="00FB648C" w:rsidP="000276E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санкций, примененных к </w:t>
            </w:r>
            <w:r w:rsidRPr="00066161">
              <w:rPr>
                <w:rFonts w:eastAsia="Calibri"/>
                <w:bCs/>
                <w:lang w:eastAsia="en-US"/>
              </w:rPr>
              <w:lastRenderedPageBreak/>
              <w:t>участнику запроса предложений,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FB648C" w:rsidRPr="00066161" w:rsidRDefault="00FB648C" w:rsidP="000276E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lastRenderedPageBreak/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FB648C" w:rsidRPr="00066161" w:rsidRDefault="00FB648C" w:rsidP="000276E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lastRenderedPageBreak/>
              <w:t>Участнику по данному подкритерию присваивается 0 баллов</w:t>
            </w:r>
          </w:p>
        </w:tc>
      </w:tr>
    </w:tbl>
    <w:p w:rsidR="00FB648C" w:rsidRDefault="00FB648C" w:rsidP="00FB648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lastRenderedPageBreak/>
        <w:t xml:space="preserve">Итоговая оценка (балл) подкритерия «опыт» принимается </w:t>
      </w:r>
      <w:proofErr w:type="gramStart"/>
      <w:r w:rsidRPr="009409E4">
        <w:rPr>
          <w:bCs/>
          <w:sz w:val="28"/>
          <w:szCs w:val="28"/>
        </w:rPr>
        <w:t>равной</w:t>
      </w:r>
      <w:proofErr w:type="gramEnd"/>
      <w:r w:rsidRPr="009409E4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= 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>).</w:t>
      </w:r>
    </w:p>
    <w:p w:rsidR="00FB648C" w:rsidRPr="0013317C" w:rsidRDefault="00FB648C" w:rsidP="00FB648C">
      <w:pPr>
        <w:pStyle w:val="a4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10" w:name="_Toc418156536"/>
      <w:r w:rsidRPr="0013317C">
        <w:rPr>
          <w:rFonts w:ascii="Times New Roman" w:hAnsi="Times New Roman"/>
          <w:bCs/>
          <w:sz w:val="28"/>
          <w:szCs w:val="28"/>
        </w:rPr>
        <w:t>Оценка по критерию «опыт изготовителя оборудования»</w:t>
      </w:r>
      <w:bookmarkEnd w:id="10"/>
    </w:p>
    <w:p w:rsidR="00FB648C" w:rsidRPr="0013317C" w:rsidRDefault="00FB648C" w:rsidP="00FB648C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оборудования.</w:t>
      </w:r>
    </w:p>
    <w:p w:rsidR="00FB648C" w:rsidRPr="0013317C" w:rsidRDefault="00FB648C" w:rsidP="00FB648C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критерию учитывается соответствующий опыт изготовителя, подтвержденный копиями следующих документов:</w:t>
      </w:r>
    </w:p>
    <w:p w:rsidR="00FB648C" w:rsidRPr="0013317C" w:rsidRDefault="00FB648C" w:rsidP="00FB648C">
      <w:pPr>
        <w:numPr>
          <w:ilvl w:val="0"/>
          <w:numId w:val="3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FB648C" w:rsidRPr="0013317C" w:rsidRDefault="00FB648C" w:rsidP="00FB648C">
      <w:pPr>
        <w:numPr>
          <w:ilvl w:val="0"/>
          <w:numId w:val="4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FB648C" w:rsidRPr="0013317C" w:rsidRDefault="00FB648C" w:rsidP="00FB648C">
      <w:pPr>
        <w:numPr>
          <w:ilvl w:val="0"/>
          <w:numId w:val="4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изготовленного оборудования;</w:t>
      </w:r>
    </w:p>
    <w:p w:rsidR="00FB648C" w:rsidRPr="0013317C" w:rsidRDefault="00FB648C" w:rsidP="00FB648C">
      <w:pPr>
        <w:numPr>
          <w:ilvl w:val="0"/>
          <w:numId w:val="3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FB648C" w:rsidRPr="0013317C" w:rsidRDefault="00FB648C" w:rsidP="00FB648C">
      <w:pPr>
        <w:numPr>
          <w:ilvl w:val="0"/>
          <w:numId w:val="4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FB648C" w:rsidRPr="0013317C" w:rsidRDefault="00FB648C" w:rsidP="00FB648C">
      <w:pPr>
        <w:numPr>
          <w:ilvl w:val="0"/>
          <w:numId w:val="4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FB648C" w:rsidRPr="0013317C" w:rsidRDefault="00FB648C" w:rsidP="00FB648C">
      <w:pPr>
        <w:numPr>
          <w:ilvl w:val="0"/>
          <w:numId w:val="3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FB648C" w:rsidRPr="0013317C" w:rsidRDefault="00FB648C" w:rsidP="00FB648C">
      <w:pPr>
        <w:numPr>
          <w:ilvl w:val="0"/>
          <w:numId w:val="4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наименование изготовителя (юридического лица, осуществляющего выпуск оборудования);</w:t>
      </w:r>
    </w:p>
    <w:p w:rsidR="00FB648C" w:rsidRPr="0013317C" w:rsidRDefault="00FB648C" w:rsidP="00FB648C">
      <w:pPr>
        <w:numPr>
          <w:ilvl w:val="0"/>
          <w:numId w:val="4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13317C">
        <w:rPr>
          <w:sz w:val="28"/>
          <w:szCs w:val="28"/>
        </w:rPr>
        <w:t>контроля за</w:t>
      </w:r>
      <w:proofErr w:type="gramEnd"/>
      <w:r w:rsidRPr="0013317C">
        <w:rPr>
          <w:sz w:val="28"/>
          <w:szCs w:val="28"/>
        </w:rPr>
        <w:t xml:space="preserve"> качеством;</w:t>
      </w:r>
    </w:p>
    <w:p w:rsidR="00FB648C" w:rsidRPr="0013317C" w:rsidRDefault="00FB648C" w:rsidP="00FB648C">
      <w:pPr>
        <w:numPr>
          <w:ilvl w:val="0"/>
          <w:numId w:val="4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FB648C" w:rsidRPr="0013317C" w:rsidRDefault="00FB648C" w:rsidP="00FB648C">
      <w:pPr>
        <w:spacing w:before="120" w:after="60"/>
        <w:ind w:firstLine="709"/>
        <w:jc w:val="both"/>
        <w:rPr>
          <w:sz w:val="28"/>
          <w:szCs w:val="28"/>
        </w:rPr>
      </w:pPr>
    </w:p>
    <w:p w:rsidR="00FB648C" w:rsidRDefault="00FB648C" w:rsidP="00FB648C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оборудования, по следующей формуле:</w:t>
      </w:r>
    </w:p>
    <w:p w:rsidR="00700EEC" w:rsidRDefault="00700EEC" w:rsidP="00FB648C">
      <w:pPr>
        <w:spacing w:before="120" w:after="60"/>
        <w:ind w:firstLine="709"/>
        <w:jc w:val="both"/>
        <w:rPr>
          <w:sz w:val="28"/>
          <w:szCs w:val="28"/>
        </w:rPr>
      </w:pPr>
    </w:p>
    <w:p w:rsidR="00700EEC" w:rsidRPr="0013317C" w:rsidRDefault="00700EEC" w:rsidP="00FB648C">
      <w:pPr>
        <w:spacing w:before="120" w:after="60"/>
        <w:ind w:firstLine="709"/>
        <w:jc w:val="both"/>
        <w:rPr>
          <w:sz w:val="28"/>
          <w:szCs w:val="28"/>
        </w:rPr>
      </w:pPr>
    </w:p>
    <w:tbl>
      <w:tblPr>
        <w:tblW w:w="9284" w:type="dxa"/>
        <w:jc w:val="center"/>
        <w:tblInd w:w="849" w:type="dxa"/>
        <w:tblLayout w:type="fixed"/>
        <w:tblLook w:val="0000" w:firstRow="0" w:lastRow="0" w:firstColumn="0" w:lastColumn="0" w:noHBand="0" w:noVBand="0"/>
      </w:tblPr>
      <w:tblGrid>
        <w:gridCol w:w="2480"/>
        <w:gridCol w:w="457"/>
        <w:gridCol w:w="2080"/>
        <w:gridCol w:w="2956"/>
        <w:gridCol w:w="107"/>
        <w:gridCol w:w="1204"/>
      </w:tblGrid>
      <w:tr w:rsidR="00FB648C" w:rsidRPr="0013317C" w:rsidTr="000276E6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48C" w:rsidRPr="0013317C" w:rsidRDefault="00FB648C" w:rsidP="000276E6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lastRenderedPageBreak/>
              <w:t>Опыт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8C" w:rsidRPr="0013317C" w:rsidRDefault="00FB648C" w:rsidP="000276E6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FB648C" w:rsidRPr="0013317C" w:rsidTr="000276E6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48C" w:rsidRPr="0033576A" w:rsidRDefault="00FB648C" w:rsidP="000276E6">
            <w:pPr>
              <w:spacing w:before="60" w:after="60"/>
              <w:jc w:val="center"/>
              <w:rPr>
                <w:bCs/>
              </w:rPr>
            </w:pPr>
            <w:r w:rsidRPr="00525E78">
              <w:t>У изготовителя отсутствует в рамках заключенных договоров изготовленные приводы СУЗ в 2012-2015 гг.  не ниже 2 класса безопасности по ОПБ – 88/97 (НП-001-97)</w:t>
            </w:r>
            <w:r w:rsidRPr="0033576A">
              <w:t xml:space="preserve"> 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48C" w:rsidRPr="0013317C" w:rsidRDefault="00FB648C" w:rsidP="000276E6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FB648C" w:rsidRPr="0013317C" w:rsidTr="000276E6">
        <w:trPr>
          <w:cantSplit/>
          <w:trHeight w:val="243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648C" w:rsidRPr="0013317C" w:rsidRDefault="00FB648C" w:rsidP="000276E6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БОи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48C" w:rsidRPr="0013317C" w:rsidRDefault="00FB648C" w:rsidP="000276E6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B648C" w:rsidRPr="0013317C" w:rsidRDefault="00FB648C" w:rsidP="000276E6">
            <w:pPr>
              <w:spacing w:before="120" w:after="100" w:afterAutospacing="1"/>
              <w:jc w:val="center"/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48C" w:rsidRPr="0013317C" w:rsidRDefault="00FB648C" w:rsidP="000276E6">
            <w:pPr>
              <w:spacing w:before="120" w:after="100" w:afterAutospacing="1"/>
              <w:ind w:hanging="12"/>
              <w:jc w:val="center"/>
            </w:pPr>
            <w:r w:rsidRPr="0013317C">
              <w:rPr>
                <w:bCs/>
              </w:rPr>
              <w:t>* 100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B648C" w:rsidRPr="0013317C" w:rsidRDefault="00FB648C" w:rsidP="000276E6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FB648C" w:rsidRPr="0013317C" w:rsidTr="000276E6">
        <w:trPr>
          <w:cantSplit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648C" w:rsidRPr="0013317C" w:rsidRDefault="00FB648C" w:rsidP="000276E6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B648C" w:rsidRPr="0013317C" w:rsidRDefault="00FB648C" w:rsidP="000276E6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B648C" w:rsidRPr="0013317C" w:rsidRDefault="00FB648C" w:rsidP="000276E6">
            <w:pPr>
              <w:spacing w:before="120" w:after="100" w:afterAutospacing="1"/>
              <w:jc w:val="center"/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295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B648C" w:rsidRPr="0013317C" w:rsidRDefault="00FB648C" w:rsidP="000276E6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B648C" w:rsidRPr="0013317C" w:rsidRDefault="00FB648C" w:rsidP="000276E6">
            <w:pPr>
              <w:spacing w:before="120" w:after="100" w:afterAutospacing="1"/>
              <w:ind w:firstLine="709"/>
              <w:jc w:val="center"/>
            </w:pPr>
          </w:p>
        </w:tc>
      </w:tr>
      <w:tr w:rsidR="00FB648C" w:rsidRPr="0013317C" w:rsidTr="000276E6">
        <w:trPr>
          <w:cantSplit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8C" w:rsidRPr="0013317C" w:rsidRDefault="00FB648C" w:rsidP="000276E6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48C" w:rsidRPr="0013317C" w:rsidRDefault="00FB648C" w:rsidP="000276E6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FB648C" w:rsidRPr="0013317C" w:rsidRDefault="00FB648C" w:rsidP="00FB648C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</w:p>
    <w:p w:rsidR="00FB648C" w:rsidRPr="0013317C" w:rsidRDefault="00FB648C" w:rsidP="00FB648C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FB648C" w:rsidRPr="0013317C" w:rsidRDefault="00FB648C" w:rsidP="00FB648C">
      <w:pPr>
        <w:ind w:firstLine="567"/>
        <w:jc w:val="both"/>
        <w:rPr>
          <w:sz w:val="28"/>
          <w:szCs w:val="20"/>
        </w:rPr>
      </w:pPr>
      <w:proofErr w:type="spellStart"/>
      <w:r w:rsidRPr="0013317C">
        <w:rPr>
          <w:sz w:val="28"/>
          <w:szCs w:val="20"/>
        </w:rPr>
        <w:t>Ои</w:t>
      </w:r>
      <w:proofErr w:type="gramStart"/>
      <w:r w:rsidRPr="0013317C">
        <w:rPr>
          <w:sz w:val="28"/>
          <w:szCs w:val="20"/>
          <w:vertAlign w:val="subscript"/>
          <w:lang w:val="en-US"/>
        </w:rPr>
        <w:t>i</w:t>
      </w:r>
      <w:proofErr w:type="spellEnd"/>
      <w:proofErr w:type="gramEnd"/>
      <w:r w:rsidRPr="0013317C">
        <w:rPr>
          <w:sz w:val="28"/>
          <w:szCs w:val="20"/>
        </w:rPr>
        <w:t xml:space="preserve"> – общее количество изготовл</w:t>
      </w:r>
      <w:r>
        <w:rPr>
          <w:sz w:val="28"/>
          <w:szCs w:val="20"/>
        </w:rPr>
        <w:t>енных</w:t>
      </w:r>
      <w:r w:rsidRPr="0013317C">
        <w:rPr>
          <w:sz w:val="28"/>
          <w:szCs w:val="20"/>
        </w:rPr>
        <w:t xml:space="preserve"> </w:t>
      </w:r>
      <w:r>
        <w:rPr>
          <w:sz w:val="28"/>
        </w:rPr>
        <w:t>в 2012-2015</w:t>
      </w:r>
      <w:r w:rsidRPr="0013317C">
        <w:rPr>
          <w:sz w:val="28"/>
        </w:rPr>
        <w:t> гг.</w:t>
      </w:r>
      <w:r w:rsidRPr="0013317C">
        <w:rPr>
          <w:sz w:val="22"/>
          <w:szCs w:val="20"/>
        </w:rPr>
        <w:t xml:space="preserve"> </w:t>
      </w:r>
      <w:r w:rsidRPr="0013317C">
        <w:rPr>
          <w:sz w:val="28"/>
          <w:szCs w:val="20"/>
        </w:rPr>
        <w:t xml:space="preserve"> всеми изготовителями </w:t>
      </w:r>
      <w:r>
        <w:rPr>
          <w:sz w:val="28"/>
          <w:szCs w:val="20"/>
        </w:rPr>
        <w:t>приводов СУЗ</w:t>
      </w:r>
      <w:r w:rsidRPr="0013317C">
        <w:t xml:space="preserve"> </w:t>
      </w:r>
      <w:r w:rsidRPr="0033576A">
        <w:rPr>
          <w:sz w:val="28"/>
          <w:szCs w:val="20"/>
        </w:rPr>
        <w:t xml:space="preserve">не ниже </w:t>
      </w:r>
      <w:r>
        <w:rPr>
          <w:sz w:val="28"/>
          <w:szCs w:val="20"/>
        </w:rPr>
        <w:t>2</w:t>
      </w:r>
      <w:r w:rsidRPr="0033576A">
        <w:rPr>
          <w:sz w:val="28"/>
          <w:szCs w:val="20"/>
        </w:rPr>
        <w:t xml:space="preserve"> класса безопасности по ОПБ – 88/97 (НП-001-97)  </w:t>
      </w:r>
      <w:r w:rsidRPr="0013317C">
        <w:rPr>
          <w:b/>
          <w:i/>
        </w:rPr>
        <w:t xml:space="preserve"> </w:t>
      </w:r>
      <w:proofErr w:type="spellStart"/>
      <w:r w:rsidRPr="0013317C">
        <w:rPr>
          <w:sz w:val="28"/>
          <w:szCs w:val="20"/>
          <w:lang w:val="en-US"/>
        </w:rPr>
        <w:t>i</w:t>
      </w:r>
      <w:proofErr w:type="spellEnd"/>
      <w:r w:rsidR="00845098">
        <w:rPr>
          <w:sz w:val="28"/>
          <w:szCs w:val="20"/>
        </w:rPr>
        <w:t>-го участника</w:t>
      </w:r>
      <w:r w:rsidR="003D084C" w:rsidRPr="003D084C">
        <w:rPr>
          <w:sz w:val="28"/>
          <w:szCs w:val="20"/>
        </w:rPr>
        <w:t>, ед</w:t>
      </w:r>
      <w:r w:rsidRPr="003D084C">
        <w:rPr>
          <w:sz w:val="28"/>
          <w:szCs w:val="20"/>
        </w:rPr>
        <w:t>.</w:t>
      </w:r>
    </w:p>
    <w:p w:rsidR="00FB648C" w:rsidRPr="0013317C" w:rsidRDefault="00FB648C" w:rsidP="00FB648C">
      <w:pPr>
        <w:ind w:firstLine="567"/>
        <w:jc w:val="both"/>
        <w:rPr>
          <w:sz w:val="28"/>
          <w:szCs w:val="20"/>
        </w:rPr>
      </w:pP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r w:rsidRPr="0013317C">
        <w:rPr>
          <w:bCs/>
          <w:sz w:val="28"/>
          <w:szCs w:val="20"/>
          <w:vertAlign w:val="subscript"/>
          <w:lang w:val="en-US"/>
        </w:rPr>
        <w:t>max</w:t>
      </w:r>
      <w:r w:rsidRPr="0013317C">
        <w:rPr>
          <w:bCs/>
          <w:sz w:val="28"/>
          <w:szCs w:val="20"/>
        </w:rPr>
        <w:t xml:space="preserve"> – максимальный опыт изготовителей (</w:t>
      </w:r>
      <w:r w:rsidRPr="0013317C">
        <w:rPr>
          <w:sz w:val="28"/>
          <w:szCs w:val="20"/>
        </w:rPr>
        <w:t xml:space="preserve">общее количество изготовленного </w:t>
      </w:r>
      <w:r>
        <w:rPr>
          <w:sz w:val="28"/>
        </w:rPr>
        <w:t>в 2012-2015</w:t>
      </w:r>
      <w:r w:rsidRPr="0013317C">
        <w:rPr>
          <w:sz w:val="28"/>
        </w:rPr>
        <w:t> гг.</w:t>
      </w:r>
      <w:r w:rsidRPr="0013317C">
        <w:rPr>
          <w:i/>
        </w:rPr>
        <w:t xml:space="preserve"> </w:t>
      </w:r>
      <w:r w:rsidRPr="0013317C">
        <w:rPr>
          <w:sz w:val="28"/>
          <w:szCs w:val="20"/>
        </w:rPr>
        <w:t xml:space="preserve">всеми изготовителями </w:t>
      </w:r>
      <w:r>
        <w:rPr>
          <w:sz w:val="28"/>
          <w:szCs w:val="20"/>
        </w:rPr>
        <w:t>приводов СУЗ</w:t>
      </w:r>
      <w:r w:rsidRPr="0013317C">
        <w:rPr>
          <w:sz w:val="28"/>
          <w:szCs w:val="20"/>
        </w:rPr>
        <w:t xml:space="preserve"> </w:t>
      </w:r>
      <w:r w:rsidRPr="0033576A">
        <w:rPr>
          <w:sz w:val="28"/>
          <w:szCs w:val="20"/>
        </w:rPr>
        <w:t xml:space="preserve">не ниже </w:t>
      </w:r>
      <w:r>
        <w:rPr>
          <w:sz w:val="28"/>
          <w:szCs w:val="20"/>
        </w:rPr>
        <w:t>2</w:t>
      </w:r>
      <w:r w:rsidRPr="0033576A">
        <w:rPr>
          <w:sz w:val="28"/>
          <w:szCs w:val="20"/>
        </w:rPr>
        <w:t xml:space="preserve"> класса безопасности по ОПБ – 88/97 (НП-001-97)</w:t>
      </w:r>
      <w:r w:rsidRPr="0013317C">
        <w:rPr>
          <w:sz w:val="28"/>
          <w:szCs w:val="20"/>
        </w:rPr>
        <w:t xml:space="preserve"> из представленного </w:t>
      </w:r>
      <w:r w:rsidRPr="0013317C">
        <w:rPr>
          <w:bCs/>
          <w:sz w:val="28"/>
          <w:szCs w:val="20"/>
        </w:rPr>
        <w:t xml:space="preserve">опыта изготовителей </w:t>
      </w:r>
      <w:r w:rsidRPr="0013317C">
        <w:rPr>
          <w:sz w:val="28"/>
          <w:szCs w:val="20"/>
        </w:rPr>
        <w:t>всеми допущенными участниками, но не более предельного значения</w:t>
      </w:r>
      <w:r w:rsidRPr="003D084C">
        <w:rPr>
          <w:sz w:val="28"/>
          <w:szCs w:val="20"/>
        </w:rPr>
        <w:t>,</w:t>
      </w:r>
      <w:r w:rsidR="00845098" w:rsidRPr="003D084C">
        <w:rPr>
          <w:sz w:val="28"/>
          <w:szCs w:val="20"/>
        </w:rPr>
        <w:t xml:space="preserve"> </w:t>
      </w:r>
      <w:r w:rsidR="003D084C" w:rsidRPr="003D084C">
        <w:rPr>
          <w:sz w:val="28"/>
          <w:szCs w:val="20"/>
        </w:rPr>
        <w:t>ед</w:t>
      </w:r>
      <w:r w:rsidRPr="003D084C">
        <w:rPr>
          <w:sz w:val="28"/>
          <w:szCs w:val="20"/>
        </w:rPr>
        <w:t>.</w:t>
      </w:r>
    </w:p>
    <w:p w:rsidR="00FB648C" w:rsidRPr="0013317C" w:rsidRDefault="00FB648C" w:rsidP="00FB648C">
      <w:pPr>
        <w:spacing w:before="120"/>
        <w:ind w:firstLine="567"/>
        <w:jc w:val="both"/>
        <w:rPr>
          <w:sz w:val="28"/>
          <w:szCs w:val="20"/>
          <w:u w:val="single"/>
        </w:rPr>
      </w:pPr>
      <w:r w:rsidRPr="0013317C">
        <w:rPr>
          <w:sz w:val="28"/>
          <w:szCs w:val="20"/>
        </w:rPr>
        <w:t>Предельное значен</w:t>
      </w:r>
      <w:r>
        <w:rPr>
          <w:sz w:val="28"/>
          <w:szCs w:val="20"/>
        </w:rPr>
        <w:t xml:space="preserve">ие </w:t>
      </w:r>
      <w:r w:rsidR="00845098">
        <w:rPr>
          <w:sz w:val="28"/>
          <w:szCs w:val="20"/>
        </w:rPr>
        <w:t xml:space="preserve">опыта всех изготовителей: </w:t>
      </w:r>
      <w:r w:rsidR="008C0C37">
        <w:rPr>
          <w:sz w:val="28"/>
          <w:szCs w:val="20"/>
        </w:rPr>
        <w:t>61 ед</w:t>
      </w:r>
      <w:r w:rsidR="00CB0B71" w:rsidRPr="003D084C">
        <w:rPr>
          <w:sz w:val="28"/>
          <w:szCs w:val="20"/>
        </w:rPr>
        <w:t>.</w:t>
      </w:r>
    </w:p>
    <w:p w:rsidR="00FB648C" w:rsidRPr="0013317C" w:rsidRDefault="00FB648C" w:rsidP="00FB648C">
      <w:pPr>
        <w:widowControl w:val="0"/>
        <w:shd w:val="clear" w:color="auto" w:fill="FFFFFF"/>
        <w:tabs>
          <w:tab w:val="left" w:pos="1418"/>
        </w:tabs>
        <w:spacing w:after="120"/>
        <w:ind w:firstLine="567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proofErr w:type="gramStart"/>
      <w:r w:rsidRPr="0013317C">
        <w:rPr>
          <w:bCs/>
          <w:sz w:val="28"/>
          <w:szCs w:val="20"/>
        </w:rPr>
        <w:t>и</w:t>
      </w:r>
      <w:proofErr w:type="spellStart"/>
      <w:proofErr w:type="gramEnd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bookmarkStart w:id="11" w:name="_GoBack"/>
      <w:bookmarkEnd w:id="11"/>
      <w:proofErr w:type="spellStart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935200" w:rsidRDefault="00935200"/>
    <w:sectPr w:rsidR="00935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D1C22"/>
    <w:multiLevelType w:val="hybridMultilevel"/>
    <w:tmpl w:val="53F2D5C8"/>
    <w:lvl w:ilvl="0" w:tplc="F9001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6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6DB"/>
    <w:rsid w:val="003D084C"/>
    <w:rsid w:val="004C79A4"/>
    <w:rsid w:val="00700EEC"/>
    <w:rsid w:val="007206DB"/>
    <w:rsid w:val="00845098"/>
    <w:rsid w:val="008C0C37"/>
    <w:rsid w:val="00935200"/>
    <w:rsid w:val="00B47445"/>
    <w:rsid w:val="00C07E81"/>
    <w:rsid w:val="00C33375"/>
    <w:rsid w:val="00CB0B71"/>
    <w:rsid w:val="00FB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B64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FB648C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FB648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FB648C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FB64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FB648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a4">
    <w:name w:val="List Paragraph"/>
    <w:basedOn w:val="a0"/>
    <w:link w:val="a5"/>
    <w:qFormat/>
    <w:rsid w:val="00FB64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rsid w:val="00FB648C"/>
    <w:rPr>
      <w:rFonts w:ascii="Calibri" w:eastAsia="Calibri" w:hAnsi="Calibri" w:cs="Times New Roman"/>
    </w:rPr>
  </w:style>
  <w:style w:type="table" w:styleId="a6">
    <w:name w:val="Table Grid"/>
    <w:basedOn w:val="a2"/>
    <w:uiPriority w:val="59"/>
    <w:rsid w:val="00C33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B64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FB648C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FB648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FB648C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FB64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FB648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a4">
    <w:name w:val="List Paragraph"/>
    <w:basedOn w:val="a0"/>
    <w:link w:val="a5"/>
    <w:qFormat/>
    <w:rsid w:val="00FB64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rsid w:val="00FB648C"/>
    <w:rPr>
      <w:rFonts w:ascii="Calibri" w:eastAsia="Calibri" w:hAnsi="Calibri" w:cs="Times New Roman"/>
    </w:rPr>
  </w:style>
  <w:style w:type="table" w:styleId="a6">
    <w:name w:val="Table Grid"/>
    <w:basedOn w:val="a2"/>
    <w:uiPriority w:val="59"/>
    <w:rsid w:val="00C33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1307</Words>
  <Characters>7455</Characters>
  <Application>Microsoft Office Word</Application>
  <DocSecurity>0</DocSecurity>
  <Lines>62</Lines>
  <Paragraphs>17</Paragraphs>
  <ScaleCrop>false</ScaleCrop>
  <Company/>
  <LinksUpToDate>false</LinksUpToDate>
  <CharactersWithSpaces>8745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Клюшин Станислав Михайлович</dc:creator>
  <cp:keywords/>
  <dc:description/>
  <cp:lastModifiedBy>Лазарева Оксана Геннадьевна</cp:lastModifiedBy>
  <cp:revision>11</cp:revision>
  <dcterms:created xsi:type="dcterms:W3CDTF">2015-06-04T14:11:00Z</dcterms:created>
  <dcterms:modified xsi:type="dcterms:W3CDTF">2015-06-10T12:36:00Z</dcterms:modified>
</cp:coreProperties>
</file>