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1A0CEE" w:rsidRPr="001A0CE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1A0CE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lastRenderedPageBreak/>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500A18" w:rsidRPr="00500A18">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500A18" w:rsidRPr="00500A18">
        <w:rPr>
          <w:color w:val="000000"/>
        </w:rPr>
        <w:t>1</w:t>
      </w:r>
      <w:bookmarkStart w:id="0" w:name="_GoBack"/>
      <w:bookmarkEnd w:id="0"/>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D95897">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D95897">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500A18"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B3103A" w:rsidTr="00D95897">
        <w:tc>
          <w:tcPr>
            <w:tcW w:w="588" w:type="dxa"/>
            <w:vAlign w:val="center"/>
          </w:tcPr>
          <w:p w:rsidR="00CA53FF" w:rsidRPr="00B3103A" w:rsidRDefault="00CA53FF" w:rsidP="00D95897">
            <w:pPr>
              <w:contextualSpacing/>
              <w:jc w:val="center"/>
              <w:rPr>
                <w:lang w:eastAsia="en-US"/>
              </w:rPr>
            </w:pPr>
            <w:r w:rsidRPr="00B3103A">
              <w:rPr>
                <w:lang w:eastAsia="en-US"/>
              </w:rPr>
              <w:t>№</w:t>
            </w:r>
          </w:p>
          <w:p w:rsidR="00CA53FF" w:rsidRPr="00B3103A" w:rsidRDefault="00CA53FF" w:rsidP="00D95897">
            <w:pPr>
              <w:contextualSpacing/>
              <w:jc w:val="center"/>
              <w:rPr>
                <w:lang w:eastAsia="en-US"/>
              </w:rPr>
            </w:pPr>
            <w:proofErr w:type="gramStart"/>
            <w:r w:rsidRPr="00B3103A">
              <w:rPr>
                <w:lang w:eastAsia="en-US"/>
              </w:rPr>
              <w:t>п</w:t>
            </w:r>
            <w:proofErr w:type="gramEnd"/>
            <w:r w:rsidRPr="00B3103A">
              <w:rPr>
                <w:lang w:eastAsia="en-US"/>
              </w:rPr>
              <w:t>/п</w:t>
            </w:r>
          </w:p>
        </w:tc>
        <w:tc>
          <w:tcPr>
            <w:tcW w:w="5049" w:type="dxa"/>
            <w:vAlign w:val="center"/>
          </w:tcPr>
          <w:p w:rsidR="00CA53FF" w:rsidRPr="00B3103A" w:rsidRDefault="00CA53FF" w:rsidP="00CA53FF">
            <w:pPr>
              <w:contextualSpacing/>
              <w:jc w:val="center"/>
              <w:rPr>
                <w:lang w:eastAsia="en-US"/>
              </w:rPr>
            </w:pPr>
          </w:p>
          <w:p w:rsidR="00CA53FF" w:rsidRPr="00B3103A" w:rsidRDefault="00CA53FF" w:rsidP="00CA53FF">
            <w:pPr>
              <w:contextualSpacing/>
              <w:jc w:val="center"/>
              <w:rPr>
                <w:lang w:eastAsia="en-US"/>
              </w:rPr>
            </w:pPr>
            <w:r w:rsidRPr="00B3103A">
              <w:rPr>
                <w:lang w:eastAsia="en-US"/>
              </w:rPr>
              <w:t>Наименование и обозначение продукции</w:t>
            </w:r>
          </w:p>
        </w:tc>
        <w:tc>
          <w:tcPr>
            <w:tcW w:w="880" w:type="dxa"/>
            <w:vAlign w:val="center"/>
          </w:tcPr>
          <w:p w:rsidR="00CA53FF" w:rsidRPr="00B3103A" w:rsidRDefault="00CA53FF" w:rsidP="00CA53FF">
            <w:pPr>
              <w:contextualSpacing/>
              <w:jc w:val="center"/>
              <w:rPr>
                <w:lang w:eastAsia="en-US"/>
              </w:rPr>
            </w:pPr>
          </w:p>
          <w:p w:rsidR="00CA53FF" w:rsidRPr="00B3103A" w:rsidRDefault="00CA53FF" w:rsidP="00CA53FF">
            <w:pPr>
              <w:ind w:right="-57"/>
              <w:contextualSpacing/>
              <w:jc w:val="center"/>
              <w:rPr>
                <w:lang w:eastAsia="en-US"/>
              </w:rPr>
            </w:pPr>
            <w:r w:rsidRPr="00B3103A">
              <w:rPr>
                <w:lang w:eastAsia="en-US"/>
              </w:rPr>
              <w:t>Кол-во</w:t>
            </w:r>
          </w:p>
          <w:p w:rsidR="00CA53FF" w:rsidRPr="00B3103A" w:rsidRDefault="00CA53FF" w:rsidP="00CA53FF">
            <w:pPr>
              <w:autoSpaceDE w:val="0"/>
              <w:autoSpaceDN w:val="0"/>
              <w:adjustRightInd w:val="0"/>
              <w:jc w:val="center"/>
            </w:pPr>
          </w:p>
        </w:tc>
        <w:tc>
          <w:tcPr>
            <w:tcW w:w="880" w:type="dxa"/>
            <w:vAlign w:val="center"/>
          </w:tcPr>
          <w:p w:rsidR="00CA53FF" w:rsidRPr="00B3103A" w:rsidRDefault="00CA53FF" w:rsidP="00CA53FF">
            <w:pPr>
              <w:autoSpaceDE w:val="0"/>
              <w:autoSpaceDN w:val="0"/>
              <w:adjustRightInd w:val="0"/>
              <w:jc w:val="center"/>
              <w:rPr>
                <w:lang w:eastAsia="en-US"/>
              </w:rPr>
            </w:pPr>
            <w:r w:rsidRPr="00B3103A">
              <w:rPr>
                <w:lang w:eastAsia="en-US"/>
              </w:rPr>
              <w:t>Ед.</w:t>
            </w:r>
          </w:p>
          <w:p w:rsidR="00CA53FF" w:rsidRPr="00B3103A" w:rsidRDefault="00CA53FF" w:rsidP="00CA53FF">
            <w:pPr>
              <w:autoSpaceDE w:val="0"/>
              <w:autoSpaceDN w:val="0"/>
              <w:adjustRightInd w:val="0"/>
              <w:jc w:val="center"/>
              <w:rPr>
                <w:lang w:eastAsia="en-US"/>
              </w:rPr>
            </w:pPr>
            <w:r w:rsidRPr="00B3103A">
              <w:rPr>
                <w:lang w:eastAsia="en-US"/>
              </w:rPr>
              <w:t>изм.</w:t>
            </w:r>
          </w:p>
        </w:tc>
        <w:tc>
          <w:tcPr>
            <w:tcW w:w="1346" w:type="dxa"/>
            <w:vAlign w:val="center"/>
          </w:tcPr>
          <w:p w:rsidR="00CA53FF" w:rsidRPr="00B3103A" w:rsidRDefault="00CA53FF" w:rsidP="00CA53FF">
            <w:pPr>
              <w:ind w:left="-167" w:right="-148"/>
              <w:contextualSpacing/>
              <w:jc w:val="center"/>
              <w:rPr>
                <w:lang w:eastAsia="en-US"/>
              </w:rPr>
            </w:pPr>
            <w:r w:rsidRPr="00B3103A">
              <w:rPr>
                <w:lang w:eastAsia="en-US"/>
              </w:rPr>
              <w:t>Цена</w:t>
            </w:r>
          </w:p>
          <w:p w:rsidR="00CA53FF" w:rsidRPr="00B3103A" w:rsidRDefault="00CA53FF" w:rsidP="00CA53FF">
            <w:pPr>
              <w:ind w:left="-167" w:right="-148"/>
              <w:contextualSpacing/>
              <w:jc w:val="center"/>
              <w:rPr>
                <w:lang w:eastAsia="en-US"/>
              </w:rPr>
            </w:pPr>
            <w:r w:rsidRPr="00B3103A">
              <w:rPr>
                <w:lang w:eastAsia="en-US"/>
              </w:rPr>
              <w:t>без НДС</w:t>
            </w:r>
          </w:p>
          <w:p w:rsidR="00CA53FF" w:rsidRPr="00B3103A" w:rsidRDefault="00CA53FF" w:rsidP="00CA53FF">
            <w:pPr>
              <w:contextualSpacing/>
              <w:jc w:val="center"/>
              <w:rPr>
                <w:lang w:eastAsia="en-US"/>
              </w:rPr>
            </w:pPr>
            <w:r w:rsidRPr="00B3103A">
              <w:rPr>
                <w:lang w:eastAsia="en-US"/>
              </w:rPr>
              <w:t>( руб.)</w:t>
            </w:r>
          </w:p>
        </w:tc>
        <w:tc>
          <w:tcPr>
            <w:tcW w:w="1430" w:type="dxa"/>
            <w:vAlign w:val="center"/>
          </w:tcPr>
          <w:p w:rsidR="00CA53FF" w:rsidRPr="00B3103A" w:rsidRDefault="00CA53FF" w:rsidP="00CA53FF">
            <w:pPr>
              <w:ind w:left="-96" w:right="-148"/>
              <w:contextualSpacing/>
              <w:jc w:val="center"/>
              <w:rPr>
                <w:lang w:eastAsia="en-US"/>
              </w:rPr>
            </w:pPr>
            <w:r w:rsidRPr="00B3103A">
              <w:rPr>
                <w:lang w:eastAsia="en-US"/>
              </w:rPr>
              <w:t>Сумма</w:t>
            </w:r>
          </w:p>
          <w:p w:rsidR="00CA53FF" w:rsidRPr="00B3103A" w:rsidRDefault="00CA53FF" w:rsidP="00CA53FF">
            <w:pPr>
              <w:ind w:left="-96" w:right="-148"/>
              <w:contextualSpacing/>
              <w:jc w:val="center"/>
              <w:rPr>
                <w:lang w:eastAsia="en-US"/>
              </w:rPr>
            </w:pPr>
            <w:r w:rsidRPr="00B3103A">
              <w:rPr>
                <w:lang w:eastAsia="en-US"/>
              </w:rPr>
              <w:t>без НДС</w:t>
            </w:r>
          </w:p>
          <w:p w:rsidR="00CA53FF" w:rsidRPr="00B3103A" w:rsidRDefault="00CA53FF" w:rsidP="00CA53FF">
            <w:pPr>
              <w:ind w:right="-148"/>
              <w:contextualSpacing/>
              <w:jc w:val="center"/>
              <w:rPr>
                <w:lang w:eastAsia="en-US"/>
              </w:rPr>
            </w:pPr>
            <w:r w:rsidRPr="00B3103A">
              <w:rPr>
                <w:lang w:eastAsia="en-US"/>
              </w:rPr>
              <w:t>( руб.)</w:t>
            </w:r>
          </w:p>
        </w:tc>
      </w:tr>
      <w:tr w:rsidR="00CA53FF" w:rsidRPr="00B3103A" w:rsidTr="00D95897">
        <w:tc>
          <w:tcPr>
            <w:tcW w:w="588" w:type="dxa"/>
            <w:vAlign w:val="center"/>
          </w:tcPr>
          <w:p w:rsidR="00CA53FF" w:rsidRPr="00B3103A" w:rsidRDefault="00CA53FF" w:rsidP="00D95897">
            <w:pPr>
              <w:autoSpaceDE w:val="0"/>
              <w:autoSpaceDN w:val="0"/>
              <w:adjustRightInd w:val="0"/>
              <w:jc w:val="center"/>
            </w:pPr>
            <w:r w:rsidRPr="00B3103A">
              <w:rPr>
                <w:lang w:val="en-US"/>
              </w:rPr>
              <w:t>1</w:t>
            </w:r>
          </w:p>
        </w:tc>
        <w:tc>
          <w:tcPr>
            <w:tcW w:w="5049" w:type="dxa"/>
          </w:tcPr>
          <w:p w:rsidR="00CA53FF" w:rsidRPr="00B3103A" w:rsidRDefault="001A0CEE" w:rsidP="001A0CEE">
            <w:r w:rsidRPr="00B3103A">
              <w:t>Картридж ЭФМ 5/1 SL 10 Гейзер</w:t>
            </w:r>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очистки воды от механических примесей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5мкм)</w:t>
            </w:r>
          </w:p>
        </w:tc>
        <w:tc>
          <w:tcPr>
            <w:tcW w:w="880" w:type="dxa"/>
            <w:vAlign w:val="center"/>
          </w:tcPr>
          <w:p w:rsidR="00CA53FF" w:rsidRPr="00B3103A" w:rsidRDefault="001A0CEE" w:rsidP="00D95897">
            <w:pPr>
              <w:autoSpaceDE w:val="0"/>
              <w:autoSpaceDN w:val="0"/>
              <w:adjustRightInd w:val="0"/>
              <w:jc w:val="center"/>
            </w:pPr>
            <w:r w:rsidRPr="00B3103A">
              <w:t>2</w:t>
            </w:r>
          </w:p>
        </w:tc>
        <w:tc>
          <w:tcPr>
            <w:tcW w:w="880" w:type="dxa"/>
            <w:vAlign w:val="center"/>
          </w:tcPr>
          <w:p w:rsidR="00CA53FF" w:rsidRPr="00B3103A" w:rsidRDefault="002A07A7" w:rsidP="00D95897">
            <w:pPr>
              <w:autoSpaceDE w:val="0"/>
              <w:autoSpaceDN w:val="0"/>
              <w:adjustRightInd w:val="0"/>
              <w:jc w:val="center"/>
            </w:pPr>
            <w:proofErr w:type="spellStart"/>
            <w:proofErr w:type="gramStart"/>
            <w:r w:rsidRPr="00B3103A">
              <w:t>шт</w:t>
            </w:r>
            <w:proofErr w:type="spellEnd"/>
            <w:proofErr w:type="gramEnd"/>
          </w:p>
        </w:tc>
        <w:tc>
          <w:tcPr>
            <w:tcW w:w="1346" w:type="dxa"/>
            <w:vAlign w:val="center"/>
          </w:tcPr>
          <w:p w:rsidR="00CA53FF" w:rsidRPr="00B3103A" w:rsidRDefault="00CA53FF" w:rsidP="00D95897">
            <w:pPr>
              <w:autoSpaceDE w:val="0"/>
              <w:autoSpaceDN w:val="0"/>
              <w:adjustRightInd w:val="0"/>
              <w:jc w:val="center"/>
            </w:pPr>
          </w:p>
        </w:tc>
        <w:tc>
          <w:tcPr>
            <w:tcW w:w="1430" w:type="dxa"/>
            <w:vAlign w:val="center"/>
          </w:tcPr>
          <w:p w:rsidR="00CA53FF" w:rsidRPr="00B3103A" w:rsidRDefault="00CA53FF" w:rsidP="00D95897">
            <w:pPr>
              <w:ind w:left="46"/>
              <w:jc w:val="center"/>
            </w:pPr>
          </w:p>
        </w:tc>
      </w:tr>
      <w:tr w:rsidR="0017766E" w:rsidRPr="00B3103A" w:rsidTr="00D95897">
        <w:tc>
          <w:tcPr>
            <w:tcW w:w="588" w:type="dxa"/>
            <w:vAlign w:val="center"/>
          </w:tcPr>
          <w:p w:rsidR="0017766E" w:rsidRPr="00B3103A" w:rsidRDefault="0017766E" w:rsidP="00D95897">
            <w:pPr>
              <w:autoSpaceDE w:val="0"/>
              <w:autoSpaceDN w:val="0"/>
              <w:adjustRightInd w:val="0"/>
              <w:jc w:val="center"/>
            </w:pPr>
            <w:r w:rsidRPr="00B3103A">
              <w:t>2</w:t>
            </w:r>
          </w:p>
        </w:tc>
        <w:tc>
          <w:tcPr>
            <w:tcW w:w="5049" w:type="dxa"/>
          </w:tcPr>
          <w:p w:rsidR="0017766E" w:rsidRPr="00B3103A" w:rsidRDefault="001A0CEE" w:rsidP="001A0CEE">
            <w:r w:rsidRPr="00B3103A">
              <w:t>Сменный фильтр элемент ЭФМ 0,5мк к ПФ-250</w:t>
            </w:r>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очистки воды от механических примесей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1мкм)</w:t>
            </w:r>
          </w:p>
        </w:tc>
        <w:tc>
          <w:tcPr>
            <w:tcW w:w="880" w:type="dxa"/>
            <w:vAlign w:val="center"/>
          </w:tcPr>
          <w:p w:rsidR="0017766E" w:rsidRPr="00B3103A" w:rsidRDefault="001A0CEE" w:rsidP="00D95897">
            <w:pPr>
              <w:autoSpaceDE w:val="0"/>
              <w:autoSpaceDN w:val="0"/>
              <w:adjustRightInd w:val="0"/>
              <w:jc w:val="center"/>
            </w:pPr>
            <w:r w:rsidRPr="00B3103A">
              <w:t>328</w:t>
            </w:r>
          </w:p>
        </w:tc>
        <w:tc>
          <w:tcPr>
            <w:tcW w:w="880" w:type="dxa"/>
            <w:vAlign w:val="center"/>
          </w:tcPr>
          <w:p w:rsidR="0017766E" w:rsidRPr="00B3103A" w:rsidRDefault="0017766E" w:rsidP="00D95897">
            <w:pPr>
              <w:autoSpaceDE w:val="0"/>
              <w:autoSpaceDN w:val="0"/>
              <w:adjustRightInd w:val="0"/>
              <w:jc w:val="center"/>
            </w:pPr>
            <w:proofErr w:type="spellStart"/>
            <w:proofErr w:type="gramStart"/>
            <w:r w:rsidRPr="00B3103A">
              <w:t>шт</w:t>
            </w:r>
            <w:proofErr w:type="spellEnd"/>
            <w:proofErr w:type="gramEnd"/>
          </w:p>
        </w:tc>
        <w:tc>
          <w:tcPr>
            <w:tcW w:w="1346" w:type="dxa"/>
            <w:vAlign w:val="center"/>
          </w:tcPr>
          <w:p w:rsidR="0017766E" w:rsidRPr="00B3103A" w:rsidRDefault="0017766E" w:rsidP="00D95897">
            <w:pPr>
              <w:autoSpaceDE w:val="0"/>
              <w:autoSpaceDN w:val="0"/>
              <w:adjustRightInd w:val="0"/>
              <w:jc w:val="center"/>
            </w:pPr>
          </w:p>
        </w:tc>
        <w:tc>
          <w:tcPr>
            <w:tcW w:w="1430" w:type="dxa"/>
            <w:vAlign w:val="center"/>
          </w:tcPr>
          <w:p w:rsidR="0017766E" w:rsidRPr="00B3103A" w:rsidRDefault="0017766E" w:rsidP="00D95897">
            <w:pPr>
              <w:ind w:left="46"/>
              <w:jc w:val="center"/>
            </w:pPr>
          </w:p>
        </w:tc>
      </w:tr>
      <w:tr w:rsidR="0017766E" w:rsidRPr="00B3103A" w:rsidTr="00D95897">
        <w:tc>
          <w:tcPr>
            <w:tcW w:w="588" w:type="dxa"/>
            <w:vAlign w:val="center"/>
          </w:tcPr>
          <w:p w:rsidR="0017766E" w:rsidRPr="00B3103A" w:rsidRDefault="0017766E" w:rsidP="00D95897">
            <w:pPr>
              <w:autoSpaceDE w:val="0"/>
              <w:autoSpaceDN w:val="0"/>
              <w:adjustRightInd w:val="0"/>
              <w:jc w:val="center"/>
            </w:pPr>
            <w:r w:rsidRPr="00B3103A">
              <w:t>3</w:t>
            </w:r>
          </w:p>
        </w:tc>
        <w:tc>
          <w:tcPr>
            <w:tcW w:w="5049" w:type="dxa"/>
          </w:tcPr>
          <w:p w:rsidR="0017766E" w:rsidRPr="00B3103A" w:rsidRDefault="001A0CEE" w:rsidP="001A0CEE">
            <w:r w:rsidRPr="00B3103A">
              <w:t xml:space="preserve">Картридж NCP-20BB </w:t>
            </w:r>
            <w:proofErr w:type="spellStart"/>
            <w:r w:rsidRPr="00B3103A">
              <w:t>Pentek</w:t>
            </w:r>
            <w:proofErr w:type="spellEnd"/>
            <w:r w:rsidR="00B3103A" w:rsidRPr="00B3103A">
              <w:t xml:space="preserve"> (</w:t>
            </w:r>
            <w:r w:rsidR="00B3103A" w:rsidRPr="00B3103A">
              <w:rPr>
                <w:color w:val="000000"/>
              </w:rPr>
              <w:t>Картридж лепестковый 508</w:t>
            </w:r>
            <w:r w:rsidR="00B3103A" w:rsidRPr="00B3103A">
              <w:rPr>
                <w:color w:val="000000"/>
                <w:lang w:val="en-US"/>
              </w:rPr>
              <w:t>X</w:t>
            </w:r>
            <w:r w:rsidR="00B3103A" w:rsidRPr="00B3103A">
              <w:rPr>
                <w:color w:val="000000"/>
              </w:rPr>
              <w:t xml:space="preserve">114мм тонкость очистки не менее 10мкм производительность не менее 8,3 </w:t>
            </w:r>
            <w:proofErr w:type="spellStart"/>
            <w:r w:rsidR="00B3103A" w:rsidRPr="00B3103A">
              <w:rPr>
                <w:color w:val="000000"/>
              </w:rPr>
              <w:t>куб</w:t>
            </w:r>
            <w:proofErr w:type="gramStart"/>
            <w:r w:rsidR="00B3103A" w:rsidRPr="00B3103A">
              <w:rPr>
                <w:color w:val="000000"/>
              </w:rPr>
              <w:t>.м</w:t>
            </w:r>
            <w:proofErr w:type="spellEnd"/>
            <w:proofErr w:type="gramEnd"/>
            <w:r w:rsidR="00B3103A" w:rsidRPr="00B3103A">
              <w:rPr>
                <w:color w:val="000000"/>
              </w:rPr>
              <w:t>/</w:t>
            </w:r>
            <w:proofErr w:type="spellStart"/>
            <w:r w:rsidR="00B3103A" w:rsidRPr="00B3103A">
              <w:rPr>
                <w:color w:val="000000"/>
              </w:rPr>
              <w:t>сут</w:t>
            </w:r>
            <w:proofErr w:type="spellEnd"/>
            <w:r w:rsidR="00B3103A" w:rsidRPr="00B3103A">
              <w:rPr>
                <w:color w:val="000000"/>
              </w:rPr>
              <w:t>)</w:t>
            </w:r>
          </w:p>
        </w:tc>
        <w:tc>
          <w:tcPr>
            <w:tcW w:w="880" w:type="dxa"/>
            <w:vAlign w:val="center"/>
          </w:tcPr>
          <w:p w:rsidR="0017766E" w:rsidRPr="00B3103A" w:rsidRDefault="001A0CEE" w:rsidP="00D95897">
            <w:pPr>
              <w:autoSpaceDE w:val="0"/>
              <w:autoSpaceDN w:val="0"/>
              <w:adjustRightInd w:val="0"/>
              <w:jc w:val="center"/>
            </w:pPr>
            <w:r w:rsidRPr="00B3103A">
              <w:t>44</w:t>
            </w:r>
          </w:p>
        </w:tc>
        <w:tc>
          <w:tcPr>
            <w:tcW w:w="880" w:type="dxa"/>
            <w:vAlign w:val="center"/>
          </w:tcPr>
          <w:p w:rsidR="0017766E" w:rsidRPr="00B3103A" w:rsidRDefault="0017766E" w:rsidP="00D95897">
            <w:pPr>
              <w:autoSpaceDE w:val="0"/>
              <w:autoSpaceDN w:val="0"/>
              <w:adjustRightInd w:val="0"/>
              <w:jc w:val="center"/>
            </w:pPr>
            <w:proofErr w:type="spellStart"/>
            <w:proofErr w:type="gramStart"/>
            <w:r w:rsidRPr="00B3103A">
              <w:t>шт</w:t>
            </w:r>
            <w:proofErr w:type="spellEnd"/>
            <w:proofErr w:type="gramEnd"/>
          </w:p>
        </w:tc>
        <w:tc>
          <w:tcPr>
            <w:tcW w:w="1346" w:type="dxa"/>
            <w:vAlign w:val="center"/>
          </w:tcPr>
          <w:p w:rsidR="0017766E" w:rsidRPr="00B3103A" w:rsidRDefault="0017766E" w:rsidP="00D95897">
            <w:pPr>
              <w:autoSpaceDE w:val="0"/>
              <w:autoSpaceDN w:val="0"/>
              <w:adjustRightInd w:val="0"/>
              <w:jc w:val="center"/>
            </w:pPr>
          </w:p>
        </w:tc>
        <w:tc>
          <w:tcPr>
            <w:tcW w:w="1430" w:type="dxa"/>
            <w:vAlign w:val="center"/>
          </w:tcPr>
          <w:p w:rsidR="0017766E" w:rsidRPr="00B3103A" w:rsidRDefault="0017766E" w:rsidP="00D95897">
            <w:pPr>
              <w:ind w:left="46"/>
              <w:jc w:val="center"/>
            </w:pPr>
          </w:p>
        </w:tc>
      </w:tr>
      <w:tr w:rsidR="0017766E" w:rsidRPr="00B3103A" w:rsidTr="00D95897">
        <w:tc>
          <w:tcPr>
            <w:tcW w:w="588" w:type="dxa"/>
            <w:vAlign w:val="center"/>
          </w:tcPr>
          <w:p w:rsidR="0017766E" w:rsidRPr="00B3103A" w:rsidRDefault="0017766E" w:rsidP="00D95897">
            <w:pPr>
              <w:autoSpaceDE w:val="0"/>
              <w:autoSpaceDN w:val="0"/>
              <w:adjustRightInd w:val="0"/>
              <w:jc w:val="center"/>
            </w:pPr>
            <w:r w:rsidRPr="00B3103A">
              <w:t>4</w:t>
            </w:r>
          </w:p>
        </w:tc>
        <w:tc>
          <w:tcPr>
            <w:tcW w:w="5049" w:type="dxa"/>
          </w:tcPr>
          <w:p w:rsidR="0017766E" w:rsidRPr="00B3103A" w:rsidRDefault="001A0CEE" w:rsidP="001A0CEE">
            <w:r w:rsidRPr="00B3103A">
              <w:t xml:space="preserve">Корпус 10 SL </w:t>
            </w:r>
            <w:proofErr w:type="spellStart"/>
            <w:r w:rsidRPr="00B3103A">
              <w:t>предфильтра</w:t>
            </w:r>
            <w:proofErr w:type="spellEnd"/>
            <w:r w:rsidRPr="00B3103A">
              <w:t xml:space="preserve"> ПФ 250 3/4"</w:t>
            </w:r>
            <w:r w:rsidR="00B3103A" w:rsidRPr="00B3103A">
              <w:t xml:space="preserve"> </w:t>
            </w:r>
            <w:r w:rsidR="00B3103A" w:rsidRPr="00B3103A">
              <w:rPr>
                <w:color w:val="000000"/>
              </w:rPr>
              <w:t>(110ммХ300мм)</w:t>
            </w:r>
          </w:p>
        </w:tc>
        <w:tc>
          <w:tcPr>
            <w:tcW w:w="880" w:type="dxa"/>
            <w:vAlign w:val="center"/>
          </w:tcPr>
          <w:p w:rsidR="0017766E" w:rsidRPr="00B3103A" w:rsidRDefault="001A0CEE" w:rsidP="00D95897">
            <w:pPr>
              <w:autoSpaceDE w:val="0"/>
              <w:autoSpaceDN w:val="0"/>
              <w:adjustRightInd w:val="0"/>
              <w:jc w:val="center"/>
            </w:pPr>
            <w:r w:rsidRPr="00B3103A">
              <w:t>5</w:t>
            </w:r>
          </w:p>
        </w:tc>
        <w:tc>
          <w:tcPr>
            <w:tcW w:w="880" w:type="dxa"/>
            <w:vAlign w:val="center"/>
          </w:tcPr>
          <w:p w:rsidR="0017766E" w:rsidRPr="00B3103A" w:rsidRDefault="0017766E" w:rsidP="00D95897">
            <w:pPr>
              <w:autoSpaceDE w:val="0"/>
              <w:autoSpaceDN w:val="0"/>
              <w:adjustRightInd w:val="0"/>
              <w:jc w:val="center"/>
            </w:pPr>
            <w:proofErr w:type="spellStart"/>
            <w:proofErr w:type="gramStart"/>
            <w:r w:rsidRPr="00B3103A">
              <w:t>шт</w:t>
            </w:r>
            <w:proofErr w:type="spellEnd"/>
            <w:proofErr w:type="gramEnd"/>
          </w:p>
        </w:tc>
        <w:tc>
          <w:tcPr>
            <w:tcW w:w="1346" w:type="dxa"/>
            <w:vAlign w:val="center"/>
          </w:tcPr>
          <w:p w:rsidR="0017766E" w:rsidRPr="00B3103A" w:rsidRDefault="0017766E" w:rsidP="00D95897">
            <w:pPr>
              <w:autoSpaceDE w:val="0"/>
              <w:autoSpaceDN w:val="0"/>
              <w:adjustRightInd w:val="0"/>
              <w:jc w:val="center"/>
            </w:pPr>
          </w:p>
        </w:tc>
        <w:tc>
          <w:tcPr>
            <w:tcW w:w="1430" w:type="dxa"/>
            <w:vAlign w:val="center"/>
          </w:tcPr>
          <w:p w:rsidR="0017766E" w:rsidRPr="00B3103A" w:rsidRDefault="0017766E"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5</w:t>
            </w:r>
          </w:p>
        </w:tc>
        <w:tc>
          <w:tcPr>
            <w:tcW w:w="5049" w:type="dxa"/>
          </w:tcPr>
          <w:p w:rsidR="009F042F" w:rsidRPr="00B3103A" w:rsidRDefault="009F042F" w:rsidP="001A0CEE">
            <w:r w:rsidRPr="00B3103A">
              <w:t>Картридж Арагон</w:t>
            </w:r>
            <w:proofErr w:type="gramStart"/>
            <w:r w:rsidRPr="00B3103A">
              <w:t xml:space="preserve"> Ж</w:t>
            </w:r>
            <w:proofErr w:type="gramEnd"/>
            <w:r w:rsidRPr="00B3103A">
              <w:t xml:space="preserve"> Гейзер</w:t>
            </w:r>
            <w:r w:rsidR="00B3103A" w:rsidRPr="00B3103A">
              <w:t xml:space="preserve"> (</w:t>
            </w:r>
            <w:r w:rsidR="00B3103A" w:rsidRPr="00B3103A">
              <w:rPr>
                <w:color w:val="000000"/>
              </w:rPr>
              <w:t>Элемент фильтрующий для очистки воды ионообменный, тонкость очистки 2 мкм, производительность не менее 25 л/мин)</w:t>
            </w:r>
          </w:p>
        </w:tc>
        <w:tc>
          <w:tcPr>
            <w:tcW w:w="880" w:type="dxa"/>
            <w:vAlign w:val="center"/>
          </w:tcPr>
          <w:p w:rsidR="009F042F" w:rsidRPr="00B3103A" w:rsidRDefault="009F042F" w:rsidP="00D95897">
            <w:pPr>
              <w:autoSpaceDE w:val="0"/>
              <w:autoSpaceDN w:val="0"/>
              <w:adjustRightInd w:val="0"/>
              <w:jc w:val="center"/>
            </w:pPr>
            <w:r w:rsidRPr="00B3103A">
              <w:t>52</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lastRenderedPageBreak/>
              <w:t>6</w:t>
            </w:r>
          </w:p>
        </w:tc>
        <w:tc>
          <w:tcPr>
            <w:tcW w:w="5049" w:type="dxa"/>
          </w:tcPr>
          <w:p w:rsidR="009F042F" w:rsidRPr="00B3103A" w:rsidRDefault="009F042F" w:rsidP="001A0CEE">
            <w:r w:rsidRPr="00B3103A">
              <w:t xml:space="preserve">Модуль сменный В510-02 </w:t>
            </w:r>
            <w:proofErr w:type="spellStart"/>
            <w:r w:rsidRPr="00B3103A">
              <w:t>Аквафор</w:t>
            </w:r>
            <w:proofErr w:type="spellEnd"/>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воды из гранулированных и сорбционных материалов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5 мкм)</w:t>
            </w:r>
          </w:p>
        </w:tc>
        <w:tc>
          <w:tcPr>
            <w:tcW w:w="880" w:type="dxa"/>
            <w:vAlign w:val="center"/>
          </w:tcPr>
          <w:p w:rsidR="009F042F" w:rsidRPr="00B3103A" w:rsidRDefault="009F042F" w:rsidP="00D95897">
            <w:pPr>
              <w:autoSpaceDE w:val="0"/>
              <w:autoSpaceDN w:val="0"/>
              <w:adjustRightInd w:val="0"/>
              <w:jc w:val="center"/>
            </w:pPr>
            <w:r w:rsidRPr="00B3103A">
              <w:t>86</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7</w:t>
            </w:r>
          </w:p>
        </w:tc>
        <w:tc>
          <w:tcPr>
            <w:tcW w:w="5049" w:type="dxa"/>
          </w:tcPr>
          <w:p w:rsidR="009F042F" w:rsidRPr="00B3103A" w:rsidRDefault="009F042F" w:rsidP="001A0CEE">
            <w:r w:rsidRPr="00B3103A">
              <w:t xml:space="preserve">Модуль сменный В510-07 </w:t>
            </w:r>
            <w:proofErr w:type="spellStart"/>
            <w:r w:rsidRPr="00B3103A">
              <w:t>Аквафор</w:t>
            </w:r>
            <w:proofErr w:type="spellEnd"/>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воды из гранулированных и сорбционных материалов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5 мкм)</w:t>
            </w:r>
          </w:p>
        </w:tc>
        <w:tc>
          <w:tcPr>
            <w:tcW w:w="880" w:type="dxa"/>
            <w:vAlign w:val="center"/>
          </w:tcPr>
          <w:p w:rsidR="009F042F" w:rsidRPr="00B3103A" w:rsidRDefault="009F042F" w:rsidP="00D95897">
            <w:pPr>
              <w:autoSpaceDE w:val="0"/>
              <w:autoSpaceDN w:val="0"/>
              <w:adjustRightInd w:val="0"/>
              <w:jc w:val="center"/>
            </w:pPr>
            <w:r w:rsidRPr="00B3103A">
              <w:t>86</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8</w:t>
            </w:r>
          </w:p>
        </w:tc>
        <w:tc>
          <w:tcPr>
            <w:tcW w:w="5049" w:type="dxa"/>
          </w:tcPr>
          <w:p w:rsidR="009F042F" w:rsidRPr="00B3103A" w:rsidRDefault="009F042F" w:rsidP="001A0CEE">
            <w:r w:rsidRPr="00B3103A">
              <w:t xml:space="preserve">Картридж - фильтр ФМ-40-20 </w:t>
            </w:r>
            <w:proofErr w:type="spellStart"/>
            <w:r w:rsidRPr="00B3103A">
              <w:t>Акварос</w:t>
            </w:r>
            <w:proofErr w:type="spellEnd"/>
            <w:r w:rsidRPr="00B3103A">
              <w:t xml:space="preserve"> 140L-1000</w:t>
            </w:r>
            <w:r w:rsidR="00B3103A" w:rsidRPr="00B3103A">
              <w:t xml:space="preserve"> (</w:t>
            </w:r>
            <w:r w:rsidR="00B3103A" w:rsidRPr="00B3103A">
              <w:rPr>
                <w:color w:val="000000"/>
              </w:rPr>
              <w:t xml:space="preserve">Картридж </w:t>
            </w:r>
            <w:proofErr w:type="gramStart"/>
            <w:r w:rsidR="00B3103A" w:rsidRPr="00B3103A">
              <w:rPr>
                <w:color w:val="000000"/>
              </w:rPr>
              <w:t>механического</w:t>
            </w:r>
            <w:proofErr w:type="gramEnd"/>
            <w:r w:rsidR="00B3103A" w:rsidRPr="00B3103A">
              <w:rPr>
                <w:color w:val="000000"/>
              </w:rPr>
              <w:t xml:space="preserve"> очистки </w:t>
            </w:r>
            <w:r w:rsidR="00B3103A" w:rsidRPr="00B3103A">
              <w:rPr>
                <w:color w:val="000000"/>
                <w:lang w:val="en-US"/>
              </w:rPr>
              <w:t>D</w:t>
            </w:r>
            <w:r w:rsidR="00B3103A" w:rsidRPr="00B3103A">
              <w:rPr>
                <w:color w:val="000000"/>
              </w:rPr>
              <w:t>63</w:t>
            </w:r>
            <w:r w:rsidR="00B3103A" w:rsidRPr="00B3103A">
              <w:rPr>
                <w:color w:val="000000"/>
                <w:lang w:val="en-US"/>
              </w:rPr>
              <w:t>mm</w:t>
            </w:r>
            <w:r w:rsidR="00B3103A" w:rsidRPr="00B3103A">
              <w:rPr>
                <w:color w:val="000000"/>
              </w:rPr>
              <w:t xml:space="preserve"> </w:t>
            </w:r>
            <w:r w:rsidR="00B3103A" w:rsidRPr="00B3103A">
              <w:rPr>
                <w:color w:val="000000"/>
                <w:lang w:val="en-US"/>
              </w:rPr>
              <w:t>L</w:t>
            </w:r>
            <w:r w:rsidR="00B3103A" w:rsidRPr="00B3103A">
              <w:rPr>
                <w:color w:val="000000"/>
              </w:rPr>
              <w:t>40” тонкость очистки не менее 20мкм)</w:t>
            </w:r>
          </w:p>
        </w:tc>
        <w:tc>
          <w:tcPr>
            <w:tcW w:w="880" w:type="dxa"/>
            <w:vAlign w:val="center"/>
          </w:tcPr>
          <w:p w:rsidR="009F042F" w:rsidRPr="00B3103A" w:rsidRDefault="009F042F" w:rsidP="00D95897">
            <w:pPr>
              <w:autoSpaceDE w:val="0"/>
              <w:autoSpaceDN w:val="0"/>
              <w:adjustRightInd w:val="0"/>
              <w:jc w:val="center"/>
            </w:pPr>
            <w:r w:rsidRPr="00B3103A">
              <w:t>24</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9</w:t>
            </w:r>
          </w:p>
        </w:tc>
        <w:tc>
          <w:tcPr>
            <w:tcW w:w="5049" w:type="dxa"/>
          </w:tcPr>
          <w:p w:rsidR="009F042F" w:rsidRPr="00B3103A" w:rsidRDefault="009F042F" w:rsidP="001A0CEE">
            <w:r w:rsidRPr="00B3103A">
              <w:t>Картридж-фильтр ФМ-40-50</w:t>
            </w:r>
            <w:r w:rsidR="00B3103A" w:rsidRPr="00B3103A">
              <w:t xml:space="preserve"> (</w:t>
            </w:r>
            <w:r w:rsidR="00B3103A" w:rsidRPr="00B3103A">
              <w:rPr>
                <w:color w:val="000000"/>
              </w:rPr>
              <w:t xml:space="preserve">Картридж </w:t>
            </w:r>
            <w:proofErr w:type="gramStart"/>
            <w:r w:rsidR="00B3103A" w:rsidRPr="00B3103A">
              <w:rPr>
                <w:color w:val="000000"/>
              </w:rPr>
              <w:t>механического</w:t>
            </w:r>
            <w:proofErr w:type="gramEnd"/>
            <w:r w:rsidR="00B3103A" w:rsidRPr="00B3103A">
              <w:rPr>
                <w:color w:val="000000"/>
              </w:rPr>
              <w:t xml:space="preserve"> очистки </w:t>
            </w:r>
            <w:r w:rsidR="00B3103A" w:rsidRPr="00B3103A">
              <w:rPr>
                <w:color w:val="000000"/>
                <w:lang w:val="en-US"/>
              </w:rPr>
              <w:t>D</w:t>
            </w:r>
            <w:r w:rsidR="00B3103A" w:rsidRPr="00B3103A">
              <w:rPr>
                <w:color w:val="000000"/>
              </w:rPr>
              <w:t>63</w:t>
            </w:r>
            <w:r w:rsidR="00B3103A" w:rsidRPr="00B3103A">
              <w:rPr>
                <w:color w:val="000000"/>
                <w:lang w:val="en-US"/>
              </w:rPr>
              <w:t>mm</w:t>
            </w:r>
            <w:r w:rsidR="00B3103A" w:rsidRPr="00B3103A">
              <w:rPr>
                <w:color w:val="000000"/>
              </w:rPr>
              <w:t xml:space="preserve"> </w:t>
            </w:r>
            <w:r w:rsidR="00B3103A" w:rsidRPr="00B3103A">
              <w:rPr>
                <w:color w:val="000000"/>
                <w:lang w:val="en-US"/>
              </w:rPr>
              <w:t>L</w:t>
            </w:r>
            <w:r w:rsidR="00B3103A" w:rsidRPr="00B3103A">
              <w:rPr>
                <w:color w:val="000000"/>
              </w:rPr>
              <w:t>40” тонкость очистки не менее 50мкм)</w:t>
            </w:r>
          </w:p>
        </w:tc>
        <w:tc>
          <w:tcPr>
            <w:tcW w:w="880" w:type="dxa"/>
            <w:vAlign w:val="center"/>
          </w:tcPr>
          <w:p w:rsidR="009F042F" w:rsidRPr="00B3103A" w:rsidRDefault="009F042F" w:rsidP="00D95897">
            <w:pPr>
              <w:autoSpaceDE w:val="0"/>
              <w:autoSpaceDN w:val="0"/>
              <w:adjustRightInd w:val="0"/>
              <w:jc w:val="center"/>
            </w:pPr>
            <w:r w:rsidRPr="00B3103A">
              <w:t>24</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10</w:t>
            </w:r>
          </w:p>
        </w:tc>
        <w:tc>
          <w:tcPr>
            <w:tcW w:w="5049" w:type="dxa"/>
          </w:tcPr>
          <w:p w:rsidR="009F042F" w:rsidRPr="00B3103A" w:rsidRDefault="009F042F" w:rsidP="001A0CEE">
            <w:r w:rsidRPr="00B3103A">
              <w:t>Фильтр очистки воды ФС-10</w:t>
            </w:r>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очистки воды от механических примесей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10мкм)</w:t>
            </w:r>
          </w:p>
        </w:tc>
        <w:tc>
          <w:tcPr>
            <w:tcW w:w="880" w:type="dxa"/>
            <w:vAlign w:val="center"/>
          </w:tcPr>
          <w:p w:rsidR="009F042F" w:rsidRPr="00B3103A" w:rsidRDefault="009F042F" w:rsidP="00D95897">
            <w:pPr>
              <w:autoSpaceDE w:val="0"/>
              <w:autoSpaceDN w:val="0"/>
              <w:adjustRightInd w:val="0"/>
              <w:jc w:val="center"/>
            </w:pPr>
            <w:r w:rsidRPr="00B3103A">
              <w:t>23</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11</w:t>
            </w:r>
          </w:p>
        </w:tc>
        <w:tc>
          <w:tcPr>
            <w:tcW w:w="5049" w:type="dxa"/>
          </w:tcPr>
          <w:p w:rsidR="009F042F" w:rsidRPr="00B3103A" w:rsidRDefault="009F042F" w:rsidP="001A0CEE">
            <w:r w:rsidRPr="00B3103A">
              <w:t>Картридж механического фильтра ФМ 10-50</w:t>
            </w:r>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очистки воды от механических примесей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50мкм)</w:t>
            </w:r>
          </w:p>
        </w:tc>
        <w:tc>
          <w:tcPr>
            <w:tcW w:w="880" w:type="dxa"/>
            <w:vAlign w:val="center"/>
          </w:tcPr>
          <w:p w:rsidR="009F042F" w:rsidRPr="00B3103A" w:rsidRDefault="009F042F" w:rsidP="00D95897">
            <w:pPr>
              <w:autoSpaceDE w:val="0"/>
              <w:autoSpaceDN w:val="0"/>
              <w:adjustRightInd w:val="0"/>
              <w:jc w:val="center"/>
            </w:pPr>
            <w:r w:rsidRPr="00B3103A">
              <w:t>30</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12</w:t>
            </w:r>
          </w:p>
        </w:tc>
        <w:tc>
          <w:tcPr>
            <w:tcW w:w="5049" w:type="dxa"/>
          </w:tcPr>
          <w:p w:rsidR="009F042F" w:rsidRPr="00B3103A" w:rsidRDefault="009F042F" w:rsidP="001A0CEE">
            <w:r w:rsidRPr="00B3103A">
              <w:t>Картридж механического фильтра ФМ 10-20</w:t>
            </w:r>
            <w:r w:rsidR="00B3103A" w:rsidRPr="00B3103A">
              <w:t xml:space="preserve"> (</w:t>
            </w:r>
            <w:proofErr w:type="gramStart"/>
            <w:r w:rsidR="00B3103A" w:rsidRPr="00B3103A">
              <w:rPr>
                <w:color w:val="000000"/>
              </w:rPr>
              <w:t>Элемент</w:t>
            </w:r>
            <w:proofErr w:type="gramEnd"/>
            <w:r w:rsidR="00B3103A" w:rsidRPr="00B3103A">
              <w:rPr>
                <w:color w:val="000000"/>
              </w:rPr>
              <w:t xml:space="preserve"> фильтрующий для очистки воды от механических примесей </w:t>
            </w:r>
            <w:r w:rsidR="00B3103A" w:rsidRPr="00B3103A">
              <w:rPr>
                <w:color w:val="000000"/>
                <w:lang w:val="en-US"/>
              </w:rPr>
              <w:t>D</w:t>
            </w:r>
            <w:r w:rsidR="00B3103A" w:rsidRPr="00B3103A">
              <w:rPr>
                <w:color w:val="000000"/>
              </w:rPr>
              <w:t xml:space="preserve">63мм </w:t>
            </w:r>
            <w:r w:rsidR="00B3103A" w:rsidRPr="00B3103A">
              <w:rPr>
                <w:color w:val="000000"/>
                <w:lang w:val="en-US"/>
              </w:rPr>
              <w:t>L</w:t>
            </w:r>
            <w:r w:rsidR="00B3103A" w:rsidRPr="00B3103A">
              <w:rPr>
                <w:color w:val="000000"/>
              </w:rPr>
              <w:t>250мм тонкость очистки не менее 20мкм)</w:t>
            </w:r>
          </w:p>
        </w:tc>
        <w:tc>
          <w:tcPr>
            <w:tcW w:w="880" w:type="dxa"/>
            <w:vAlign w:val="center"/>
          </w:tcPr>
          <w:p w:rsidR="009F042F" w:rsidRPr="00B3103A" w:rsidRDefault="009F042F" w:rsidP="00D95897">
            <w:pPr>
              <w:autoSpaceDE w:val="0"/>
              <w:autoSpaceDN w:val="0"/>
              <w:adjustRightInd w:val="0"/>
              <w:jc w:val="center"/>
            </w:pPr>
            <w:r w:rsidRPr="00B3103A">
              <w:t>56</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13</w:t>
            </w:r>
          </w:p>
        </w:tc>
        <w:tc>
          <w:tcPr>
            <w:tcW w:w="5049" w:type="dxa"/>
          </w:tcPr>
          <w:p w:rsidR="009F042F" w:rsidRPr="00B3103A" w:rsidRDefault="009F042F" w:rsidP="001A0CEE">
            <w:r w:rsidRPr="00B3103A">
              <w:t xml:space="preserve">Модуль </w:t>
            </w:r>
            <w:proofErr w:type="spellStart"/>
            <w:r w:rsidRPr="00B3103A">
              <w:t>обратноосмостический</w:t>
            </w:r>
            <w:proofErr w:type="spellEnd"/>
            <w:r w:rsidRPr="00B3103A">
              <w:t xml:space="preserve"> мембрана</w:t>
            </w:r>
            <w:r w:rsidR="00B3103A" w:rsidRPr="00B3103A">
              <w:t xml:space="preserve"> (</w:t>
            </w:r>
            <w:r w:rsidR="00B3103A" w:rsidRPr="00B3103A">
              <w:rPr>
                <w:color w:val="000000"/>
              </w:rPr>
              <w:t xml:space="preserve">Элемент фильтрующий </w:t>
            </w:r>
            <w:r w:rsidR="00B3103A" w:rsidRPr="00B3103A">
              <w:rPr>
                <w:color w:val="000000"/>
                <w:lang w:val="en-US"/>
              </w:rPr>
              <w:t>D</w:t>
            </w:r>
            <w:r w:rsidR="00B3103A" w:rsidRPr="00B3103A">
              <w:rPr>
                <w:color w:val="000000"/>
              </w:rPr>
              <w:t>63</w:t>
            </w:r>
            <w:r w:rsidR="00B3103A" w:rsidRPr="00B3103A">
              <w:rPr>
                <w:color w:val="000000"/>
                <w:lang w:val="en-US"/>
              </w:rPr>
              <w:t>mm</w:t>
            </w:r>
            <w:r w:rsidR="00B3103A" w:rsidRPr="00B3103A">
              <w:rPr>
                <w:color w:val="000000"/>
              </w:rPr>
              <w:t xml:space="preserve"> </w:t>
            </w:r>
            <w:r w:rsidR="00B3103A" w:rsidRPr="00B3103A">
              <w:rPr>
                <w:color w:val="000000"/>
                <w:lang w:val="en-US"/>
              </w:rPr>
              <w:t>L</w:t>
            </w:r>
            <w:r w:rsidR="00B3103A" w:rsidRPr="00B3103A">
              <w:rPr>
                <w:color w:val="000000"/>
              </w:rPr>
              <w:t>1016</w:t>
            </w:r>
            <w:r w:rsidR="00B3103A" w:rsidRPr="00B3103A">
              <w:rPr>
                <w:color w:val="000000"/>
                <w:lang w:val="en-US"/>
              </w:rPr>
              <w:t>mm</w:t>
            </w:r>
            <w:r w:rsidR="00B3103A" w:rsidRPr="00B3103A">
              <w:rPr>
                <w:color w:val="000000"/>
              </w:rPr>
              <w:t xml:space="preserve"> селективность 99% производительность не менее 750 </w:t>
            </w:r>
            <w:proofErr w:type="spellStart"/>
            <w:r w:rsidR="00B3103A" w:rsidRPr="00B3103A">
              <w:rPr>
                <w:color w:val="000000"/>
              </w:rPr>
              <w:t>куб</w:t>
            </w:r>
            <w:proofErr w:type="gramStart"/>
            <w:r w:rsidR="00B3103A" w:rsidRPr="00B3103A">
              <w:rPr>
                <w:color w:val="000000"/>
              </w:rPr>
              <w:t>.м</w:t>
            </w:r>
            <w:proofErr w:type="spellEnd"/>
            <w:proofErr w:type="gramEnd"/>
            <w:r w:rsidR="00B3103A" w:rsidRPr="00B3103A">
              <w:rPr>
                <w:color w:val="000000"/>
              </w:rPr>
              <w:t>/</w:t>
            </w:r>
            <w:proofErr w:type="spellStart"/>
            <w:r w:rsidR="00B3103A" w:rsidRPr="00B3103A">
              <w:rPr>
                <w:color w:val="000000"/>
              </w:rPr>
              <w:t>сут</w:t>
            </w:r>
            <w:proofErr w:type="spellEnd"/>
            <w:r w:rsidR="00B3103A" w:rsidRPr="00B3103A">
              <w:rPr>
                <w:color w:val="000000"/>
              </w:rPr>
              <w:t>)</w:t>
            </w:r>
          </w:p>
        </w:tc>
        <w:tc>
          <w:tcPr>
            <w:tcW w:w="880" w:type="dxa"/>
            <w:vAlign w:val="center"/>
          </w:tcPr>
          <w:p w:rsidR="009F042F" w:rsidRPr="00B3103A" w:rsidRDefault="009F042F" w:rsidP="00D95897">
            <w:pPr>
              <w:autoSpaceDE w:val="0"/>
              <w:autoSpaceDN w:val="0"/>
              <w:adjustRightInd w:val="0"/>
              <w:jc w:val="center"/>
            </w:pPr>
            <w:r w:rsidRPr="00B3103A">
              <w:t>15</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9F042F" w:rsidRPr="00B3103A" w:rsidTr="00C23195">
        <w:tc>
          <w:tcPr>
            <w:tcW w:w="588" w:type="dxa"/>
            <w:vAlign w:val="center"/>
          </w:tcPr>
          <w:p w:rsidR="009F042F" w:rsidRPr="00B3103A" w:rsidRDefault="009F042F" w:rsidP="00D95897">
            <w:pPr>
              <w:autoSpaceDE w:val="0"/>
              <w:autoSpaceDN w:val="0"/>
              <w:adjustRightInd w:val="0"/>
              <w:jc w:val="center"/>
            </w:pPr>
            <w:r w:rsidRPr="00B3103A">
              <w:t>14</w:t>
            </w:r>
          </w:p>
        </w:tc>
        <w:tc>
          <w:tcPr>
            <w:tcW w:w="5049" w:type="dxa"/>
          </w:tcPr>
          <w:p w:rsidR="009F042F" w:rsidRPr="00B3103A" w:rsidRDefault="009F042F" w:rsidP="001A0CEE">
            <w:r w:rsidRPr="00B3103A">
              <w:t>Элемент XLE-4040 мембранный</w:t>
            </w:r>
            <w:r w:rsidR="00B3103A" w:rsidRPr="00B3103A">
              <w:t xml:space="preserve"> (</w:t>
            </w:r>
            <w:r w:rsidR="00B3103A" w:rsidRPr="00B3103A">
              <w:rPr>
                <w:color w:val="000000"/>
              </w:rPr>
              <w:t xml:space="preserve">Элемент мембранный для солоноватой воды производительность не менее 9,8 </w:t>
            </w:r>
            <w:proofErr w:type="spellStart"/>
            <w:r w:rsidR="00B3103A" w:rsidRPr="00B3103A">
              <w:rPr>
                <w:color w:val="000000"/>
              </w:rPr>
              <w:t>куб</w:t>
            </w:r>
            <w:proofErr w:type="gramStart"/>
            <w:r w:rsidR="00B3103A" w:rsidRPr="00B3103A">
              <w:rPr>
                <w:color w:val="000000"/>
              </w:rPr>
              <w:t>.м</w:t>
            </w:r>
            <w:proofErr w:type="spellEnd"/>
            <w:proofErr w:type="gramEnd"/>
            <w:r w:rsidR="00B3103A" w:rsidRPr="00B3103A">
              <w:rPr>
                <w:color w:val="000000"/>
              </w:rPr>
              <w:t>/</w:t>
            </w:r>
            <w:proofErr w:type="spellStart"/>
            <w:r w:rsidR="00B3103A" w:rsidRPr="00B3103A">
              <w:rPr>
                <w:color w:val="000000"/>
              </w:rPr>
              <w:t>сут</w:t>
            </w:r>
            <w:proofErr w:type="spellEnd"/>
            <w:r w:rsidR="00B3103A" w:rsidRPr="00B3103A">
              <w:rPr>
                <w:color w:val="000000"/>
              </w:rPr>
              <w:t xml:space="preserve"> селективность не менее 99,5%)</w:t>
            </w:r>
          </w:p>
        </w:tc>
        <w:tc>
          <w:tcPr>
            <w:tcW w:w="880" w:type="dxa"/>
            <w:vAlign w:val="center"/>
          </w:tcPr>
          <w:p w:rsidR="009F042F" w:rsidRPr="00B3103A" w:rsidRDefault="009F042F" w:rsidP="00D95897">
            <w:pPr>
              <w:autoSpaceDE w:val="0"/>
              <w:autoSpaceDN w:val="0"/>
              <w:adjustRightInd w:val="0"/>
              <w:jc w:val="center"/>
            </w:pPr>
            <w:r w:rsidRPr="00B3103A">
              <w:t>14</w:t>
            </w:r>
          </w:p>
        </w:tc>
        <w:tc>
          <w:tcPr>
            <w:tcW w:w="880" w:type="dxa"/>
          </w:tcPr>
          <w:p w:rsidR="009F042F" w:rsidRPr="00B3103A" w:rsidRDefault="009F042F" w:rsidP="009F042F">
            <w:pPr>
              <w:jc w:val="center"/>
            </w:pPr>
            <w:proofErr w:type="spellStart"/>
            <w:proofErr w:type="gramStart"/>
            <w:r w:rsidRPr="00B3103A">
              <w:t>шт</w:t>
            </w:r>
            <w:proofErr w:type="spellEnd"/>
            <w:proofErr w:type="gramEnd"/>
          </w:p>
        </w:tc>
        <w:tc>
          <w:tcPr>
            <w:tcW w:w="1346" w:type="dxa"/>
            <w:vAlign w:val="center"/>
          </w:tcPr>
          <w:p w:rsidR="009F042F" w:rsidRPr="00B3103A" w:rsidRDefault="009F042F" w:rsidP="00D95897">
            <w:pPr>
              <w:autoSpaceDE w:val="0"/>
              <w:autoSpaceDN w:val="0"/>
              <w:adjustRightInd w:val="0"/>
              <w:jc w:val="center"/>
            </w:pPr>
          </w:p>
        </w:tc>
        <w:tc>
          <w:tcPr>
            <w:tcW w:w="1430" w:type="dxa"/>
            <w:vAlign w:val="center"/>
          </w:tcPr>
          <w:p w:rsidR="009F042F" w:rsidRPr="00B3103A" w:rsidRDefault="009F042F" w:rsidP="00D95897">
            <w:pPr>
              <w:ind w:left="46"/>
              <w:jc w:val="center"/>
            </w:pPr>
          </w:p>
        </w:tc>
      </w:tr>
      <w:tr w:rsidR="00FD7E3B" w:rsidRPr="00B3103A" w:rsidTr="00D95897">
        <w:tc>
          <w:tcPr>
            <w:tcW w:w="8743" w:type="dxa"/>
            <w:gridSpan w:val="5"/>
            <w:vAlign w:val="center"/>
          </w:tcPr>
          <w:p w:rsidR="00FD7E3B" w:rsidRPr="00B3103A" w:rsidRDefault="00FD7E3B" w:rsidP="00D95897">
            <w:pPr>
              <w:contextualSpacing/>
              <w:jc w:val="center"/>
              <w:rPr>
                <w:lang w:eastAsia="en-US"/>
              </w:rPr>
            </w:pPr>
            <w:r w:rsidRPr="00B3103A">
              <w:rPr>
                <w:lang w:eastAsia="en-US"/>
              </w:rPr>
              <w:t>Всего без НДС:</w:t>
            </w:r>
          </w:p>
        </w:tc>
        <w:tc>
          <w:tcPr>
            <w:tcW w:w="1430" w:type="dxa"/>
          </w:tcPr>
          <w:p w:rsidR="00FD7E3B" w:rsidRPr="00B3103A" w:rsidRDefault="00FD7E3B" w:rsidP="00EF5C23">
            <w:pPr>
              <w:ind w:left="46"/>
              <w:rPr>
                <w:b/>
                <w:bCs/>
              </w:rPr>
            </w:pPr>
          </w:p>
        </w:tc>
      </w:tr>
      <w:tr w:rsidR="00FD7E3B" w:rsidRPr="00B3103A" w:rsidTr="00D95897">
        <w:tc>
          <w:tcPr>
            <w:tcW w:w="8743" w:type="dxa"/>
            <w:gridSpan w:val="5"/>
            <w:vAlign w:val="center"/>
          </w:tcPr>
          <w:p w:rsidR="00FD7E3B" w:rsidRPr="00B3103A" w:rsidRDefault="00FD7E3B" w:rsidP="00D95897">
            <w:pPr>
              <w:contextualSpacing/>
              <w:jc w:val="center"/>
              <w:rPr>
                <w:lang w:eastAsia="en-US"/>
              </w:rPr>
            </w:pPr>
            <w:r w:rsidRPr="00B3103A">
              <w:rPr>
                <w:lang w:eastAsia="en-US"/>
              </w:rPr>
              <w:t>Сумма НДС:</w:t>
            </w:r>
          </w:p>
        </w:tc>
        <w:tc>
          <w:tcPr>
            <w:tcW w:w="1430" w:type="dxa"/>
          </w:tcPr>
          <w:p w:rsidR="00FD7E3B" w:rsidRPr="00B3103A" w:rsidRDefault="00FD7E3B" w:rsidP="00EF5C23">
            <w:pPr>
              <w:ind w:left="46"/>
              <w:rPr>
                <w:b/>
                <w:bCs/>
              </w:rPr>
            </w:pPr>
          </w:p>
        </w:tc>
      </w:tr>
      <w:tr w:rsidR="00FD7E3B" w:rsidRPr="00B3103A" w:rsidTr="00D95897">
        <w:tc>
          <w:tcPr>
            <w:tcW w:w="8743" w:type="dxa"/>
            <w:gridSpan w:val="5"/>
            <w:vAlign w:val="center"/>
          </w:tcPr>
          <w:p w:rsidR="00FD7E3B" w:rsidRPr="00B3103A" w:rsidRDefault="00FD7E3B" w:rsidP="00D95897">
            <w:pPr>
              <w:contextualSpacing/>
              <w:jc w:val="center"/>
              <w:rPr>
                <w:lang w:eastAsia="en-US"/>
              </w:rPr>
            </w:pPr>
            <w:r w:rsidRPr="00B3103A">
              <w:rPr>
                <w:lang w:eastAsia="en-US"/>
              </w:rPr>
              <w:t>ИТОГО с НДС:</w:t>
            </w:r>
          </w:p>
        </w:tc>
        <w:tc>
          <w:tcPr>
            <w:tcW w:w="1430" w:type="dxa"/>
          </w:tcPr>
          <w:p w:rsidR="00FD7E3B" w:rsidRPr="00B3103A"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9F042F">
        <w:t>15</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lastRenderedPageBreak/>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w:t>
      </w:r>
      <w:r w:rsidR="00D95897">
        <w:rPr>
          <w:lang w:eastAsia="en-US"/>
        </w:rPr>
        <w:t xml:space="preserve">не более </w:t>
      </w:r>
      <w:r w:rsidR="009F042F">
        <w:rPr>
          <w:lang w:eastAsia="en-US"/>
        </w:rPr>
        <w:t>4</w:t>
      </w:r>
      <w:r w:rsidR="00D95897">
        <w:rPr>
          <w:lang w:eastAsia="en-US"/>
        </w:rPr>
        <w:t>5 календарных дней</w:t>
      </w:r>
      <w:r>
        <w:rPr>
          <w:lang w:eastAsia="en-US"/>
        </w:rPr>
        <w:t xml:space="preserve"> со дня подписания договора уполномоченными представителями сторон.</w:t>
      </w:r>
    </w:p>
    <w:p w:rsidR="006A0844" w:rsidRPr="0008502E" w:rsidRDefault="008F7AD0" w:rsidP="00A14FFE">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6A0844" w:rsidRPr="0008502E" w:rsidRDefault="003B2C0D" w:rsidP="003B2C0D">
      <w:pPr>
        <w:numPr>
          <w:ilvl w:val="0"/>
          <w:numId w:val="18"/>
        </w:numPr>
        <w:jc w:val="both"/>
        <w:rPr>
          <w:lang w:eastAsia="en-US"/>
        </w:rPr>
      </w:pPr>
      <w:r>
        <w:rPr>
          <w:lang w:eastAsia="en-US"/>
        </w:rPr>
        <w:t xml:space="preserve">В комплект поставки входит: </w:t>
      </w:r>
      <w:r w:rsidR="009F042F">
        <w:rPr>
          <w:lang w:eastAsia="en-US"/>
        </w:rPr>
        <w:t>с</w:t>
      </w:r>
      <w:r>
        <w:rPr>
          <w:lang w:eastAsia="en-US"/>
        </w:rPr>
        <w:t xml:space="preserve">ертификат соответствия ГОСТ </w:t>
      </w:r>
      <w:proofErr w:type="gramStart"/>
      <w:r>
        <w:rPr>
          <w:lang w:eastAsia="en-US"/>
        </w:rPr>
        <w:t>Р</w:t>
      </w:r>
      <w:proofErr w:type="gramEnd"/>
      <w:r>
        <w:rPr>
          <w:lang w:eastAsia="en-US"/>
        </w:rPr>
        <w:t xml:space="preserve">, </w:t>
      </w:r>
      <w:r w:rsidR="009F042F">
        <w:rPr>
          <w:lang w:eastAsia="en-US"/>
        </w:rPr>
        <w:t>санитарно-эпидемиологический сертификат.</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D22" w:rsidRDefault="00391D22">
      <w:r>
        <w:separator/>
      </w:r>
    </w:p>
  </w:endnote>
  <w:endnote w:type="continuationSeparator" w:id="0">
    <w:p w:rsidR="00391D22" w:rsidRDefault="00391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8B7B57"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8B7B57">
      <w:fldChar w:fldCharType="begin"/>
    </w:r>
    <w:r w:rsidR="00410FF5">
      <w:instrText xml:space="preserve"> PAGE   \* MERGEFORMAT </w:instrText>
    </w:r>
    <w:r w:rsidR="008B7B57">
      <w:fldChar w:fldCharType="separate"/>
    </w:r>
    <w:r w:rsidR="00500A18">
      <w:rPr>
        <w:noProof/>
      </w:rPr>
      <w:t>11</w:t>
    </w:r>
    <w:r w:rsidR="008B7B57">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D22" w:rsidRDefault="00391D22">
      <w:r>
        <w:separator/>
      </w:r>
    </w:p>
  </w:footnote>
  <w:footnote w:type="continuationSeparator" w:id="0">
    <w:p w:rsidR="00391D22" w:rsidRDefault="00391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2222"/>
    <w:rsid w:val="00127684"/>
    <w:rsid w:val="00144F24"/>
    <w:rsid w:val="0014691B"/>
    <w:rsid w:val="00154D07"/>
    <w:rsid w:val="001717FB"/>
    <w:rsid w:val="001751F1"/>
    <w:rsid w:val="00175609"/>
    <w:rsid w:val="0017766E"/>
    <w:rsid w:val="00181761"/>
    <w:rsid w:val="001820FF"/>
    <w:rsid w:val="00186700"/>
    <w:rsid w:val="001940B7"/>
    <w:rsid w:val="00194C60"/>
    <w:rsid w:val="001A0CEE"/>
    <w:rsid w:val="001A468C"/>
    <w:rsid w:val="001B3E0D"/>
    <w:rsid w:val="001C13F9"/>
    <w:rsid w:val="001C4010"/>
    <w:rsid w:val="001D2729"/>
    <w:rsid w:val="001F33FB"/>
    <w:rsid w:val="00202FF1"/>
    <w:rsid w:val="00205DCF"/>
    <w:rsid w:val="00207580"/>
    <w:rsid w:val="00214F28"/>
    <w:rsid w:val="00217DE5"/>
    <w:rsid w:val="002240B6"/>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91D22"/>
    <w:rsid w:val="003A62C3"/>
    <w:rsid w:val="003B04C3"/>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0A18"/>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06B4"/>
    <w:rsid w:val="00591020"/>
    <w:rsid w:val="00592692"/>
    <w:rsid w:val="00594292"/>
    <w:rsid w:val="00594F59"/>
    <w:rsid w:val="005A5F0B"/>
    <w:rsid w:val="005A6ADD"/>
    <w:rsid w:val="005B29FF"/>
    <w:rsid w:val="005C1A2C"/>
    <w:rsid w:val="005C2B79"/>
    <w:rsid w:val="005D1D8B"/>
    <w:rsid w:val="005D32AD"/>
    <w:rsid w:val="005D4898"/>
    <w:rsid w:val="005E0E46"/>
    <w:rsid w:val="005E1D69"/>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B7B57"/>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042F"/>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633"/>
    <w:rsid w:val="00A75EAC"/>
    <w:rsid w:val="00A7712C"/>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03A"/>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5897"/>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6781">
      <w:bodyDiv w:val="1"/>
      <w:marLeft w:val="0"/>
      <w:marRight w:val="0"/>
      <w:marTop w:val="0"/>
      <w:marBottom w:val="0"/>
      <w:divBdr>
        <w:top w:val="none" w:sz="0" w:space="0" w:color="auto"/>
        <w:left w:val="none" w:sz="0" w:space="0" w:color="auto"/>
        <w:bottom w:val="none" w:sz="0" w:space="0" w:color="auto"/>
        <w:right w:val="none" w:sz="0" w:space="0" w:color="auto"/>
      </w:divBdr>
    </w:div>
    <w:div w:id="111945999">
      <w:bodyDiv w:val="1"/>
      <w:marLeft w:val="0"/>
      <w:marRight w:val="0"/>
      <w:marTop w:val="0"/>
      <w:marBottom w:val="0"/>
      <w:divBdr>
        <w:top w:val="none" w:sz="0" w:space="0" w:color="auto"/>
        <w:left w:val="none" w:sz="0" w:space="0" w:color="auto"/>
        <w:bottom w:val="none" w:sz="0" w:space="0" w:color="auto"/>
        <w:right w:val="none" w:sz="0" w:space="0" w:color="auto"/>
      </w:divBdr>
    </w:div>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388848051">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297636237">
      <w:bodyDiv w:val="1"/>
      <w:marLeft w:val="0"/>
      <w:marRight w:val="0"/>
      <w:marTop w:val="0"/>
      <w:marBottom w:val="0"/>
      <w:divBdr>
        <w:top w:val="none" w:sz="0" w:space="0" w:color="auto"/>
        <w:left w:val="none" w:sz="0" w:space="0" w:color="auto"/>
        <w:bottom w:val="none" w:sz="0" w:space="0" w:color="auto"/>
        <w:right w:val="none" w:sz="0" w:space="0" w:color="auto"/>
      </w:divBdr>
    </w:div>
    <w:div w:id="1309090618">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588342749">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88933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A597AB92-FCB7-43C9-87F6-A4D7B7F5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4714</Words>
  <Characters>26875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31526</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5</cp:revision>
  <cp:lastPrinted>2012-05-16T03:16:00Z</cp:lastPrinted>
  <dcterms:created xsi:type="dcterms:W3CDTF">2014-05-14T09:30:00Z</dcterms:created>
  <dcterms:modified xsi:type="dcterms:W3CDTF">2014-06-18T03:49:00Z</dcterms:modified>
</cp:coreProperties>
</file>