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F65A70" w14:textId="77777777" w:rsidR="00933419" w:rsidRDefault="00933419" w:rsidP="001B56B1">
      <w:pPr>
        <w:jc w:val="center"/>
        <w:rPr>
          <w:rFonts w:ascii="Times New Roman" w:hAnsi="Times New Roman" w:cs="Times New Roman"/>
          <w:b/>
          <w:sz w:val="28"/>
          <w:szCs w:val="28"/>
        </w:rPr>
      </w:pPr>
    </w:p>
    <w:p w14:paraId="33F65A71"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888669815" w:edGrp="everyone"/>
    <w:p w14:paraId="33F65A72" w14:textId="77777777" w:rsidR="006B4FD0" w:rsidRPr="00C13FE4" w:rsidRDefault="00E12BF2"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888669815"/>
      <w:r w:rsidR="006B4FD0" w:rsidRPr="00C13FE4">
        <w:rPr>
          <w:sz w:val="24"/>
          <w:szCs w:val="24"/>
        </w:rPr>
        <w:t xml:space="preserve">                   </w:t>
      </w:r>
      <w:permStart w:id="1120425517"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120425517"/>
    </w:p>
    <w:p w14:paraId="33F65A73"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1622550052"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622550052"/>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514916725"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514916725"/>
      <w:r w:rsidRPr="00C13FE4">
        <w:rPr>
          <w:rFonts w:ascii="Times New Roman" w:hAnsi="Times New Roman" w:cs="Times New Roman"/>
          <w:sz w:val="24"/>
          <w:szCs w:val="24"/>
        </w:rPr>
        <w:t xml:space="preserve">, действующего на основании </w:t>
      </w:r>
      <w:permStart w:id="1568939378"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568939378"/>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 xml:space="preserve">на основании Протокола торгов </w:t>
      </w:r>
      <w:permStart w:id="162291227"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62291227"/>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33F65A74"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33F65A75"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33F65A76"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304618481"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33F65A77"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33F65A78"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304618481" w:displacedByCustomXml="prev"/>
    <w:p w14:paraId="33F65A79"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33F65A7A"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640315456"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33F65A7B"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640315456" w:displacedByCustomXml="prev"/>
    <w:p w14:paraId="33F65A7C"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33F65A7D"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33F65A7E"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3292296"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3292296"/>
    </w:p>
    <w:p w14:paraId="33F65A7F"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758667720"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758667720"/>
      <w:r w:rsidRPr="00C13FE4">
        <w:rPr>
          <w:rFonts w:ascii="Times New Roman" w:hAnsi="Times New Roman" w:cs="Times New Roman"/>
          <w:i/>
          <w:sz w:val="24"/>
          <w:szCs w:val="24"/>
        </w:rPr>
        <w:t>.</w:t>
      </w:r>
    </w:p>
    <w:p w14:paraId="33F65A80"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952842484"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952842484"/>
    </w:p>
    <w:permStart w:id="1335587582" w:edGrp="everyone" w:displacedByCustomXml="next"/>
    <w:sdt>
      <w:sdtPr>
        <w:rPr>
          <w:color w:val="808080"/>
        </w:rPr>
        <w:id w:val="242707067"/>
        <w:placeholder>
          <w:docPart w:val="185A9C5D9823472EBCC5A08F0EED98C3"/>
        </w:placeholder>
      </w:sdtPr>
      <w:sdtEndPr>
        <w:rPr>
          <w:i/>
        </w:rPr>
      </w:sdtEndPr>
      <w:sdtContent>
        <w:p w14:paraId="33F65A84" w14:textId="2FBEC9AF" w:rsidR="00A57B05" w:rsidRPr="00173738" w:rsidRDefault="00A57B05" w:rsidP="00173738">
          <w:pPr>
            <w:pStyle w:val="-0"/>
            <w:numPr>
              <w:ilvl w:val="0"/>
              <w:numId w:val="0"/>
            </w:numPr>
            <w:rPr>
              <w:color w:val="808080"/>
            </w:rPr>
          </w:pPr>
        </w:p>
        <w:p w14:paraId="33F65A85" w14:textId="601F2581" w:rsidR="004C1744" w:rsidRPr="00A57B05" w:rsidRDefault="00E12BF2" w:rsidP="00A57B05">
          <w:pPr>
            <w:pStyle w:val="-0"/>
            <w:numPr>
              <w:ilvl w:val="0"/>
              <w:numId w:val="0"/>
            </w:numPr>
            <w:ind w:firstLine="567"/>
            <w:rPr>
              <w:i/>
            </w:rPr>
          </w:pPr>
        </w:p>
      </w:sdtContent>
    </w:sdt>
    <w:permEnd w:id="1335587582" w:displacedByCustomXml="prev"/>
    <w:p w14:paraId="33F65A86"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33F65A87"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224154448"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33F65A8A" w14:textId="7330415E" w:rsidR="00D16A7F" w:rsidRPr="00173738" w:rsidRDefault="00D16A7F" w:rsidP="00173738">
          <w:pPr>
            <w:jc w:val="both"/>
            <w:rPr>
              <w:rFonts w:ascii="Times New Roman" w:hAnsi="Times New Roman" w:cs="Times New Roman"/>
              <w:b/>
              <w:sz w:val="24"/>
              <w:szCs w:val="24"/>
            </w:rPr>
          </w:pPr>
        </w:p>
        <w:p w14:paraId="33F65A8B" w14:textId="18EB0B3F" w:rsidR="0002566B" w:rsidRPr="00D16A7F" w:rsidRDefault="00173738"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14:paraId="33F65A8C"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1224154448"/>
    <w:p w14:paraId="33F65A8D"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805393433"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33F65A8E"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805393433" w:displacedByCustomXml="prev"/>
    <w:p w14:paraId="33F65A8F"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33F65A90"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33F65A91"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33F65A92"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33F65A93"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33F65A94"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33F65A95"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33F65A96"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33F65A97"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33F65A98"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33F65A99"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33F65A9A"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838283368"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33F65A9B"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33F65A9C"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33F65A9D"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33F65A9E"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 течение 5 (пяти) рабочих дней от даты получения акта сверки, </w:t>
          </w:r>
          <w:proofErr w:type="gramStart"/>
          <w:r w:rsidRPr="00C13FE4">
            <w:rPr>
              <w:rFonts w:ascii="Times New Roman" w:hAnsi="Times New Roman" w:cs="Times New Roman"/>
              <w:sz w:val="24"/>
              <w:szCs w:val="24"/>
            </w:rPr>
            <w:t>подписывает его и возвращает</w:t>
          </w:r>
          <w:proofErr w:type="gramEnd"/>
          <w:r w:rsidRPr="00C13FE4">
            <w:rPr>
              <w:rFonts w:ascii="Times New Roman" w:hAnsi="Times New Roman" w:cs="Times New Roman"/>
              <w:sz w:val="24"/>
              <w:szCs w:val="24"/>
            </w:rPr>
            <w:t xml:space="preserve"> один экземпляр Покупателю, либо, при наличии разногласий, направляет в адрес Покупателя подписанный протокол разногласий.</w:t>
          </w:r>
          <w:bookmarkStart w:id="0" w:name="_GoBack"/>
          <w:bookmarkEnd w:id="0"/>
        </w:p>
        <w:p w14:paraId="33F65A9F"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33F65AA0" w14:textId="77777777" w:rsidR="008D5051" w:rsidRPr="00C13FE4" w:rsidRDefault="00E12BF2" w:rsidP="0064076D">
          <w:pPr>
            <w:ind w:firstLine="567"/>
            <w:jc w:val="both"/>
            <w:rPr>
              <w:rFonts w:ascii="Times New Roman" w:hAnsi="Times New Roman" w:cs="Times New Roman"/>
              <w:sz w:val="24"/>
              <w:szCs w:val="24"/>
            </w:rPr>
          </w:pPr>
        </w:p>
      </w:sdtContent>
    </w:sdt>
    <w:permEnd w:id="838283368" w:displacedByCustomXml="prev"/>
    <w:p w14:paraId="33F65AA1"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33F65AA2"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33F65AA3"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154970066"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1154970066"/>
    </w:p>
    <w:p w14:paraId="33F65AA4"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81282985"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81282985"/>
    </w:p>
    <w:p w14:paraId="33F65AA5"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2120556355" w:edGrp="everyone"/>
          <w:r w:rsidR="00D82133" w:rsidRPr="009C6CAE">
            <w:rPr>
              <w:rStyle w:val="a7"/>
            </w:rPr>
            <w:t>Место для ввода текста.</w:t>
          </w:r>
          <w:permEnd w:id="2120556355"/>
        </w:sdtContent>
      </w:sdt>
    </w:p>
    <w:p w14:paraId="33F65AA6"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93151548" w:edGrp="everyone" w:displacedByCustomXml="next"/>
    <w:sdt>
      <w:sdtPr>
        <w:rPr>
          <w:i/>
          <w:sz w:val="24"/>
          <w:szCs w:val="24"/>
        </w:rPr>
        <w:id w:val="1126751262"/>
        <w:lock w:val="sdtLocked"/>
        <w:placeholder>
          <w:docPart w:val="DefaultPlaceholder_22675703"/>
        </w:placeholder>
      </w:sdtPr>
      <w:sdtEndPr/>
      <w:sdtContent>
        <w:p w14:paraId="33F65AA7"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33F65AA8"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proofErr w:type="gramStart"/>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roofErr w:type="gramEnd"/>
        </w:p>
      </w:sdtContent>
    </w:sdt>
    <w:permEnd w:id="93151548" w:displacedByCustomXml="prev"/>
    <w:p w14:paraId="33F65AA9"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33F65AAA"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039088618"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039088618"/>
    </w:p>
    <w:permStart w:id="157304646"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33F65AAB"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33F65AAC"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lastRenderedPageBreak/>
            <w:t>Страхование должно покрывать, как минимум, предусмотренную в Договоре цену плюс 10% (т.е. 110% цены Договора).</w:t>
          </w:r>
        </w:p>
        <w:p w14:paraId="33F65AAD"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33F65AAE"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157304646"/>
    <w:p w14:paraId="33F65AAF"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14:paraId="33F65AB0"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33F65AB1"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33F65AB2"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33F65AB3"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33F65AB4"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33F65AB5" w14:textId="77777777" w:rsidR="002D17A5" w:rsidRPr="00A848D0"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w:t>
      </w:r>
      <w:r w:rsidR="00A848D0">
        <w:rPr>
          <w:rFonts w:ascii="Times New Roman" w:hAnsi="Times New Roman" w:cs="Times New Roman"/>
          <w:sz w:val="24"/>
          <w:szCs w:val="24"/>
        </w:rPr>
        <w:t xml:space="preserve"> (либо аналогичный документ)</w:t>
      </w:r>
      <w:r w:rsidR="006A012A" w:rsidRPr="00C13FE4">
        <w:rPr>
          <w:rFonts w:ascii="Times New Roman" w:hAnsi="Times New Roman" w:cs="Times New Roman"/>
          <w:sz w:val="24"/>
          <w:szCs w:val="24"/>
        </w:rPr>
        <w:t xml:space="preserve"> (один экземпляр для Покупат</w:t>
      </w:r>
      <w:r w:rsidR="00A848D0">
        <w:rPr>
          <w:rFonts w:ascii="Times New Roman" w:hAnsi="Times New Roman" w:cs="Times New Roman"/>
          <w:sz w:val="24"/>
          <w:szCs w:val="24"/>
        </w:rPr>
        <w:t>еля и один для Поставщика)</w:t>
      </w:r>
      <w:r w:rsidR="006A012A" w:rsidRPr="00C13FE4">
        <w:rPr>
          <w:rFonts w:ascii="Times New Roman" w:hAnsi="Times New Roman" w:cs="Times New Roman"/>
          <w:sz w:val="24"/>
          <w:szCs w:val="24"/>
        </w:rPr>
        <w:t xml:space="preserve"> либо У</w:t>
      </w:r>
      <w:r w:rsidRPr="00C13FE4">
        <w:rPr>
          <w:rFonts w:ascii="Times New Roman" w:hAnsi="Times New Roman" w:cs="Times New Roman"/>
          <w:sz w:val="24"/>
          <w:szCs w:val="24"/>
        </w:rPr>
        <w:t>нив</w:t>
      </w:r>
      <w:r w:rsidR="00A848D0">
        <w:rPr>
          <w:rFonts w:ascii="Times New Roman" w:hAnsi="Times New Roman" w:cs="Times New Roman"/>
          <w:sz w:val="24"/>
          <w:szCs w:val="24"/>
        </w:rPr>
        <w:t>ерсальный передаточный документ, а также Товарно-транспортную накладную (если имеется).</w:t>
      </w:r>
    </w:p>
    <w:p w14:paraId="33F65AB6"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14:paraId="33F65AB7"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33F65AB8"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33F65AB9"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33F65ABA"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33F65ABB"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33F65ABC"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33F65ABD"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33F65ABE"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33F65ABF"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33F65AC0"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33F65AC1"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33F65AC2"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300108024" w:edGrp="everyone"/>
      <w:sdt>
        <w:sdtPr>
          <w:rPr>
            <w:rFonts w:ascii="Times New Roman" w:hAnsi="Times New Roman" w:cs="Times New Roman"/>
            <w:sz w:val="24"/>
            <w:szCs w:val="24"/>
          </w:rPr>
          <w:id w:val="85604154"/>
          <w:placeholder>
            <w:docPart w:val="DefaultPlaceholder_22675703"/>
          </w:placeholder>
        </w:sdtPr>
        <w:sdtEndPr/>
        <w:sdtContent>
          <w:proofErr w:type="gramStart"/>
          <w:r w:rsidR="008D5051" w:rsidRPr="00C13FE4">
            <w:rPr>
              <w:rFonts w:ascii="Times New Roman" w:hAnsi="Times New Roman" w:cs="Times New Roman"/>
              <w:sz w:val="24"/>
              <w:szCs w:val="24"/>
            </w:rPr>
            <w:t>Приложение № 5</w:t>
          </w:r>
        </w:sdtContent>
      </w:sdt>
      <w:permEnd w:id="300108024"/>
      <w:r w:rsidR="00A848D0">
        <w:rPr>
          <w:rFonts w:ascii="Times New Roman" w:hAnsi="Times New Roman" w:cs="Times New Roman"/>
          <w:sz w:val="24"/>
          <w:szCs w:val="24"/>
        </w:rPr>
        <w:t>), а также Товарно–транспортной накладной (если имеется).</w:t>
      </w:r>
      <w:proofErr w:type="gramEnd"/>
    </w:p>
    <w:p w14:paraId="33F65AC3"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33F65AC4"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33F65AC5"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33F65AC6"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33F65AC7"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33F65AC8"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33F65AC9"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 xml:space="preserve">Поставщик обязуется обеспечить </w:t>
      </w:r>
      <w:r w:rsidR="002D5EDE" w:rsidRPr="00C13FE4">
        <w:rPr>
          <w:rFonts w:ascii="Times New Roman" w:hAnsi="Times New Roman" w:cs="Times New Roman"/>
          <w:sz w:val="24"/>
          <w:szCs w:val="24"/>
        </w:rPr>
        <w:lastRenderedPageBreak/>
        <w:t>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33F65ACA"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33F65ACB"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589987562"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33F65AC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33F65AC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33F65AC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в Место поставки, </w:t>
          </w:r>
          <w:proofErr w:type="gramStart"/>
          <w:r w:rsidRPr="00C13FE4">
            <w:rPr>
              <w:rFonts w:ascii="Times New Roman" w:hAnsi="Times New Roman" w:cs="Times New Roman"/>
              <w:sz w:val="24"/>
              <w:szCs w:val="24"/>
            </w:rPr>
            <w:t>указанном</w:t>
          </w:r>
          <w:proofErr w:type="gramEnd"/>
          <w:r w:rsidRPr="00C13FE4">
            <w:rPr>
              <w:rFonts w:ascii="Times New Roman" w:hAnsi="Times New Roman" w:cs="Times New Roman"/>
              <w:sz w:val="24"/>
              <w:szCs w:val="24"/>
            </w:rPr>
            <w:t xml:space="preserve"> представителем Покупателя.</w:t>
          </w:r>
        </w:p>
        <w:p w14:paraId="33F65AC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33F65AD0"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33F65AD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33F65AD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33F65AD3"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14:paraId="33F65AD4"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33F65AD5"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33F65AD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33F65AD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33F65AD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33F65AD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33F65AD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33F65ADB"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33F65AD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33F65ADD"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33F65ADE"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589987562"/>
    <w:p w14:paraId="33F65ADF"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33F65AE0"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33F65AE1"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33F65AE2"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33F65AE3"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33F65AE4"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33F65AE5" w14:textId="77777777" w:rsidR="003E0628" w:rsidRDefault="00E050BD" w:rsidP="007C6AB9">
      <w:pPr>
        <w:jc w:val="both"/>
        <w:rPr>
          <w:rFonts w:ascii="Times New Roman" w:hAnsi="Times New Roman" w:cs="Times New Roman"/>
          <w:i/>
          <w:sz w:val="24"/>
          <w:szCs w:val="24"/>
        </w:rPr>
      </w:pPr>
      <w:permStart w:id="955540224"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955540224"/>
    <w:p w14:paraId="33F65AE6"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33F65AE7"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33F65AE8"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33F65AE9"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33F65AEA"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33F65AEB"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33F65AEC"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33F65AED" w14:textId="77777777" w:rsidR="00E050BD" w:rsidRPr="00C13FE4" w:rsidRDefault="00E050BD" w:rsidP="00E050BD">
      <w:pPr>
        <w:jc w:val="both"/>
        <w:rPr>
          <w:i/>
          <w:sz w:val="24"/>
          <w:szCs w:val="24"/>
        </w:rPr>
      </w:pPr>
      <w:r w:rsidRPr="00C13FE4">
        <w:rPr>
          <w:sz w:val="24"/>
          <w:szCs w:val="24"/>
        </w:rPr>
        <w:t xml:space="preserve"> </w:t>
      </w:r>
      <w:permStart w:id="107754732"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07754732"/>
    </w:p>
    <w:p w14:paraId="33F65AEE"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33F65AEF"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33F65AF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w:t>
      </w:r>
      <w:r w:rsidR="00F65D26" w:rsidRPr="00C13FE4">
        <w:rPr>
          <w:rFonts w:ascii="Times New Roman" w:hAnsi="Times New Roman" w:cs="Times New Roman"/>
          <w:sz w:val="24"/>
          <w:szCs w:val="24"/>
        </w:rPr>
        <w:lastRenderedPageBreak/>
        <w:t>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65806190" w:edGrp="everyone"/>
      <w:sdt>
        <w:sdtPr>
          <w:rPr>
            <w:rFonts w:ascii="Times New Roman" w:hAnsi="Times New Roman" w:cs="Times New Roman"/>
            <w:sz w:val="24"/>
            <w:szCs w:val="24"/>
          </w:rPr>
          <w:id w:val="85604157"/>
          <w:placeholder>
            <w:docPart w:val="DefaultPlaceholder_22675703"/>
          </w:placeholder>
        </w:sdtPr>
        <w:sdtEndPr/>
        <w:sdtContent>
          <w:proofErr w:type="gramStart"/>
          <w:r w:rsidR="007F3E55" w:rsidRPr="00C13FE4">
            <w:rPr>
              <w:rFonts w:ascii="Times New Roman" w:hAnsi="Times New Roman" w:cs="Times New Roman"/>
              <w:sz w:val="24"/>
              <w:szCs w:val="24"/>
            </w:rPr>
            <w:t>Приложение № 5</w:t>
          </w:r>
        </w:sdtContent>
      </w:sdt>
      <w:permEnd w:id="65806190"/>
      <w:r w:rsidR="00A848D0">
        <w:rPr>
          <w:rFonts w:ascii="Times New Roman" w:hAnsi="Times New Roman" w:cs="Times New Roman"/>
          <w:sz w:val="24"/>
          <w:szCs w:val="24"/>
        </w:rPr>
        <w:t>).</w:t>
      </w:r>
      <w:proofErr w:type="gramEnd"/>
    </w:p>
    <w:p w14:paraId="33F65AF1"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33F65AF2"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33F65AF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33F65AF4"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33F65AF5"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33F65AF6"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33F65AF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33F65AF8"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33F65AF9"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33F65AFA"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w:t>
      </w:r>
      <w:r w:rsidRPr="00C13FE4">
        <w:rPr>
          <w:rFonts w:ascii="Times New Roman" w:hAnsi="Times New Roman" w:cs="Times New Roman"/>
          <w:sz w:val="24"/>
          <w:szCs w:val="24"/>
        </w:rPr>
        <w:lastRenderedPageBreak/>
        <w:t>Поставщика от исполнения предусмотренных Договором обязательств по поставке Товара, от ответственности за просрочку поставки.</w:t>
      </w:r>
    </w:p>
    <w:p w14:paraId="33F65AFB"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33F65AFC"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33F65AFD"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33F65AFE"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33F65AFF"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33F65B00"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33F65B01"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33F65B0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33F65B03"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33F65B04"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33F65B05"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33F65B06"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33F65B07"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33F65B08"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557193845"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557193845"/>
    </w:p>
    <w:p w14:paraId="33F65B09"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33F65B0A"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33F65B0B"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33F65B0C"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33F65B0D"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33F65B0E"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33F65B0F"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33F65B10"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33F65B11"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33F65B12"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1550736515"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550736515"/>
    </w:p>
    <w:permStart w:id="2097691060"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33F65B13"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2097691060" w:displacedByCustomXml="prev"/>
    <w:p w14:paraId="33F65B14"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33F65B15"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33F65B16"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33F65B17"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33F65B18"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33F65B19"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 xml:space="preserve">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w:t>
      </w:r>
      <w:r w:rsidR="00747D08" w:rsidRPr="00C13FE4">
        <w:rPr>
          <w:rFonts w:ascii="Times New Roman" w:hAnsi="Times New Roman" w:cs="Times New Roman"/>
          <w:sz w:val="24"/>
          <w:szCs w:val="24"/>
        </w:rPr>
        <w:lastRenderedPageBreak/>
        <w:t>законодательством в случае передачи Товара ненадлежащего качества (включая право требовать соразмерного уменьшения покупной цены).</w:t>
      </w:r>
    </w:p>
    <w:p w14:paraId="33F65B1A"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33F65B1B"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33F65B1C"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33F65B1D"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33F65B1E"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33F65B1F"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33F65B20"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33F65B21"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33F65B22"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33F65B23"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33F65B24"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33F65B25"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33F65B26"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33F65B27"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33F65B28"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w:t>
      </w:r>
      <w:r w:rsidRPr="00C13FE4">
        <w:rPr>
          <w:rFonts w:ascii="Times New Roman" w:hAnsi="Times New Roman" w:cs="Times New Roman"/>
          <w:sz w:val="24"/>
          <w:szCs w:val="24"/>
        </w:rPr>
        <w:lastRenderedPageBreak/>
        <w:t>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33F65B29"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669034053"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33F65B2A"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33F65B2B"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33F65B2C"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33F65B2D"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33F65B2E"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33F65B2F"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33F65B30"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33F65B31"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33F65B3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33F65B3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33F65B34"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33F65B3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33F65B3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33F65B3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33F65B3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33F65B3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Подлинник или копия доверенности, заверенная нотариусом или лицом ее выдавшим. </w:t>
          </w:r>
          <w:proofErr w:type="gramStart"/>
          <w:r w:rsidRPr="00C13FE4">
            <w:rPr>
              <w:rFonts w:ascii="Times New Roman" w:hAnsi="Times New Roman" w:cs="Times New Roman"/>
              <w:sz w:val="24"/>
              <w:szCs w:val="24"/>
            </w:rPr>
            <w:t>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roofErr w:type="gramEnd"/>
          <w:r w:rsidRPr="00C13FE4">
            <w:rPr>
              <w:rFonts w:ascii="Times New Roman" w:hAnsi="Times New Roman" w:cs="Times New Roman"/>
              <w:sz w:val="24"/>
              <w:szCs w:val="24"/>
            </w:rPr>
            <w:t>;</w:t>
          </w:r>
        </w:p>
        <w:p w14:paraId="33F65B3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14:paraId="33F65B3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33F65B3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33F65B3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7.3.5. </w:t>
          </w:r>
          <w:proofErr w:type="gramStart"/>
          <w:r w:rsidRPr="00C13FE4">
            <w:rPr>
              <w:rFonts w:ascii="Times New Roman" w:hAnsi="Times New Roman" w:cs="Times New Roman"/>
              <w:sz w:val="24"/>
              <w:szCs w:val="24"/>
            </w:rPr>
            <w:t>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roofErr w:type="gramEnd"/>
        </w:p>
        <w:p w14:paraId="33F65B3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33F65B3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33F65B4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33F65B4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w:t>
          </w:r>
          <w:proofErr w:type="gramStart"/>
          <w:r w:rsidRPr="00C13FE4">
            <w:rPr>
              <w:rFonts w:ascii="Times New Roman" w:hAnsi="Times New Roman" w:cs="Times New Roman"/>
              <w:sz w:val="24"/>
              <w:szCs w:val="24"/>
            </w:rPr>
            <w:t>случае</w:t>
          </w:r>
          <w:proofErr w:type="gramEnd"/>
          <w:r w:rsidRPr="00C13FE4">
            <w:rPr>
              <w:rFonts w:ascii="Times New Roman" w:hAnsi="Times New Roman" w:cs="Times New Roman"/>
              <w:sz w:val="24"/>
              <w:szCs w:val="24"/>
            </w:rPr>
            <w:t>,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33F65B42"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w:t>
          </w:r>
          <w:r w:rsidRPr="00C13FE4">
            <w:rPr>
              <w:rFonts w:ascii="Times New Roman" w:hAnsi="Times New Roman" w:cs="Times New Roman"/>
              <w:sz w:val="24"/>
              <w:szCs w:val="24"/>
            </w:rPr>
            <w:lastRenderedPageBreak/>
            <w:t>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33F65B4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33F65B4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33F65B4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33F65B46"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33F65B47"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669034053" w:displacedByCustomXml="prev"/>
    <w:p w14:paraId="33F65B48"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33F65B49"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33F65B4A"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33F65B4B"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33F65B4C"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33F65B4D"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33F65B4E"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33F65B4F"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33F65B50"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33F65B51"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33F65B52"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33F65B53"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33F65B54"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33F65B55"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33F65B56"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33F65B57"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33F65B58"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33F65B59"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33F65B5A"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33F65B5B"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33F65B5C"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33F65B5D"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33F65B5E"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33F65B5F"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33F65B60"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33F65B61"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33F65B62"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33F65B63"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33F65B64"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33F65B65"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33F65B66"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955217692"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33F65B67"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955217692" w:displacedByCustomXml="prev"/>
    <w:p w14:paraId="33F65B68"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156052852"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w:t>
          </w:r>
          <w:proofErr w:type="gramStart"/>
          <w:r w:rsidR="00C4433D" w:rsidRPr="00C13FE4">
            <w:rPr>
              <w:rFonts w:ascii="Times New Roman" w:hAnsi="Times New Roman" w:cs="Times New Roman"/>
              <w:i/>
              <w:sz w:val="24"/>
              <w:szCs w:val="24"/>
            </w:rPr>
            <w:t>окне</w:t>
          </w:r>
          <w:proofErr w:type="gramEnd"/>
          <w:r w:rsidR="00C4433D" w:rsidRPr="00C13FE4">
            <w:rPr>
              <w:rFonts w:ascii="Times New Roman" w:hAnsi="Times New Roman" w:cs="Times New Roman"/>
              <w:i/>
              <w:sz w:val="24"/>
              <w:szCs w:val="24"/>
            </w:rPr>
            <w:t xml:space="preserve"> указывается </w:t>
          </w:r>
          <w:r w:rsidR="00493DFD" w:rsidRPr="00C13FE4">
            <w:rPr>
              <w:rFonts w:ascii="Times New Roman" w:hAnsi="Times New Roman" w:cs="Times New Roman"/>
              <w:i/>
              <w:sz w:val="24"/>
              <w:szCs w:val="24"/>
            </w:rPr>
            <w:t>дата либо прописывается слово - Нет.</w:t>
          </w:r>
        </w:sdtContent>
      </w:sdt>
      <w:permEnd w:id="156052852"/>
    </w:p>
    <w:p w14:paraId="33F65B69"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33F65B6A"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33F65B6B"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33F65B6C"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Случаи одностороннего отказа от исполнения Договора установлены действующим законодательством РФ и настоящим пунктом.</w:t>
      </w:r>
    </w:p>
    <w:p w14:paraId="33F65B6D"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33F65B6E"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33F65B6F"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33F65B70"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33F65B71"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33F65B72"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33F65B73"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33F65B74"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33F65B75"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33F65B76"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33F65B77"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33F65B78"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11.1.1. Поставщик гарантирует Покупателю, что сведения и документы в отношении всей цепочки собственников и руководителей, включая бенефициаров (в том числе </w:t>
      </w:r>
      <w:r w:rsidRPr="00C13FE4">
        <w:rPr>
          <w:rFonts w:ascii="Times New Roman" w:hAnsi="Times New Roman" w:cs="Times New Roman"/>
          <w:sz w:val="24"/>
          <w:szCs w:val="24"/>
        </w:rPr>
        <w:lastRenderedPageBreak/>
        <w:t>конечных), Поставщика, переданные Покупателю (далее – Сведения), являются полными, точными и достоверными.</w:t>
      </w:r>
    </w:p>
    <w:p w14:paraId="33F65B79"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33F65B7A"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33F65B7B"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33F65B7C"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33F65B7D"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33F65B7E"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33F65B7F"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33F65B80"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33F65B81"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w:t>
      </w:r>
      <w:r w:rsidRPr="00C13FE4">
        <w:rPr>
          <w:rFonts w:ascii="Times New Roman" w:hAnsi="Times New Roman" w:cs="Times New Roman"/>
          <w:sz w:val="24"/>
          <w:szCs w:val="24"/>
        </w:rPr>
        <w:lastRenderedPageBreak/>
        <w:t>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33F65B82"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33F65B83"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33F65B84"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33F65B85"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33F65B86"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33F65B87"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33F65B88"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33F65B89"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442150496"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442150496"/>
    </w:p>
    <w:p w14:paraId="33F65B8A"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33F65B8B"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w:t>
      </w:r>
      <w:r w:rsidRPr="00C13FE4">
        <w:rPr>
          <w:rFonts w:ascii="Times New Roman" w:hAnsi="Times New Roman" w:cs="Times New Roman"/>
          <w:sz w:val="24"/>
          <w:szCs w:val="24"/>
        </w:rPr>
        <w:lastRenderedPageBreak/>
        <w:t>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33F65B8C"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33F65B8D"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33F65B8E"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33F65B8F"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33F65B90"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33F65B91"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33F65B92"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33F65B93"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33F65B94"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33F65B95"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33F65B96"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w:t>
      </w:r>
      <w:r w:rsidRPr="00C13FE4">
        <w:rPr>
          <w:rFonts w:ascii="Times New Roman" w:hAnsi="Times New Roman" w:cs="Times New Roman"/>
          <w:sz w:val="24"/>
          <w:szCs w:val="24"/>
        </w:rPr>
        <w:lastRenderedPageBreak/>
        <w:t>соответствующим номером (со всеми содержащимися в них подпунктами, параграфами и т.д.).</w:t>
      </w:r>
    </w:p>
    <w:p w14:paraId="33F65B97"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1253916033"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33F65B98"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33F65B99" w14:textId="77777777" w:rsidR="001F4AA4" w:rsidRPr="00C13FE4" w:rsidRDefault="001F4AA4" w:rsidP="001F4AA4">
          <w:pPr>
            <w:pStyle w:val="-0"/>
            <w:numPr>
              <w:ilvl w:val="0"/>
              <w:numId w:val="0"/>
            </w:numPr>
            <w:tabs>
              <w:tab w:val="num" w:pos="0"/>
            </w:tabs>
          </w:pPr>
          <w:r w:rsidRPr="00C13FE4">
            <w:t>Приложение № 1: Спецификация.</w:t>
          </w:r>
        </w:p>
        <w:p w14:paraId="33F65B9A"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33F65B9B" w14:textId="77777777" w:rsidR="001F4AA4" w:rsidRPr="00C13FE4" w:rsidRDefault="001F4AA4" w:rsidP="001F4AA4">
          <w:pPr>
            <w:pStyle w:val="-0"/>
            <w:numPr>
              <w:ilvl w:val="0"/>
              <w:numId w:val="0"/>
            </w:numPr>
            <w:tabs>
              <w:tab w:val="num" w:pos="0"/>
            </w:tabs>
          </w:pPr>
          <w:r w:rsidRPr="00C13FE4">
            <w:t>Приложение № 3: Акт сверки.</w:t>
          </w:r>
        </w:p>
        <w:p w14:paraId="33F65B9C"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33F65B9D"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33F65B9E"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253916033" w:displacedByCustomXml="prev"/>
    <w:p w14:paraId="33F65B9F"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744564752" w:edGrp="everyone" w:colFirst="0" w:colLast="0" w:displacedByCustomXml="next"/>
    <w:permStart w:id="695539450"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33F65BB2" w14:textId="77777777" w:rsidTr="00A848D0">
            <w:tc>
              <w:tcPr>
                <w:tcW w:w="4860" w:type="dxa"/>
              </w:tcPr>
              <w:p w14:paraId="33F65BA0"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33F65BA1"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33F65BA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33F65BA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33F65BA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33F65BA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33F65BA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33F65BA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33F65BA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33F65BA9" w14:textId="77777777" w:rsidR="008A3939" w:rsidRPr="00C13FE4" w:rsidRDefault="008A3939" w:rsidP="00A848D0">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33F65BA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33F65BA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33F65BA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33F65BA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33F65BA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33F65BA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33F65BB0"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33F65BB1"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744564752"/>
        </w:tbl>
        <w:p w14:paraId="33F65BB3"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33F65BBC" w14:textId="77777777" w:rsidTr="00A848D0">
            <w:tc>
              <w:tcPr>
                <w:tcW w:w="4914" w:type="dxa"/>
                <w:hideMark/>
              </w:tcPr>
              <w:p w14:paraId="33F65BB4"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33F65BB5"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33F65BB6"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33F65BB7"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lastRenderedPageBreak/>
                  <w:t>«___» _______________201 г.</w:t>
                </w:r>
              </w:p>
            </w:tc>
            <w:tc>
              <w:tcPr>
                <w:tcW w:w="4914" w:type="dxa"/>
                <w:hideMark/>
              </w:tcPr>
              <w:p w14:paraId="33F65BB8"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lastRenderedPageBreak/>
                  <w:t>От Поставщика:</w:t>
                </w:r>
              </w:p>
              <w:p w14:paraId="33F65BB9"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33F65BBA"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33F65BBB"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lastRenderedPageBreak/>
                  <w:t>«___» ________________201  г.</w:t>
                </w:r>
              </w:p>
            </w:tc>
          </w:tr>
        </w:tbl>
        <w:p w14:paraId="33F65BBD" w14:textId="77777777" w:rsidR="008A3939" w:rsidRPr="008A3939" w:rsidRDefault="00E12BF2" w:rsidP="008A3939">
          <w:pPr>
            <w:jc w:val="both"/>
            <w:rPr>
              <w:rFonts w:ascii="Times New Roman" w:hAnsi="Times New Roman" w:cs="Times New Roman"/>
              <w:b/>
              <w:sz w:val="24"/>
              <w:szCs w:val="24"/>
            </w:rPr>
          </w:pPr>
        </w:p>
      </w:sdtContent>
    </w:sdt>
    <w:permEnd w:id="695539450"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F65BC0" w14:textId="77777777" w:rsidR="003E47FF" w:rsidRDefault="003E47FF" w:rsidP="002C63A6">
      <w:pPr>
        <w:spacing w:after="0" w:line="240" w:lineRule="auto"/>
      </w:pPr>
      <w:r>
        <w:separator/>
      </w:r>
    </w:p>
  </w:endnote>
  <w:endnote w:type="continuationSeparator" w:id="0">
    <w:p w14:paraId="33F65BC1" w14:textId="77777777" w:rsidR="003E47FF" w:rsidRDefault="003E47FF"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F65BBE" w14:textId="77777777" w:rsidR="003E47FF" w:rsidRDefault="003E47FF" w:rsidP="002C63A6">
      <w:pPr>
        <w:spacing w:after="0" w:line="240" w:lineRule="auto"/>
      </w:pPr>
      <w:r>
        <w:separator/>
      </w:r>
    </w:p>
  </w:footnote>
  <w:footnote w:type="continuationSeparator" w:id="0">
    <w:p w14:paraId="33F65BBF" w14:textId="77777777" w:rsidR="003E47FF" w:rsidRDefault="003E47FF"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33F65BC2" w14:textId="77777777" w:rsidR="00A848D0" w:rsidRDefault="00A848D0">
        <w:pPr>
          <w:pStyle w:val="a9"/>
          <w:jc w:val="right"/>
        </w:pPr>
        <w:r w:rsidRPr="00720B2D">
          <w:rPr>
            <w:rFonts w:ascii="Times New Roman" w:hAnsi="Times New Roman" w:cs="Times New Roman"/>
          </w:rPr>
          <w:t xml:space="preserve">Страница </w:t>
        </w:r>
        <w:r w:rsidR="00D85F3D" w:rsidRPr="00720B2D">
          <w:rPr>
            <w:rFonts w:ascii="Times New Roman" w:hAnsi="Times New Roman" w:cs="Times New Roman"/>
            <w:b/>
          </w:rPr>
          <w:fldChar w:fldCharType="begin"/>
        </w:r>
        <w:r w:rsidRPr="00720B2D">
          <w:rPr>
            <w:rFonts w:ascii="Times New Roman" w:hAnsi="Times New Roman" w:cs="Times New Roman"/>
            <w:b/>
          </w:rPr>
          <w:instrText>PAGE</w:instrText>
        </w:r>
        <w:r w:rsidR="00D85F3D" w:rsidRPr="00720B2D">
          <w:rPr>
            <w:rFonts w:ascii="Times New Roman" w:hAnsi="Times New Roman" w:cs="Times New Roman"/>
            <w:b/>
          </w:rPr>
          <w:fldChar w:fldCharType="separate"/>
        </w:r>
        <w:r w:rsidR="00E12BF2">
          <w:rPr>
            <w:rFonts w:ascii="Times New Roman" w:hAnsi="Times New Roman" w:cs="Times New Roman"/>
            <w:b/>
            <w:noProof/>
          </w:rPr>
          <w:t>22</w:t>
        </w:r>
        <w:r w:rsidR="00D85F3D" w:rsidRPr="00720B2D">
          <w:rPr>
            <w:rFonts w:ascii="Times New Roman" w:hAnsi="Times New Roman" w:cs="Times New Roman"/>
            <w:b/>
          </w:rPr>
          <w:fldChar w:fldCharType="end"/>
        </w:r>
        <w:r w:rsidRPr="00720B2D">
          <w:rPr>
            <w:rFonts w:ascii="Times New Roman" w:hAnsi="Times New Roman" w:cs="Times New Roman"/>
          </w:rPr>
          <w:t xml:space="preserve"> из </w:t>
        </w:r>
        <w:r w:rsidR="00D85F3D" w:rsidRPr="00720B2D">
          <w:rPr>
            <w:rFonts w:ascii="Times New Roman" w:hAnsi="Times New Roman" w:cs="Times New Roman"/>
            <w:b/>
          </w:rPr>
          <w:fldChar w:fldCharType="begin"/>
        </w:r>
        <w:r w:rsidRPr="00720B2D">
          <w:rPr>
            <w:rFonts w:ascii="Times New Roman" w:hAnsi="Times New Roman" w:cs="Times New Roman"/>
            <w:b/>
          </w:rPr>
          <w:instrText>NUMPAGES</w:instrText>
        </w:r>
        <w:r w:rsidR="00D85F3D" w:rsidRPr="00720B2D">
          <w:rPr>
            <w:rFonts w:ascii="Times New Roman" w:hAnsi="Times New Roman" w:cs="Times New Roman"/>
            <w:b/>
          </w:rPr>
          <w:fldChar w:fldCharType="separate"/>
        </w:r>
        <w:r w:rsidR="00E12BF2">
          <w:rPr>
            <w:rFonts w:ascii="Times New Roman" w:hAnsi="Times New Roman" w:cs="Times New Roman"/>
            <w:b/>
            <w:noProof/>
          </w:rPr>
          <w:t>22</w:t>
        </w:r>
        <w:r w:rsidR="00D85F3D"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519906420"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33F65BC3"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33F65BC4" w14:textId="77777777" w:rsidR="00A848D0" w:rsidRPr="00720B2D" w:rsidRDefault="00E12BF2" w:rsidP="002B3C35">
            <w:pPr>
              <w:pStyle w:val="a9"/>
              <w:jc w:val="center"/>
              <w:rPr>
                <w:rFonts w:ascii="Times New Roman" w:hAnsi="Times New Roman" w:cs="Times New Roman"/>
                <w:sz w:val="24"/>
                <w:szCs w:val="24"/>
              </w:rPr>
            </w:pPr>
          </w:p>
        </w:sdtContent>
      </w:sdt>
      <w:permEnd w:id="519906420"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GrvRfQ1JkJzRpPqHz5090yWYkkw=" w:salt="b5HFpyfjxb+ONeDFoBy2mA=="/>
  <w:defaultTabStop w:val="708"/>
  <w:drawingGridHorizontalSpacing w:val="110"/>
  <w:displayHorizontalDrawingGridEvery w:val="2"/>
  <w:characterSpacingControl w:val="doNotCompress"/>
  <w:hdrShapeDefaults>
    <o:shapedefaults v:ext="edit" spidmax="870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5BEE"/>
    <w:rsid w:val="00125F1C"/>
    <w:rsid w:val="001436ED"/>
    <w:rsid w:val="00144B9E"/>
    <w:rsid w:val="00170CC4"/>
    <w:rsid w:val="00173738"/>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81480"/>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48D0"/>
    <w:rsid w:val="00A874DD"/>
    <w:rsid w:val="00AA4A97"/>
    <w:rsid w:val="00AA5ECE"/>
    <w:rsid w:val="00AC470C"/>
    <w:rsid w:val="00AC5597"/>
    <w:rsid w:val="00AD1112"/>
    <w:rsid w:val="00AD1C65"/>
    <w:rsid w:val="00AE53A8"/>
    <w:rsid w:val="00AF2412"/>
    <w:rsid w:val="00B0125A"/>
    <w:rsid w:val="00B01430"/>
    <w:rsid w:val="00B21AF7"/>
    <w:rsid w:val="00B33939"/>
    <w:rsid w:val="00B37DDF"/>
    <w:rsid w:val="00B4109A"/>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3EBA"/>
    <w:rsid w:val="00CF1C21"/>
    <w:rsid w:val="00D057F6"/>
    <w:rsid w:val="00D05E10"/>
    <w:rsid w:val="00D05E1B"/>
    <w:rsid w:val="00D05F25"/>
    <w:rsid w:val="00D10CC1"/>
    <w:rsid w:val="00D13511"/>
    <w:rsid w:val="00D16A7F"/>
    <w:rsid w:val="00D33751"/>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12BF2"/>
    <w:rsid w:val="00E3124D"/>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7041"/>
    <o:shapelayout v:ext="edit">
      <o:idmap v:ext="edit" data="1"/>
    </o:shapelayout>
  </w:shapeDefaults>
  <w:decimalSymbol w:val=","/>
  <w:listSeparator w:val=";"/>
  <w14:docId w14:val="33F65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6031D105"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6031D106"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6031D107"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6031D108"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6031D109"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6031D10A"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6031D10B"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6031D10C"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6031D10D"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6031D10E"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6031D10F"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6031D110"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6031D111"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6031D112"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6031D113"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6031D114"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6031D115"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6031D116"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6031D117"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6031D118"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6031D119"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6031D11A"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6031D11B"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6031D11C"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6031D11D" w14:textId="77777777" w:rsidR="00F4690F" w:rsidRDefault="007901CE" w:rsidP="007901CE">
          <w:pPr>
            <w:pStyle w:val="3F09437A5FBC4C38BB92AEBC3B671C66"/>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C4DE8"/>
    <w:rsid w:val="001C4F0C"/>
    <w:rsid w:val="001E25BE"/>
    <w:rsid w:val="002157BF"/>
    <w:rsid w:val="00223C41"/>
    <w:rsid w:val="002A2ED3"/>
    <w:rsid w:val="002D47F6"/>
    <w:rsid w:val="00471102"/>
    <w:rsid w:val="004824E4"/>
    <w:rsid w:val="004E2B34"/>
    <w:rsid w:val="004F2EC7"/>
    <w:rsid w:val="00520499"/>
    <w:rsid w:val="00527868"/>
    <w:rsid w:val="005A2B9F"/>
    <w:rsid w:val="005C0122"/>
    <w:rsid w:val="005C5F25"/>
    <w:rsid w:val="00630BD3"/>
    <w:rsid w:val="00660B13"/>
    <w:rsid w:val="00691706"/>
    <w:rsid w:val="006D6FA1"/>
    <w:rsid w:val="007162C4"/>
    <w:rsid w:val="00746516"/>
    <w:rsid w:val="007813DD"/>
    <w:rsid w:val="007901CE"/>
    <w:rsid w:val="008317DB"/>
    <w:rsid w:val="008500B1"/>
    <w:rsid w:val="00870594"/>
    <w:rsid w:val="009165AD"/>
    <w:rsid w:val="00950BA8"/>
    <w:rsid w:val="009C606D"/>
    <w:rsid w:val="00A66695"/>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6031D105"/>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217F50-2AE9-449C-BE83-E0D607F134C5}">
  <ds:schemaRefs>
    <ds:schemaRef ds:uri="http://schemas.microsoft.com/sharepoint/v3/contenttype/forms"/>
  </ds:schemaRefs>
</ds:datastoreItem>
</file>

<file path=customXml/itemProps2.xml><?xml version="1.0" encoding="utf-8"?>
<ds:datastoreItem xmlns:ds="http://schemas.openxmlformats.org/officeDocument/2006/customXml" ds:itemID="{51CC7AA6-429C-47B0-AAF3-8ABF868C385B}">
  <ds:schemaRef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D1A7BA02-7126-44CD-BC37-025879FEA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648C8C2B-1010-4595-B6B8-5AAE399AC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22</Pages>
  <Words>7161</Words>
  <Characters>40824</Characters>
  <Application>Microsoft Office Word</Application>
  <DocSecurity>8</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Токарев Юрий Васильевич</cp:lastModifiedBy>
  <cp:revision>3</cp:revision>
  <cp:lastPrinted>2015-02-24T14:04:00Z</cp:lastPrinted>
  <dcterms:created xsi:type="dcterms:W3CDTF">2015-06-19T12:57:00Z</dcterms:created>
  <dcterms:modified xsi:type="dcterms:W3CDTF">2015-06-24T12:27:00Z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