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333" w:rsidRDefault="00FD6333">
      <w:pPr>
        <w:keepLines/>
        <w:tabs>
          <w:tab w:val="left" w:pos="0"/>
        </w:tabs>
        <w:spacing w:line="240" w:lineRule="auto"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ДОГОВОР  № ________________</w:t>
      </w:r>
    </w:p>
    <w:p w:rsidR="00B24297" w:rsidRPr="00B24297" w:rsidRDefault="00E84859" w:rsidP="00B24297">
      <w:pPr>
        <w:pStyle w:val="af5"/>
        <w:keepLines/>
        <w:spacing w:after="0" w:line="240" w:lineRule="auto"/>
        <w:ind w:firstLine="0"/>
        <w:jc w:val="center"/>
        <w:rPr>
          <w:i/>
          <w:sz w:val="24"/>
          <w:szCs w:val="24"/>
        </w:rPr>
      </w:pPr>
      <w:r>
        <w:rPr>
          <w:sz w:val="24"/>
          <w:szCs w:val="24"/>
        </w:rPr>
        <w:t xml:space="preserve">на выполнение </w:t>
      </w:r>
      <w:r w:rsidR="008304C4">
        <w:rPr>
          <w:sz w:val="24"/>
          <w:szCs w:val="24"/>
        </w:rPr>
        <w:t>ОКР</w:t>
      </w:r>
    </w:p>
    <w:tbl>
      <w:tblPr>
        <w:tblW w:w="9900" w:type="dxa"/>
        <w:tblInd w:w="108" w:type="dxa"/>
        <w:tblLook w:val="04A0"/>
      </w:tblPr>
      <w:tblGrid>
        <w:gridCol w:w="4785"/>
        <w:gridCol w:w="5115"/>
      </w:tblGrid>
      <w:tr w:rsidR="00FD6333">
        <w:tc>
          <w:tcPr>
            <w:tcW w:w="4785" w:type="dxa"/>
          </w:tcPr>
          <w:p w:rsidR="00FD6333" w:rsidRDefault="00FD6333">
            <w:pPr>
              <w:keepLines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г. Москва</w:t>
            </w:r>
          </w:p>
        </w:tc>
        <w:tc>
          <w:tcPr>
            <w:tcW w:w="5115" w:type="dxa"/>
          </w:tcPr>
          <w:p w:rsidR="00FD6333" w:rsidRDefault="00FD6333" w:rsidP="002C1FF7">
            <w:pPr>
              <w:keepLines/>
              <w:autoSpaceDE w:val="0"/>
              <w:autoSpaceDN w:val="0"/>
              <w:adjustRightInd w:val="0"/>
              <w:spacing w:line="240" w:lineRule="auto"/>
              <w:ind w:right="-85" w:firstLine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 ___________ 201</w:t>
            </w:r>
            <w:r w:rsidR="002C1FF7">
              <w:rPr>
                <w:bCs/>
                <w:sz w:val="24"/>
                <w:szCs w:val="24"/>
                <w:lang w:val="en-US"/>
              </w:rPr>
              <w:t>3</w:t>
            </w:r>
            <w:r>
              <w:rPr>
                <w:bCs/>
                <w:sz w:val="24"/>
                <w:szCs w:val="24"/>
              </w:rPr>
              <w:t xml:space="preserve"> г.</w:t>
            </w:r>
          </w:p>
        </w:tc>
      </w:tr>
    </w:tbl>
    <w:p w:rsidR="00FD6333" w:rsidRDefault="00FD6333">
      <w:pPr>
        <w:keepLines/>
        <w:autoSpaceDE w:val="0"/>
        <w:autoSpaceDN w:val="0"/>
        <w:adjustRightInd w:val="0"/>
        <w:spacing w:line="240" w:lineRule="auto"/>
        <w:ind w:firstLine="0"/>
        <w:rPr>
          <w:b/>
          <w:bCs/>
          <w:sz w:val="24"/>
          <w:szCs w:val="24"/>
        </w:rPr>
      </w:pPr>
    </w:p>
    <w:p w:rsidR="00FD6333" w:rsidRDefault="00FD6333">
      <w:pPr>
        <w:keepLines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_________________________________________________(далее___________________),</w:t>
      </w:r>
    </w:p>
    <w:p w:rsidR="00FD6333" w:rsidRDefault="00FD6333">
      <w:pPr>
        <w:keepLines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(полное название организации)              (краткое название организации)</w:t>
      </w:r>
    </w:p>
    <w:p w:rsidR="00FD6333" w:rsidRDefault="00FD6333">
      <w:pPr>
        <w:keepLines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именуемое в дальнейшем «Исполнитель», в лице ____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____________________________,</w:t>
      </w:r>
    </w:p>
    <w:p w:rsidR="00FD6333" w:rsidRDefault="00FD6333">
      <w:pPr>
        <w:keepLines/>
        <w:autoSpaceDE w:val="0"/>
        <w:autoSpaceDN w:val="0"/>
        <w:adjustRightInd w:val="0"/>
        <w:spacing w:line="240" w:lineRule="auto"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(должность, фамилия, имя, отчество полностью)</w:t>
      </w:r>
    </w:p>
    <w:p w:rsidR="00FD6333" w:rsidRDefault="00FD6333">
      <w:pPr>
        <w:pStyle w:val="35"/>
        <w:keepLines/>
        <w:spacing w:after="0" w:line="240" w:lineRule="auto"/>
        <w:ind w:firstLine="0"/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>действующего на основании _____________________, с одной стороны, и Открытое акционерное общество «Ордена Ленина Научно-исследовательский и конструкторский институт энерготехники имени Н.А. Доллежаля» (далее</w:t>
      </w:r>
      <w:r w:rsidR="002973C5">
        <w:rPr>
          <w:bCs/>
          <w:sz w:val="24"/>
          <w:szCs w:val="24"/>
        </w:rPr>
        <w:t xml:space="preserve"> -</w:t>
      </w:r>
      <w:r>
        <w:rPr>
          <w:bCs/>
          <w:sz w:val="24"/>
          <w:szCs w:val="24"/>
        </w:rPr>
        <w:t xml:space="preserve"> ОАО «НИКИЭТ»), именуемое в дальнейшем «Заказчик», в лице </w:t>
      </w:r>
      <w:r w:rsidR="002973C5">
        <w:rPr>
          <w:bCs/>
          <w:sz w:val="24"/>
          <w:szCs w:val="24"/>
        </w:rPr>
        <w:t xml:space="preserve">Заместителя </w:t>
      </w:r>
      <w:r>
        <w:rPr>
          <w:bCs/>
          <w:sz w:val="24"/>
          <w:szCs w:val="24"/>
        </w:rPr>
        <w:t xml:space="preserve">Директора-Генерального конструктора </w:t>
      </w:r>
      <w:r w:rsidR="002973C5">
        <w:rPr>
          <w:bCs/>
          <w:sz w:val="24"/>
          <w:szCs w:val="24"/>
        </w:rPr>
        <w:t>по экономике и финансам</w:t>
      </w:r>
      <w:r w:rsidR="008F2136">
        <w:rPr>
          <w:bCs/>
          <w:sz w:val="24"/>
          <w:szCs w:val="24"/>
        </w:rPr>
        <w:t xml:space="preserve"> Зубакова В.А.</w:t>
      </w:r>
      <w:r>
        <w:rPr>
          <w:bCs/>
          <w:sz w:val="24"/>
          <w:szCs w:val="24"/>
        </w:rPr>
        <w:t xml:space="preserve">, действующего на основании </w:t>
      </w:r>
      <w:r w:rsidR="008F2136">
        <w:rPr>
          <w:bCs/>
          <w:sz w:val="24"/>
          <w:szCs w:val="24"/>
        </w:rPr>
        <w:t xml:space="preserve">доверенности от </w:t>
      </w:r>
      <w:r w:rsidR="00773758">
        <w:rPr>
          <w:bCs/>
          <w:sz w:val="24"/>
          <w:szCs w:val="24"/>
        </w:rPr>
        <w:t>01</w:t>
      </w:r>
      <w:r w:rsidR="008F2136">
        <w:rPr>
          <w:bCs/>
          <w:sz w:val="24"/>
          <w:szCs w:val="24"/>
        </w:rPr>
        <w:t>.07.201</w:t>
      </w:r>
      <w:r w:rsidR="00773758">
        <w:rPr>
          <w:bCs/>
          <w:sz w:val="24"/>
          <w:szCs w:val="24"/>
        </w:rPr>
        <w:t xml:space="preserve">3 </w:t>
      </w:r>
      <w:r w:rsidR="008F2136">
        <w:rPr>
          <w:bCs/>
          <w:sz w:val="24"/>
          <w:szCs w:val="24"/>
        </w:rPr>
        <w:t>№Д-</w:t>
      </w:r>
      <w:r w:rsidR="00773758">
        <w:rPr>
          <w:bCs/>
          <w:sz w:val="24"/>
          <w:szCs w:val="24"/>
        </w:rPr>
        <w:t>163-13</w:t>
      </w:r>
      <w:r>
        <w:rPr>
          <w:bCs/>
          <w:sz w:val="24"/>
          <w:szCs w:val="24"/>
        </w:rPr>
        <w:t xml:space="preserve">, с другой стороны, совместно именуемые "Стороны", заключили настоящий договор (далее </w:t>
      </w:r>
      <w:r w:rsidR="00182540"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>Договор) о нижеследующем.</w:t>
      </w:r>
      <w:proofErr w:type="gramEnd"/>
    </w:p>
    <w:p w:rsidR="00FD6333" w:rsidRDefault="00FD6333">
      <w:pPr>
        <w:pStyle w:val="35"/>
        <w:keepLines/>
        <w:spacing w:after="0" w:line="240" w:lineRule="auto"/>
        <w:ind w:firstLine="0"/>
        <w:rPr>
          <w:bCs/>
          <w:sz w:val="24"/>
          <w:szCs w:val="24"/>
        </w:rPr>
      </w:pPr>
    </w:p>
    <w:p w:rsidR="00FD6333" w:rsidRDefault="00FD6333" w:rsidP="00680A0F">
      <w:pPr>
        <w:pStyle w:val="37"/>
        <w:numPr>
          <w:ilvl w:val="0"/>
          <w:numId w:val="21"/>
        </w:numPr>
        <w:tabs>
          <w:tab w:val="clear" w:pos="851"/>
        </w:tabs>
        <w:spacing w:before="0"/>
      </w:pPr>
      <w:r>
        <w:t>Предмет договора</w:t>
      </w:r>
    </w:p>
    <w:p w:rsidR="00680A0F" w:rsidRDefault="00680A0F" w:rsidP="00680A0F">
      <w:pPr>
        <w:pStyle w:val="37"/>
        <w:tabs>
          <w:tab w:val="clear" w:pos="851"/>
          <w:tab w:val="clear" w:pos="927"/>
        </w:tabs>
        <w:spacing w:before="0"/>
        <w:ind w:left="720"/>
        <w:jc w:val="both"/>
      </w:pPr>
    </w:p>
    <w:p w:rsidR="00FD6333" w:rsidRDefault="00FD6333" w:rsidP="0061248F">
      <w:pPr>
        <w:tabs>
          <w:tab w:val="left" w:pos="1260"/>
        </w:tabs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1.1</w:t>
      </w:r>
      <w:r w:rsidR="00B24297">
        <w:rPr>
          <w:sz w:val="24"/>
          <w:szCs w:val="24"/>
        </w:rPr>
        <w:t>.</w:t>
      </w:r>
      <w:r>
        <w:rPr>
          <w:sz w:val="24"/>
          <w:szCs w:val="24"/>
        </w:rPr>
        <w:t xml:space="preserve"> Исполнитель </w:t>
      </w:r>
      <w:r w:rsidR="004B4F1E">
        <w:rPr>
          <w:sz w:val="24"/>
          <w:szCs w:val="24"/>
        </w:rPr>
        <w:t>обязуется провести обусловленную Техническим заданием</w:t>
      </w:r>
      <w:r w:rsidR="00D37716">
        <w:rPr>
          <w:sz w:val="24"/>
          <w:szCs w:val="24"/>
        </w:rPr>
        <w:t xml:space="preserve"> (далее</w:t>
      </w:r>
      <w:r w:rsidR="00ED345E">
        <w:rPr>
          <w:sz w:val="24"/>
          <w:szCs w:val="24"/>
        </w:rPr>
        <w:t xml:space="preserve"> -</w:t>
      </w:r>
      <w:r w:rsidR="00D37716">
        <w:rPr>
          <w:sz w:val="24"/>
          <w:szCs w:val="24"/>
        </w:rPr>
        <w:t xml:space="preserve"> ТЗ)</w:t>
      </w:r>
      <w:r w:rsidR="004B4F1E">
        <w:rPr>
          <w:sz w:val="24"/>
          <w:szCs w:val="24"/>
        </w:rPr>
        <w:t xml:space="preserve"> (Приложение 1)</w:t>
      </w:r>
      <w:r>
        <w:rPr>
          <w:sz w:val="24"/>
          <w:szCs w:val="24"/>
        </w:rPr>
        <w:t xml:space="preserve"> </w:t>
      </w:r>
      <w:r w:rsidR="008304C4">
        <w:rPr>
          <w:sz w:val="24"/>
          <w:szCs w:val="24"/>
        </w:rPr>
        <w:t>ОКР</w:t>
      </w:r>
      <w:r w:rsidR="00E84859">
        <w:rPr>
          <w:rStyle w:val="FontStyle37"/>
          <w:bCs/>
        </w:rPr>
        <w:t xml:space="preserve"> </w:t>
      </w:r>
      <w:r>
        <w:rPr>
          <w:rStyle w:val="FontStyle37"/>
          <w:bCs/>
        </w:rPr>
        <w:t>«__________________________________________</w:t>
      </w:r>
      <w:r>
        <w:rPr>
          <w:b/>
          <w:sz w:val="24"/>
          <w:szCs w:val="24"/>
        </w:rPr>
        <w:t xml:space="preserve">», </w:t>
      </w:r>
      <w:r>
        <w:rPr>
          <w:sz w:val="24"/>
          <w:szCs w:val="24"/>
        </w:rPr>
        <w:t>а Заказчик обязуется принять надлежаще выполнен</w:t>
      </w:r>
      <w:r w:rsidR="00674D11">
        <w:rPr>
          <w:sz w:val="24"/>
          <w:szCs w:val="24"/>
        </w:rPr>
        <w:t>н</w:t>
      </w:r>
      <w:r w:rsidR="00B24297">
        <w:rPr>
          <w:sz w:val="24"/>
          <w:szCs w:val="24"/>
        </w:rPr>
        <w:t>ую</w:t>
      </w:r>
      <w:r w:rsidR="004B4F1E">
        <w:rPr>
          <w:sz w:val="24"/>
          <w:szCs w:val="24"/>
        </w:rPr>
        <w:t xml:space="preserve">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 w:rsidR="004B4F1E">
        <w:rPr>
          <w:sz w:val="24"/>
          <w:szCs w:val="24"/>
        </w:rPr>
        <w:t>и оплатить ее.</w:t>
      </w:r>
    </w:p>
    <w:p w:rsidR="00FD6333" w:rsidRPr="005D3169" w:rsidRDefault="00FD6333" w:rsidP="00F2639D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1.</w:t>
      </w:r>
      <w:r w:rsidR="005D3169">
        <w:rPr>
          <w:sz w:val="24"/>
          <w:szCs w:val="24"/>
        </w:rPr>
        <w:t>2</w:t>
      </w:r>
      <w:r>
        <w:rPr>
          <w:sz w:val="24"/>
          <w:szCs w:val="24"/>
        </w:rPr>
        <w:t xml:space="preserve">. Основанием для заключения настоящего договора является </w:t>
      </w:r>
      <w:r w:rsidR="000A6AE6">
        <w:rPr>
          <w:sz w:val="24"/>
          <w:szCs w:val="24"/>
        </w:rPr>
        <w:t>договор</w:t>
      </w:r>
      <w:r>
        <w:rPr>
          <w:sz w:val="24"/>
          <w:szCs w:val="24"/>
        </w:rPr>
        <w:t xml:space="preserve">  между ОАО «НИКИЭТ» и </w:t>
      </w:r>
      <w:r w:rsidR="000A6AE6" w:rsidRPr="000A6AE6">
        <w:rPr>
          <w:sz w:val="24"/>
          <w:szCs w:val="24"/>
        </w:rPr>
        <w:t xml:space="preserve">ОАО «ГНЦ НИИАР» </w:t>
      </w:r>
      <w:r>
        <w:rPr>
          <w:sz w:val="24"/>
          <w:szCs w:val="24"/>
        </w:rPr>
        <w:t>(</w:t>
      </w:r>
      <w:r w:rsidR="000A6AE6">
        <w:rPr>
          <w:sz w:val="24"/>
          <w:szCs w:val="24"/>
        </w:rPr>
        <w:t>Генераль</w:t>
      </w:r>
      <w:r>
        <w:rPr>
          <w:sz w:val="24"/>
          <w:szCs w:val="24"/>
        </w:rPr>
        <w:t xml:space="preserve">ный заказчик) </w:t>
      </w:r>
      <w:proofErr w:type="gramStart"/>
      <w:r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 xml:space="preserve"> </w:t>
      </w:r>
      <w:r w:rsidR="003440FB">
        <w:rPr>
          <w:sz w:val="24"/>
          <w:szCs w:val="24"/>
        </w:rPr>
        <w:t xml:space="preserve">________ </w:t>
      </w:r>
      <w:r>
        <w:rPr>
          <w:sz w:val="24"/>
          <w:szCs w:val="24"/>
        </w:rPr>
        <w:t xml:space="preserve"> №</w:t>
      </w:r>
      <w:r w:rsidR="003440FB">
        <w:rPr>
          <w:sz w:val="24"/>
          <w:szCs w:val="24"/>
        </w:rPr>
        <w:t>_____________________</w:t>
      </w:r>
      <w:r>
        <w:rPr>
          <w:sz w:val="24"/>
          <w:szCs w:val="24"/>
        </w:rPr>
        <w:t>.</w:t>
      </w:r>
    </w:p>
    <w:p w:rsidR="00233B20" w:rsidRPr="005D3169" w:rsidRDefault="00233B20" w:rsidP="00CF0C39">
      <w:pPr>
        <w:shd w:val="clear" w:color="auto" w:fill="FFFFFF"/>
        <w:spacing w:line="240" w:lineRule="auto"/>
        <w:ind w:firstLine="0"/>
        <w:rPr>
          <w:sz w:val="24"/>
          <w:szCs w:val="24"/>
        </w:rPr>
      </w:pPr>
    </w:p>
    <w:p w:rsidR="00233B20" w:rsidRDefault="00233B20" w:rsidP="00680A0F">
      <w:pPr>
        <w:numPr>
          <w:ilvl w:val="0"/>
          <w:numId w:val="21"/>
        </w:numPr>
        <w:shd w:val="clear" w:color="auto" w:fill="FFFFFF"/>
        <w:spacing w:line="240" w:lineRule="auto"/>
        <w:jc w:val="center"/>
        <w:rPr>
          <w:b/>
          <w:sz w:val="24"/>
          <w:szCs w:val="24"/>
        </w:rPr>
      </w:pPr>
      <w:r w:rsidRPr="00233B20">
        <w:rPr>
          <w:b/>
          <w:sz w:val="24"/>
          <w:szCs w:val="24"/>
        </w:rPr>
        <w:t>Условия договора</w:t>
      </w:r>
    </w:p>
    <w:p w:rsidR="00680A0F" w:rsidRDefault="00680A0F" w:rsidP="00680A0F">
      <w:pPr>
        <w:shd w:val="clear" w:color="auto" w:fill="FFFFFF"/>
        <w:spacing w:line="240" w:lineRule="auto"/>
        <w:ind w:left="720" w:firstLine="0"/>
        <w:rPr>
          <w:b/>
          <w:sz w:val="24"/>
          <w:szCs w:val="24"/>
        </w:rPr>
      </w:pPr>
    </w:p>
    <w:p w:rsidR="005D3169" w:rsidRDefault="005D3169" w:rsidP="005D3169">
      <w:pPr>
        <w:shd w:val="clear" w:color="auto" w:fill="FFFFFF"/>
        <w:tabs>
          <w:tab w:val="left" w:pos="1260"/>
        </w:tabs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2.1. Содержание и сроки выполнения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 определяются Календарным планом, который является неотъемлемой частью настоящего Договора (приложение № 2).</w:t>
      </w:r>
    </w:p>
    <w:p w:rsidR="00680A0F" w:rsidRDefault="008C05F2" w:rsidP="00680A0F">
      <w:pPr>
        <w:shd w:val="clear" w:color="auto" w:fill="FFFFFF"/>
        <w:spacing w:line="240" w:lineRule="auto"/>
        <w:ind w:firstLine="720"/>
        <w:rPr>
          <w:lang w:eastAsia="ar-SA"/>
        </w:rPr>
      </w:pPr>
      <w:r>
        <w:rPr>
          <w:sz w:val="24"/>
          <w:szCs w:val="24"/>
        </w:rPr>
        <w:t xml:space="preserve">2.2. </w:t>
      </w:r>
      <w:r w:rsidR="00233B20">
        <w:rPr>
          <w:sz w:val="24"/>
          <w:szCs w:val="24"/>
        </w:rPr>
        <w:t xml:space="preserve">Разработанная согласно настоящему договору на выполнение </w:t>
      </w:r>
      <w:r w:rsidR="008304C4">
        <w:rPr>
          <w:sz w:val="24"/>
          <w:szCs w:val="24"/>
        </w:rPr>
        <w:t>ОКР</w:t>
      </w:r>
      <w:r w:rsidR="00233B20">
        <w:rPr>
          <w:sz w:val="24"/>
          <w:szCs w:val="24"/>
        </w:rPr>
        <w:t xml:space="preserve"> научно-техническая документация должна отвечать требованиям ТЗ и содержать научно-техническое обоснование выводов и рекомендаций Исполнителя, подтвержденное экспериментальными данными и теоретическими расчетами, и удовлетворять требованиям следующих документов: </w:t>
      </w:r>
      <w:r w:rsidR="00E713C8">
        <w:rPr>
          <w:lang w:eastAsia="ar-SA"/>
        </w:rPr>
        <w:t>Гост 2.120-73</w:t>
      </w:r>
    </w:p>
    <w:p w:rsidR="00FD6333" w:rsidRDefault="00FD6333" w:rsidP="00680A0F">
      <w:pPr>
        <w:numPr>
          <w:ilvl w:val="0"/>
          <w:numId w:val="21"/>
        </w:numPr>
        <w:shd w:val="clear" w:color="auto" w:fill="FFFFFF"/>
        <w:spacing w:line="240" w:lineRule="auto"/>
        <w:jc w:val="center"/>
        <w:rPr>
          <w:rFonts w:eastAsia="Arial Unicode MS"/>
          <w:b/>
          <w:position w:val="-36"/>
          <w:sz w:val="24"/>
          <w:szCs w:val="24"/>
        </w:rPr>
      </w:pPr>
      <w:r w:rsidRPr="00680A0F">
        <w:rPr>
          <w:rFonts w:eastAsia="Arial Unicode MS"/>
          <w:b/>
          <w:position w:val="-36"/>
          <w:sz w:val="24"/>
          <w:szCs w:val="24"/>
        </w:rPr>
        <w:t>Права и обязанности сторон</w:t>
      </w:r>
    </w:p>
    <w:p w:rsidR="00FD6333" w:rsidRDefault="00FD6333" w:rsidP="00233B20">
      <w:pPr>
        <w:numPr>
          <w:ilvl w:val="0"/>
          <w:numId w:val="19"/>
        </w:num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Исполнитель вправе:</w:t>
      </w:r>
    </w:p>
    <w:p w:rsidR="00FD6333" w:rsidRDefault="004B4F1E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а</w:t>
      </w:r>
      <w:r w:rsidR="00FD6333">
        <w:rPr>
          <w:bCs/>
          <w:sz w:val="24"/>
          <w:szCs w:val="24"/>
        </w:rPr>
        <w:t xml:space="preserve">) запрашивать и получать от Заказчика необходимую для выполнения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 w:rsidR="00FD6333">
        <w:rPr>
          <w:bCs/>
          <w:sz w:val="24"/>
          <w:szCs w:val="24"/>
        </w:rPr>
        <w:t>информацию;</w:t>
      </w:r>
    </w:p>
    <w:p w:rsidR="00FD6333" w:rsidRDefault="004B4F1E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б</w:t>
      </w:r>
      <w:r w:rsidR="00FD6333">
        <w:rPr>
          <w:bCs/>
          <w:sz w:val="24"/>
          <w:szCs w:val="24"/>
        </w:rPr>
        <w:t xml:space="preserve">) использовать полученные в процессе исполнения работ по Договору результаты работ для собственных нужд. Использование Исполнителем указанных результатов в работах по заказу третьих лиц, а также передача третьим лицам допускается только с письменного разрешения </w:t>
      </w:r>
      <w:r w:rsidR="001C23CA">
        <w:rPr>
          <w:bCs/>
          <w:sz w:val="24"/>
          <w:szCs w:val="24"/>
        </w:rPr>
        <w:t xml:space="preserve">Государственным </w:t>
      </w:r>
      <w:r w:rsidR="00FD6333">
        <w:rPr>
          <w:bCs/>
          <w:sz w:val="24"/>
          <w:szCs w:val="24"/>
        </w:rPr>
        <w:t>Заказчик</w:t>
      </w:r>
      <w:r w:rsidR="001C23CA">
        <w:rPr>
          <w:bCs/>
          <w:sz w:val="24"/>
          <w:szCs w:val="24"/>
        </w:rPr>
        <w:t>ом</w:t>
      </w:r>
      <w:r w:rsidR="00FD6333">
        <w:rPr>
          <w:bCs/>
          <w:sz w:val="24"/>
          <w:szCs w:val="24"/>
        </w:rPr>
        <w:t xml:space="preserve"> и на условиях, определенных</w:t>
      </w:r>
      <w:r w:rsidR="001C23CA">
        <w:rPr>
          <w:bCs/>
          <w:sz w:val="24"/>
          <w:szCs w:val="24"/>
        </w:rPr>
        <w:t xml:space="preserve"> Государственным</w:t>
      </w:r>
      <w:r w:rsidR="00FD6333">
        <w:rPr>
          <w:bCs/>
          <w:sz w:val="24"/>
          <w:szCs w:val="24"/>
        </w:rPr>
        <w:t xml:space="preserve"> Заказчиком.</w:t>
      </w:r>
    </w:p>
    <w:p w:rsidR="00FD6333" w:rsidRDefault="00FD6333" w:rsidP="00233B20">
      <w:pPr>
        <w:keepNext/>
        <w:numPr>
          <w:ilvl w:val="0"/>
          <w:numId w:val="19"/>
        </w:num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Заказчик вправе: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sz w:val="24"/>
          <w:szCs w:val="24"/>
        </w:rPr>
        <w:t>а</w:t>
      </w:r>
      <w:r>
        <w:rPr>
          <w:bCs/>
          <w:sz w:val="24"/>
          <w:szCs w:val="24"/>
        </w:rPr>
        <w:t>) в любое время проверять ход и качество работ, выполняемых Исполнителем, не вмешиваясь в его деятельность;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б) предъявлять Исполнителю обоснованные претензии по результатам выполненных работ;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в) в случае отступления Исполнителем от условий Договора назначить срок для приведения результата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в соответствие с указанными условиями;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г) отказаться от оплаты результатов работ в случае их несоответствия требованиям, установленным Техническим заданием и календарным планом </w:t>
      </w:r>
      <w:r>
        <w:rPr>
          <w:sz w:val="24"/>
          <w:szCs w:val="24"/>
        </w:rPr>
        <w:t xml:space="preserve">(Ведомостью исполнения) </w:t>
      </w:r>
      <w:r>
        <w:rPr>
          <w:bCs/>
          <w:sz w:val="24"/>
          <w:szCs w:val="24"/>
        </w:rPr>
        <w:t>и требовать от Исполнителя исправления недостатков за счет Исполнителя;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д) отказаться от исполнения Договора в любое время до подписания акта сдачи-приемки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, </w:t>
      </w:r>
      <w:r>
        <w:rPr>
          <w:bCs/>
          <w:sz w:val="24"/>
          <w:szCs w:val="24"/>
        </w:rPr>
        <w:t>уплатив Исполнителю часть установленной стоимости за фактически выполненные работы, которые будут находиться в состоянии готовности до получения извещения об отказе Заказчика от исполнения Договора.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е) осуществлять проверки организации работы по соблюдению требований законодательства по охране труда и промышленной безопасности и правил охраны труда и промышленной безопасности.</w:t>
      </w:r>
    </w:p>
    <w:p w:rsidR="00FD6333" w:rsidRDefault="00FD6333" w:rsidP="00233B20">
      <w:pPr>
        <w:numPr>
          <w:ilvl w:val="0"/>
          <w:numId w:val="19"/>
        </w:num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Исполнитель обязан: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а) выполнить работу в соответстви</w:t>
      </w:r>
      <w:r w:rsidR="002E1CC2">
        <w:rPr>
          <w:bCs/>
          <w:sz w:val="24"/>
          <w:szCs w:val="24"/>
        </w:rPr>
        <w:t xml:space="preserve">и с утвержденным Заказчиком ТЗ и </w:t>
      </w:r>
      <w:r>
        <w:rPr>
          <w:bCs/>
          <w:sz w:val="24"/>
          <w:szCs w:val="24"/>
        </w:rPr>
        <w:t xml:space="preserve">Календарным планом </w:t>
      </w:r>
      <w:r>
        <w:rPr>
          <w:sz w:val="24"/>
          <w:szCs w:val="24"/>
        </w:rPr>
        <w:t xml:space="preserve">(Ведомостью исполнения) </w:t>
      </w:r>
      <w:r>
        <w:rPr>
          <w:bCs/>
          <w:sz w:val="24"/>
          <w:szCs w:val="24"/>
        </w:rPr>
        <w:t>и представить Заказчику результаты, в том числе разработанную согласно Договору документацию, а также изготовленные макеты, стенды, технологическую оснастку, экспериментальные и опытные образцы изделий в предусмотренный Договором срок;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б) представлять Заказчику для осуществления </w:t>
      </w:r>
      <w:proofErr w:type="gramStart"/>
      <w:r>
        <w:rPr>
          <w:bCs/>
          <w:sz w:val="24"/>
          <w:szCs w:val="24"/>
        </w:rPr>
        <w:t>контроля за</w:t>
      </w:r>
      <w:proofErr w:type="gramEnd"/>
      <w:r>
        <w:rPr>
          <w:bCs/>
          <w:sz w:val="24"/>
          <w:szCs w:val="24"/>
        </w:rPr>
        <w:t xml:space="preserve"> ходом выполнения работ по его требованию необходимую документацию, относящуюся к работам по Договору, и обеспечивать условия для проверки хода выполнения работ и произведенных расходов по Договору;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в) информировать Заказчика о приостановлении работы в трехдневный срок с момента приостановления работы с соответствующими обоснованиями;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г) не заключать на время действия </w:t>
      </w:r>
      <w:r w:rsidR="0002145A">
        <w:rPr>
          <w:bCs/>
          <w:sz w:val="24"/>
          <w:szCs w:val="24"/>
        </w:rPr>
        <w:t>Д</w:t>
      </w:r>
      <w:r>
        <w:rPr>
          <w:bCs/>
          <w:sz w:val="24"/>
          <w:szCs w:val="24"/>
        </w:rPr>
        <w:t xml:space="preserve">оговора договоры с третьими лицами в качестве исполнителя на выполнение работ, относящихся к предмету </w:t>
      </w:r>
      <w:r w:rsidR="0002145A">
        <w:rPr>
          <w:bCs/>
          <w:sz w:val="24"/>
          <w:szCs w:val="24"/>
        </w:rPr>
        <w:t>Д</w:t>
      </w:r>
      <w:r>
        <w:rPr>
          <w:bCs/>
          <w:sz w:val="24"/>
          <w:szCs w:val="24"/>
        </w:rPr>
        <w:t>оговора, и использованию результатов этих работ;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д) </w:t>
      </w:r>
      <w:r w:rsidR="008304C4" w:rsidRPr="008304C4">
        <w:rPr>
          <w:bCs/>
          <w:sz w:val="24"/>
          <w:szCs w:val="24"/>
        </w:rPr>
        <w:t xml:space="preserve">проводить в процессе выполнения работ по настоящему договору патентные исследования в соответствии ГОСТ </w:t>
      </w:r>
      <w:proofErr w:type="gramStart"/>
      <w:r w:rsidR="008304C4" w:rsidRPr="008304C4">
        <w:rPr>
          <w:bCs/>
          <w:sz w:val="24"/>
          <w:szCs w:val="24"/>
        </w:rPr>
        <w:t>Р</w:t>
      </w:r>
      <w:proofErr w:type="gramEnd"/>
      <w:r w:rsidR="008304C4" w:rsidRPr="008304C4">
        <w:rPr>
          <w:bCs/>
          <w:sz w:val="24"/>
          <w:szCs w:val="24"/>
        </w:rPr>
        <w:t xml:space="preserve"> 15.011-96 «Система разработки и постановки продукции на производство. Патентные исследования. Содержание и порядок проведения», по завершении которых направлять в письменной форме в адрес Заказчика отчеты о патентных исследованиях в соответствии с ГОСТ </w:t>
      </w:r>
      <w:proofErr w:type="gramStart"/>
      <w:r w:rsidR="008304C4" w:rsidRPr="008304C4">
        <w:rPr>
          <w:bCs/>
          <w:sz w:val="24"/>
          <w:szCs w:val="24"/>
        </w:rPr>
        <w:t>Р</w:t>
      </w:r>
      <w:proofErr w:type="gramEnd"/>
      <w:r w:rsidR="008304C4" w:rsidRPr="008304C4">
        <w:rPr>
          <w:bCs/>
          <w:sz w:val="24"/>
          <w:szCs w:val="24"/>
        </w:rPr>
        <w:t xml:space="preserve"> 15.011-96, и на дату завершения ОКР обеспечить защиту используемых при выполнении </w:t>
      </w:r>
      <w:r w:rsidR="008304C4">
        <w:rPr>
          <w:bCs/>
          <w:sz w:val="24"/>
          <w:szCs w:val="24"/>
        </w:rPr>
        <w:t>ОКР</w:t>
      </w:r>
      <w:r w:rsidR="008304C4" w:rsidRPr="008304C4">
        <w:rPr>
          <w:bCs/>
          <w:sz w:val="24"/>
          <w:szCs w:val="24"/>
        </w:rPr>
        <w:t xml:space="preserve"> авторских прав и прав </w:t>
      </w:r>
      <w:proofErr w:type="spellStart"/>
      <w:r w:rsidR="008304C4" w:rsidRPr="008304C4">
        <w:rPr>
          <w:bCs/>
          <w:sz w:val="24"/>
          <w:szCs w:val="24"/>
        </w:rPr>
        <w:t>патентообладателей</w:t>
      </w:r>
      <w:proofErr w:type="spellEnd"/>
      <w:r w:rsidR="008304C4" w:rsidRPr="008304C4">
        <w:rPr>
          <w:bCs/>
          <w:sz w:val="24"/>
          <w:szCs w:val="24"/>
        </w:rPr>
        <w:t>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е) </w:t>
      </w:r>
      <w:r w:rsidR="00F933DF" w:rsidRPr="007C6574">
        <w:rPr>
          <w:bCs/>
          <w:sz w:val="24"/>
          <w:szCs w:val="24"/>
        </w:rPr>
        <w:t xml:space="preserve">незамедлительно </w:t>
      </w:r>
      <w:r>
        <w:rPr>
          <w:bCs/>
          <w:sz w:val="24"/>
          <w:szCs w:val="24"/>
        </w:rPr>
        <w:t xml:space="preserve">уведомлять Заказчика о создании при выполнении </w:t>
      </w:r>
      <w:r w:rsidR="0002145A">
        <w:rPr>
          <w:bCs/>
          <w:sz w:val="24"/>
          <w:szCs w:val="24"/>
        </w:rPr>
        <w:t>Д</w:t>
      </w:r>
      <w:r>
        <w:rPr>
          <w:bCs/>
          <w:sz w:val="24"/>
          <w:szCs w:val="24"/>
        </w:rPr>
        <w:t xml:space="preserve">оговора </w:t>
      </w:r>
      <w:proofErr w:type="spellStart"/>
      <w:r>
        <w:rPr>
          <w:bCs/>
          <w:sz w:val="24"/>
          <w:szCs w:val="24"/>
        </w:rPr>
        <w:t>охран</w:t>
      </w:r>
      <w:r w:rsidR="001C23CA">
        <w:rPr>
          <w:bCs/>
          <w:sz w:val="24"/>
          <w:szCs w:val="24"/>
        </w:rPr>
        <w:t>оспособного</w:t>
      </w:r>
      <w:proofErr w:type="spellEnd"/>
      <w:r>
        <w:rPr>
          <w:bCs/>
          <w:sz w:val="24"/>
          <w:szCs w:val="24"/>
        </w:rPr>
        <w:t xml:space="preserve"> результата интеллектуальной деятельности (РИД), предоставлять ему в письменном виде материалы, раскрывающие сущность этого РИД и  обосновывать порядок  его использования и формы правовой охраны;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ж) согласовывать с Заказчиком необходимость использования результатов интеллектуальной деятельности, исключительные права на которые единолично или совместно с иными лицами принадлежат Исполнителю или Заказчику или третьим лицам, и приобретение прав использования указанных результатов интеллектуальной деятельности;</w:t>
      </w:r>
    </w:p>
    <w:p w:rsidR="00FD6333" w:rsidRDefault="004B4F1E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з</w:t>
      </w:r>
      <w:r w:rsidR="00FD6333">
        <w:rPr>
          <w:bCs/>
          <w:sz w:val="24"/>
          <w:szCs w:val="24"/>
        </w:rPr>
        <w:t>) своими силами и за свой счет, не нарушая конечной даты сдачи результатов работ, устранять допущенные по его вине недостатки в выполненной работе, а также ошибки в расчетах и аналитических выводах, которые могут повлечь отступления от требований, предусмотренных ТЗ;</w:t>
      </w:r>
    </w:p>
    <w:p w:rsidR="00FD6333" w:rsidRDefault="004B4F1E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и</w:t>
      </w:r>
      <w:r w:rsidR="00FD6333">
        <w:rPr>
          <w:bCs/>
          <w:sz w:val="24"/>
          <w:szCs w:val="24"/>
        </w:rPr>
        <w:t xml:space="preserve">) приостановить работу по Договору в случае, если в ходе выполнения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 w:rsidR="00FD6333">
        <w:rPr>
          <w:bCs/>
          <w:sz w:val="24"/>
          <w:szCs w:val="24"/>
        </w:rPr>
        <w:t>выяснится, что невозможно достигнуть результатов, установленных требованиями ТЗ, вследствие обстоятельств, не зависящих от Исполнителя, и незамедлительно проинформировать об этом Заказчика;</w:t>
      </w:r>
    </w:p>
    <w:p w:rsidR="00FD6333" w:rsidRDefault="004B4F1E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к</w:t>
      </w:r>
      <w:r w:rsidR="00FD6333">
        <w:rPr>
          <w:bCs/>
          <w:sz w:val="24"/>
          <w:szCs w:val="24"/>
        </w:rPr>
        <w:t>) представлять по требованию Заказчика документы, относящиеся к предмету Договора, в том числе документы, подтверждающие наличие у Исполнителя систем менеджмента качества и их соответствие установленным требованиям;</w:t>
      </w:r>
    </w:p>
    <w:p w:rsidR="00FD6333" w:rsidRDefault="004B4F1E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л</w:t>
      </w:r>
      <w:r w:rsidR="00FD6333">
        <w:rPr>
          <w:bCs/>
          <w:sz w:val="24"/>
          <w:szCs w:val="24"/>
        </w:rPr>
        <w:t>) соблюдать правила техники безопасности, противопожарной безопасности, а также режимных требований при выполнении работ на территории Заказчика;</w:t>
      </w:r>
    </w:p>
    <w:p w:rsidR="00FD6333" w:rsidRDefault="004B4F1E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м</w:t>
      </w:r>
      <w:r w:rsidR="00FD6333">
        <w:rPr>
          <w:bCs/>
          <w:sz w:val="24"/>
          <w:szCs w:val="24"/>
        </w:rPr>
        <w:t>) обеспечить неразглашение конфиденциальной информации, относящейся к Договору;</w:t>
      </w:r>
    </w:p>
    <w:p w:rsidR="00FD6333" w:rsidRDefault="004B4F1E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н</w:t>
      </w:r>
      <w:r w:rsidR="00FD6333">
        <w:rPr>
          <w:bCs/>
          <w:sz w:val="24"/>
          <w:szCs w:val="24"/>
        </w:rPr>
        <w:t>) обеспечить надлежащий бухгалтерский учет фактических затрат на выполняемую работу;</w:t>
      </w:r>
    </w:p>
    <w:p w:rsidR="000A6AE6" w:rsidRPr="000A6AE6" w:rsidRDefault="004B4F1E" w:rsidP="000A6AE6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о</w:t>
      </w:r>
      <w:r w:rsidR="00FD6333">
        <w:rPr>
          <w:bCs/>
          <w:sz w:val="24"/>
          <w:szCs w:val="24"/>
        </w:rPr>
        <w:t xml:space="preserve">)  обеспечить участие авторов РИД, созданных  при выполнении </w:t>
      </w:r>
      <w:r w:rsidR="0002145A">
        <w:rPr>
          <w:bCs/>
          <w:sz w:val="24"/>
          <w:szCs w:val="24"/>
        </w:rPr>
        <w:t>Д</w:t>
      </w:r>
      <w:r w:rsidR="00FD6333">
        <w:rPr>
          <w:bCs/>
          <w:sz w:val="24"/>
          <w:szCs w:val="24"/>
        </w:rPr>
        <w:t>оговора, на всех этапах получения на них правовой охраны</w:t>
      </w:r>
      <w:r w:rsidR="00361C2C">
        <w:rPr>
          <w:bCs/>
          <w:sz w:val="24"/>
          <w:szCs w:val="24"/>
        </w:rPr>
        <w:t>. С</w:t>
      </w:r>
      <w:r w:rsidR="000A6AE6" w:rsidRPr="000A6AE6">
        <w:rPr>
          <w:bCs/>
          <w:sz w:val="24"/>
          <w:szCs w:val="24"/>
        </w:rPr>
        <w:t>огласовывать с Заказчиком все усовершенствования и улучшения, касающиеся результатов интеллектуальной деятельности, в том числе изобретений и ноу-хау, принадлежащих Российской Федерации, Заказчику или Сторонам настоящего договора совместно, производимых в ходе выполнения работ по настоящему договору;</w:t>
      </w:r>
    </w:p>
    <w:p w:rsidR="000A6AE6" w:rsidRPr="000A6AE6" w:rsidRDefault="000A6AE6" w:rsidP="000A6AE6">
      <w:pPr>
        <w:spacing w:line="240" w:lineRule="auto"/>
        <w:ind w:firstLine="612"/>
        <w:rPr>
          <w:bCs/>
          <w:sz w:val="24"/>
          <w:szCs w:val="24"/>
        </w:rPr>
      </w:pPr>
      <w:proofErr w:type="spellStart"/>
      <w:r w:rsidRPr="000A6AE6">
        <w:rPr>
          <w:bCs/>
          <w:sz w:val="24"/>
          <w:szCs w:val="24"/>
        </w:rPr>
        <w:t>п</w:t>
      </w:r>
      <w:proofErr w:type="spellEnd"/>
      <w:r w:rsidRPr="000A6AE6">
        <w:rPr>
          <w:bCs/>
          <w:sz w:val="24"/>
          <w:szCs w:val="24"/>
        </w:rPr>
        <w:t>) устранять выявленные Заказчиком нарушения требований законодательства по охране труда и промышленной безопасности и правил охраны труда и промышленной безопасности в установленный Заказчиком срок;</w:t>
      </w:r>
    </w:p>
    <w:p w:rsidR="000A6AE6" w:rsidRPr="000A6AE6" w:rsidRDefault="000A6AE6" w:rsidP="000A6AE6">
      <w:pPr>
        <w:spacing w:line="240" w:lineRule="auto"/>
        <w:ind w:firstLine="612"/>
        <w:rPr>
          <w:bCs/>
          <w:sz w:val="24"/>
          <w:szCs w:val="24"/>
        </w:rPr>
      </w:pPr>
      <w:proofErr w:type="spellStart"/>
      <w:r w:rsidRPr="000A6AE6">
        <w:rPr>
          <w:bCs/>
          <w:sz w:val="24"/>
          <w:szCs w:val="24"/>
        </w:rPr>
        <w:t>р</w:t>
      </w:r>
      <w:proofErr w:type="spellEnd"/>
      <w:r w:rsidRPr="000A6AE6">
        <w:rPr>
          <w:bCs/>
          <w:sz w:val="24"/>
          <w:szCs w:val="24"/>
        </w:rPr>
        <w:t>) представлять Заказчику сведения, необходимые для государственного учета результатов ОКР, по мере получения соответствующих результатов, подлежащих государственному учету;</w:t>
      </w:r>
    </w:p>
    <w:p w:rsidR="00FD6333" w:rsidRDefault="000A6AE6" w:rsidP="000A6AE6">
      <w:pPr>
        <w:spacing w:line="240" w:lineRule="auto"/>
        <w:ind w:firstLine="612"/>
        <w:rPr>
          <w:bCs/>
          <w:sz w:val="24"/>
          <w:szCs w:val="24"/>
        </w:rPr>
      </w:pPr>
      <w:r w:rsidRPr="000A6AE6">
        <w:rPr>
          <w:bCs/>
          <w:sz w:val="24"/>
          <w:szCs w:val="24"/>
        </w:rPr>
        <w:t>с) в соответствии с требованиями законодательства Российской Федерации обеспечить в установленном порядке оформление, а также передачу ноу-хау Заказчику.</w:t>
      </w:r>
    </w:p>
    <w:p w:rsidR="00FD6333" w:rsidRDefault="005C0C7E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т</w:t>
      </w:r>
      <w:r w:rsidR="00FD6333">
        <w:rPr>
          <w:bCs/>
          <w:sz w:val="24"/>
          <w:szCs w:val="24"/>
        </w:rPr>
        <w:t xml:space="preserve">) в течение 5 (Пяти) рабочих дней </w:t>
      </w:r>
      <w:proofErr w:type="gramStart"/>
      <w:r w:rsidR="00FD6333">
        <w:rPr>
          <w:bCs/>
          <w:sz w:val="24"/>
          <w:szCs w:val="24"/>
        </w:rPr>
        <w:t>с даты получения</w:t>
      </w:r>
      <w:proofErr w:type="gramEnd"/>
      <w:r w:rsidR="00FD6333">
        <w:rPr>
          <w:bCs/>
          <w:sz w:val="24"/>
          <w:szCs w:val="24"/>
        </w:rPr>
        <w:t xml:space="preserve"> Акта сверки расчетов по Договору от Заказчика подписать и вернуть один экземпляр Акта сверки расчетов по Договору в адрес Заказчика либо, при наличии разногласий, направить в адрес Заказчика протокол разногласий к Акту сверки расчетов по Договору.</w:t>
      </w:r>
    </w:p>
    <w:p w:rsidR="007107D0" w:rsidRDefault="007107D0">
      <w:pPr>
        <w:spacing w:line="240" w:lineRule="auto"/>
        <w:ind w:firstLine="612"/>
        <w:rPr>
          <w:bCs/>
          <w:sz w:val="24"/>
          <w:szCs w:val="24"/>
        </w:rPr>
      </w:pPr>
    </w:p>
    <w:p w:rsidR="00FD6333" w:rsidRDefault="00FD6333" w:rsidP="00233B20">
      <w:pPr>
        <w:numPr>
          <w:ilvl w:val="0"/>
          <w:numId w:val="19"/>
        </w:num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Заказчик обязан: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а) принять и оплатить результаты работы в соответствии с Договором или направить мотивированный отказ в приемке выполненных работ;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б) сообщить Исполнителю в сорокадневный срок после поступления от него уведомления о получении при выполнении Договора способного к правовой охране результата интеллектуальной деятельности  решение о порядке его использования и форме правовой охраны;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в) оплатить понесенные Исполнителем затраты в случае выявления невозможности или нецелесообразности продолжения работ, возникших не по вине Исполнителя;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г) в случае невозможности достижения результатов работы, установленных требованиями ТЗ, в двухмесячный срок рассмотреть вопрос о целесообразности продолжения работы (этапа работы) и внести по согласованию с Исполнителем изменения в ТЗ на проведение работы и календарный план (ведомость исполнения) либо принять решение о её прекращении;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д) провести в месячный срок после окончания работы (этапа работы) государственный учет результатов интеллектуальной деятельности, созданных при ее выполнении;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е) передавать Исполнителю необходимую для выполнения работы информацию;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ж)</w:t>
      </w:r>
      <w:r w:rsidR="004F485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ежеквартально направлять Исполнителю акты сверок расчетов по Договору, составленные на последнее число месяца прошедшего квартала в двух экземплярах.</w:t>
      </w:r>
    </w:p>
    <w:p w:rsidR="007C6574" w:rsidRDefault="007C6574">
      <w:pPr>
        <w:spacing w:line="240" w:lineRule="auto"/>
        <w:jc w:val="center"/>
        <w:rPr>
          <w:b/>
          <w:bCs/>
          <w:sz w:val="24"/>
          <w:szCs w:val="24"/>
        </w:rPr>
      </w:pPr>
    </w:p>
    <w:p w:rsidR="00FD6333" w:rsidRDefault="00FD6333" w:rsidP="00680A0F">
      <w:pPr>
        <w:numPr>
          <w:ilvl w:val="0"/>
          <w:numId w:val="21"/>
        </w:num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Сроки </w:t>
      </w:r>
      <w:r w:rsidR="00394B1A">
        <w:rPr>
          <w:b/>
          <w:bCs/>
          <w:sz w:val="24"/>
          <w:szCs w:val="24"/>
        </w:rPr>
        <w:t>выполнения</w:t>
      </w:r>
    </w:p>
    <w:p w:rsidR="00680A0F" w:rsidRDefault="00680A0F" w:rsidP="00680A0F">
      <w:pPr>
        <w:spacing w:line="240" w:lineRule="auto"/>
        <w:ind w:left="720" w:firstLine="0"/>
        <w:rPr>
          <w:b/>
          <w:bCs/>
          <w:sz w:val="24"/>
          <w:szCs w:val="24"/>
        </w:rPr>
      </w:pP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4.1.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выполняется в сроки, указанные в календарном плане</w:t>
      </w:r>
      <w:r w:rsidR="00E84859">
        <w:rPr>
          <w:sz w:val="24"/>
          <w:szCs w:val="24"/>
        </w:rPr>
        <w:t>.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При этом устанавливаются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начало работ -   </w:t>
      </w:r>
      <w:r w:rsidR="000A6AE6">
        <w:rPr>
          <w:bCs/>
          <w:sz w:val="24"/>
          <w:szCs w:val="24"/>
        </w:rPr>
        <w:t>с момента подписания договора</w:t>
      </w:r>
      <w:r>
        <w:rPr>
          <w:bCs/>
          <w:sz w:val="24"/>
          <w:szCs w:val="24"/>
        </w:rPr>
        <w:t>;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окончание работ  -   </w:t>
      </w:r>
      <w:r w:rsidR="003F0873">
        <w:rPr>
          <w:bCs/>
          <w:sz w:val="24"/>
          <w:szCs w:val="24"/>
          <w:lang w:val="en-US"/>
        </w:rPr>
        <w:t>15.08</w:t>
      </w:r>
      <w:r w:rsidR="000A6AE6">
        <w:rPr>
          <w:bCs/>
          <w:sz w:val="24"/>
          <w:szCs w:val="24"/>
        </w:rPr>
        <w:t>.2013</w:t>
      </w:r>
      <w:r>
        <w:rPr>
          <w:bCs/>
          <w:sz w:val="24"/>
          <w:szCs w:val="24"/>
        </w:rPr>
        <w:t>.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4.</w:t>
      </w:r>
      <w:r w:rsidR="001E06DC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 xml:space="preserve">. В случае досрочного выполнения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Заказчик вправе осуществить ее приемку. </w:t>
      </w:r>
      <w:proofErr w:type="gramStart"/>
      <w:r>
        <w:rPr>
          <w:bCs/>
          <w:sz w:val="24"/>
          <w:szCs w:val="24"/>
        </w:rPr>
        <w:t xml:space="preserve">Оплата досрочно выполненной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производится по мере перечисления Заказчику средств от </w:t>
      </w:r>
      <w:r w:rsidR="000A6AE6">
        <w:rPr>
          <w:bCs/>
          <w:sz w:val="24"/>
          <w:szCs w:val="24"/>
        </w:rPr>
        <w:t>Генераль</w:t>
      </w:r>
      <w:r>
        <w:rPr>
          <w:bCs/>
          <w:sz w:val="24"/>
          <w:szCs w:val="24"/>
        </w:rPr>
        <w:t>ного заказчика.</w:t>
      </w:r>
      <w:proofErr w:type="gramEnd"/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4.</w:t>
      </w:r>
      <w:r w:rsidR="001E06DC">
        <w:rPr>
          <w:bCs/>
          <w:sz w:val="24"/>
          <w:szCs w:val="24"/>
        </w:rPr>
        <w:t>3</w:t>
      </w:r>
      <w:r>
        <w:rPr>
          <w:bCs/>
          <w:sz w:val="24"/>
          <w:szCs w:val="24"/>
        </w:rPr>
        <w:t xml:space="preserve">. Досрочное выполнение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по просьбе Заказчика </w:t>
      </w:r>
      <w:r w:rsidR="004C29B5" w:rsidRPr="004C29B5">
        <w:rPr>
          <w:bCs/>
          <w:sz w:val="24"/>
          <w:szCs w:val="24"/>
        </w:rPr>
        <w:t>осуществляется по согласованию Сторон.</w:t>
      </w:r>
    </w:p>
    <w:p w:rsidR="00FD6333" w:rsidRDefault="00FD6333">
      <w:pPr>
        <w:spacing w:line="240" w:lineRule="auto"/>
        <w:ind w:firstLine="612"/>
        <w:rPr>
          <w:sz w:val="24"/>
          <w:szCs w:val="24"/>
        </w:rPr>
      </w:pPr>
      <w:r>
        <w:rPr>
          <w:bCs/>
          <w:sz w:val="24"/>
          <w:szCs w:val="24"/>
        </w:rPr>
        <w:t>4.</w:t>
      </w:r>
      <w:r w:rsidR="001E06DC">
        <w:rPr>
          <w:bCs/>
          <w:sz w:val="24"/>
          <w:szCs w:val="24"/>
        </w:rPr>
        <w:t>4</w:t>
      </w:r>
      <w:r>
        <w:rPr>
          <w:bCs/>
          <w:sz w:val="24"/>
          <w:szCs w:val="24"/>
        </w:rPr>
        <w:t xml:space="preserve">. </w:t>
      </w:r>
      <w:proofErr w:type="gramStart"/>
      <w:r>
        <w:rPr>
          <w:bCs/>
          <w:sz w:val="24"/>
          <w:szCs w:val="24"/>
        </w:rPr>
        <w:t xml:space="preserve">Датой исполнения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по Договору считается дата утверждения Заказчиком акта сдачи - приемки последнего этапа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при условии выполнения обязательств по всем этапам, указанным в календарном плане</w:t>
      </w:r>
      <w:r>
        <w:rPr>
          <w:sz w:val="24"/>
          <w:szCs w:val="24"/>
        </w:rPr>
        <w:t xml:space="preserve">)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>.</w:t>
      </w:r>
      <w:proofErr w:type="gramEnd"/>
    </w:p>
    <w:p w:rsidR="00D469A3" w:rsidRDefault="00D469A3">
      <w:pPr>
        <w:spacing w:line="240" w:lineRule="auto"/>
        <w:ind w:firstLine="612"/>
        <w:rPr>
          <w:sz w:val="24"/>
          <w:szCs w:val="24"/>
        </w:rPr>
      </w:pPr>
    </w:p>
    <w:p w:rsidR="00D469A3" w:rsidRDefault="008C05F2" w:rsidP="00D469A3">
      <w:pPr>
        <w:pStyle w:val="a"/>
        <w:numPr>
          <w:ilvl w:val="0"/>
          <w:numId w:val="0"/>
        </w:numPr>
        <w:tabs>
          <w:tab w:val="clear" w:pos="851"/>
        </w:tabs>
        <w:spacing w:before="0"/>
        <w:ind w:left="360"/>
        <w:rPr>
          <w:bCs/>
        </w:rPr>
      </w:pPr>
      <w:r>
        <w:rPr>
          <w:bCs/>
        </w:rPr>
        <w:t>5</w:t>
      </w:r>
      <w:r w:rsidR="00D469A3">
        <w:rPr>
          <w:bCs/>
        </w:rPr>
        <w:t xml:space="preserve">. Порядок сдачи и приемки </w:t>
      </w:r>
      <w:proofErr w:type="gramStart"/>
      <w:r w:rsidR="00D469A3">
        <w:rPr>
          <w:bCs/>
        </w:rPr>
        <w:t>выполненных</w:t>
      </w:r>
      <w:proofErr w:type="gramEnd"/>
      <w:r w:rsidR="00D469A3">
        <w:rPr>
          <w:bCs/>
        </w:rPr>
        <w:t xml:space="preserve"> </w:t>
      </w:r>
      <w:r w:rsidR="008304C4">
        <w:t>ОКР</w:t>
      </w:r>
    </w:p>
    <w:p w:rsidR="00D469A3" w:rsidRDefault="00D469A3" w:rsidP="00D469A3">
      <w:pPr>
        <w:pStyle w:val="a"/>
        <w:numPr>
          <w:ilvl w:val="0"/>
          <w:numId w:val="0"/>
        </w:numPr>
        <w:tabs>
          <w:tab w:val="clear" w:pos="851"/>
        </w:tabs>
        <w:spacing w:before="0"/>
        <w:ind w:firstLine="567"/>
        <w:rPr>
          <w:bCs/>
        </w:rPr>
      </w:pPr>
    </w:p>
    <w:p w:rsidR="00D469A3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5.1. Перечень научной, технической и другой документации, подлежащей оформлению и сдаче Исполнителем Заказчику на отдельных этапах выполнения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и по окончании срока действия Договора, изготавливаемой в соответствии с Договором, определен ТЗ и календарным планом </w:t>
      </w:r>
      <w:r>
        <w:rPr>
          <w:sz w:val="24"/>
          <w:szCs w:val="24"/>
        </w:rPr>
        <w:t>(Ведомостью исполнения)</w:t>
      </w:r>
      <w:r>
        <w:rPr>
          <w:bCs/>
          <w:sz w:val="24"/>
          <w:szCs w:val="24"/>
        </w:rPr>
        <w:t xml:space="preserve">. Приемка выполненных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осуществляется в порядке, установленном ТЗ, ГОСТ 15.101-98 «Порядок выполнения научно-исследовательских работ».</w:t>
      </w:r>
    </w:p>
    <w:p w:rsidR="00D469A3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5.2. При завершении выполнения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Исполнитель обязан в письменной форме уведомить Заказчика о готовности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(этапа </w:t>
      </w:r>
      <w:r w:rsidR="008304C4">
        <w:rPr>
          <w:sz w:val="24"/>
          <w:szCs w:val="24"/>
        </w:rPr>
        <w:t>ОКР</w:t>
      </w:r>
      <w:r>
        <w:rPr>
          <w:bCs/>
          <w:sz w:val="24"/>
          <w:szCs w:val="24"/>
        </w:rPr>
        <w:t>).</w:t>
      </w:r>
    </w:p>
    <w:p w:rsidR="00D469A3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Уведомление Исполнителя о готовности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(этапа </w:t>
      </w:r>
      <w:r w:rsidR="008304C4">
        <w:rPr>
          <w:sz w:val="24"/>
          <w:szCs w:val="24"/>
        </w:rPr>
        <w:t>ОКР</w:t>
      </w:r>
      <w:r>
        <w:rPr>
          <w:bCs/>
          <w:sz w:val="24"/>
          <w:szCs w:val="24"/>
        </w:rPr>
        <w:t>) к сдаче должно быть подписано уполномоченным лицом Исполнителя.</w:t>
      </w:r>
    </w:p>
    <w:p w:rsidR="00D469A3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5.3. По окончании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(этапа </w:t>
      </w:r>
      <w:r w:rsidR="008304C4">
        <w:rPr>
          <w:sz w:val="24"/>
          <w:szCs w:val="24"/>
        </w:rPr>
        <w:t>ОКР</w:t>
      </w:r>
      <w:r>
        <w:rPr>
          <w:bCs/>
          <w:sz w:val="24"/>
          <w:szCs w:val="24"/>
        </w:rPr>
        <w:t xml:space="preserve">) Исполнитель представляет Заказчику акт сдачи – приемки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в 3 экз. и отчетные документы (в т.ч. отчет о выполнении работы по ГОСТ 7.32-2001), указанные в Календарном плане, и их электронные копии.</w:t>
      </w:r>
    </w:p>
    <w:p w:rsidR="00D469A3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Заказчик обязан ознакомиться с результатами работ в течение </w:t>
      </w:r>
      <w:r w:rsidR="004C29B5">
        <w:rPr>
          <w:bCs/>
          <w:sz w:val="24"/>
          <w:szCs w:val="24"/>
        </w:rPr>
        <w:t xml:space="preserve">15 </w:t>
      </w:r>
      <w:r>
        <w:rPr>
          <w:bCs/>
          <w:sz w:val="24"/>
          <w:szCs w:val="24"/>
        </w:rPr>
        <w:t xml:space="preserve">дней от даты их представления и принять результаты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по акту сдачи – приемки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подписать и возвратить один экземпляр акта сдачи – приемки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Исполнителю.</w:t>
      </w:r>
    </w:p>
    <w:p w:rsidR="00D469A3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5.4. Заказчик вправе в </w:t>
      </w:r>
      <w:r w:rsidR="004C29B5">
        <w:rPr>
          <w:bCs/>
          <w:sz w:val="24"/>
          <w:szCs w:val="24"/>
        </w:rPr>
        <w:t xml:space="preserve">пятнадцатидневный </w:t>
      </w:r>
      <w:r>
        <w:rPr>
          <w:bCs/>
          <w:sz w:val="24"/>
          <w:szCs w:val="24"/>
        </w:rPr>
        <w:t xml:space="preserve">срок с момента получения отчетных документов предъявить Исполнителю обоснованные замечания и претензии по результатам выполненной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(этапа </w:t>
      </w:r>
      <w:r w:rsidR="008304C4">
        <w:rPr>
          <w:bCs/>
          <w:sz w:val="24"/>
          <w:szCs w:val="24"/>
        </w:rPr>
        <w:t>ОКР</w:t>
      </w:r>
      <w:r>
        <w:rPr>
          <w:bCs/>
          <w:sz w:val="24"/>
          <w:szCs w:val="24"/>
        </w:rPr>
        <w:t xml:space="preserve">) в случае отступления Исполнителя от условий Договора и согласовать с Исполнителем срок, в течение которого необходимо привести результаты </w:t>
      </w:r>
      <w:r w:rsidR="008304C4">
        <w:rPr>
          <w:sz w:val="24"/>
          <w:szCs w:val="24"/>
        </w:rPr>
        <w:t>ОКР</w:t>
      </w:r>
      <w:r>
        <w:rPr>
          <w:bCs/>
          <w:sz w:val="24"/>
          <w:szCs w:val="24"/>
        </w:rPr>
        <w:t xml:space="preserve"> (этапа </w:t>
      </w:r>
      <w:r w:rsidR="008304C4">
        <w:rPr>
          <w:sz w:val="24"/>
          <w:szCs w:val="24"/>
        </w:rPr>
        <w:t>ОКР</w:t>
      </w:r>
      <w:r>
        <w:rPr>
          <w:bCs/>
          <w:sz w:val="24"/>
          <w:szCs w:val="24"/>
        </w:rPr>
        <w:t>) в соответствие с указанными условиями.</w:t>
      </w:r>
    </w:p>
    <w:p w:rsidR="00D469A3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Замечания и претензии устраняются Исполнителем за собственный счет, если они не выходят за пределы условий Договора.</w:t>
      </w:r>
    </w:p>
    <w:p w:rsidR="002E600B" w:rsidRDefault="002E600B" w:rsidP="006B4139">
      <w:pPr>
        <w:spacing w:line="240" w:lineRule="auto"/>
        <w:ind w:firstLine="612"/>
        <w:rPr>
          <w:bCs/>
          <w:sz w:val="24"/>
          <w:szCs w:val="24"/>
        </w:rPr>
      </w:pPr>
    </w:p>
    <w:p w:rsidR="006B4139" w:rsidRDefault="00D469A3" w:rsidP="002E600B">
      <w:pPr>
        <w:spacing w:line="240" w:lineRule="auto"/>
        <w:ind w:firstLine="612"/>
        <w:rPr>
          <w:bCs/>
        </w:rPr>
      </w:pPr>
      <w:r>
        <w:rPr>
          <w:bCs/>
          <w:sz w:val="24"/>
          <w:szCs w:val="24"/>
        </w:rPr>
        <w:t xml:space="preserve">5.5. Материально-технические ресурсы (материалы, оборудование, приборы и др.), приобретенные Исполнителем на средства Заказчика в целях выполнения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или созданные Исполнителем в результате выполнения Договора, остаются у Исполнителя </w:t>
      </w:r>
      <w:r w:rsidRPr="009E4494">
        <w:rPr>
          <w:bCs/>
          <w:sz w:val="24"/>
          <w:szCs w:val="24"/>
        </w:rPr>
        <w:t>до принятия решения Заказчиком</w:t>
      </w:r>
      <w:r w:rsidRPr="009E4494">
        <w:rPr>
          <w:bCs/>
          <w:i/>
          <w:sz w:val="24"/>
          <w:szCs w:val="24"/>
        </w:rPr>
        <w:t>.</w:t>
      </w:r>
    </w:p>
    <w:p w:rsidR="00D469A3" w:rsidRDefault="008C05F2" w:rsidP="00D469A3">
      <w:pPr>
        <w:pStyle w:val="a"/>
        <w:numPr>
          <w:ilvl w:val="0"/>
          <w:numId w:val="0"/>
        </w:numPr>
        <w:tabs>
          <w:tab w:val="clear" w:pos="851"/>
        </w:tabs>
        <w:spacing w:before="0"/>
        <w:ind w:firstLine="567"/>
        <w:rPr>
          <w:bCs/>
        </w:rPr>
      </w:pPr>
      <w:r>
        <w:rPr>
          <w:bCs/>
        </w:rPr>
        <w:t>6</w:t>
      </w:r>
      <w:r w:rsidR="00D469A3">
        <w:rPr>
          <w:bCs/>
        </w:rPr>
        <w:t>. Стоимость работ и порядок расчетов</w:t>
      </w:r>
    </w:p>
    <w:p w:rsidR="00680A0F" w:rsidRDefault="00680A0F" w:rsidP="00D469A3">
      <w:pPr>
        <w:pStyle w:val="a"/>
        <w:numPr>
          <w:ilvl w:val="0"/>
          <w:numId w:val="0"/>
        </w:numPr>
        <w:tabs>
          <w:tab w:val="clear" w:pos="851"/>
        </w:tabs>
        <w:spacing w:before="0"/>
        <w:ind w:firstLine="567"/>
        <w:rPr>
          <w:bCs/>
        </w:rPr>
      </w:pPr>
    </w:p>
    <w:p w:rsidR="00D469A3" w:rsidRDefault="008C05F2" w:rsidP="00D469A3">
      <w:pPr>
        <w:spacing w:line="240" w:lineRule="auto"/>
        <w:ind w:firstLine="612"/>
        <w:rPr>
          <w:bCs/>
          <w:spacing w:val="-4"/>
          <w:sz w:val="24"/>
          <w:szCs w:val="24"/>
        </w:rPr>
      </w:pPr>
      <w:r>
        <w:rPr>
          <w:bCs/>
          <w:sz w:val="24"/>
          <w:szCs w:val="24"/>
        </w:rPr>
        <w:t>6</w:t>
      </w:r>
      <w:r w:rsidR="00D469A3">
        <w:rPr>
          <w:bCs/>
          <w:sz w:val="24"/>
          <w:szCs w:val="24"/>
        </w:rPr>
        <w:t xml:space="preserve">.1. Стоимость </w:t>
      </w:r>
      <w:r w:rsidR="008304C4">
        <w:rPr>
          <w:sz w:val="24"/>
          <w:szCs w:val="24"/>
        </w:rPr>
        <w:t>ОКР</w:t>
      </w:r>
      <w:r w:rsidR="00D469A3">
        <w:rPr>
          <w:bCs/>
          <w:sz w:val="24"/>
          <w:szCs w:val="24"/>
        </w:rPr>
        <w:t xml:space="preserve"> по Договору (цена Договора) составляет</w:t>
      </w:r>
      <w:proofErr w:type="gramStart"/>
      <w:r w:rsidR="00D469A3">
        <w:rPr>
          <w:bCs/>
          <w:sz w:val="24"/>
          <w:szCs w:val="24"/>
        </w:rPr>
        <w:t xml:space="preserve">  __________________(______________) </w:t>
      </w:r>
      <w:proofErr w:type="gramEnd"/>
      <w:r w:rsidR="00D469A3">
        <w:rPr>
          <w:bCs/>
          <w:sz w:val="24"/>
          <w:szCs w:val="24"/>
        </w:rPr>
        <w:t xml:space="preserve">рублей __ копеек, без НДС. Цена договора  установлена в соответствии  с утвержденным </w:t>
      </w:r>
      <w:r w:rsidR="00D469A3">
        <w:rPr>
          <w:bCs/>
          <w:spacing w:val="-4"/>
          <w:sz w:val="24"/>
          <w:szCs w:val="24"/>
        </w:rPr>
        <w:t xml:space="preserve">Сторонами протоколом согласования Договорной цены </w:t>
      </w:r>
      <w:r w:rsidR="008304C4">
        <w:rPr>
          <w:sz w:val="24"/>
          <w:szCs w:val="24"/>
        </w:rPr>
        <w:t>ОКР</w:t>
      </w:r>
      <w:r w:rsidR="00D469A3">
        <w:rPr>
          <w:sz w:val="24"/>
          <w:szCs w:val="24"/>
        </w:rPr>
        <w:t xml:space="preserve">, </w:t>
      </w:r>
      <w:r w:rsidR="00D469A3">
        <w:rPr>
          <w:bCs/>
          <w:spacing w:val="-4"/>
          <w:sz w:val="24"/>
          <w:szCs w:val="24"/>
        </w:rPr>
        <w:t>являющимся неотъемлемой частью Договора (Приложение № 3).</w:t>
      </w:r>
    </w:p>
    <w:p w:rsidR="00D469A3" w:rsidRDefault="008C05F2" w:rsidP="00D469A3">
      <w:pPr>
        <w:spacing w:line="240" w:lineRule="auto"/>
        <w:ind w:firstLine="612"/>
        <w:rPr>
          <w:sz w:val="24"/>
          <w:szCs w:val="24"/>
        </w:rPr>
      </w:pPr>
      <w:r>
        <w:rPr>
          <w:sz w:val="24"/>
          <w:szCs w:val="24"/>
        </w:rPr>
        <w:t>6</w:t>
      </w:r>
      <w:r w:rsidR="00D469A3">
        <w:rPr>
          <w:sz w:val="24"/>
          <w:szCs w:val="24"/>
        </w:rPr>
        <w:t xml:space="preserve">.2. </w:t>
      </w:r>
      <w:r w:rsidR="008304C4">
        <w:rPr>
          <w:sz w:val="24"/>
          <w:szCs w:val="24"/>
        </w:rPr>
        <w:t>ОКР</w:t>
      </w:r>
      <w:r w:rsidR="00D469A3">
        <w:rPr>
          <w:sz w:val="24"/>
          <w:szCs w:val="24"/>
        </w:rPr>
        <w:t xml:space="preserve"> по Договору в соответствии с подпунктом 16 пункта 3 статьи 149 Налогового кодекса Российской Федерации освобождаются от налога на добавленную стоимость  (НДС).</w:t>
      </w:r>
      <w:r w:rsidR="00D469A3">
        <w:rPr>
          <w:bCs/>
          <w:sz w:val="24"/>
          <w:szCs w:val="24"/>
        </w:rPr>
        <w:t xml:space="preserve"> </w:t>
      </w:r>
    </w:p>
    <w:p w:rsidR="00D469A3" w:rsidRDefault="008C05F2" w:rsidP="00D469A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6</w:t>
      </w:r>
      <w:r w:rsidR="00D469A3">
        <w:rPr>
          <w:bCs/>
          <w:sz w:val="24"/>
          <w:szCs w:val="24"/>
        </w:rPr>
        <w:t>.3. Цена Договора включает компенсацию всех издержек Исполнителя, связанных или вытекающих из выполнения Договора, включая, в том числе:</w:t>
      </w:r>
    </w:p>
    <w:p w:rsidR="00D469A3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расходы в необходимых случаях на перевозку, уплату таможенных пошлин, налогов и других обязательных платежей;</w:t>
      </w:r>
    </w:p>
    <w:p w:rsidR="00D469A3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расходы на проведение патентных исследований;</w:t>
      </w:r>
    </w:p>
    <w:p w:rsidR="00D469A3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по Договору;</w:t>
      </w:r>
    </w:p>
    <w:p w:rsidR="00D469A3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расходы по обеспечению передачи Заказчику прав на результаты </w:t>
      </w:r>
      <w:r w:rsidR="008304C4">
        <w:rPr>
          <w:sz w:val="24"/>
          <w:szCs w:val="24"/>
        </w:rPr>
        <w:t>ОКР</w:t>
      </w:r>
      <w:r>
        <w:rPr>
          <w:sz w:val="24"/>
          <w:szCs w:val="24"/>
        </w:rPr>
        <w:t xml:space="preserve">, </w:t>
      </w:r>
      <w:r>
        <w:rPr>
          <w:bCs/>
          <w:sz w:val="24"/>
          <w:szCs w:val="24"/>
        </w:rPr>
        <w:t>созданные в рамках выполнения Договора, включая передачу в собственность Заказчика материальных носителей, в которых выражены указанные результаты;</w:t>
      </w:r>
    </w:p>
    <w:p w:rsidR="00D469A3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расходы Исполнителя, связанные с подготовкой, оформлением, ведением дел по заявкам на выдачу охранных документов на результаты интеллектуальной деятельности, созданные при выполнении работ по Договору, права на которые закреплены за Заказчиком и иные расходы, указанные в Договоре.</w:t>
      </w:r>
    </w:p>
    <w:p w:rsidR="006B4139" w:rsidRPr="006B4139" w:rsidRDefault="00F95873" w:rsidP="00F9587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6.4. </w:t>
      </w:r>
      <w:r w:rsidR="006B4139">
        <w:rPr>
          <w:bCs/>
          <w:sz w:val="24"/>
          <w:szCs w:val="24"/>
        </w:rPr>
        <w:t>Заказчик авансирует Исполнителя в размере 30% от договорной цены ОКР, указанной в п.6.1 настоящего договора. Выплата аванса осуществляется в размере 30% от договорной цены ОКР в течение 15 дней со дня представления Исполнителем счета на авансовый платеж.</w:t>
      </w:r>
    </w:p>
    <w:p w:rsidR="00F95873" w:rsidRDefault="006B4139" w:rsidP="00F95873">
      <w:pPr>
        <w:spacing w:line="240" w:lineRule="auto"/>
        <w:ind w:firstLine="612"/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>6.5.</w:t>
      </w:r>
      <w:r w:rsidR="00F95873">
        <w:rPr>
          <w:bCs/>
          <w:sz w:val="24"/>
          <w:szCs w:val="24"/>
        </w:rPr>
        <w:t xml:space="preserve">Оплата выполненной </w:t>
      </w:r>
      <w:r w:rsidR="00F95873">
        <w:rPr>
          <w:sz w:val="24"/>
          <w:szCs w:val="24"/>
        </w:rPr>
        <w:t xml:space="preserve">ОКР </w:t>
      </w:r>
      <w:r w:rsidR="00F95873">
        <w:rPr>
          <w:bCs/>
          <w:sz w:val="24"/>
          <w:szCs w:val="24"/>
        </w:rPr>
        <w:t xml:space="preserve">производится поэтапно исходя из стоимости ОКР (этапа </w:t>
      </w:r>
      <w:r w:rsidR="00F95873">
        <w:rPr>
          <w:sz w:val="24"/>
          <w:szCs w:val="24"/>
        </w:rPr>
        <w:t>ОКР</w:t>
      </w:r>
      <w:r w:rsidR="00F95873">
        <w:rPr>
          <w:bCs/>
          <w:sz w:val="24"/>
          <w:szCs w:val="24"/>
        </w:rPr>
        <w:t xml:space="preserve">), указанной в Календарном плане </w:t>
      </w:r>
      <w:r w:rsidR="00F95873">
        <w:rPr>
          <w:sz w:val="24"/>
          <w:szCs w:val="24"/>
        </w:rPr>
        <w:t>(Ведомости исполнения)</w:t>
      </w:r>
      <w:r w:rsidR="00F95873">
        <w:rPr>
          <w:bCs/>
          <w:sz w:val="24"/>
          <w:szCs w:val="24"/>
        </w:rPr>
        <w:t xml:space="preserve">, в течение 30 рабочих дней  после сдачи Исполнителем и приемки Заказчиком выполненной </w:t>
      </w:r>
      <w:r w:rsidR="00F95873">
        <w:rPr>
          <w:sz w:val="24"/>
          <w:szCs w:val="24"/>
        </w:rPr>
        <w:t xml:space="preserve">ОКР </w:t>
      </w:r>
      <w:r w:rsidR="00F95873">
        <w:rPr>
          <w:bCs/>
          <w:sz w:val="24"/>
          <w:szCs w:val="24"/>
        </w:rPr>
        <w:t xml:space="preserve">(этапа </w:t>
      </w:r>
      <w:r w:rsidR="00F95873">
        <w:rPr>
          <w:sz w:val="24"/>
          <w:szCs w:val="24"/>
        </w:rPr>
        <w:t>ОКР</w:t>
      </w:r>
      <w:r w:rsidR="00F95873">
        <w:rPr>
          <w:bCs/>
          <w:sz w:val="24"/>
          <w:szCs w:val="24"/>
        </w:rPr>
        <w:t xml:space="preserve">),  оформленной актом сдачи-приемки </w:t>
      </w:r>
      <w:r w:rsidR="00F95873">
        <w:rPr>
          <w:sz w:val="24"/>
          <w:szCs w:val="24"/>
        </w:rPr>
        <w:t>ОКР</w:t>
      </w:r>
      <w:r w:rsidR="00F95873" w:rsidRPr="001C208D">
        <w:rPr>
          <w:bCs/>
          <w:sz w:val="24"/>
          <w:szCs w:val="24"/>
        </w:rPr>
        <w:t xml:space="preserve"> </w:t>
      </w:r>
      <w:r w:rsidR="00F95873">
        <w:rPr>
          <w:bCs/>
          <w:sz w:val="24"/>
          <w:szCs w:val="24"/>
        </w:rPr>
        <w:t xml:space="preserve">(этапа </w:t>
      </w:r>
      <w:r w:rsidR="00F95873">
        <w:rPr>
          <w:sz w:val="24"/>
          <w:szCs w:val="24"/>
        </w:rPr>
        <w:t>ОКР</w:t>
      </w:r>
      <w:r w:rsidR="00F95873">
        <w:rPr>
          <w:bCs/>
          <w:sz w:val="24"/>
          <w:szCs w:val="24"/>
        </w:rPr>
        <w:t>)</w:t>
      </w:r>
      <w:r w:rsidR="00F95873">
        <w:rPr>
          <w:sz w:val="24"/>
          <w:szCs w:val="24"/>
        </w:rPr>
        <w:t xml:space="preserve">, </w:t>
      </w:r>
      <w:r w:rsidR="00F95873">
        <w:rPr>
          <w:bCs/>
          <w:sz w:val="24"/>
          <w:szCs w:val="24"/>
        </w:rPr>
        <w:t xml:space="preserve">и представлении счета - фактуры, счета на оплату выполненных </w:t>
      </w:r>
      <w:r w:rsidR="00F95873">
        <w:rPr>
          <w:sz w:val="24"/>
          <w:szCs w:val="24"/>
        </w:rPr>
        <w:t xml:space="preserve">ОКР </w:t>
      </w:r>
      <w:r w:rsidR="00F95873">
        <w:rPr>
          <w:bCs/>
          <w:sz w:val="24"/>
          <w:szCs w:val="24"/>
        </w:rPr>
        <w:t xml:space="preserve">(этапа </w:t>
      </w:r>
      <w:r w:rsidR="00F95873">
        <w:rPr>
          <w:sz w:val="24"/>
          <w:szCs w:val="24"/>
        </w:rPr>
        <w:t>ОКР</w:t>
      </w:r>
      <w:r w:rsidR="00F95873">
        <w:rPr>
          <w:bCs/>
          <w:sz w:val="24"/>
          <w:szCs w:val="24"/>
        </w:rPr>
        <w:t>) при условии получения денежных средств от Генерального заказчика.</w:t>
      </w:r>
      <w:proofErr w:type="gramEnd"/>
    </w:p>
    <w:p w:rsidR="00F95873" w:rsidRDefault="00F95873" w:rsidP="00F9587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6.</w:t>
      </w:r>
      <w:r w:rsidR="006B4139">
        <w:rPr>
          <w:bCs/>
          <w:sz w:val="24"/>
          <w:szCs w:val="24"/>
        </w:rPr>
        <w:t>6</w:t>
      </w:r>
      <w:r>
        <w:rPr>
          <w:bCs/>
          <w:sz w:val="24"/>
          <w:szCs w:val="24"/>
        </w:rPr>
        <w:t xml:space="preserve">. Объемы </w:t>
      </w:r>
      <w:r>
        <w:rPr>
          <w:sz w:val="24"/>
          <w:szCs w:val="24"/>
        </w:rPr>
        <w:t xml:space="preserve">ОКР </w:t>
      </w:r>
      <w:r>
        <w:rPr>
          <w:bCs/>
          <w:sz w:val="24"/>
          <w:szCs w:val="24"/>
        </w:rPr>
        <w:t>и стоимость работ по Договору может быть изменена в случае изменения договора заключенного между Заказчиком и Генеральным з</w:t>
      </w:r>
      <w:r w:rsidR="00E713C8">
        <w:rPr>
          <w:bCs/>
          <w:sz w:val="24"/>
          <w:szCs w:val="24"/>
        </w:rPr>
        <w:t>а</w:t>
      </w:r>
      <w:r>
        <w:rPr>
          <w:bCs/>
          <w:sz w:val="24"/>
          <w:szCs w:val="24"/>
        </w:rPr>
        <w:t>казчиком, в этом случае Заказчик уведомляет Исполнителя с последующей корректировкой условий Договора.</w:t>
      </w:r>
    </w:p>
    <w:p w:rsidR="00F95873" w:rsidRDefault="00F95873" w:rsidP="00F9587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6.</w:t>
      </w:r>
      <w:r w:rsidR="006B4139">
        <w:rPr>
          <w:bCs/>
          <w:sz w:val="24"/>
          <w:szCs w:val="24"/>
        </w:rPr>
        <w:t>7</w:t>
      </w:r>
      <w:r>
        <w:rPr>
          <w:bCs/>
          <w:sz w:val="24"/>
          <w:szCs w:val="24"/>
        </w:rPr>
        <w:t xml:space="preserve">. В случае приостановки выполняемой </w:t>
      </w:r>
      <w:r>
        <w:rPr>
          <w:sz w:val="24"/>
          <w:szCs w:val="24"/>
        </w:rPr>
        <w:t xml:space="preserve">ОКР </w:t>
      </w:r>
      <w:r>
        <w:rPr>
          <w:bCs/>
          <w:sz w:val="24"/>
          <w:szCs w:val="24"/>
        </w:rPr>
        <w:t xml:space="preserve">(этапа </w:t>
      </w:r>
      <w:r>
        <w:rPr>
          <w:sz w:val="24"/>
          <w:szCs w:val="24"/>
        </w:rPr>
        <w:t>ОКР</w:t>
      </w:r>
      <w:r>
        <w:rPr>
          <w:bCs/>
          <w:sz w:val="24"/>
          <w:szCs w:val="24"/>
        </w:rPr>
        <w:t xml:space="preserve">) или прекращения </w:t>
      </w:r>
      <w:r>
        <w:rPr>
          <w:sz w:val="24"/>
          <w:szCs w:val="24"/>
        </w:rPr>
        <w:t xml:space="preserve">ОКР </w:t>
      </w:r>
      <w:r>
        <w:rPr>
          <w:bCs/>
          <w:sz w:val="24"/>
          <w:szCs w:val="24"/>
        </w:rPr>
        <w:t>Заказчик выплачивает Исполнителю сумму фактических затрат в размере и в сроки, установленные Протоколом согласования фактических затрат, составленном в следующем порядке:</w:t>
      </w:r>
    </w:p>
    <w:p w:rsidR="00F95873" w:rsidRDefault="00F95873" w:rsidP="00F9587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6.</w:t>
      </w:r>
      <w:r w:rsidR="006B4139">
        <w:rPr>
          <w:bCs/>
          <w:sz w:val="24"/>
          <w:szCs w:val="24"/>
        </w:rPr>
        <w:t>7</w:t>
      </w:r>
      <w:r>
        <w:rPr>
          <w:bCs/>
          <w:sz w:val="24"/>
          <w:szCs w:val="24"/>
        </w:rPr>
        <w:t xml:space="preserve">.1. Исполнитель направляет Заказчику калькуляцию фактических затрат с расшифровками в десятидневный срок с момента приостановки выполняемой </w:t>
      </w:r>
      <w:r>
        <w:rPr>
          <w:sz w:val="24"/>
          <w:szCs w:val="24"/>
        </w:rPr>
        <w:t xml:space="preserve">ОКР </w:t>
      </w:r>
      <w:r>
        <w:rPr>
          <w:bCs/>
          <w:sz w:val="24"/>
          <w:szCs w:val="24"/>
        </w:rPr>
        <w:t xml:space="preserve">(этапа </w:t>
      </w:r>
      <w:r>
        <w:rPr>
          <w:sz w:val="24"/>
          <w:szCs w:val="24"/>
        </w:rPr>
        <w:t>ОКР</w:t>
      </w:r>
      <w:r>
        <w:rPr>
          <w:bCs/>
          <w:sz w:val="24"/>
          <w:szCs w:val="24"/>
        </w:rPr>
        <w:t xml:space="preserve">) или прекращения </w:t>
      </w:r>
      <w:r>
        <w:rPr>
          <w:sz w:val="24"/>
          <w:szCs w:val="24"/>
        </w:rPr>
        <w:t xml:space="preserve">ОКР </w:t>
      </w:r>
      <w:r>
        <w:rPr>
          <w:bCs/>
          <w:sz w:val="24"/>
          <w:szCs w:val="24"/>
        </w:rPr>
        <w:t xml:space="preserve">(этапа </w:t>
      </w:r>
      <w:r>
        <w:rPr>
          <w:sz w:val="24"/>
          <w:szCs w:val="24"/>
        </w:rPr>
        <w:t>ОКР</w:t>
      </w:r>
      <w:r>
        <w:rPr>
          <w:bCs/>
          <w:sz w:val="24"/>
          <w:szCs w:val="24"/>
        </w:rPr>
        <w:t>), а Заказчик производит проверку фактических затрат в сорокапятидневный срок после их получения.</w:t>
      </w:r>
    </w:p>
    <w:p w:rsidR="00F95873" w:rsidRDefault="00F95873" w:rsidP="00F9587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6.</w:t>
      </w:r>
      <w:r w:rsidR="006B4139">
        <w:rPr>
          <w:bCs/>
          <w:sz w:val="24"/>
          <w:szCs w:val="24"/>
        </w:rPr>
        <w:t>7</w:t>
      </w:r>
      <w:r>
        <w:rPr>
          <w:bCs/>
          <w:sz w:val="24"/>
          <w:szCs w:val="24"/>
        </w:rPr>
        <w:t>.2. По результатам проверки Стороны составляют протокол согласования фактических затрат, который с момента его подписания Сторонами является неотъемлемой частью Договора.</w:t>
      </w:r>
    </w:p>
    <w:p w:rsidR="00F95873" w:rsidRDefault="00F95873" w:rsidP="00F9587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6.</w:t>
      </w:r>
      <w:r w:rsidR="006B4139">
        <w:rPr>
          <w:bCs/>
          <w:sz w:val="24"/>
          <w:szCs w:val="24"/>
        </w:rPr>
        <w:t>8</w:t>
      </w:r>
      <w:r>
        <w:rPr>
          <w:bCs/>
          <w:sz w:val="24"/>
          <w:szCs w:val="24"/>
        </w:rPr>
        <w:t>. Расчеты по Договору осуществляются путем перечисления денежных средств со счета Заказчика на счет Исполнителя.</w:t>
      </w:r>
    </w:p>
    <w:p w:rsidR="00F95873" w:rsidRPr="003F0873" w:rsidRDefault="00F95873" w:rsidP="00F9587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6.</w:t>
      </w:r>
      <w:r w:rsidR="006B4139">
        <w:rPr>
          <w:bCs/>
          <w:sz w:val="24"/>
          <w:szCs w:val="24"/>
        </w:rPr>
        <w:t>9</w:t>
      </w:r>
      <w:r>
        <w:rPr>
          <w:bCs/>
          <w:sz w:val="24"/>
          <w:szCs w:val="24"/>
        </w:rPr>
        <w:t>.Датой оплаты и датой исполнения Заказчиком обязанности по оплате считается дата списание денежных сре</w:t>
      </w:r>
      <w:proofErr w:type="gramStart"/>
      <w:r>
        <w:rPr>
          <w:bCs/>
          <w:sz w:val="24"/>
          <w:szCs w:val="24"/>
        </w:rPr>
        <w:t>дств с р</w:t>
      </w:r>
      <w:proofErr w:type="gramEnd"/>
      <w:r>
        <w:rPr>
          <w:bCs/>
          <w:sz w:val="24"/>
          <w:szCs w:val="24"/>
        </w:rPr>
        <w:t>асчетного счета Заказчика.</w:t>
      </w:r>
    </w:p>
    <w:p w:rsidR="008250A9" w:rsidRPr="003F0873" w:rsidRDefault="008250A9" w:rsidP="00F95873">
      <w:pPr>
        <w:spacing w:line="240" w:lineRule="auto"/>
        <w:ind w:firstLine="612"/>
        <w:rPr>
          <w:bCs/>
          <w:sz w:val="24"/>
          <w:szCs w:val="24"/>
        </w:rPr>
      </w:pPr>
    </w:p>
    <w:p w:rsidR="008250A9" w:rsidRPr="003F0873" w:rsidRDefault="008250A9" w:rsidP="00F95873">
      <w:pPr>
        <w:spacing w:line="240" w:lineRule="auto"/>
        <w:ind w:firstLine="612"/>
        <w:rPr>
          <w:bCs/>
          <w:sz w:val="24"/>
          <w:szCs w:val="24"/>
        </w:rPr>
      </w:pPr>
    </w:p>
    <w:p w:rsidR="00FD6333" w:rsidRDefault="00FD6333" w:rsidP="002E1CC2">
      <w:pPr>
        <w:spacing w:line="240" w:lineRule="auto"/>
        <w:ind w:firstLine="0"/>
        <w:rPr>
          <w:bCs/>
          <w:sz w:val="24"/>
          <w:szCs w:val="24"/>
        </w:rPr>
      </w:pPr>
    </w:p>
    <w:p w:rsidR="00FD6333" w:rsidRDefault="00FD6333" w:rsidP="008C05F2">
      <w:pPr>
        <w:pStyle w:val="37"/>
        <w:numPr>
          <w:ilvl w:val="0"/>
          <w:numId w:val="20"/>
        </w:numPr>
        <w:tabs>
          <w:tab w:val="clear" w:pos="851"/>
        </w:tabs>
        <w:spacing w:before="0"/>
        <w:rPr>
          <w:bCs/>
        </w:rPr>
      </w:pPr>
      <w:r>
        <w:rPr>
          <w:bCs/>
        </w:rPr>
        <w:lastRenderedPageBreak/>
        <w:t>Права на результаты интеллектуальной деятельности (РИД)</w:t>
      </w:r>
    </w:p>
    <w:p w:rsidR="00680A0F" w:rsidRDefault="00680A0F" w:rsidP="00680A0F">
      <w:pPr>
        <w:pStyle w:val="37"/>
        <w:tabs>
          <w:tab w:val="clear" w:pos="851"/>
          <w:tab w:val="clear" w:pos="927"/>
        </w:tabs>
        <w:spacing w:before="0"/>
        <w:ind w:left="720"/>
        <w:jc w:val="both"/>
        <w:rPr>
          <w:bCs/>
        </w:rPr>
      </w:pPr>
    </w:p>
    <w:p w:rsidR="00680A0F" w:rsidRPr="00F60C54" w:rsidRDefault="00680A0F" w:rsidP="00680A0F">
      <w:pPr>
        <w:spacing w:line="240" w:lineRule="auto"/>
        <w:ind w:firstLine="709"/>
        <w:rPr>
          <w:sz w:val="24"/>
          <w:szCs w:val="24"/>
        </w:rPr>
      </w:pPr>
      <w:r w:rsidRPr="00F60C54">
        <w:rPr>
          <w:sz w:val="24"/>
          <w:szCs w:val="24"/>
        </w:rPr>
        <w:t>7.1. Все созданные и (или) использованные при выполнении НИОКР (этапа НИОКР)  результаты, включая созданные и (или) использованные при выполнении НИОКР (этапа НИОКР)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680A0F" w:rsidRPr="00F60C54" w:rsidRDefault="00680A0F" w:rsidP="00680A0F">
      <w:pPr>
        <w:spacing w:line="240" w:lineRule="auto"/>
        <w:ind w:firstLine="709"/>
        <w:rPr>
          <w:sz w:val="24"/>
          <w:szCs w:val="24"/>
        </w:rPr>
      </w:pPr>
      <w:r w:rsidRPr="00F60C54">
        <w:rPr>
          <w:sz w:val="24"/>
          <w:szCs w:val="24"/>
        </w:rPr>
        <w:t>7.2. В соответствии с государственным контрактом права на результаты работ, созданные при выполнении НИОКР (этапа НИОКР) по настоящему Договору, в том числе исключительные права на объекты авторских прав  принадлежат Российской Федерации, от имени которой выступает Государственный заказчик.</w:t>
      </w:r>
    </w:p>
    <w:p w:rsidR="00680A0F" w:rsidRPr="00F60C54" w:rsidRDefault="00680A0F" w:rsidP="00680A0F">
      <w:pPr>
        <w:spacing w:line="240" w:lineRule="auto"/>
        <w:ind w:firstLine="709"/>
        <w:rPr>
          <w:b/>
          <w:sz w:val="24"/>
          <w:szCs w:val="24"/>
          <w:u w:val="single"/>
        </w:rPr>
      </w:pPr>
      <w:r w:rsidRPr="00F60C54">
        <w:rPr>
          <w:sz w:val="24"/>
          <w:szCs w:val="24"/>
        </w:rPr>
        <w:t>7.3. В соответствии с государственным контрактом исключительные права на созданные при выполнении НИОКР (этапа НИОКР) по настоящему Договору программы для ЭВМ, базы данных, топологии интегральных микросхем, секреты производства (ноу-хау) принадлежат Российской Федерации, от имени которой выступает Государственный заказчик.</w:t>
      </w:r>
    </w:p>
    <w:p w:rsidR="00680A0F" w:rsidRPr="00F60C54" w:rsidRDefault="00680A0F" w:rsidP="00680A0F">
      <w:pPr>
        <w:spacing w:line="240" w:lineRule="auto"/>
        <w:ind w:firstLine="709"/>
        <w:rPr>
          <w:sz w:val="24"/>
          <w:szCs w:val="24"/>
        </w:rPr>
      </w:pPr>
      <w:r w:rsidRPr="00F60C54">
        <w:rPr>
          <w:sz w:val="24"/>
          <w:szCs w:val="24"/>
        </w:rPr>
        <w:t xml:space="preserve"> 7.4. В соответствии с государственным контрактом право на получение патента на изобретение, полезную модель или промышленный образец, созданные при выполнении НИОКР (этапа НИОКР) по настоящему Договору, в том числе создание </w:t>
      </w:r>
      <w:proofErr w:type="gramStart"/>
      <w:r w:rsidRPr="00F60C54">
        <w:rPr>
          <w:sz w:val="24"/>
          <w:szCs w:val="24"/>
        </w:rPr>
        <w:t>которых</w:t>
      </w:r>
      <w:proofErr w:type="gramEnd"/>
      <w:r w:rsidRPr="00F60C54">
        <w:rPr>
          <w:sz w:val="24"/>
          <w:szCs w:val="24"/>
        </w:rPr>
        <w:t xml:space="preserve"> прямо не было предусмотрено настоящим Договором, принадлежит Российской Федерации, от имени которой выступает Государственный заказчик.</w:t>
      </w:r>
    </w:p>
    <w:p w:rsidR="00680A0F" w:rsidRPr="00F60C54" w:rsidRDefault="00680A0F" w:rsidP="00680A0F">
      <w:pPr>
        <w:spacing w:line="240" w:lineRule="auto"/>
        <w:ind w:firstLine="709"/>
        <w:rPr>
          <w:sz w:val="24"/>
          <w:szCs w:val="24"/>
        </w:rPr>
      </w:pPr>
      <w:r w:rsidRPr="00F60C54">
        <w:rPr>
          <w:sz w:val="24"/>
          <w:szCs w:val="24"/>
        </w:rPr>
        <w:t xml:space="preserve">7.5. В случаях закрепления права на получение патента на изобретение, полезную модель, промышленный образец, а также исключительного права на программу для ЭВМ, базу данных, топологию интегральных микросхем за Российской Федерацией, от имени которой выступает Государственный заказчик,  подготовку и оформление заявки на выдачу охранного документа осуществляет Исполнитель. </w:t>
      </w:r>
    </w:p>
    <w:p w:rsidR="00680A0F" w:rsidRPr="00F60C54" w:rsidRDefault="00680A0F" w:rsidP="00680A0F">
      <w:pPr>
        <w:spacing w:line="240" w:lineRule="auto"/>
        <w:ind w:firstLine="709"/>
        <w:rPr>
          <w:bCs/>
          <w:sz w:val="24"/>
          <w:szCs w:val="24"/>
        </w:rPr>
      </w:pPr>
      <w:r w:rsidRPr="00F60C54">
        <w:rPr>
          <w:bCs/>
          <w:sz w:val="24"/>
          <w:szCs w:val="24"/>
        </w:rPr>
        <w:t>Порядок организации работ по оформлению заявок на выдачу охранных документов  осуществляется в соответствии  с регламентирующими документами  Госкорпорации «Росатом».</w:t>
      </w:r>
    </w:p>
    <w:p w:rsidR="00680A0F" w:rsidRPr="00F60C54" w:rsidRDefault="00680A0F" w:rsidP="00680A0F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 w:rsidRPr="00F60C54">
        <w:rPr>
          <w:sz w:val="24"/>
          <w:szCs w:val="24"/>
        </w:rPr>
        <w:t xml:space="preserve">Расходы по обеспечению правовой охраны созданных при выполнении НИОКР (этапа НИОКР)  результатов интеллектуальной деятельности, в том числе связанные с подготовкой и оформлением заявок на выдачу охранных документов, поддержанием в силе патентов, выданных на эти заявки, осуществляются  Исполнителем за счёт средств, предусмотренных на выполнение работ по настоящему договору. </w:t>
      </w:r>
    </w:p>
    <w:p w:rsidR="00680A0F" w:rsidRPr="00F60C54" w:rsidRDefault="00680A0F" w:rsidP="00680A0F">
      <w:pPr>
        <w:pStyle w:val="25"/>
        <w:spacing w:after="0" w:line="240" w:lineRule="auto"/>
        <w:ind w:left="0" w:firstLine="709"/>
        <w:rPr>
          <w:sz w:val="24"/>
          <w:szCs w:val="24"/>
        </w:rPr>
      </w:pPr>
      <w:r w:rsidRPr="00F60C54">
        <w:rPr>
          <w:sz w:val="24"/>
          <w:szCs w:val="24"/>
        </w:rPr>
        <w:t xml:space="preserve">В отношении результатов интеллектуальной деятельности, созданных при выполнении НИОКР (этапа НИОКР) по настоящему Договору, </w:t>
      </w:r>
      <w:proofErr w:type="gramStart"/>
      <w:r w:rsidRPr="00F60C54">
        <w:rPr>
          <w:sz w:val="24"/>
          <w:szCs w:val="24"/>
        </w:rPr>
        <w:t>права</w:t>
      </w:r>
      <w:proofErr w:type="gramEnd"/>
      <w:r w:rsidRPr="00F60C54">
        <w:rPr>
          <w:sz w:val="24"/>
          <w:szCs w:val="24"/>
        </w:rPr>
        <w:t xml:space="preserve"> на которые принадлежат Российской Федерации, от имени которой выступает Государственный заказчик,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(прекращения) исключительных прав Российской Федерации на созданные в рамках настоящего Договора результаты интеллектуальной деятельности.</w:t>
      </w:r>
    </w:p>
    <w:p w:rsidR="00680A0F" w:rsidRPr="00F60C54" w:rsidRDefault="00680A0F" w:rsidP="00680A0F">
      <w:pPr>
        <w:pStyle w:val="25"/>
        <w:spacing w:after="0" w:line="240" w:lineRule="auto"/>
        <w:ind w:left="0" w:firstLine="709"/>
        <w:rPr>
          <w:sz w:val="24"/>
          <w:szCs w:val="24"/>
        </w:rPr>
      </w:pPr>
      <w:r w:rsidRPr="00F60C54">
        <w:rPr>
          <w:sz w:val="24"/>
          <w:szCs w:val="24"/>
        </w:rPr>
        <w:t xml:space="preserve">7.6. </w:t>
      </w:r>
      <w:proofErr w:type="gramStart"/>
      <w:r w:rsidRPr="00F60C54">
        <w:rPr>
          <w:sz w:val="24"/>
          <w:szCs w:val="24"/>
        </w:rPr>
        <w:t>Использование Исполнителем созданных при выполнении НИОКР (этапа НИОКР) по настоящему Договору результатов, в том числе результатов интеллектуальной деятельности, права на которые принадлежат Российской Федерации, от имени которой выступает Государственный заказчик,  в целях извлечения прибыли (дохода) в производстве  продукции, при выполнении любых работ, оказании услуг по заказу третьих лиц, а также передача материальных носителей, в которых выражены указанные результаты интеллектуальной деятельности</w:t>
      </w:r>
      <w:proofErr w:type="gramEnd"/>
      <w:r w:rsidRPr="00F60C54">
        <w:rPr>
          <w:sz w:val="24"/>
          <w:szCs w:val="24"/>
        </w:rPr>
        <w:t>, допускается только с письменного согласия  Государственного заказчика.</w:t>
      </w:r>
    </w:p>
    <w:p w:rsidR="00680A0F" w:rsidRPr="00F60C54" w:rsidRDefault="00680A0F" w:rsidP="00680A0F">
      <w:pPr>
        <w:pStyle w:val="25"/>
        <w:spacing w:after="0" w:line="240" w:lineRule="auto"/>
        <w:ind w:left="0" w:firstLine="709"/>
        <w:rPr>
          <w:sz w:val="24"/>
          <w:szCs w:val="24"/>
        </w:rPr>
      </w:pPr>
      <w:r w:rsidRPr="00F60C54">
        <w:rPr>
          <w:sz w:val="24"/>
          <w:szCs w:val="24"/>
        </w:rPr>
        <w:t xml:space="preserve">7.7. Исполнитель обязуется по письменному обращению  Заказчика по установленной форме запроса в отношении результатов интеллектуальной деятельности, в том числе способных к правовой охране в качестве изобретений, полезных моделей или промышленных образцов, а также секретов производства (ноу-хау), созданных при выполнении НИОКР (этапа НИОКР) по настоящему Договору, письменно информировать Заказчика </w:t>
      </w:r>
      <w:proofErr w:type="gramStart"/>
      <w:r w:rsidRPr="00F60C54">
        <w:rPr>
          <w:sz w:val="24"/>
          <w:szCs w:val="24"/>
        </w:rPr>
        <w:t>о</w:t>
      </w:r>
      <w:proofErr w:type="gramEnd"/>
      <w:r w:rsidRPr="00F60C54">
        <w:rPr>
          <w:sz w:val="24"/>
          <w:szCs w:val="24"/>
        </w:rPr>
        <w:t>:</w:t>
      </w:r>
    </w:p>
    <w:p w:rsidR="00680A0F" w:rsidRPr="00F60C54" w:rsidRDefault="00680A0F" w:rsidP="00680A0F">
      <w:pPr>
        <w:spacing w:line="240" w:lineRule="auto"/>
        <w:ind w:firstLine="709"/>
        <w:rPr>
          <w:sz w:val="24"/>
          <w:szCs w:val="24"/>
        </w:rPr>
      </w:pPr>
      <w:r w:rsidRPr="00F60C54">
        <w:rPr>
          <w:sz w:val="24"/>
          <w:szCs w:val="24"/>
        </w:rPr>
        <w:t xml:space="preserve">7.7.1. </w:t>
      </w:r>
      <w:proofErr w:type="gramStart"/>
      <w:r w:rsidRPr="00F60C54">
        <w:rPr>
          <w:sz w:val="24"/>
          <w:szCs w:val="24"/>
        </w:rPr>
        <w:t>количестве</w:t>
      </w:r>
      <w:proofErr w:type="gramEnd"/>
      <w:r w:rsidRPr="00F60C54">
        <w:rPr>
          <w:sz w:val="24"/>
          <w:szCs w:val="24"/>
        </w:rPr>
        <w:t xml:space="preserve"> учитываемых секретов производства (ноу-хау);</w:t>
      </w:r>
    </w:p>
    <w:p w:rsidR="00680A0F" w:rsidRPr="00F60C54" w:rsidRDefault="00680A0F" w:rsidP="00680A0F">
      <w:pPr>
        <w:spacing w:line="240" w:lineRule="auto"/>
        <w:ind w:firstLine="601"/>
        <w:rPr>
          <w:sz w:val="24"/>
          <w:szCs w:val="24"/>
        </w:rPr>
      </w:pPr>
      <w:r w:rsidRPr="00F60C54">
        <w:rPr>
          <w:sz w:val="24"/>
          <w:szCs w:val="24"/>
        </w:rPr>
        <w:t xml:space="preserve">  7.7.2. о поданных в России и за рубежом заявках и полученных по ним охранных документов (в течение 15 (пятнадцати) календарных дней с момента получения обращения Генерального заказчика или Заказчика);</w:t>
      </w:r>
    </w:p>
    <w:p w:rsidR="00680A0F" w:rsidRPr="00F60C54" w:rsidRDefault="00680A0F" w:rsidP="00680A0F">
      <w:pPr>
        <w:spacing w:line="240" w:lineRule="auto"/>
        <w:ind w:firstLine="709"/>
        <w:rPr>
          <w:sz w:val="24"/>
          <w:szCs w:val="24"/>
        </w:rPr>
      </w:pPr>
      <w:proofErr w:type="gramStart"/>
      <w:r w:rsidRPr="00F60C54">
        <w:rPr>
          <w:sz w:val="24"/>
          <w:szCs w:val="24"/>
        </w:rPr>
        <w:t>7.7.3.  фактах использования созданных результатов интеллектуальной деятельности, в том числе способных к правовой охране в качестве изобретений, полезных моделей и промышленных образцов (в течение 20 (двадцати) календарных дней с момента получения обращения Заказчика).</w:t>
      </w:r>
      <w:proofErr w:type="gramEnd"/>
    </w:p>
    <w:p w:rsidR="00680A0F" w:rsidRPr="00F60C54" w:rsidRDefault="00680A0F" w:rsidP="00680A0F">
      <w:pPr>
        <w:spacing w:line="240" w:lineRule="auto"/>
        <w:ind w:firstLine="709"/>
        <w:rPr>
          <w:sz w:val="24"/>
          <w:szCs w:val="24"/>
        </w:rPr>
      </w:pPr>
      <w:r w:rsidRPr="00F60C54">
        <w:rPr>
          <w:sz w:val="24"/>
          <w:szCs w:val="24"/>
        </w:rPr>
        <w:lastRenderedPageBreak/>
        <w:t xml:space="preserve">7.8. В отношении результатов интеллектуальной деятельности, в том числе способных к правовой охране в качестве изобретений, полезных моделей или промышленных образцов, а также секретов производства (ноу-хау), созданных при выполнении НИОКР (этапа НИОКР) по настоящему Договору, </w:t>
      </w:r>
      <w:proofErr w:type="gramStart"/>
      <w:r w:rsidRPr="00F60C54">
        <w:rPr>
          <w:sz w:val="24"/>
          <w:szCs w:val="24"/>
        </w:rPr>
        <w:t>права</w:t>
      </w:r>
      <w:proofErr w:type="gramEnd"/>
      <w:r w:rsidRPr="00F60C54">
        <w:rPr>
          <w:sz w:val="24"/>
          <w:szCs w:val="24"/>
        </w:rPr>
        <w:t xml:space="preserve"> на которые принадлежат Российской Федерации, от имени которой выступает Государственный заказчик, Исполнитель обязуется сообщать  Заказчику письменно и/или по факсу обо всех ставших ему известных </w:t>
      </w:r>
      <w:proofErr w:type="gramStart"/>
      <w:r w:rsidRPr="00F60C54">
        <w:rPr>
          <w:sz w:val="24"/>
          <w:szCs w:val="24"/>
        </w:rPr>
        <w:t>нарушениях</w:t>
      </w:r>
      <w:proofErr w:type="gramEnd"/>
      <w:r w:rsidRPr="00F60C54">
        <w:rPr>
          <w:sz w:val="24"/>
          <w:szCs w:val="24"/>
        </w:rPr>
        <w:t xml:space="preserve"> прав на указанные результаты интеллектуальной деятельности.</w:t>
      </w:r>
    </w:p>
    <w:p w:rsidR="00680A0F" w:rsidRPr="00F60C54" w:rsidRDefault="00680A0F" w:rsidP="00680A0F">
      <w:pPr>
        <w:spacing w:line="240" w:lineRule="auto"/>
        <w:ind w:firstLine="709"/>
        <w:rPr>
          <w:sz w:val="24"/>
          <w:szCs w:val="24"/>
        </w:rPr>
      </w:pPr>
      <w:r w:rsidRPr="00F60C54">
        <w:rPr>
          <w:bCs/>
          <w:sz w:val="24"/>
          <w:szCs w:val="24"/>
        </w:rPr>
        <w:t>7.9. </w:t>
      </w:r>
      <w:proofErr w:type="gramStart"/>
      <w:r w:rsidRPr="00F60C54">
        <w:rPr>
          <w:bCs/>
          <w:sz w:val="24"/>
          <w:szCs w:val="24"/>
        </w:rPr>
        <w:t>Подготовку, оформление и подачу международной заявки на выдачу охранного документа на объект патентных прав,</w:t>
      </w:r>
      <w:r w:rsidRPr="00F60C54">
        <w:rPr>
          <w:sz w:val="24"/>
          <w:szCs w:val="24"/>
        </w:rPr>
        <w:t xml:space="preserve"> созданный в рамках выполнения настоящего Договора, или заявки на выдачу патента на секретное изобретение осуществляет Исполнитель совместно с Генеральным заказчиком в установленном порядке с учетом требований законодательства Российской Федерации, подзаконных нормативных правовых актов, нормативных правовых актов федеральных органов исполнительной власти и актов Госкорпорации «Росатом».</w:t>
      </w:r>
      <w:proofErr w:type="gramEnd"/>
    </w:p>
    <w:p w:rsidR="005C0C7E" w:rsidRDefault="005C0C7E" w:rsidP="00906CDE">
      <w:pPr>
        <w:spacing w:line="240" w:lineRule="auto"/>
        <w:ind w:firstLine="601"/>
        <w:rPr>
          <w:sz w:val="24"/>
          <w:szCs w:val="24"/>
        </w:rPr>
      </w:pPr>
    </w:p>
    <w:p w:rsidR="00FD6333" w:rsidRDefault="00FD6333" w:rsidP="00680A0F">
      <w:pPr>
        <w:numPr>
          <w:ilvl w:val="0"/>
          <w:numId w:val="20"/>
        </w:num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Условия конфиденциальности</w:t>
      </w:r>
    </w:p>
    <w:p w:rsidR="00680A0F" w:rsidRDefault="00680A0F" w:rsidP="00680A0F">
      <w:pPr>
        <w:spacing w:line="240" w:lineRule="auto"/>
        <w:ind w:left="720" w:firstLine="0"/>
        <w:rPr>
          <w:b/>
          <w:bCs/>
          <w:sz w:val="24"/>
          <w:szCs w:val="24"/>
        </w:rPr>
      </w:pPr>
    </w:p>
    <w:p w:rsidR="00FD6333" w:rsidRDefault="008C05F2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FD6333">
        <w:rPr>
          <w:bCs/>
          <w:sz w:val="24"/>
          <w:szCs w:val="24"/>
        </w:rPr>
        <w:t>.1. Выполнение работ, предусмотренных Договором, осуществляется с соблюдением требований Федерального закона Российской Федерации РФ «О государственной тайне» от 21.07.1993 № 5485-1 и иных нормативных правовых актов в данной области.</w:t>
      </w:r>
    </w:p>
    <w:p w:rsidR="00FD6333" w:rsidRDefault="008C05F2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FD6333">
        <w:rPr>
          <w:bCs/>
          <w:sz w:val="24"/>
          <w:szCs w:val="24"/>
        </w:rPr>
        <w:t>.2. Стороны обязуются обеспечить конфиденциальность сведений, относящихся к предмету Договора, ходу его исполнения, полученным результатам и  ТЗ на выполнение работы.</w:t>
      </w:r>
    </w:p>
    <w:p w:rsidR="00FD6333" w:rsidRDefault="00FD6333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Указанные сведения предназначены исключительно для Сторон 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</w:r>
    </w:p>
    <w:p w:rsidR="00FD6333" w:rsidRDefault="008C05F2">
      <w:pPr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FD6333">
        <w:rPr>
          <w:bCs/>
          <w:sz w:val="24"/>
          <w:szCs w:val="24"/>
        </w:rPr>
        <w:t xml:space="preserve">.3. Условия конфиденциальности, состав и объем сведений, признаваемых конфиденциальными, а также срок их неразглашения определяются Договором, и, при необходимости, оформляются приложением к Договору. </w:t>
      </w:r>
    </w:p>
    <w:p w:rsidR="005C0C7E" w:rsidRDefault="005C0C7E" w:rsidP="00E85007">
      <w:pPr>
        <w:spacing w:line="240" w:lineRule="auto"/>
        <w:ind w:firstLine="0"/>
        <w:jc w:val="center"/>
        <w:rPr>
          <w:b/>
          <w:sz w:val="24"/>
          <w:szCs w:val="24"/>
        </w:rPr>
      </w:pPr>
    </w:p>
    <w:p w:rsidR="00FD6333" w:rsidRDefault="00FD6333" w:rsidP="00680A0F">
      <w:pPr>
        <w:numPr>
          <w:ilvl w:val="0"/>
          <w:numId w:val="20"/>
        </w:num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Ответственность Сторон</w:t>
      </w:r>
    </w:p>
    <w:p w:rsidR="00680A0F" w:rsidRDefault="00680A0F" w:rsidP="00680A0F">
      <w:pPr>
        <w:spacing w:line="240" w:lineRule="auto"/>
        <w:ind w:left="720" w:firstLine="0"/>
        <w:rPr>
          <w:b/>
          <w:sz w:val="24"/>
          <w:szCs w:val="24"/>
        </w:rPr>
      </w:pPr>
    </w:p>
    <w:p w:rsidR="004732A3" w:rsidRDefault="008C05F2" w:rsidP="004732A3">
      <w:pPr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9</w:t>
      </w:r>
      <w:r w:rsidR="004732A3">
        <w:rPr>
          <w:sz w:val="24"/>
          <w:szCs w:val="24"/>
        </w:rPr>
        <w:t>.1. За невыполнение или за ненадлежащее выполнение Договора Стороны несут ответственность в соответствии с законодательством Российской Федерации и условиями Договора.</w:t>
      </w:r>
    </w:p>
    <w:p w:rsidR="004732A3" w:rsidRDefault="008C05F2" w:rsidP="004732A3">
      <w:pPr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9</w:t>
      </w:r>
      <w:r w:rsidR="004732A3">
        <w:rPr>
          <w:sz w:val="24"/>
          <w:szCs w:val="24"/>
        </w:rPr>
        <w:t xml:space="preserve">.2. В случае неустранения недостатков представленной для сдачи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 w:rsidR="004732A3">
        <w:rPr>
          <w:sz w:val="24"/>
          <w:szCs w:val="24"/>
        </w:rPr>
        <w:t xml:space="preserve">в согласованный Сторонами срок Исполнитель в течение 10 дней с момента окончания указанного срока уплачивает Заказчику неустойку в размере 20% договорной стоимости соответствующего этапа </w:t>
      </w:r>
      <w:r w:rsidR="008304C4">
        <w:rPr>
          <w:sz w:val="24"/>
          <w:szCs w:val="24"/>
        </w:rPr>
        <w:t>ОКР</w:t>
      </w:r>
      <w:r w:rsidR="004732A3">
        <w:rPr>
          <w:sz w:val="24"/>
          <w:szCs w:val="24"/>
        </w:rPr>
        <w:t>, в результатах которого выявлены недостатки.</w:t>
      </w:r>
    </w:p>
    <w:p w:rsidR="004732A3" w:rsidRDefault="008C05F2" w:rsidP="004732A3">
      <w:pPr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9</w:t>
      </w:r>
      <w:r w:rsidR="004732A3">
        <w:rPr>
          <w:sz w:val="24"/>
          <w:szCs w:val="24"/>
        </w:rPr>
        <w:t>.3. В случае полного (частичного) невыполнения условий Договора одной из сторон эта Сторона обязана возместить другой Стороне причиненные убытки в части, не покрытой неустойкой.</w:t>
      </w:r>
    </w:p>
    <w:p w:rsidR="004732A3" w:rsidRDefault="008C05F2" w:rsidP="004732A3">
      <w:pPr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9</w:t>
      </w:r>
      <w:r w:rsidR="004732A3">
        <w:rPr>
          <w:sz w:val="24"/>
          <w:szCs w:val="24"/>
        </w:rPr>
        <w:t xml:space="preserve">.4. За нарушение Исполнителем срока выполнения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 w:rsidR="004732A3">
        <w:rPr>
          <w:sz w:val="24"/>
          <w:szCs w:val="24"/>
        </w:rPr>
        <w:t xml:space="preserve">(этапа </w:t>
      </w:r>
      <w:r w:rsidR="008304C4">
        <w:rPr>
          <w:sz w:val="24"/>
          <w:szCs w:val="24"/>
        </w:rPr>
        <w:t>ОКР</w:t>
      </w:r>
      <w:r w:rsidR="004732A3">
        <w:rPr>
          <w:sz w:val="24"/>
          <w:szCs w:val="24"/>
        </w:rPr>
        <w:t xml:space="preserve">) он уплачивает </w:t>
      </w:r>
      <w:r w:rsidR="004732A3">
        <w:rPr>
          <w:bCs/>
          <w:sz w:val="24"/>
          <w:szCs w:val="24"/>
        </w:rPr>
        <w:t>З</w:t>
      </w:r>
      <w:r w:rsidR="004732A3">
        <w:rPr>
          <w:sz w:val="24"/>
          <w:szCs w:val="24"/>
        </w:rPr>
        <w:t xml:space="preserve">аказчику неустойку в размере </w:t>
      </w:r>
      <w:r w:rsidR="004732A3" w:rsidRPr="00C06A52">
        <w:rPr>
          <w:sz w:val="24"/>
          <w:szCs w:val="24"/>
        </w:rPr>
        <w:t>одной трехсо</w:t>
      </w:r>
      <w:r w:rsidR="004732A3">
        <w:rPr>
          <w:sz w:val="24"/>
          <w:szCs w:val="24"/>
        </w:rPr>
        <w:t>той действующей на день уплаты н</w:t>
      </w:r>
      <w:r w:rsidR="004732A3" w:rsidRPr="00C06A52">
        <w:rPr>
          <w:sz w:val="24"/>
          <w:szCs w:val="24"/>
        </w:rPr>
        <w:t xml:space="preserve">еустойки ставки рефинансирования Центрального банка Российской Федерации от </w:t>
      </w:r>
      <w:r w:rsidR="004732A3">
        <w:rPr>
          <w:sz w:val="24"/>
          <w:szCs w:val="24"/>
        </w:rPr>
        <w:t xml:space="preserve">договорной стоимости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 w:rsidR="004732A3">
        <w:rPr>
          <w:sz w:val="24"/>
          <w:szCs w:val="24"/>
        </w:rPr>
        <w:t xml:space="preserve">(этапа </w:t>
      </w:r>
      <w:r w:rsidR="008304C4">
        <w:rPr>
          <w:sz w:val="24"/>
          <w:szCs w:val="24"/>
        </w:rPr>
        <w:t>ОКР</w:t>
      </w:r>
      <w:r w:rsidR="004732A3">
        <w:rPr>
          <w:sz w:val="24"/>
          <w:szCs w:val="24"/>
        </w:rPr>
        <w:t>) за каждый день просрочки.</w:t>
      </w:r>
    </w:p>
    <w:p w:rsidR="004732A3" w:rsidRDefault="008C05F2" w:rsidP="004732A3">
      <w:pPr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9</w:t>
      </w:r>
      <w:r w:rsidR="004732A3">
        <w:rPr>
          <w:sz w:val="24"/>
          <w:szCs w:val="24"/>
        </w:rPr>
        <w:t>.5. Применение штрафных санкций не освобождает Стороны от исполнения обязательств по Договору.</w:t>
      </w:r>
    </w:p>
    <w:p w:rsidR="004732A3" w:rsidRPr="00C06A52" w:rsidRDefault="008C05F2" w:rsidP="004732A3">
      <w:pPr>
        <w:spacing w:line="240" w:lineRule="auto"/>
        <w:ind w:firstLine="601"/>
        <w:rPr>
          <w:bCs/>
          <w:sz w:val="24"/>
          <w:szCs w:val="24"/>
        </w:rPr>
      </w:pPr>
      <w:r>
        <w:rPr>
          <w:bCs/>
          <w:sz w:val="24"/>
          <w:szCs w:val="24"/>
        </w:rPr>
        <w:t>9</w:t>
      </w:r>
      <w:r w:rsidR="004732A3">
        <w:rPr>
          <w:bCs/>
          <w:sz w:val="24"/>
          <w:szCs w:val="24"/>
        </w:rPr>
        <w:t>.</w:t>
      </w:r>
      <w:r w:rsidR="00235893">
        <w:rPr>
          <w:bCs/>
          <w:sz w:val="24"/>
          <w:szCs w:val="24"/>
        </w:rPr>
        <w:t>6</w:t>
      </w:r>
      <w:r w:rsidR="004732A3">
        <w:rPr>
          <w:bCs/>
          <w:sz w:val="24"/>
          <w:szCs w:val="24"/>
        </w:rPr>
        <w:t>.</w:t>
      </w:r>
      <w:r w:rsidR="004732A3">
        <w:rPr>
          <w:spacing w:val="-4"/>
          <w:sz w:val="24"/>
          <w:szCs w:val="24"/>
        </w:rPr>
        <w:t xml:space="preserve"> В случае отказа Исполнителя от исполнения своих обязательств по выполнению работ по Договору, он обязан выплатить Заказчику штраф в размере 50 (пятьдесят) % от цены Договора.</w:t>
      </w:r>
    </w:p>
    <w:p w:rsidR="004732A3" w:rsidRDefault="008C05F2" w:rsidP="004732A3">
      <w:pPr>
        <w:spacing w:line="240" w:lineRule="auto"/>
        <w:ind w:firstLine="601"/>
        <w:rPr>
          <w:bCs/>
          <w:sz w:val="24"/>
          <w:szCs w:val="24"/>
        </w:rPr>
      </w:pPr>
      <w:r>
        <w:rPr>
          <w:sz w:val="24"/>
          <w:szCs w:val="24"/>
        </w:rPr>
        <w:t>9</w:t>
      </w:r>
      <w:r w:rsidR="004732A3">
        <w:rPr>
          <w:sz w:val="24"/>
          <w:szCs w:val="24"/>
        </w:rPr>
        <w:t>.</w:t>
      </w:r>
      <w:r w:rsidR="00235893">
        <w:rPr>
          <w:sz w:val="24"/>
          <w:szCs w:val="24"/>
        </w:rPr>
        <w:t>7</w:t>
      </w:r>
      <w:r w:rsidR="004732A3">
        <w:rPr>
          <w:sz w:val="24"/>
          <w:szCs w:val="24"/>
        </w:rPr>
        <w:t xml:space="preserve">. </w:t>
      </w:r>
      <w:proofErr w:type="gramStart"/>
      <w:r w:rsidR="00FB6086">
        <w:rPr>
          <w:sz w:val="24"/>
          <w:szCs w:val="24"/>
        </w:rPr>
        <w:t>В</w:t>
      </w:r>
      <w:r w:rsidR="00FB6086" w:rsidRPr="00C06A52">
        <w:rPr>
          <w:sz w:val="24"/>
          <w:szCs w:val="24"/>
        </w:rPr>
        <w:t xml:space="preserve"> случае подачи Исполнителем в патентное ведомство заявления о выдаче патента на изобретение, полезную модель или промышленный образец, созданные при выполнении </w:t>
      </w:r>
      <w:r w:rsidR="008304C4">
        <w:rPr>
          <w:sz w:val="24"/>
          <w:szCs w:val="24"/>
        </w:rPr>
        <w:t>ОКР</w:t>
      </w:r>
      <w:r w:rsidR="00FB6086">
        <w:rPr>
          <w:sz w:val="24"/>
          <w:szCs w:val="24"/>
        </w:rPr>
        <w:t xml:space="preserve"> </w:t>
      </w:r>
      <w:r w:rsidR="00FB6086" w:rsidRPr="00C06A52">
        <w:rPr>
          <w:sz w:val="24"/>
          <w:szCs w:val="24"/>
        </w:rPr>
        <w:t xml:space="preserve">(этапа </w:t>
      </w:r>
      <w:r w:rsidR="008304C4">
        <w:rPr>
          <w:sz w:val="24"/>
          <w:szCs w:val="24"/>
        </w:rPr>
        <w:t>ОКР</w:t>
      </w:r>
      <w:r w:rsidR="00FB6086" w:rsidRPr="00C06A52">
        <w:rPr>
          <w:sz w:val="24"/>
          <w:szCs w:val="24"/>
        </w:rPr>
        <w:t xml:space="preserve">) по настоящему </w:t>
      </w:r>
      <w:r w:rsidR="00FB6086">
        <w:rPr>
          <w:sz w:val="24"/>
          <w:szCs w:val="24"/>
        </w:rPr>
        <w:t>Договору</w:t>
      </w:r>
      <w:r w:rsidR="004732A3" w:rsidRPr="00C06A52">
        <w:rPr>
          <w:sz w:val="24"/>
          <w:szCs w:val="24"/>
        </w:rPr>
        <w:t xml:space="preserve">, не содержащего в составе заявителей (правообладателей) Российскую Федерацию, от имени которой выступает </w:t>
      </w:r>
      <w:r w:rsidR="000A6AE6">
        <w:rPr>
          <w:sz w:val="24"/>
          <w:szCs w:val="24"/>
        </w:rPr>
        <w:t>Генераль</w:t>
      </w:r>
      <w:r w:rsidR="004732A3" w:rsidRPr="00C06A52">
        <w:rPr>
          <w:sz w:val="24"/>
          <w:szCs w:val="24"/>
        </w:rPr>
        <w:t>ный заказчик или получения Исполнителем патента на указанные результаты интеллектуальной деятельности, не содержащего в составе патентообладателей Российскую Федерацию, от имени которой</w:t>
      </w:r>
      <w:proofErr w:type="gramEnd"/>
      <w:r w:rsidR="004732A3" w:rsidRPr="00C06A52">
        <w:rPr>
          <w:sz w:val="24"/>
          <w:szCs w:val="24"/>
        </w:rPr>
        <w:t xml:space="preserve"> </w:t>
      </w:r>
      <w:proofErr w:type="gramStart"/>
      <w:r w:rsidR="004732A3" w:rsidRPr="00C06A52">
        <w:rPr>
          <w:sz w:val="24"/>
          <w:szCs w:val="24"/>
        </w:rPr>
        <w:t xml:space="preserve">выступает </w:t>
      </w:r>
      <w:r w:rsidR="000A6AE6">
        <w:rPr>
          <w:sz w:val="24"/>
          <w:szCs w:val="24"/>
        </w:rPr>
        <w:t>Генераль</w:t>
      </w:r>
      <w:r w:rsidR="004732A3" w:rsidRPr="00C06A52">
        <w:rPr>
          <w:sz w:val="24"/>
          <w:szCs w:val="24"/>
        </w:rPr>
        <w:t xml:space="preserve">ный заказчик, Исполнитель обязан по согласованию с </w:t>
      </w:r>
      <w:r w:rsidR="004732A3">
        <w:rPr>
          <w:sz w:val="24"/>
          <w:szCs w:val="24"/>
        </w:rPr>
        <w:t>З</w:t>
      </w:r>
      <w:r w:rsidR="004732A3" w:rsidRPr="00C06A52">
        <w:rPr>
          <w:sz w:val="24"/>
          <w:szCs w:val="24"/>
        </w:rPr>
        <w:t xml:space="preserve">аказчиком и за свой счет принять все необходимые меры, чтобы устранить указанное нарушение и выплатить </w:t>
      </w:r>
      <w:r w:rsidR="004732A3">
        <w:rPr>
          <w:sz w:val="24"/>
          <w:szCs w:val="24"/>
        </w:rPr>
        <w:t>З</w:t>
      </w:r>
      <w:r w:rsidR="004732A3" w:rsidRPr="00C06A52">
        <w:rPr>
          <w:sz w:val="24"/>
          <w:szCs w:val="24"/>
        </w:rPr>
        <w:t xml:space="preserve">аказчику штраф в размере 100 000 (Сто тысяч) рублей  за каждый случай подачи Исполнителем такого заявления </w:t>
      </w:r>
      <w:r w:rsidR="004732A3" w:rsidRPr="00C06A52">
        <w:rPr>
          <w:sz w:val="24"/>
          <w:szCs w:val="24"/>
        </w:rPr>
        <w:lastRenderedPageBreak/>
        <w:t xml:space="preserve">или получения патента на изобретение, полезную модель или промышленный образец, созданные при выполнении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 w:rsidR="004732A3" w:rsidRPr="00C06A52">
        <w:rPr>
          <w:sz w:val="24"/>
          <w:szCs w:val="24"/>
        </w:rPr>
        <w:t xml:space="preserve">(этапа </w:t>
      </w:r>
      <w:r w:rsidR="008304C4">
        <w:rPr>
          <w:sz w:val="24"/>
          <w:szCs w:val="24"/>
        </w:rPr>
        <w:t>ОКР</w:t>
      </w:r>
      <w:r w:rsidR="004732A3" w:rsidRPr="00C06A52">
        <w:rPr>
          <w:sz w:val="24"/>
          <w:szCs w:val="24"/>
        </w:rPr>
        <w:t xml:space="preserve">) по настоящему </w:t>
      </w:r>
      <w:r w:rsidR="000A6AE6">
        <w:rPr>
          <w:sz w:val="24"/>
          <w:szCs w:val="24"/>
        </w:rPr>
        <w:t>договору.</w:t>
      </w:r>
      <w:proofErr w:type="gramEnd"/>
    </w:p>
    <w:p w:rsidR="004732A3" w:rsidRPr="00E85007" w:rsidRDefault="008C05F2" w:rsidP="004732A3">
      <w:pPr>
        <w:spacing w:line="240" w:lineRule="auto"/>
        <w:ind w:firstLine="601"/>
        <w:rPr>
          <w:bCs/>
          <w:sz w:val="24"/>
          <w:szCs w:val="24"/>
        </w:rPr>
      </w:pPr>
      <w:r>
        <w:rPr>
          <w:bCs/>
          <w:sz w:val="24"/>
          <w:szCs w:val="24"/>
        </w:rPr>
        <w:t>9</w:t>
      </w:r>
      <w:r w:rsidR="004732A3" w:rsidRPr="007C6574">
        <w:rPr>
          <w:bCs/>
          <w:sz w:val="24"/>
          <w:szCs w:val="24"/>
        </w:rPr>
        <w:t>.</w:t>
      </w:r>
      <w:r w:rsidR="00235893">
        <w:rPr>
          <w:bCs/>
          <w:sz w:val="24"/>
          <w:szCs w:val="24"/>
        </w:rPr>
        <w:t>8</w:t>
      </w:r>
      <w:r w:rsidR="004732A3" w:rsidRPr="007C6574">
        <w:rPr>
          <w:bCs/>
          <w:sz w:val="24"/>
          <w:szCs w:val="24"/>
        </w:rPr>
        <w:t>.</w:t>
      </w:r>
      <w:r w:rsidR="0082417D">
        <w:rPr>
          <w:bCs/>
          <w:sz w:val="24"/>
          <w:szCs w:val="24"/>
        </w:rPr>
        <w:t xml:space="preserve"> </w:t>
      </w:r>
      <w:proofErr w:type="gramStart"/>
      <w:r w:rsidR="004732A3" w:rsidRPr="007C6574">
        <w:rPr>
          <w:bCs/>
          <w:sz w:val="24"/>
          <w:szCs w:val="24"/>
        </w:rPr>
        <w:t xml:space="preserve">В случае предъявления третьими лицами, в том числе работниками Исполнителя, претензий, заявлений, жалоб о нарушении прав, в том числе  интеллектуальных прав, в связи с исполнением работ по Договору, использованием </w:t>
      </w:r>
      <w:r w:rsidR="004732A3" w:rsidRPr="00E85007">
        <w:rPr>
          <w:bCs/>
          <w:sz w:val="24"/>
          <w:szCs w:val="24"/>
        </w:rPr>
        <w:t xml:space="preserve">или распоряжением правом в отношении любого результата интеллектуальной деятельности, созданного при выполнении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 w:rsidR="004732A3" w:rsidRPr="00E85007">
        <w:rPr>
          <w:bCs/>
          <w:sz w:val="24"/>
          <w:szCs w:val="24"/>
        </w:rPr>
        <w:t>по Договору, не связанных с обращением в судебные и (или) административные органы, Исполнитель обязуется урегулировать такие претензии, заявления</w:t>
      </w:r>
      <w:proofErr w:type="gramEnd"/>
      <w:r w:rsidR="004732A3" w:rsidRPr="00E85007">
        <w:rPr>
          <w:bCs/>
          <w:sz w:val="24"/>
          <w:szCs w:val="24"/>
        </w:rPr>
        <w:t xml:space="preserve">, жалобы своими силами и за свой счет. </w:t>
      </w:r>
      <w:proofErr w:type="gramStart"/>
      <w:r w:rsidR="004732A3" w:rsidRPr="00E85007">
        <w:rPr>
          <w:bCs/>
          <w:sz w:val="24"/>
          <w:szCs w:val="24"/>
        </w:rPr>
        <w:t xml:space="preserve">При предъявлении к Заказчику или </w:t>
      </w:r>
      <w:r w:rsidR="000A6AE6">
        <w:rPr>
          <w:bCs/>
          <w:sz w:val="24"/>
          <w:szCs w:val="24"/>
        </w:rPr>
        <w:t>Генераль</w:t>
      </w:r>
      <w:r w:rsidR="004732A3" w:rsidRPr="00E85007">
        <w:rPr>
          <w:bCs/>
          <w:sz w:val="24"/>
          <w:szCs w:val="24"/>
        </w:rPr>
        <w:t xml:space="preserve">ному заказчику претензий, заявлений, жалоб, исков по указанным основаниям, связанных с обращением в судебные и (или) административные органы, Исполнитель обязуется по </w:t>
      </w:r>
      <w:r w:rsidR="004732A3">
        <w:rPr>
          <w:bCs/>
          <w:sz w:val="24"/>
          <w:szCs w:val="24"/>
        </w:rPr>
        <w:t>требованию</w:t>
      </w:r>
      <w:r w:rsidR="004732A3" w:rsidRPr="00E85007">
        <w:rPr>
          <w:bCs/>
          <w:sz w:val="24"/>
          <w:szCs w:val="24"/>
        </w:rPr>
        <w:t xml:space="preserve"> Заказчика или </w:t>
      </w:r>
      <w:r w:rsidR="000A6AE6">
        <w:rPr>
          <w:bCs/>
          <w:sz w:val="24"/>
          <w:szCs w:val="24"/>
        </w:rPr>
        <w:t>Генераль</w:t>
      </w:r>
      <w:r w:rsidR="004732A3" w:rsidRPr="00E85007">
        <w:rPr>
          <w:bCs/>
          <w:sz w:val="24"/>
          <w:szCs w:val="24"/>
        </w:rPr>
        <w:t>ного заказчика и за свой счет принимать участие в соответствующих разбирательствах, в том числе в судебных процессах, в той степени, в какой участие Исполнителя будет утверждено, одобрено или признано необходимым со</w:t>
      </w:r>
      <w:proofErr w:type="gramEnd"/>
      <w:r w:rsidR="004732A3" w:rsidRPr="00E85007">
        <w:rPr>
          <w:bCs/>
          <w:sz w:val="24"/>
          <w:szCs w:val="24"/>
        </w:rPr>
        <w:t xml:space="preserve"> стороны суда либо административного органа, рассматривающего спор. </w:t>
      </w:r>
    </w:p>
    <w:p w:rsidR="004732A3" w:rsidRDefault="004732A3" w:rsidP="004732A3">
      <w:pPr>
        <w:spacing w:line="240" w:lineRule="auto"/>
        <w:ind w:firstLine="601"/>
        <w:rPr>
          <w:bCs/>
          <w:sz w:val="24"/>
          <w:szCs w:val="24"/>
        </w:rPr>
      </w:pPr>
      <w:proofErr w:type="gramStart"/>
      <w:r w:rsidRPr="00E85007">
        <w:rPr>
          <w:bCs/>
          <w:sz w:val="24"/>
          <w:szCs w:val="24"/>
        </w:rPr>
        <w:t>В случае если судом</w:t>
      </w:r>
      <w:r>
        <w:rPr>
          <w:bCs/>
          <w:sz w:val="24"/>
          <w:szCs w:val="24"/>
        </w:rPr>
        <w:t>,</w:t>
      </w:r>
      <w:r w:rsidRPr="00E85007">
        <w:rPr>
          <w:bCs/>
          <w:sz w:val="24"/>
          <w:szCs w:val="24"/>
        </w:rPr>
        <w:t xml:space="preserve"> либо административным органом в отношении Заказчика или </w:t>
      </w:r>
      <w:r w:rsidR="000A6AE6">
        <w:rPr>
          <w:bCs/>
          <w:sz w:val="24"/>
          <w:szCs w:val="24"/>
        </w:rPr>
        <w:t>Генераль</w:t>
      </w:r>
      <w:r w:rsidRPr="00E85007">
        <w:rPr>
          <w:bCs/>
          <w:sz w:val="24"/>
          <w:szCs w:val="24"/>
        </w:rPr>
        <w:t xml:space="preserve">ного заказчика будет наложена ответственность за нарушение прав третьих лиц в связи с исполнением работ по Договору, использованием или распоряжением правом в отношении любого результата интеллектуальной деятельности, созданного при выполнении </w:t>
      </w:r>
      <w:r w:rsidR="008304C4">
        <w:rPr>
          <w:sz w:val="24"/>
          <w:szCs w:val="24"/>
        </w:rPr>
        <w:t>ОКР</w:t>
      </w:r>
      <w:r w:rsidR="00E84859">
        <w:rPr>
          <w:sz w:val="24"/>
          <w:szCs w:val="24"/>
        </w:rPr>
        <w:t xml:space="preserve"> </w:t>
      </w:r>
      <w:r w:rsidRPr="00E85007">
        <w:rPr>
          <w:bCs/>
          <w:sz w:val="24"/>
          <w:szCs w:val="24"/>
        </w:rPr>
        <w:t xml:space="preserve"> по Договору, Исполнитель обязуется компенсировать Заказчику или </w:t>
      </w:r>
      <w:r w:rsidR="000A6AE6">
        <w:rPr>
          <w:bCs/>
          <w:sz w:val="24"/>
          <w:szCs w:val="24"/>
        </w:rPr>
        <w:t>Генераль</w:t>
      </w:r>
      <w:r w:rsidRPr="00E85007">
        <w:rPr>
          <w:bCs/>
          <w:sz w:val="24"/>
          <w:szCs w:val="24"/>
        </w:rPr>
        <w:t>ному заказчику по его требованию причиненные убытки (реальный ущерб) и</w:t>
      </w:r>
      <w:r w:rsidRPr="007C6574">
        <w:rPr>
          <w:bCs/>
          <w:sz w:val="24"/>
          <w:szCs w:val="24"/>
        </w:rPr>
        <w:t xml:space="preserve"> судебные</w:t>
      </w:r>
      <w:proofErr w:type="gramEnd"/>
      <w:r w:rsidRPr="007C6574">
        <w:rPr>
          <w:bCs/>
          <w:sz w:val="24"/>
          <w:szCs w:val="24"/>
        </w:rPr>
        <w:t xml:space="preserve"> расходы Заказчика или </w:t>
      </w:r>
      <w:r w:rsidR="000A6AE6">
        <w:rPr>
          <w:bCs/>
          <w:sz w:val="24"/>
          <w:szCs w:val="24"/>
        </w:rPr>
        <w:t>Генераль</w:t>
      </w:r>
      <w:r w:rsidRPr="007C6574">
        <w:rPr>
          <w:bCs/>
          <w:sz w:val="24"/>
          <w:szCs w:val="24"/>
        </w:rPr>
        <w:t xml:space="preserve">ного заказчика, а также выплатить штраф </w:t>
      </w:r>
      <w:r w:rsidRPr="00D572C5">
        <w:rPr>
          <w:bCs/>
          <w:sz w:val="24"/>
          <w:szCs w:val="24"/>
        </w:rPr>
        <w:t xml:space="preserve">в размере </w:t>
      </w:r>
      <w:r w:rsidR="00D572C5" w:rsidRPr="00D572C5">
        <w:rPr>
          <w:bCs/>
          <w:sz w:val="24"/>
          <w:szCs w:val="24"/>
        </w:rPr>
        <w:t>1</w:t>
      </w:r>
      <w:r w:rsidRPr="00D572C5">
        <w:rPr>
          <w:bCs/>
          <w:sz w:val="24"/>
          <w:szCs w:val="24"/>
        </w:rPr>
        <w:t>%</w:t>
      </w:r>
      <w:r w:rsidRPr="007C6574">
        <w:rPr>
          <w:bCs/>
          <w:sz w:val="24"/>
          <w:szCs w:val="24"/>
        </w:rPr>
        <w:t xml:space="preserve"> от цены </w:t>
      </w:r>
      <w:r>
        <w:rPr>
          <w:bCs/>
          <w:sz w:val="24"/>
          <w:szCs w:val="24"/>
        </w:rPr>
        <w:t>д</w:t>
      </w:r>
      <w:r w:rsidRPr="007C6574">
        <w:rPr>
          <w:bCs/>
          <w:sz w:val="24"/>
          <w:szCs w:val="24"/>
        </w:rPr>
        <w:t xml:space="preserve">оговора. При этом общая сумма указанных выплат не должна превышать сумму, выплаченную и (или) подлежащую </w:t>
      </w:r>
      <w:r w:rsidR="00235893">
        <w:rPr>
          <w:bCs/>
          <w:sz w:val="24"/>
          <w:szCs w:val="24"/>
        </w:rPr>
        <w:t>оплате</w:t>
      </w:r>
      <w:r w:rsidR="00235893" w:rsidRPr="007C6574">
        <w:rPr>
          <w:bCs/>
          <w:sz w:val="24"/>
          <w:szCs w:val="24"/>
        </w:rPr>
        <w:t xml:space="preserve"> </w:t>
      </w:r>
      <w:r w:rsidRPr="007C6574">
        <w:rPr>
          <w:bCs/>
          <w:sz w:val="24"/>
          <w:szCs w:val="24"/>
        </w:rPr>
        <w:t xml:space="preserve">Исполнителю по </w:t>
      </w:r>
      <w:r>
        <w:rPr>
          <w:bCs/>
          <w:sz w:val="24"/>
          <w:szCs w:val="24"/>
        </w:rPr>
        <w:t>Д</w:t>
      </w:r>
      <w:r w:rsidRPr="007C6574">
        <w:rPr>
          <w:bCs/>
          <w:sz w:val="24"/>
          <w:szCs w:val="24"/>
        </w:rPr>
        <w:t>оговору.</w:t>
      </w:r>
    </w:p>
    <w:p w:rsidR="004732A3" w:rsidRPr="007C6574" w:rsidRDefault="008C05F2" w:rsidP="004732A3">
      <w:pPr>
        <w:spacing w:line="240" w:lineRule="auto"/>
        <w:ind w:firstLine="601"/>
        <w:rPr>
          <w:bCs/>
          <w:sz w:val="24"/>
          <w:szCs w:val="24"/>
        </w:rPr>
      </w:pPr>
      <w:r>
        <w:rPr>
          <w:bCs/>
          <w:sz w:val="24"/>
          <w:szCs w:val="24"/>
        </w:rPr>
        <w:t>9</w:t>
      </w:r>
      <w:r w:rsidR="004732A3">
        <w:rPr>
          <w:bCs/>
          <w:sz w:val="24"/>
          <w:szCs w:val="24"/>
        </w:rPr>
        <w:t>.</w:t>
      </w:r>
      <w:r w:rsidR="00871995" w:rsidRPr="00871995">
        <w:rPr>
          <w:bCs/>
          <w:sz w:val="24"/>
          <w:szCs w:val="24"/>
        </w:rPr>
        <w:t>9</w:t>
      </w:r>
      <w:r w:rsidR="004732A3">
        <w:rPr>
          <w:bCs/>
          <w:sz w:val="24"/>
          <w:szCs w:val="24"/>
        </w:rPr>
        <w:t xml:space="preserve">. </w:t>
      </w:r>
      <w:r w:rsidR="004732A3" w:rsidRPr="00C06A52">
        <w:rPr>
          <w:bCs/>
          <w:sz w:val="24"/>
          <w:szCs w:val="24"/>
        </w:rPr>
        <w:t xml:space="preserve">В случае нарушения Исполнителем требований законодательства по охране труда и промышленной безопасности и правил охраны труда и промышленной безопасности Исполнитель выплачивает </w:t>
      </w:r>
      <w:r w:rsidR="004732A3">
        <w:rPr>
          <w:bCs/>
          <w:sz w:val="24"/>
          <w:szCs w:val="24"/>
        </w:rPr>
        <w:t>З</w:t>
      </w:r>
      <w:r w:rsidR="004732A3" w:rsidRPr="00C06A52">
        <w:rPr>
          <w:bCs/>
          <w:sz w:val="24"/>
          <w:szCs w:val="24"/>
        </w:rPr>
        <w:t>аказчику штраф в размере 100 000 (Сто тысяч) рубле</w:t>
      </w:r>
      <w:r w:rsidR="004732A3">
        <w:rPr>
          <w:bCs/>
          <w:sz w:val="24"/>
          <w:szCs w:val="24"/>
        </w:rPr>
        <w:t>й 00 копеек за каждое такое нарушение.</w:t>
      </w:r>
    </w:p>
    <w:p w:rsidR="00531260" w:rsidRPr="0046367E" w:rsidRDefault="008C05F2" w:rsidP="00531260">
      <w:pPr>
        <w:pStyle w:val="35"/>
        <w:keepNext/>
        <w:widowControl w:val="0"/>
        <w:adjustRightInd w:val="0"/>
        <w:spacing w:before="120" w:line="240" w:lineRule="auto"/>
        <w:rPr>
          <w:sz w:val="24"/>
          <w:szCs w:val="24"/>
        </w:rPr>
      </w:pPr>
      <w:r>
        <w:rPr>
          <w:bCs/>
          <w:sz w:val="24"/>
          <w:szCs w:val="24"/>
        </w:rPr>
        <w:t>9</w:t>
      </w:r>
      <w:r w:rsidR="00531260">
        <w:rPr>
          <w:bCs/>
          <w:sz w:val="24"/>
          <w:szCs w:val="24"/>
        </w:rPr>
        <w:t>.1</w:t>
      </w:r>
      <w:r w:rsidR="00871995" w:rsidRPr="00680A0F">
        <w:rPr>
          <w:bCs/>
          <w:sz w:val="24"/>
          <w:szCs w:val="24"/>
        </w:rPr>
        <w:t>0</w:t>
      </w:r>
      <w:r w:rsidR="00531260">
        <w:rPr>
          <w:bCs/>
          <w:sz w:val="24"/>
          <w:szCs w:val="24"/>
        </w:rPr>
        <w:t xml:space="preserve">. </w:t>
      </w:r>
      <w:r w:rsidR="00531260" w:rsidRPr="0066292E">
        <w:rPr>
          <w:sz w:val="24"/>
          <w:szCs w:val="24"/>
        </w:rPr>
        <w:t xml:space="preserve">В случае нарушения </w:t>
      </w:r>
      <w:r w:rsidR="00531260">
        <w:rPr>
          <w:sz w:val="24"/>
          <w:szCs w:val="24"/>
        </w:rPr>
        <w:t>Исполнителем обязательств по договору Заказчик</w:t>
      </w:r>
      <w:r w:rsidR="00531260" w:rsidRPr="0066292E">
        <w:rPr>
          <w:sz w:val="24"/>
          <w:szCs w:val="24"/>
        </w:rPr>
        <w:t xml:space="preserve"> вправе удержать начисленную за данное нарушение пеню из суммы, подлежащей уплате по Договору.</w:t>
      </w:r>
    </w:p>
    <w:p w:rsidR="00FD6333" w:rsidRPr="00531260" w:rsidRDefault="00FD6333">
      <w:pPr>
        <w:spacing w:line="240" w:lineRule="auto"/>
        <w:ind w:firstLine="601"/>
        <w:rPr>
          <w:bCs/>
          <w:sz w:val="24"/>
          <w:szCs w:val="24"/>
        </w:rPr>
      </w:pPr>
    </w:p>
    <w:p w:rsidR="00FD6333" w:rsidRDefault="00FD6333" w:rsidP="00680A0F">
      <w:pPr>
        <w:numPr>
          <w:ilvl w:val="0"/>
          <w:numId w:val="20"/>
        </w:num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Обстоятельства непреодолимой силы</w:t>
      </w:r>
    </w:p>
    <w:p w:rsidR="00680A0F" w:rsidRDefault="00680A0F" w:rsidP="00680A0F">
      <w:pPr>
        <w:spacing w:line="240" w:lineRule="auto"/>
        <w:ind w:left="720" w:firstLine="0"/>
        <w:rPr>
          <w:b/>
          <w:sz w:val="24"/>
          <w:szCs w:val="24"/>
        </w:rPr>
      </w:pPr>
    </w:p>
    <w:p w:rsidR="00FD6333" w:rsidRDefault="008C05F2">
      <w:pPr>
        <w:spacing w:line="240" w:lineRule="auto"/>
        <w:ind w:firstLine="601"/>
        <w:rPr>
          <w:spacing w:val="-8"/>
          <w:sz w:val="24"/>
          <w:szCs w:val="24"/>
        </w:rPr>
      </w:pPr>
      <w:r>
        <w:rPr>
          <w:bCs/>
          <w:sz w:val="24"/>
          <w:szCs w:val="24"/>
        </w:rPr>
        <w:t>10</w:t>
      </w:r>
      <w:r w:rsidR="00FD6333">
        <w:rPr>
          <w:bCs/>
          <w:sz w:val="24"/>
          <w:szCs w:val="24"/>
        </w:rPr>
        <w:t>.1. Стороны не несут ответственности за полное или частичное неисполнение</w:t>
      </w:r>
      <w:r w:rsidR="00FD6333">
        <w:rPr>
          <w:spacing w:val="-8"/>
          <w:sz w:val="24"/>
          <w:szCs w:val="24"/>
        </w:rPr>
        <w:t xml:space="preserve"> предусмотренных Договором обязательств, если такое неисполнение связано с обстоятельствами непреодолимой силы.</w:t>
      </w:r>
    </w:p>
    <w:p w:rsidR="00FD6333" w:rsidRDefault="008C05F2">
      <w:pPr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10</w:t>
      </w:r>
      <w:r w:rsidR="00FD6333">
        <w:rPr>
          <w:sz w:val="24"/>
          <w:szCs w:val="24"/>
        </w:rPr>
        <w:t>.2. Сторона, для которой создалась невозможность исполнения обязательств по Договору вследствие обстоятельств непреодолимой силы, не позднее 3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обстоятельств, за исключением случая, когда эти обстоятельства препятствовали отправлению такого извещения.</w:t>
      </w:r>
    </w:p>
    <w:p w:rsidR="00FD6333" w:rsidRDefault="008C05F2">
      <w:pPr>
        <w:spacing w:line="240" w:lineRule="auto"/>
        <w:ind w:firstLine="601"/>
        <w:rPr>
          <w:spacing w:val="-2"/>
          <w:sz w:val="24"/>
          <w:szCs w:val="24"/>
        </w:rPr>
      </w:pPr>
      <w:r>
        <w:rPr>
          <w:sz w:val="24"/>
          <w:szCs w:val="24"/>
        </w:rPr>
        <w:t>10</w:t>
      </w:r>
      <w:r w:rsidR="00FD6333">
        <w:rPr>
          <w:sz w:val="24"/>
          <w:szCs w:val="24"/>
        </w:rPr>
        <w:t xml:space="preserve">.3. </w:t>
      </w:r>
      <w:r w:rsidR="00FD6333">
        <w:rPr>
          <w:spacing w:val="-2"/>
          <w:sz w:val="24"/>
          <w:szCs w:val="24"/>
        </w:rPr>
        <w:t>Если обстоятельство непреодолимой силы непосредственно повлияло на исполнение обязатель</w:t>
      </w:r>
      <w:proofErr w:type="gramStart"/>
      <w:r w:rsidR="00FD6333">
        <w:rPr>
          <w:spacing w:val="-2"/>
          <w:sz w:val="24"/>
          <w:szCs w:val="24"/>
        </w:rPr>
        <w:t>ств в ср</w:t>
      </w:r>
      <w:proofErr w:type="gramEnd"/>
      <w:r w:rsidR="00FD6333">
        <w:rPr>
          <w:spacing w:val="-2"/>
          <w:sz w:val="24"/>
          <w:szCs w:val="24"/>
        </w:rPr>
        <w:t>ок, установленный Договором, срок исполнения отодвигается соразмерно времени действия соответствующего обстоятельства, но не более чем на один месяц.</w:t>
      </w:r>
    </w:p>
    <w:p w:rsidR="00FD6333" w:rsidRDefault="008C05F2">
      <w:pPr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10</w:t>
      </w:r>
      <w:r w:rsidR="00FD6333">
        <w:rPr>
          <w:sz w:val="24"/>
          <w:szCs w:val="24"/>
        </w:rPr>
        <w:t>.4. Если обстоятельства непреодолимой силы будут действовать свыше одного месяца, то каждая Сторона вправе расторгнуть Договор и, в этом случае, ни одна из Сторон не вправе требовать возмещение убытков.</w:t>
      </w:r>
    </w:p>
    <w:p w:rsidR="00FD6333" w:rsidRDefault="008C05F2">
      <w:pPr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10</w:t>
      </w:r>
      <w:r w:rsidR="00FD6333">
        <w:rPr>
          <w:sz w:val="24"/>
          <w:szCs w:val="24"/>
        </w:rPr>
        <w:t>.5.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Федерации.</w:t>
      </w:r>
    </w:p>
    <w:p w:rsidR="00FD6333" w:rsidRDefault="00FD6333">
      <w:pPr>
        <w:spacing w:line="240" w:lineRule="auto"/>
        <w:ind w:firstLine="601"/>
        <w:rPr>
          <w:sz w:val="24"/>
          <w:szCs w:val="24"/>
        </w:rPr>
      </w:pPr>
    </w:p>
    <w:p w:rsidR="00680A0F" w:rsidRDefault="00680A0F">
      <w:pPr>
        <w:spacing w:line="240" w:lineRule="auto"/>
        <w:jc w:val="center"/>
        <w:rPr>
          <w:b/>
          <w:sz w:val="24"/>
          <w:szCs w:val="24"/>
        </w:rPr>
      </w:pPr>
    </w:p>
    <w:p w:rsidR="00680A0F" w:rsidRDefault="00680A0F">
      <w:pPr>
        <w:spacing w:line="240" w:lineRule="auto"/>
        <w:jc w:val="center"/>
        <w:rPr>
          <w:b/>
          <w:sz w:val="24"/>
          <w:szCs w:val="24"/>
        </w:rPr>
      </w:pPr>
    </w:p>
    <w:p w:rsidR="00FD6333" w:rsidRDefault="00FD6333" w:rsidP="00680A0F">
      <w:pPr>
        <w:numPr>
          <w:ilvl w:val="0"/>
          <w:numId w:val="20"/>
        </w:num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Рассмотрение и разрешение споров</w:t>
      </w:r>
    </w:p>
    <w:p w:rsidR="00680A0F" w:rsidRDefault="00680A0F" w:rsidP="00680A0F">
      <w:pPr>
        <w:spacing w:line="240" w:lineRule="auto"/>
        <w:ind w:left="720" w:firstLine="0"/>
        <w:rPr>
          <w:b/>
          <w:sz w:val="24"/>
          <w:szCs w:val="24"/>
        </w:rPr>
      </w:pPr>
    </w:p>
    <w:p w:rsidR="00FD6333" w:rsidRDefault="00FD6333" w:rsidP="006B17D7">
      <w:pPr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 w:rsidR="008C05F2">
        <w:rPr>
          <w:sz w:val="24"/>
          <w:szCs w:val="24"/>
        </w:rPr>
        <w:t>1</w:t>
      </w:r>
      <w:r>
        <w:rPr>
          <w:sz w:val="24"/>
          <w:szCs w:val="24"/>
        </w:rPr>
        <w:t xml:space="preserve">.1. </w:t>
      </w:r>
      <w:r w:rsidR="003344F3" w:rsidRPr="003344F3">
        <w:rPr>
          <w:sz w:val="24"/>
          <w:szCs w:val="24"/>
        </w:rPr>
        <w:t>Споры, возникающие при исполнении настоящего Договора</w:t>
      </w:r>
      <w:r w:rsidR="005B06FF">
        <w:rPr>
          <w:sz w:val="24"/>
          <w:szCs w:val="24"/>
        </w:rPr>
        <w:t>,</w:t>
      </w:r>
      <w:r w:rsidR="003344F3" w:rsidRPr="003344F3">
        <w:rPr>
          <w:sz w:val="24"/>
          <w:szCs w:val="24"/>
        </w:rPr>
        <w:t xml:space="preserve"> рассматриваются Сторонами в претензионном порядке. Срок рассмотрения претензии – </w:t>
      </w:r>
      <w:r w:rsidR="003344F3">
        <w:rPr>
          <w:sz w:val="24"/>
          <w:szCs w:val="24"/>
        </w:rPr>
        <w:t>21</w:t>
      </w:r>
      <w:r w:rsidR="003344F3" w:rsidRPr="005C71F6">
        <w:rPr>
          <w:sz w:val="24"/>
          <w:szCs w:val="24"/>
        </w:rPr>
        <w:t xml:space="preserve"> д</w:t>
      </w:r>
      <w:r w:rsidR="003344F3">
        <w:rPr>
          <w:sz w:val="24"/>
          <w:szCs w:val="24"/>
        </w:rPr>
        <w:t>ень</w:t>
      </w:r>
      <w:r w:rsidR="003344F3" w:rsidRPr="003344F3">
        <w:rPr>
          <w:sz w:val="24"/>
          <w:szCs w:val="24"/>
        </w:rPr>
        <w:t>.</w:t>
      </w:r>
    </w:p>
    <w:p w:rsidR="00FD6333" w:rsidRDefault="00FD6333" w:rsidP="006B17D7">
      <w:pPr>
        <w:pStyle w:val="af5"/>
        <w:spacing w:after="0"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1</w:t>
      </w:r>
      <w:r w:rsidR="008C05F2">
        <w:rPr>
          <w:sz w:val="24"/>
          <w:szCs w:val="24"/>
        </w:rPr>
        <w:t>1</w:t>
      </w:r>
      <w:r>
        <w:rPr>
          <w:sz w:val="24"/>
          <w:szCs w:val="24"/>
        </w:rPr>
        <w:t xml:space="preserve">.2. Неурегулированные споры передаются на разрешение в Арбитражный суд города Москвы только после принятия мер по их досудебному урегулированию. </w:t>
      </w:r>
    </w:p>
    <w:p w:rsidR="00FD6333" w:rsidRPr="007E3A5A" w:rsidRDefault="00FD6333">
      <w:pPr>
        <w:pStyle w:val="af5"/>
        <w:spacing w:after="0" w:line="240" w:lineRule="auto"/>
        <w:ind w:firstLine="709"/>
        <w:rPr>
          <w:b/>
          <w:i/>
          <w:sz w:val="24"/>
          <w:szCs w:val="24"/>
        </w:rPr>
      </w:pPr>
      <w:r w:rsidRPr="007E3A5A">
        <w:rPr>
          <w:b/>
          <w:i/>
          <w:sz w:val="24"/>
          <w:szCs w:val="24"/>
        </w:rPr>
        <w:t xml:space="preserve"> Если исполнитель входит в контур управления Госкорпорации «Росатом»</w:t>
      </w:r>
      <w:r w:rsidR="007E3A5A" w:rsidRPr="007E3A5A">
        <w:rPr>
          <w:b/>
          <w:i/>
          <w:sz w:val="24"/>
          <w:szCs w:val="24"/>
        </w:rPr>
        <w:t xml:space="preserve">, </w:t>
      </w:r>
      <w:r w:rsidR="007E3A5A" w:rsidRPr="007E3A5A">
        <w:rPr>
          <w:b/>
          <w:i/>
          <w:sz w:val="24"/>
          <w:szCs w:val="24"/>
          <w:u w:val="single"/>
        </w:rPr>
        <w:t>то вышеуказанный п.1</w:t>
      </w:r>
      <w:r w:rsidR="008C05F2">
        <w:rPr>
          <w:b/>
          <w:i/>
          <w:sz w:val="24"/>
          <w:szCs w:val="24"/>
          <w:u w:val="single"/>
        </w:rPr>
        <w:t>1</w:t>
      </w:r>
      <w:r w:rsidR="007E3A5A" w:rsidRPr="007E3A5A">
        <w:rPr>
          <w:b/>
          <w:i/>
          <w:sz w:val="24"/>
          <w:szCs w:val="24"/>
          <w:u w:val="single"/>
        </w:rPr>
        <w:t>.2. подлежит исключению из Договора</w:t>
      </w:r>
      <w:r w:rsidR="007E3A5A" w:rsidRPr="007E3A5A">
        <w:rPr>
          <w:b/>
          <w:i/>
          <w:sz w:val="24"/>
          <w:szCs w:val="24"/>
        </w:rPr>
        <w:t xml:space="preserve"> и</w:t>
      </w:r>
      <w:r w:rsidRPr="007E3A5A">
        <w:rPr>
          <w:b/>
          <w:i/>
          <w:sz w:val="24"/>
          <w:szCs w:val="24"/>
        </w:rPr>
        <w:t xml:space="preserve"> применяется следующая редакция пункта 1</w:t>
      </w:r>
      <w:r w:rsidR="008C05F2">
        <w:rPr>
          <w:b/>
          <w:i/>
          <w:sz w:val="24"/>
          <w:szCs w:val="24"/>
        </w:rPr>
        <w:t>1</w:t>
      </w:r>
      <w:r w:rsidRPr="007E3A5A">
        <w:rPr>
          <w:b/>
          <w:i/>
          <w:sz w:val="24"/>
          <w:szCs w:val="24"/>
        </w:rPr>
        <w:t xml:space="preserve">.2: </w:t>
      </w:r>
    </w:p>
    <w:p w:rsidR="00FD6333" w:rsidRDefault="00FD6333" w:rsidP="006B17D7">
      <w:pPr>
        <w:pStyle w:val="af5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</w:t>
      </w:r>
      <w:r w:rsidR="008C05F2">
        <w:rPr>
          <w:sz w:val="24"/>
          <w:szCs w:val="24"/>
        </w:rPr>
        <w:t>1</w:t>
      </w:r>
      <w:r>
        <w:rPr>
          <w:sz w:val="24"/>
          <w:szCs w:val="24"/>
        </w:rPr>
        <w:t>.2. 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FD6333" w:rsidRDefault="00FD6333">
      <w:pPr>
        <w:spacing w:line="240" w:lineRule="auto"/>
        <w:ind w:firstLine="601"/>
        <w:rPr>
          <w:sz w:val="24"/>
          <w:szCs w:val="24"/>
        </w:rPr>
      </w:pPr>
    </w:p>
    <w:p w:rsidR="00FD6333" w:rsidRDefault="00FD6333" w:rsidP="00680A0F">
      <w:pPr>
        <w:numPr>
          <w:ilvl w:val="0"/>
          <w:numId w:val="20"/>
        </w:num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Срок действия договора</w:t>
      </w:r>
    </w:p>
    <w:p w:rsidR="00680A0F" w:rsidRDefault="00680A0F" w:rsidP="00680A0F">
      <w:pPr>
        <w:spacing w:line="240" w:lineRule="auto"/>
        <w:ind w:left="720" w:firstLine="0"/>
        <w:rPr>
          <w:b/>
          <w:sz w:val="24"/>
          <w:szCs w:val="24"/>
        </w:rPr>
      </w:pPr>
    </w:p>
    <w:p w:rsidR="00FD6333" w:rsidRDefault="00FD6333">
      <w:pPr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1</w:t>
      </w:r>
      <w:r w:rsidR="008C05F2">
        <w:rPr>
          <w:sz w:val="24"/>
          <w:szCs w:val="24"/>
        </w:rPr>
        <w:t>2</w:t>
      </w:r>
      <w:r>
        <w:rPr>
          <w:sz w:val="24"/>
          <w:szCs w:val="24"/>
        </w:rPr>
        <w:t>.1. Договор вступает в силу с момента его подписания и действует</w:t>
      </w:r>
      <w:r>
        <w:rPr>
          <w:bCs/>
          <w:sz w:val="24"/>
          <w:szCs w:val="24"/>
        </w:rPr>
        <w:t xml:space="preserve"> до</w:t>
      </w:r>
      <w:r>
        <w:rPr>
          <w:sz w:val="24"/>
          <w:szCs w:val="24"/>
        </w:rPr>
        <w:t xml:space="preserve"> полного выполнения взаимных обязатель</w:t>
      </w:r>
      <w:proofErr w:type="gramStart"/>
      <w:r>
        <w:rPr>
          <w:sz w:val="24"/>
          <w:szCs w:val="24"/>
        </w:rPr>
        <w:t>ств Ст</w:t>
      </w:r>
      <w:proofErr w:type="gramEnd"/>
      <w:r>
        <w:rPr>
          <w:sz w:val="24"/>
          <w:szCs w:val="24"/>
        </w:rPr>
        <w:t xml:space="preserve">оронами и урегулирования вопросов платежей и расчетов по Договору. </w:t>
      </w:r>
    </w:p>
    <w:p w:rsidR="00FD6333" w:rsidRDefault="00FD6333">
      <w:pPr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 xml:space="preserve">Условия </w:t>
      </w:r>
      <w:r w:rsidR="00D83341">
        <w:rPr>
          <w:sz w:val="24"/>
          <w:szCs w:val="24"/>
        </w:rPr>
        <w:t>Д</w:t>
      </w:r>
      <w:r>
        <w:rPr>
          <w:sz w:val="24"/>
          <w:szCs w:val="24"/>
        </w:rPr>
        <w:t xml:space="preserve">оговора распространяются на правоотношения, возникшие с __.__.____. </w:t>
      </w:r>
      <w:r>
        <w:rPr>
          <w:i/>
          <w:sz w:val="24"/>
          <w:szCs w:val="24"/>
        </w:rPr>
        <w:t>(вставляется Организациями, которые начали работы до заключения договора)</w:t>
      </w:r>
    </w:p>
    <w:p w:rsidR="00680A0F" w:rsidRDefault="00680A0F">
      <w:pPr>
        <w:spacing w:line="240" w:lineRule="auto"/>
        <w:ind w:left="2124" w:firstLine="708"/>
        <w:rPr>
          <w:b/>
          <w:sz w:val="24"/>
          <w:szCs w:val="24"/>
        </w:rPr>
      </w:pPr>
    </w:p>
    <w:p w:rsidR="00680A0F" w:rsidRDefault="00680A0F">
      <w:pPr>
        <w:spacing w:line="240" w:lineRule="auto"/>
        <w:ind w:left="2124" w:firstLine="708"/>
        <w:rPr>
          <w:b/>
          <w:sz w:val="24"/>
          <w:szCs w:val="24"/>
        </w:rPr>
      </w:pPr>
    </w:p>
    <w:p w:rsidR="00FD6333" w:rsidRDefault="00FD6333" w:rsidP="00680A0F">
      <w:pPr>
        <w:numPr>
          <w:ilvl w:val="0"/>
          <w:numId w:val="20"/>
        </w:num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Изменения, дополнения и расторжение договора</w:t>
      </w:r>
    </w:p>
    <w:p w:rsidR="00680A0F" w:rsidRDefault="00680A0F" w:rsidP="00680A0F">
      <w:pPr>
        <w:spacing w:line="240" w:lineRule="auto"/>
        <w:ind w:left="720" w:firstLine="0"/>
        <w:rPr>
          <w:b/>
          <w:sz w:val="24"/>
          <w:szCs w:val="24"/>
        </w:rPr>
      </w:pPr>
    </w:p>
    <w:p w:rsidR="00FD6333" w:rsidRDefault="00FD6333" w:rsidP="00490BCD">
      <w:pPr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1</w:t>
      </w:r>
      <w:r w:rsidR="008C05F2">
        <w:rPr>
          <w:sz w:val="24"/>
          <w:szCs w:val="24"/>
        </w:rPr>
        <w:t>3</w:t>
      </w:r>
      <w:r>
        <w:rPr>
          <w:sz w:val="24"/>
          <w:szCs w:val="24"/>
        </w:rPr>
        <w:t xml:space="preserve">.1. Изменения, дополнения к Договору оформляются в письменной форме Дополнительным соглашениям и подписываются полномочными представителями Сторон.  Дополнительное соглашение будет являться неотъемлемой частью </w:t>
      </w:r>
      <w:r w:rsidR="00D83341">
        <w:rPr>
          <w:sz w:val="24"/>
          <w:szCs w:val="24"/>
        </w:rPr>
        <w:t>Д</w:t>
      </w:r>
      <w:r>
        <w:rPr>
          <w:sz w:val="24"/>
          <w:szCs w:val="24"/>
        </w:rPr>
        <w:t>оговора.</w:t>
      </w:r>
    </w:p>
    <w:p w:rsidR="00FD6333" w:rsidRDefault="00FD6333" w:rsidP="00490BCD">
      <w:pPr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1</w:t>
      </w:r>
      <w:r w:rsidR="008C05F2">
        <w:rPr>
          <w:sz w:val="24"/>
          <w:szCs w:val="24"/>
        </w:rPr>
        <w:t>3</w:t>
      </w:r>
      <w:r>
        <w:rPr>
          <w:sz w:val="24"/>
          <w:szCs w:val="24"/>
        </w:rPr>
        <w:t xml:space="preserve">.2. </w:t>
      </w:r>
      <w:proofErr w:type="gramStart"/>
      <w:r w:rsidR="00D83341">
        <w:rPr>
          <w:sz w:val="24"/>
          <w:szCs w:val="24"/>
        </w:rPr>
        <w:t>Д</w:t>
      </w:r>
      <w:r>
        <w:rPr>
          <w:sz w:val="24"/>
          <w:szCs w:val="24"/>
        </w:rPr>
        <w:t>оговор</w:t>
      </w:r>
      <w:proofErr w:type="gramEnd"/>
      <w:r>
        <w:rPr>
          <w:sz w:val="24"/>
          <w:szCs w:val="24"/>
        </w:rPr>
        <w:t xml:space="preserve"> может быть расторгнут по взаимному согласию Сторон, совершенному в письменной форме за подписью уполномоченных лиц</w:t>
      </w:r>
      <w:r w:rsidR="00A92E9B">
        <w:rPr>
          <w:sz w:val="24"/>
          <w:szCs w:val="24"/>
        </w:rPr>
        <w:t xml:space="preserve"> или по решению суда.</w:t>
      </w:r>
    </w:p>
    <w:p w:rsidR="00FD6333" w:rsidRDefault="00FD6333" w:rsidP="00490BCD">
      <w:pPr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1</w:t>
      </w:r>
      <w:r w:rsidR="008C05F2">
        <w:rPr>
          <w:sz w:val="24"/>
          <w:szCs w:val="24"/>
        </w:rPr>
        <w:t>3</w:t>
      </w:r>
      <w:r>
        <w:rPr>
          <w:sz w:val="24"/>
          <w:szCs w:val="24"/>
        </w:rPr>
        <w:t xml:space="preserve">.3. В случае неисполнения </w:t>
      </w:r>
      <w:r w:rsidR="008304C4">
        <w:rPr>
          <w:sz w:val="24"/>
          <w:szCs w:val="24"/>
        </w:rPr>
        <w:t>ОКР</w:t>
      </w:r>
      <w:r w:rsidR="00E8675A">
        <w:rPr>
          <w:sz w:val="24"/>
          <w:szCs w:val="24"/>
        </w:rPr>
        <w:t xml:space="preserve"> </w:t>
      </w:r>
      <w:r>
        <w:rPr>
          <w:sz w:val="24"/>
          <w:szCs w:val="24"/>
        </w:rPr>
        <w:t>более 60 (шес</w:t>
      </w:r>
      <w:r w:rsidR="00BC766C">
        <w:rPr>
          <w:sz w:val="24"/>
          <w:szCs w:val="24"/>
        </w:rPr>
        <w:t>тидесяти) календарных дней со</w:t>
      </w:r>
      <w:r>
        <w:rPr>
          <w:sz w:val="24"/>
          <w:szCs w:val="24"/>
        </w:rPr>
        <w:t xml:space="preserve"> срока, указанного в п.4.1. Договора, Заказчик вправе в одностороннем порядке отказаться от Договора (расторгнуть договор), о чем письменно уведомляет Исполнителя.  При этом Исполнитель обязан оплатить Заказчику штрафные санкции, предусмотренные п. </w:t>
      </w:r>
      <w:r w:rsidR="00372D5E">
        <w:rPr>
          <w:sz w:val="24"/>
          <w:szCs w:val="24"/>
        </w:rPr>
        <w:t>9</w:t>
      </w:r>
      <w:r>
        <w:rPr>
          <w:sz w:val="24"/>
          <w:szCs w:val="24"/>
        </w:rPr>
        <w:t xml:space="preserve">.4. Договора, за период с момента начала просрочки и до даты расторжения Договора. </w:t>
      </w:r>
    </w:p>
    <w:p w:rsidR="00FD6333" w:rsidRDefault="00FD6333" w:rsidP="00490BCD">
      <w:pPr>
        <w:spacing w:line="240" w:lineRule="auto"/>
        <w:ind w:firstLine="720"/>
        <w:rPr>
          <w:bCs/>
          <w:sz w:val="24"/>
          <w:szCs w:val="24"/>
        </w:rPr>
      </w:pPr>
      <w:r>
        <w:rPr>
          <w:sz w:val="24"/>
          <w:szCs w:val="24"/>
        </w:rPr>
        <w:t>1</w:t>
      </w:r>
      <w:r w:rsidR="008C05F2">
        <w:rPr>
          <w:sz w:val="24"/>
          <w:szCs w:val="24"/>
        </w:rPr>
        <w:t>3</w:t>
      </w:r>
      <w:r>
        <w:rPr>
          <w:sz w:val="24"/>
          <w:szCs w:val="24"/>
        </w:rPr>
        <w:t xml:space="preserve">.4. 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будет занесена в публичный реестр недобросовестных поставщиков атомной отрасли </w:t>
      </w:r>
      <w:r>
        <w:rPr>
          <w:bCs/>
          <w:sz w:val="24"/>
          <w:szCs w:val="24"/>
        </w:rPr>
        <w:t>сроком на 2 года.</w:t>
      </w:r>
    </w:p>
    <w:p w:rsidR="004227BB" w:rsidRDefault="004227BB">
      <w:pPr>
        <w:spacing w:line="240" w:lineRule="auto"/>
        <w:ind w:firstLine="601"/>
        <w:rPr>
          <w:bCs/>
          <w:sz w:val="24"/>
          <w:szCs w:val="24"/>
        </w:rPr>
      </w:pPr>
    </w:p>
    <w:p w:rsidR="00680A0F" w:rsidRDefault="00680A0F">
      <w:pPr>
        <w:spacing w:line="240" w:lineRule="auto"/>
        <w:ind w:firstLine="601"/>
        <w:jc w:val="center"/>
        <w:rPr>
          <w:b/>
          <w:bCs/>
          <w:sz w:val="24"/>
          <w:szCs w:val="24"/>
        </w:rPr>
      </w:pPr>
    </w:p>
    <w:p w:rsidR="00FD6333" w:rsidRDefault="00FD6333" w:rsidP="00680A0F">
      <w:pPr>
        <w:numPr>
          <w:ilvl w:val="0"/>
          <w:numId w:val="20"/>
        </w:num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Заключительные положения</w:t>
      </w:r>
    </w:p>
    <w:p w:rsidR="00680A0F" w:rsidRDefault="00680A0F" w:rsidP="00680A0F">
      <w:pPr>
        <w:spacing w:line="240" w:lineRule="auto"/>
        <w:ind w:left="720" w:firstLine="0"/>
        <w:rPr>
          <w:b/>
          <w:bCs/>
          <w:sz w:val="24"/>
          <w:szCs w:val="24"/>
        </w:rPr>
      </w:pPr>
    </w:p>
    <w:p w:rsidR="00FD6333" w:rsidRDefault="00FD6333">
      <w:pPr>
        <w:pStyle w:val="33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Вопросы, не урегулированные Договором, регламентируются нормами действующего гражданского законодательства РФ.</w:t>
      </w:r>
    </w:p>
    <w:p w:rsidR="00FD6333" w:rsidRDefault="00FD6333">
      <w:pPr>
        <w:pStyle w:val="33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Договор составлен в двух подлинных экземплярах, по одному для каждой Стороны, каждый из которых имеет равную юридическую силу.</w:t>
      </w:r>
    </w:p>
    <w:p w:rsidR="00FD6333" w:rsidRPr="004B4F1E" w:rsidRDefault="00FD6333" w:rsidP="004B4F1E">
      <w:pPr>
        <w:pStyle w:val="33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С момента заключения Договора все предыдущие письменные и устные соглашения, переговоры и переписка между Сторонами теряют силу, если на них отсутствует ссылка в Договоре.</w:t>
      </w:r>
    </w:p>
    <w:p w:rsidR="00FD6333" w:rsidRDefault="00FD6333">
      <w:pPr>
        <w:pStyle w:val="33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Уступка права требования по Договору третьим лицам производится с письменного согласия другой Стороны, полученного на основании  соответствующего письменного запроса.</w:t>
      </w:r>
    </w:p>
    <w:p w:rsidR="00FD6333" w:rsidRDefault="00FD6333">
      <w:pPr>
        <w:pStyle w:val="33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Заказчик приобретает предусмотренное право собственности на выполненные результаты работ с момента подписания акта сдачи - приемке </w:t>
      </w:r>
      <w:r w:rsidR="008304C4">
        <w:rPr>
          <w:sz w:val="24"/>
          <w:szCs w:val="24"/>
        </w:rPr>
        <w:t>ОКР</w:t>
      </w:r>
      <w:r w:rsidR="00E8675A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Исполнитель  вправе использовать полученные результаты </w:t>
      </w:r>
      <w:r w:rsidR="008304C4">
        <w:rPr>
          <w:sz w:val="24"/>
          <w:szCs w:val="24"/>
        </w:rPr>
        <w:t>ОКР</w:t>
      </w:r>
      <w:r w:rsidR="00E8675A">
        <w:rPr>
          <w:sz w:val="24"/>
          <w:szCs w:val="24"/>
        </w:rPr>
        <w:t xml:space="preserve"> </w:t>
      </w:r>
      <w:r>
        <w:rPr>
          <w:sz w:val="24"/>
          <w:szCs w:val="24"/>
        </w:rPr>
        <w:t>для собственных нужд с письменного согласия Заказчика.</w:t>
      </w:r>
    </w:p>
    <w:p w:rsidR="00FD6333" w:rsidRDefault="00FD6333">
      <w:pPr>
        <w:pStyle w:val="33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Договор, все изменения и дополнения к нему, а также уведомления и письма по Договору, оформленные по факсимильной связи с последующим направлением оригиналов документов почтой, имеют такую же юридическую силу, как оригинал.</w:t>
      </w:r>
    </w:p>
    <w:p w:rsidR="00FD6333" w:rsidRDefault="00FD6333">
      <w:pPr>
        <w:pStyle w:val="33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Об изменении адреса и банковских реквизитов Стороны уведомляют друг друга в письменной форме в 3-дневный срок. </w:t>
      </w:r>
    </w:p>
    <w:p w:rsidR="00FD6333" w:rsidRDefault="00FD6333">
      <w:pPr>
        <w:pStyle w:val="33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ab/>
        <w:t xml:space="preserve">Неотъемлемой частью </w:t>
      </w:r>
      <w:r w:rsidR="00D83341">
        <w:rPr>
          <w:sz w:val="24"/>
          <w:szCs w:val="24"/>
        </w:rPr>
        <w:t>Д</w:t>
      </w:r>
      <w:r>
        <w:rPr>
          <w:sz w:val="24"/>
          <w:szCs w:val="24"/>
        </w:rPr>
        <w:t>оговора являются следующие приложения:</w:t>
      </w:r>
    </w:p>
    <w:p w:rsidR="00FD6333" w:rsidRDefault="00FD6333">
      <w:pPr>
        <w:pStyle w:val="33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5F7C5F">
        <w:rPr>
          <w:sz w:val="24"/>
          <w:szCs w:val="24"/>
        </w:rPr>
        <w:t>Т</w:t>
      </w:r>
      <w:r>
        <w:rPr>
          <w:sz w:val="24"/>
          <w:szCs w:val="24"/>
        </w:rPr>
        <w:t>ехническое задание (Приложение № 1);</w:t>
      </w:r>
    </w:p>
    <w:p w:rsidR="00FD6333" w:rsidRDefault="00FD6333">
      <w:pPr>
        <w:pStyle w:val="33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5F7C5F">
        <w:rPr>
          <w:sz w:val="24"/>
          <w:szCs w:val="24"/>
        </w:rPr>
        <w:t>К</w:t>
      </w:r>
      <w:r>
        <w:rPr>
          <w:sz w:val="24"/>
          <w:szCs w:val="24"/>
        </w:rPr>
        <w:t>алендарный план (Ведомость исполнения) (Приложение № 2);</w:t>
      </w:r>
    </w:p>
    <w:p w:rsidR="00FD6333" w:rsidRDefault="00FD6333">
      <w:pPr>
        <w:pStyle w:val="33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5F7C5F">
        <w:rPr>
          <w:sz w:val="24"/>
          <w:szCs w:val="24"/>
        </w:rPr>
        <w:t>П</w:t>
      </w:r>
      <w:r>
        <w:rPr>
          <w:sz w:val="24"/>
          <w:szCs w:val="24"/>
        </w:rPr>
        <w:t>ротокол согласования договорной цены  (Приложение №3);</w:t>
      </w:r>
    </w:p>
    <w:p w:rsidR="00FD6333" w:rsidRDefault="00FD6333">
      <w:pPr>
        <w:pStyle w:val="33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="005F7C5F">
        <w:rPr>
          <w:sz w:val="24"/>
          <w:szCs w:val="24"/>
        </w:rPr>
        <w:t>С</w:t>
      </w:r>
      <w:r>
        <w:rPr>
          <w:sz w:val="24"/>
          <w:szCs w:val="24"/>
        </w:rPr>
        <w:t>труктура цены  (Приложение № 4) с приложениями:</w:t>
      </w:r>
    </w:p>
    <w:p w:rsidR="00FD6333" w:rsidRDefault="00FD6333">
      <w:pPr>
        <w:pStyle w:val="33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- расшифровки по статьям затрат: «материалы», «командировки», </w:t>
      </w:r>
    </w:p>
    <w:p w:rsidR="00FD6333" w:rsidRDefault="00FD6333">
      <w:pPr>
        <w:pStyle w:val="33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- обоснование фонда заработной платы.</w:t>
      </w:r>
    </w:p>
    <w:p w:rsidR="00FD6333" w:rsidRDefault="00FD6333" w:rsidP="00D37716">
      <w:pPr>
        <w:pStyle w:val="33"/>
        <w:tabs>
          <w:tab w:val="left" w:pos="1219"/>
          <w:tab w:val="left" w:pos="4954"/>
        </w:tabs>
        <w:spacing w:after="0" w:line="240" w:lineRule="auto"/>
        <w:ind w:left="0"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5) </w:t>
      </w:r>
      <w:r w:rsidR="005F7C5F">
        <w:rPr>
          <w:color w:val="000000"/>
          <w:sz w:val="24"/>
          <w:szCs w:val="24"/>
        </w:rPr>
        <w:t>О</w:t>
      </w:r>
      <w:r>
        <w:rPr>
          <w:color w:val="000000"/>
          <w:sz w:val="24"/>
          <w:szCs w:val="24"/>
        </w:rPr>
        <w:t>собые условия (Приложение №5)</w:t>
      </w:r>
    </w:p>
    <w:p w:rsidR="0061252D" w:rsidRPr="0061252D" w:rsidRDefault="0061252D" w:rsidP="00D37716">
      <w:pPr>
        <w:pStyle w:val="33"/>
        <w:tabs>
          <w:tab w:val="left" w:pos="1219"/>
          <w:tab w:val="left" w:pos="4954"/>
        </w:tabs>
        <w:spacing w:after="0" w:line="240" w:lineRule="auto"/>
        <w:ind w:left="0"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6)</w:t>
      </w:r>
      <w:r w:rsidRPr="0061252D">
        <w:rPr>
          <w:color w:val="000000"/>
          <w:sz w:val="24"/>
          <w:szCs w:val="24"/>
        </w:rPr>
        <w:t xml:space="preserve"> </w:t>
      </w:r>
      <w:r w:rsidR="00806F85">
        <w:rPr>
          <w:color w:val="000000"/>
          <w:sz w:val="24"/>
          <w:szCs w:val="24"/>
        </w:rPr>
        <w:t>Соглашение</w:t>
      </w:r>
      <w:r>
        <w:rPr>
          <w:color w:val="000000"/>
          <w:sz w:val="24"/>
          <w:szCs w:val="24"/>
        </w:rPr>
        <w:t xml:space="preserve"> о конфиденциальности и неразглашении информации (Приложение №6)</w:t>
      </w:r>
    </w:p>
    <w:p w:rsidR="004A4DBE" w:rsidRPr="004A4DBE" w:rsidRDefault="004A4DBE" w:rsidP="00D37716">
      <w:pPr>
        <w:pStyle w:val="33"/>
        <w:tabs>
          <w:tab w:val="left" w:pos="1219"/>
          <w:tab w:val="left" w:pos="4954"/>
        </w:tabs>
        <w:spacing w:after="0" w:line="240" w:lineRule="auto"/>
        <w:ind w:left="0" w:firstLine="709"/>
        <w:rPr>
          <w:color w:val="000000"/>
          <w:sz w:val="24"/>
          <w:szCs w:val="24"/>
        </w:rPr>
      </w:pPr>
    </w:p>
    <w:p w:rsidR="00FD6333" w:rsidRDefault="004227BB">
      <w:pPr>
        <w:pStyle w:val="37"/>
        <w:keepNext/>
        <w:keepLines/>
        <w:tabs>
          <w:tab w:val="clear" w:pos="851"/>
          <w:tab w:val="clear" w:pos="927"/>
        </w:tabs>
        <w:spacing w:before="0"/>
        <w:ind w:left="360"/>
      </w:pPr>
      <w:r>
        <w:t>1</w:t>
      </w:r>
      <w:r w:rsidR="00515993">
        <w:t>5</w:t>
      </w:r>
      <w:r w:rsidR="00FD6333">
        <w:t>.</w:t>
      </w:r>
      <w:r w:rsidR="00FD6333">
        <w:tab/>
        <w:t>АДРЕСА И БАНКОВСКИЕ РЕКВИЗИТЫ СТОРОН</w:t>
      </w:r>
    </w:p>
    <w:tbl>
      <w:tblPr>
        <w:tblpPr w:leftFromText="180" w:rightFromText="180" w:vertAnchor="text" w:horzAnchor="margin" w:tblpY="165"/>
        <w:tblW w:w="0" w:type="auto"/>
        <w:tblLook w:val="04A0"/>
      </w:tblPr>
      <w:tblGrid>
        <w:gridCol w:w="4500"/>
        <w:gridCol w:w="720"/>
        <w:gridCol w:w="4703"/>
      </w:tblGrid>
      <w:tr w:rsidR="00FD6333">
        <w:trPr>
          <w:trHeight w:val="2127"/>
        </w:trPr>
        <w:tc>
          <w:tcPr>
            <w:tcW w:w="4500" w:type="dxa"/>
          </w:tcPr>
          <w:p w:rsidR="00FD6333" w:rsidRDefault="00FD6333">
            <w:pPr>
              <w:keepNext/>
              <w:keepLines/>
              <w:spacing w:line="240" w:lineRule="auto"/>
              <w:ind w:left="-108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ИСПОЛНИТЕЛЬ:</w:t>
            </w:r>
          </w:p>
        </w:tc>
        <w:tc>
          <w:tcPr>
            <w:tcW w:w="720" w:type="dxa"/>
          </w:tcPr>
          <w:p w:rsidR="00FD6333" w:rsidRDefault="00FD6333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FD6333" w:rsidRDefault="00FD6333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ЗАКАЗЧИК: </w:t>
            </w:r>
            <w:r>
              <w:rPr>
                <w:color w:val="000000"/>
                <w:sz w:val="24"/>
                <w:szCs w:val="24"/>
              </w:rPr>
              <w:t>ОАО «НИКИЭТ»</w:t>
            </w:r>
          </w:p>
          <w:p w:rsidR="00FD6333" w:rsidRDefault="008F5025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Место</w:t>
            </w:r>
            <w:r w:rsidR="00FD6333">
              <w:rPr>
                <w:color w:val="000000"/>
                <w:sz w:val="24"/>
                <w:szCs w:val="24"/>
              </w:rPr>
              <w:t xml:space="preserve"> нахождения: </w:t>
            </w:r>
          </w:p>
          <w:p w:rsidR="00FD6333" w:rsidRDefault="00FD6333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107140, Россия, </w:t>
            </w:r>
            <w:proofErr w:type="gramStart"/>
            <w:r>
              <w:rPr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color w:val="000000"/>
                <w:sz w:val="24"/>
                <w:szCs w:val="24"/>
              </w:rPr>
              <w:t>. Москва, ул. Малая Красносельская, д. 2/8</w:t>
            </w:r>
          </w:p>
          <w:p w:rsidR="00FD6333" w:rsidRDefault="00FD6333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>
                <w:rPr>
                  <w:color w:val="000000"/>
                  <w:sz w:val="24"/>
                  <w:szCs w:val="24"/>
                </w:rPr>
                <w:t>101000, г</w:t>
              </w:r>
            </w:smartTag>
            <w:r>
              <w:rPr>
                <w:color w:val="000000"/>
                <w:sz w:val="24"/>
                <w:szCs w:val="24"/>
              </w:rPr>
              <w:t>. Москва, Главпочтамт, а/я 788</w:t>
            </w:r>
          </w:p>
          <w:p w:rsidR="00FD6333" w:rsidRDefault="00FD6333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ИНН 7708698473 / КПП 997850001</w:t>
            </w:r>
          </w:p>
          <w:p w:rsidR="00FD6333" w:rsidRDefault="00FD6333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ОГРН 1097746180740</w:t>
            </w:r>
          </w:p>
          <w:p w:rsidR="00FD6333" w:rsidRDefault="00FD6333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/с№40702810892000002152, </w:t>
            </w:r>
          </w:p>
          <w:p w:rsidR="00FD6333" w:rsidRDefault="00ED378D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ГПБ (ОАО)</w:t>
            </w:r>
            <w:r w:rsidR="00FD6333">
              <w:rPr>
                <w:color w:val="000000"/>
                <w:sz w:val="24"/>
                <w:szCs w:val="24"/>
              </w:rPr>
              <w:t>, г. Москва</w:t>
            </w:r>
          </w:p>
          <w:p w:rsidR="00FD6333" w:rsidRDefault="00FD6333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Кор. сч. №30101810200000000823</w:t>
            </w:r>
          </w:p>
          <w:p w:rsidR="00FD6333" w:rsidRDefault="00FD6333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БИК 044525823</w:t>
            </w:r>
          </w:p>
          <w:p w:rsidR="00FD6333" w:rsidRDefault="00FD6333">
            <w:pPr>
              <w:keepNext/>
              <w:keepLines/>
              <w:spacing w:line="240" w:lineRule="auto"/>
              <w:ind w:left="57" w:right="-85" w:firstLine="0"/>
              <w:rPr>
                <w:sz w:val="24"/>
                <w:szCs w:val="24"/>
              </w:rPr>
            </w:pPr>
          </w:p>
        </w:tc>
      </w:tr>
    </w:tbl>
    <w:p w:rsidR="00FD6333" w:rsidRDefault="00FD6333">
      <w:pPr>
        <w:keepLines/>
        <w:tabs>
          <w:tab w:val="left" w:pos="0"/>
        </w:tabs>
        <w:spacing w:line="240" w:lineRule="auto"/>
        <w:ind w:firstLine="0"/>
        <w:rPr>
          <w:b/>
          <w:bCs/>
          <w:sz w:val="24"/>
          <w:szCs w:val="24"/>
        </w:rPr>
      </w:pPr>
    </w:p>
    <w:tbl>
      <w:tblPr>
        <w:tblW w:w="0" w:type="auto"/>
        <w:tblInd w:w="108" w:type="dxa"/>
        <w:tblLook w:val="04A0"/>
      </w:tblPr>
      <w:tblGrid>
        <w:gridCol w:w="2340"/>
        <w:gridCol w:w="2160"/>
        <w:gridCol w:w="784"/>
        <w:gridCol w:w="2365"/>
        <w:gridCol w:w="2363"/>
      </w:tblGrid>
      <w:tr w:rsidR="00FD6333" w:rsidTr="004A4DBE">
        <w:trPr>
          <w:trHeight w:val="1393"/>
        </w:trPr>
        <w:tc>
          <w:tcPr>
            <w:tcW w:w="4500" w:type="dxa"/>
            <w:gridSpan w:val="2"/>
          </w:tcPr>
          <w:p w:rsidR="00FD6333" w:rsidRDefault="00FD6333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от ИСПОЛНИТЕЛЯ:</w:t>
            </w:r>
          </w:p>
        </w:tc>
        <w:tc>
          <w:tcPr>
            <w:tcW w:w="784" w:type="dxa"/>
          </w:tcPr>
          <w:p w:rsidR="00FD6333" w:rsidRDefault="00FD6333">
            <w:pPr>
              <w:keepLines/>
              <w:spacing w:line="240" w:lineRule="auto"/>
              <w:rPr>
                <w:sz w:val="24"/>
                <w:szCs w:val="24"/>
              </w:rPr>
            </w:pPr>
          </w:p>
          <w:p w:rsidR="00FD6333" w:rsidRDefault="00FD6333">
            <w:pPr>
              <w:keepLines/>
              <w:spacing w:line="240" w:lineRule="auto"/>
              <w:rPr>
                <w:sz w:val="24"/>
                <w:szCs w:val="24"/>
              </w:rPr>
            </w:pPr>
          </w:p>
          <w:p w:rsidR="00FD6333" w:rsidRDefault="00FD6333">
            <w:pPr>
              <w:keepLines/>
              <w:spacing w:line="240" w:lineRule="auto"/>
              <w:rPr>
                <w:sz w:val="24"/>
                <w:szCs w:val="24"/>
              </w:rPr>
            </w:pPr>
          </w:p>
          <w:p w:rsidR="00FD6333" w:rsidRDefault="00FD6333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28" w:type="dxa"/>
            <w:gridSpan w:val="2"/>
          </w:tcPr>
          <w:p w:rsidR="00FD6333" w:rsidRDefault="00FD6333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  <w:r>
              <w:rPr>
                <w:rStyle w:val="FontStyle16"/>
              </w:rPr>
              <w:t>от ЗАКАЗЧИКА:</w:t>
            </w:r>
          </w:p>
          <w:p w:rsidR="00FD6333" w:rsidRDefault="008F2136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Fonts w:ascii="Times New Roman" w:hAnsi="Times New Roman"/>
              </w:rPr>
            </w:pPr>
            <w:r>
              <w:rPr>
                <w:rStyle w:val="FontStyle16"/>
                <w:b w:val="0"/>
                <w:bCs w:val="0"/>
              </w:rPr>
              <w:t xml:space="preserve">Заместитель </w:t>
            </w:r>
            <w:r w:rsidR="00FD6333">
              <w:rPr>
                <w:rStyle w:val="FontStyle16"/>
                <w:b w:val="0"/>
                <w:bCs w:val="0"/>
              </w:rPr>
              <w:t>Директор</w:t>
            </w:r>
            <w:r>
              <w:rPr>
                <w:rStyle w:val="FontStyle16"/>
                <w:b w:val="0"/>
                <w:bCs w:val="0"/>
              </w:rPr>
              <w:t>а</w:t>
            </w:r>
            <w:r w:rsidR="00FD6333">
              <w:rPr>
                <w:rStyle w:val="FontStyle16"/>
                <w:b w:val="0"/>
                <w:bCs w:val="0"/>
              </w:rPr>
              <w:t xml:space="preserve"> </w:t>
            </w:r>
            <w:r>
              <w:rPr>
                <w:rStyle w:val="FontStyle16"/>
                <w:b w:val="0"/>
                <w:bCs w:val="0"/>
              </w:rPr>
              <w:t>–</w:t>
            </w:r>
            <w:r w:rsidR="00FD6333">
              <w:rPr>
                <w:rStyle w:val="FontStyle16"/>
                <w:b w:val="0"/>
                <w:bCs w:val="0"/>
              </w:rPr>
              <w:t xml:space="preserve"> Генеральн</w:t>
            </w:r>
            <w:r>
              <w:rPr>
                <w:rStyle w:val="FontStyle16"/>
                <w:b w:val="0"/>
                <w:bCs w:val="0"/>
              </w:rPr>
              <w:t xml:space="preserve">ого </w:t>
            </w:r>
            <w:r w:rsidR="00FD6333">
              <w:rPr>
                <w:rStyle w:val="FontStyle16"/>
                <w:b w:val="0"/>
                <w:bCs w:val="0"/>
              </w:rPr>
              <w:t>конструктор</w:t>
            </w:r>
            <w:r>
              <w:rPr>
                <w:rStyle w:val="FontStyle16"/>
                <w:b w:val="0"/>
                <w:bCs w:val="0"/>
              </w:rPr>
              <w:t>а по экономике и финансам</w:t>
            </w:r>
            <w:r w:rsidR="00FD6333">
              <w:rPr>
                <w:rStyle w:val="FontStyle16"/>
                <w:b w:val="0"/>
                <w:bCs w:val="0"/>
              </w:rPr>
              <w:t xml:space="preserve"> </w:t>
            </w:r>
            <w:r w:rsidR="00FD6333">
              <w:rPr>
                <w:rStyle w:val="FontStyle16"/>
                <w:b w:val="0"/>
                <w:bCs w:val="0"/>
              </w:rPr>
              <w:br/>
            </w:r>
          </w:p>
        </w:tc>
      </w:tr>
      <w:tr w:rsidR="00FD6333" w:rsidTr="004A4DBE">
        <w:tc>
          <w:tcPr>
            <w:tcW w:w="2340" w:type="dxa"/>
          </w:tcPr>
          <w:p w:rsidR="00FD6333" w:rsidRDefault="00FD6333">
            <w:pPr>
              <w:keepLines/>
              <w:spacing w:line="240" w:lineRule="auto"/>
              <w:ind w:left="-108" w:right="-108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</w:t>
            </w:r>
          </w:p>
        </w:tc>
        <w:tc>
          <w:tcPr>
            <w:tcW w:w="2160" w:type="dxa"/>
          </w:tcPr>
          <w:p w:rsidR="00FD6333" w:rsidRDefault="00FD6333">
            <w:pPr>
              <w:keepLines/>
              <w:spacing w:line="240" w:lineRule="auto"/>
              <w:ind w:left="-108"/>
              <w:rPr>
                <w:sz w:val="24"/>
                <w:szCs w:val="24"/>
              </w:rPr>
            </w:pPr>
          </w:p>
        </w:tc>
        <w:tc>
          <w:tcPr>
            <w:tcW w:w="784" w:type="dxa"/>
          </w:tcPr>
          <w:p w:rsidR="00FD6333" w:rsidRDefault="00FD6333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FD6333" w:rsidRDefault="00FD6333">
            <w:pPr>
              <w:keepLines/>
              <w:spacing w:line="240" w:lineRule="auto"/>
              <w:ind w:left="59" w:right="-84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</w:t>
            </w:r>
          </w:p>
        </w:tc>
        <w:tc>
          <w:tcPr>
            <w:tcW w:w="2363" w:type="dxa"/>
          </w:tcPr>
          <w:p w:rsidR="00FD6333" w:rsidRDefault="008F2136">
            <w:pPr>
              <w:keepLines/>
              <w:spacing w:line="240" w:lineRule="auto"/>
              <w:ind w:left="59" w:right="-85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В.А. Зубаков</w:t>
            </w:r>
          </w:p>
        </w:tc>
      </w:tr>
    </w:tbl>
    <w:p w:rsidR="00FD6333" w:rsidRDefault="00FD6333" w:rsidP="00E85007">
      <w:pPr>
        <w:keepLines/>
        <w:tabs>
          <w:tab w:val="left" w:pos="0"/>
        </w:tabs>
        <w:spacing w:line="240" w:lineRule="auto"/>
        <w:ind w:firstLine="0"/>
      </w:pPr>
    </w:p>
    <w:sectPr w:rsidR="00FD6333" w:rsidSect="006B4139">
      <w:footerReference w:type="default" r:id="rId8"/>
      <w:pgSz w:w="11906" w:h="16838"/>
      <w:pgMar w:top="426" w:right="567" w:bottom="567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943" w:rsidRDefault="00757943">
      <w:pPr>
        <w:spacing w:line="240" w:lineRule="auto"/>
      </w:pPr>
      <w:r>
        <w:separator/>
      </w:r>
    </w:p>
  </w:endnote>
  <w:endnote w:type="continuationSeparator" w:id="0">
    <w:p w:rsidR="00757943" w:rsidRDefault="0075794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873" w:rsidRDefault="0005237E" w:rsidP="00E85007">
    <w:pPr>
      <w:pStyle w:val="af9"/>
      <w:jc w:val="right"/>
    </w:pPr>
    <w:fldSimple w:instr=" PAGE   \* MERGEFORMAT ">
      <w:r w:rsidR="00773758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943" w:rsidRDefault="00757943">
      <w:pPr>
        <w:spacing w:line="240" w:lineRule="auto"/>
      </w:pPr>
      <w:r>
        <w:separator/>
      </w:r>
    </w:p>
  </w:footnote>
  <w:footnote w:type="continuationSeparator" w:id="0">
    <w:p w:rsidR="00757943" w:rsidRDefault="0075794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71A5B"/>
    <w:multiLevelType w:val="hybridMultilevel"/>
    <w:tmpl w:val="2C1C9690"/>
    <w:lvl w:ilvl="0" w:tplc="A63CE35A">
      <w:start w:val="6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B32FD"/>
    <w:multiLevelType w:val="multilevel"/>
    <w:tmpl w:val="2B305D1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4.17.%3"/>
      <w:lvlJc w:val="left"/>
      <w:pPr>
        <w:tabs>
          <w:tab w:val="num" w:pos="1288"/>
        </w:tabs>
        <w:ind w:left="1288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0E4F20BA"/>
    <w:multiLevelType w:val="hybridMultilevel"/>
    <w:tmpl w:val="843A14A2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04488B"/>
    <w:multiLevelType w:val="hybridMultilevel"/>
    <w:tmpl w:val="F9583B80"/>
    <w:lvl w:ilvl="0" w:tplc="C004FE0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EB7976"/>
    <w:multiLevelType w:val="multilevel"/>
    <w:tmpl w:val="3D904E32"/>
    <w:lvl w:ilvl="0">
      <w:start w:val="1"/>
      <w:numFmt w:val="decimal"/>
      <w:pStyle w:val="a"/>
      <w:suff w:val="space"/>
      <w:lvlText w:val="%1."/>
      <w:lvlJc w:val="left"/>
      <w:pPr>
        <w:ind w:firstLine="567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pStyle w:val="2"/>
      <w:isLgl/>
      <w:lvlText w:val="%1.%2."/>
      <w:lvlJc w:val="left"/>
      <w:pPr>
        <w:tabs>
          <w:tab w:val="num" w:pos="1287"/>
        </w:tabs>
        <w:ind w:firstLine="567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isLgl/>
      <w:lvlText w:val="%1.%2.%3."/>
      <w:lvlJc w:val="left"/>
      <w:pPr>
        <w:tabs>
          <w:tab w:val="num" w:pos="1287"/>
        </w:tabs>
        <w:ind w:firstLine="567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Times New Roman" w:hAnsi="Times New Roman" w:cs="Times New Roman" w:hint="default"/>
      </w:rPr>
    </w:lvl>
  </w:abstractNum>
  <w:abstractNum w:abstractNumId="5">
    <w:nsid w:val="295D166F"/>
    <w:multiLevelType w:val="hybridMultilevel"/>
    <w:tmpl w:val="A8403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11306E"/>
    <w:multiLevelType w:val="multilevel"/>
    <w:tmpl w:val="28D02FD2"/>
    <w:lvl w:ilvl="0">
      <w:start w:val="1"/>
      <w:numFmt w:val="decimal"/>
      <w:lvlText w:val="%1."/>
      <w:lvlJc w:val="center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115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42E9210A"/>
    <w:multiLevelType w:val="hybridMultilevel"/>
    <w:tmpl w:val="61AEB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E3242A"/>
    <w:multiLevelType w:val="hybridMultilevel"/>
    <w:tmpl w:val="E2B86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07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1800"/>
      </w:pPr>
      <w:rPr>
        <w:rFonts w:hint="default"/>
      </w:rPr>
    </w:lvl>
  </w:abstractNum>
  <w:abstractNum w:abstractNumId="1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590B3794"/>
    <w:multiLevelType w:val="hybridMultilevel"/>
    <w:tmpl w:val="CB90D062"/>
    <w:lvl w:ilvl="0" w:tplc="783AC33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6667BC"/>
    <w:multiLevelType w:val="hybridMultilevel"/>
    <w:tmpl w:val="CF00F086"/>
    <w:lvl w:ilvl="0" w:tplc="D624C95E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97"/>
        </w:tabs>
        <w:ind w:left="12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17"/>
        </w:tabs>
        <w:ind w:left="20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37"/>
        </w:tabs>
        <w:ind w:left="27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57"/>
        </w:tabs>
        <w:ind w:left="34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77"/>
        </w:tabs>
        <w:ind w:left="41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97"/>
        </w:tabs>
        <w:ind w:left="48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17"/>
        </w:tabs>
        <w:ind w:left="56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37"/>
        </w:tabs>
        <w:ind w:left="6337" w:hanging="360"/>
      </w:pPr>
      <w:rPr>
        <w:rFonts w:ascii="Wingdings" w:hAnsi="Wingdings" w:hint="default"/>
      </w:rPr>
    </w:lvl>
  </w:abstractNum>
  <w:abstractNum w:abstractNumId="13">
    <w:nsid w:val="67626FC0"/>
    <w:multiLevelType w:val="hybridMultilevel"/>
    <w:tmpl w:val="6728DA46"/>
    <w:lvl w:ilvl="0" w:tplc="AB14C00E">
      <w:start w:val="1"/>
      <w:numFmt w:val="decimal"/>
      <w:lvlText w:val="3.%1."/>
      <w:lvlJc w:val="left"/>
      <w:pPr>
        <w:ind w:left="106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177" w:hanging="360"/>
      </w:pPr>
    </w:lvl>
    <w:lvl w:ilvl="2" w:tplc="0419001B" w:tentative="1">
      <w:start w:val="1"/>
      <w:numFmt w:val="lowerRoman"/>
      <w:lvlText w:val="%3."/>
      <w:lvlJc w:val="right"/>
      <w:pPr>
        <w:ind w:left="1897" w:hanging="180"/>
      </w:pPr>
    </w:lvl>
    <w:lvl w:ilvl="3" w:tplc="0419000F" w:tentative="1">
      <w:start w:val="1"/>
      <w:numFmt w:val="decimal"/>
      <w:lvlText w:val="%4."/>
      <w:lvlJc w:val="left"/>
      <w:pPr>
        <w:ind w:left="2617" w:hanging="360"/>
      </w:pPr>
    </w:lvl>
    <w:lvl w:ilvl="4" w:tplc="04190019" w:tentative="1">
      <w:start w:val="1"/>
      <w:numFmt w:val="lowerLetter"/>
      <w:lvlText w:val="%5."/>
      <w:lvlJc w:val="left"/>
      <w:pPr>
        <w:ind w:left="3337" w:hanging="360"/>
      </w:pPr>
    </w:lvl>
    <w:lvl w:ilvl="5" w:tplc="0419001B" w:tentative="1">
      <w:start w:val="1"/>
      <w:numFmt w:val="lowerRoman"/>
      <w:lvlText w:val="%6."/>
      <w:lvlJc w:val="right"/>
      <w:pPr>
        <w:ind w:left="4057" w:hanging="180"/>
      </w:pPr>
    </w:lvl>
    <w:lvl w:ilvl="6" w:tplc="0419000F" w:tentative="1">
      <w:start w:val="1"/>
      <w:numFmt w:val="decimal"/>
      <w:lvlText w:val="%7."/>
      <w:lvlJc w:val="left"/>
      <w:pPr>
        <w:ind w:left="4777" w:hanging="360"/>
      </w:pPr>
    </w:lvl>
    <w:lvl w:ilvl="7" w:tplc="04190019" w:tentative="1">
      <w:start w:val="1"/>
      <w:numFmt w:val="lowerLetter"/>
      <w:lvlText w:val="%8."/>
      <w:lvlJc w:val="left"/>
      <w:pPr>
        <w:ind w:left="5497" w:hanging="360"/>
      </w:pPr>
    </w:lvl>
    <w:lvl w:ilvl="8" w:tplc="0419001B" w:tentative="1">
      <w:start w:val="1"/>
      <w:numFmt w:val="lowerRoman"/>
      <w:lvlText w:val="%9."/>
      <w:lvlJc w:val="right"/>
      <w:pPr>
        <w:ind w:left="6217" w:hanging="180"/>
      </w:pPr>
    </w:lvl>
  </w:abstractNum>
  <w:abstractNum w:abstractNumId="14">
    <w:nsid w:val="723B102F"/>
    <w:multiLevelType w:val="hybridMultilevel"/>
    <w:tmpl w:val="D99AA72C"/>
    <w:lvl w:ilvl="0" w:tplc="91F4B45A">
      <w:start w:val="1"/>
      <w:numFmt w:val="decimal"/>
      <w:lvlText w:val="14.%1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4"/>
  </w:num>
  <w:num w:numId="10">
    <w:abstractNumId w:val="1"/>
  </w:num>
  <w:num w:numId="11">
    <w:abstractNumId w:val="12"/>
  </w:num>
  <w:num w:numId="12">
    <w:abstractNumId w:val="2"/>
  </w:num>
  <w:num w:numId="13">
    <w:abstractNumId w:val="8"/>
  </w:num>
  <w:num w:numId="14">
    <w:abstractNumId w:val="11"/>
  </w:num>
  <w:num w:numId="15">
    <w:abstractNumId w:val="5"/>
  </w:num>
  <w:num w:numId="16">
    <w:abstractNumId w:val="14"/>
  </w:num>
  <w:num w:numId="17">
    <w:abstractNumId w:val="0"/>
  </w:num>
  <w:num w:numId="18">
    <w:abstractNumId w:val="6"/>
  </w:num>
  <w:num w:numId="19">
    <w:abstractNumId w:val="13"/>
  </w:num>
  <w:num w:numId="20">
    <w:abstractNumId w:val="3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0765"/>
    <w:rsid w:val="000115C5"/>
    <w:rsid w:val="0002145A"/>
    <w:rsid w:val="00024B87"/>
    <w:rsid w:val="000435B1"/>
    <w:rsid w:val="000436EE"/>
    <w:rsid w:val="0005237E"/>
    <w:rsid w:val="00057035"/>
    <w:rsid w:val="00084DF9"/>
    <w:rsid w:val="000A6AE6"/>
    <w:rsid w:val="000D0A25"/>
    <w:rsid w:val="000D4904"/>
    <w:rsid w:val="001130E4"/>
    <w:rsid w:val="00134B60"/>
    <w:rsid w:val="00140A99"/>
    <w:rsid w:val="001617DB"/>
    <w:rsid w:val="00165718"/>
    <w:rsid w:val="00182540"/>
    <w:rsid w:val="00190DD0"/>
    <w:rsid w:val="001C23CA"/>
    <w:rsid w:val="001E06DC"/>
    <w:rsid w:val="001F1FE8"/>
    <w:rsid w:val="001F1FFE"/>
    <w:rsid w:val="00206D83"/>
    <w:rsid w:val="002315A8"/>
    <w:rsid w:val="00233B20"/>
    <w:rsid w:val="00235893"/>
    <w:rsid w:val="00246650"/>
    <w:rsid w:val="00260786"/>
    <w:rsid w:val="002955F6"/>
    <w:rsid w:val="002973C5"/>
    <w:rsid w:val="002A262B"/>
    <w:rsid w:val="002A7870"/>
    <w:rsid w:val="002C1FF7"/>
    <w:rsid w:val="002C35D4"/>
    <w:rsid w:val="002C3BE8"/>
    <w:rsid w:val="002C53C5"/>
    <w:rsid w:val="002E1CC2"/>
    <w:rsid w:val="002E600B"/>
    <w:rsid w:val="00300765"/>
    <w:rsid w:val="00321B46"/>
    <w:rsid w:val="003344F3"/>
    <w:rsid w:val="00341842"/>
    <w:rsid w:val="003440B1"/>
    <w:rsid w:val="003440FB"/>
    <w:rsid w:val="00352343"/>
    <w:rsid w:val="00356E99"/>
    <w:rsid w:val="00361C2C"/>
    <w:rsid w:val="00372D5E"/>
    <w:rsid w:val="00377F87"/>
    <w:rsid w:val="00394B1A"/>
    <w:rsid w:val="003A35A3"/>
    <w:rsid w:val="003E4E1C"/>
    <w:rsid w:val="003F0873"/>
    <w:rsid w:val="003F680F"/>
    <w:rsid w:val="003F6A38"/>
    <w:rsid w:val="00415E2F"/>
    <w:rsid w:val="004227BB"/>
    <w:rsid w:val="00433B5C"/>
    <w:rsid w:val="004443AB"/>
    <w:rsid w:val="00460781"/>
    <w:rsid w:val="004732A3"/>
    <w:rsid w:val="00475508"/>
    <w:rsid w:val="004874FF"/>
    <w:rsid w:val="00490BCD"/>
    <w:rsid w:val="004A4DBE"/>
    <w:rsid w:val="004A609E"/>
    <w:rsid w:val="004B0632"/>
    <w:rsid w:val="004B4F1E"/>
    <w:rsid w:val="004C29B5"/>
    <w:rsid w:val="004E7E19"/>
    <w:rsid w:val="004F1297"/>
    <w:rsid w:val="004F485F"/>
    <w:rsid w:val="00515993"/>
    <w:rsid w:val="00531260"/>
    <w:rsid w:val="00535425"/>
    <w:rsid w:val="00560958"/>
    <w:rsid w:val="00561143"/>
    <w:rsid w:val="00581C09"/>
    <w:rsid w:val="005834C5"/>
    <w:rsid w:val="005A1448"/>
    <w:rsid w:val="005A4B8B"/>
    <w:rsid w:val="005B06FF"/>
    <w:rsid w:val="005B0CE8"/>
    <w:rsid w:val="005C0C7E"/>
    <w:rsid w:val="005D3169"/>
    <w:rsid w:val="005F7C5F"/>
    <w:rsid w:val="0061248F"/>
    <w:rsid w:val="0061252D"/>
    <w:rsid w:val="00664EFC"/>
    <w:rsid w:val="00674D11"/>
    <w:rsid w:val="00680A0F"/>
    <w:rsid w:val="006900D7"/>
    <w:rsid w:val="006B17D7"/>
    <w:rsid w:val="006B4139"/>
    <w:rsid w:val="006B42A4"/>
    <w:rsid w:val="006B4539"/>
    <w:rsid w:val="006C09F2"/>
    <w:rsid w:val="006C559F"/>
    <w:rsid w:val="006D25C9"/>
    <w:rsid w:val="006D3137"/>
    <w:rsid w:val="006E7EE2"/>
    <w:rsid w:val="006F31D3"/>
    <w:rsid w:val="007107D0"/>
    <w:rsid w:val="0071576E"/>
    <w:rsid w:val="0072553E"/>
    <w:rsid w:val="00731B3C"/>
    <w:rsid w:val="00757943"/>
    <w:rsid w:val="007609F6"/>
    <w:rsid w:val="00761FB6"/>
    <w:rsid w:val="00773758"/>
    <w:rsid w:val="007C6574"/>
    <w:rsid w:val="007D4510"/>
    <w:rsid w:val="007E3A5A"/>
    <w:rsid w:val="00806F85"/>
    <w:rsid w:val="0082417D"/>
    <w:rsid w:val="008250A9"/>
    <w:rsid w:val="008304C4"/>
    <w:rsid w:val="008532F3"/>
    <w:rsid w:val="00857F7A"/>
    <w:rsid w:val="00862286"/>
    <w:rsid w:val="00871995"/>
    <w:rsid w:val="008C05F2"/>
    <w:rsid w:val="008C2606"/>
    <w:rsid w:val="008C2B28"/>
    <w:rsid w:val="008E4C6A"/>
    <w:rsid w:val="008F2136"/>
    <w:rsid w:val="008F5025"/>
    <w:rsid w:val="00906CDE"/>
    <w:rsid w:val="00912232"/>
    <w:rsid w:val="0094516E"/>
    <w:rsid w:val="0096692A"/>
    <w:rsid w:val="00976661"/>
    <w:rsid w:val="00986931"/>
    <w:rsid w:val="00986C01"/>
    <w:rsid w:val="009C3616"/>
    <w:rsid w:val="009C6F77"/>
    <w:rsid w:val="009D3803"/>
    <w:rsid w:val="009D5F5A"/>
    <w:rsid w:val="009E4494"/>
    <w:rsid w:val="009E5E0F"/>
    <w:rsid w:val="00A21C62"/>
    <w:rsid w:val="00A83CB3"/>
    <w:rsid w:val="00A846A4"/>
    <w:rsid w:val="00A92E9B"/>
    <w:rsid w:val="00AA6A08"/>
    <w:rsid w:val="00B063B5"/>
    <w:rsid w:val="00B168D9"/>
    <w:rsid w:val="00B2034E"/>
    <w:rsid w:val="00B24297"/>
    <w:rsid w:val="00B24F5C"/>
    <w:rsid w:val="00B269FD"/>
    <w:rsid w:val="00B27252"/>
    <w:rsid w:val="00B70CDF"/>
    <w:rsid w:val="00BA0001"/>
    <w:rsid w:val="00BA7FEF"/>
    <w:rsid w:val="00BB1132"/>
    <w:rsid w:val="00BC55F8"/>
    <w:rsid w:val="00BC62B8"/>
    <w:rsid w:val="00BC766C"/>
    <w:rsid w:val="00BD0BBB"/>
    <w:rsid w:val="00BD128A"/>
    <w:rsid w:val="00BF48E7"/>
    <w:rsid w:val="00C31F3E"/>
    <w:rsid w:val="00C866C7"/>
    <w:rsid w:val="00CB7559"/>
    <w:rsid w:val="00CE6357"/>
    <w:rsid w:val="00CF0C39"/>
    <w:rsid w:val="00CF214B"/>
    <w:rsid w:val="00CF3FA3"/>
    <w:rsid w:val="00D05C24"/>
    <w:rsid w:val="00D06AF9"/>
    <w:rsid w:val="00D37716"/>
    <w:rsid w:val="00D427F9"/>
    <w:rsid w:val="00D45D4C"/>
    <w:rsid w:val="00D469A3"/>
    <w:rsid w:val="00D572C5"/>
    <w:rsid w:val="00D67410"/>
    <w:rsid w:val="00D83341"/>
    <w:rsid w:val="00D859A0"/>
    <w:rsid w:val="00D9080A"/>
    <w:rsid w:val="00DB6D31"/>
    <w:rsid w:val="00DC44DE"/>
    <w:rsid w:val="00DD512D"/>
    <w:rsid w:val="00DE1C20"/>
    <w:rsid w:val="00DF0EAC"/>
    <w:rsid w:val="00E12F71"/>
    <w:rsid w:val="00E713C8"/>
    <w:rsid w:val="00E8089D"/>
    <w:rsid w:val="00E84859"/>
    <w:rsid w:val="00E85007"/>
    <w:rsid w:val="00E8675A"/>
    <w:rsid w:val="00ED345E"/>
    <w:rsid w:val="00ED378D"/>
    <w:rsid w:val="00EE08D1"/>
    <w:rsid w:val="00F17A18"/>
    <w:rsid w:val="00F2639D"/>
    <w:rsid w:val="00F60C54"/>
    <w:rsid w:val="00F60CCA"/>
    <w:rsid w:val="00F76CF8"/>
    <w:rsid w:val="00F8628E"/>
    <w:rsid w:val="00F869A1"/>
    <w:rsid w:val="00F933DF"/>
    <w:rsid w:val="00F95873"/>
    <w:rsid w:val="00FA791A"/>
    <w:rsid w:val="00FB6086"/>
    <w:rsid w:val="00FC37AC"/>
    <w:rsid w:val="00FD6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0">
    <w:name w:val="Normal"/>
    <w:qFormat/>
    <w:rsid w:val="002A7870"/>
    <w:pPr>
      <w:spacing w:line="360" w:lineRule="auto"/>
      <w:ind w:firstLine="567"/>
      <w:jc w:val="both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aliases w:val="Заголовок 1 Знак Знак Знак Знак Знак Знак Знак Знак Знак,H1,H1 Знак,Заголовок 1 Знак Знак Знак Знак Знак Знак Знак Знак Знак Знак Знак"/>
    <w:basedOn w:val="a0"/>
    <w:next w:val="a0"/>
    <w:qFormat/>
    <w:rsid w:val="002A7870"/>
    <w:pPr>
      <w:keepNext/>
      <w:keepLines/>
      <w:spacing w:before="480"/>
      <w:outlineLvl w:val="0"/>
    </w:pPr>
    <w:rPr>
      <w:rFonts w:ascii="Cambria" w:hAnsi="Cambria"/>
      <w:b/>
      <w:bCs/>
      <w:color w:val="365F91"/>
    </w:rPr>
  </w:style>
  <w:style w:type="paragraph" w:styleId="20">
    <w:name w:val="heading 2"/>
    <w:aliases w:val="H2"/>
    <w:basedOn w:val="a0"/>
    <w:next w:val="a0"/>
    <w:qFormat/>
    <w:rsid w:val="002A78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0">
    <w:name w:val="heading 3"/>
    <w:aliases w:val="H3"/>
    <w:basedOn w:val="a0"/>
    <w:next w:val="a0"/>
    <w:qFormat/>
    <w:rsid w:val="002A7870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0"/>
      <w:szCs w:val="20"/>
    </w:rPr>
  </w:style>
  <w:style w:type="paragraph" w:styleId="4">
    <w:name w:val="heading 4"/>
    <w:aliases w:val="H4"/>
    <w:basedOn w:val="a0"/>
    <w:next w:val="a0"/>
    <w:qFormat/>
    <w:rsid w:val="002A7870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5">
    <w:name w:val="heading 5"/>
    <w:aliases w:val="H5"/>
    <w:basedOn w:val="a0"/>
    <w:next w:val="a0"/>
    <w:qFormat/>
    <w:rsid w:val="002A7870"/>
    <w:pPr>
      <w:keepNext/>
      <w:keepLines/>
      <w:spacing w:before="200"/>
      <w:outlineLvl w:val="4"/>
    </w:pPr>
    <w:rPr>
      <w:rFonts w:ascii="Cambria" w:hAnsi="Cambria"/>
      <w:color w:val="243F60"/>
      <w:sz w:val="20"/>
      <w:szCs w:val="20"/>
    </w:rPr>
  </w:style>
  <w:style w:type="paragraph" w:styleId="6">
    <w:name w:val="heading 6"/>
    <w:basedOn w:val="a0"/>
    <w:next w:val="a0"/>
    <w:qFormat/>
    <w:rsid w:val="002A7870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styleId="7">
    <w:name w:val="heading 7"/>
    <w:basedOn w:val="a0"/>
    <w:next w:val="a0"/>
    <w:qFormat/>
    <w:rsid w:val="002A7870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8">
    <w:name w:val="heading 8"/>
    <w:basedOn w:val="a0"/>
    <w:next w:val="a0"/>
    <w:qFormat/>
    <w:rsid w:val="002A7870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9">
    <w:name w:val="heading 9"/>
    <w:basedOn w:val="a0"/>
    <w:next w:val="a0"/>
    <w:qFormat/>
    <w:rsid w:val="002A7870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Заголовок 1 Знак Знак Знак Знак Знак Знак Знак Знак Знак Знак Знак Знак"/>
    <w:rsid w:val="002A787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1">
    <w:name w:val="Заголовок 2 Знак"/>
    <w:aliases w:val="H2 Знак"/>
    <w:rsid w:val="002A78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1">
    <w:name w:val="Заголовок 3 Знак"/>
    <w:aliases w:val="H3 Знак"/>
    <w:rsid w:val="002A7870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aliases w:val="H4 Знак"/>
    <w:rsid w:val="002A7870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aliases w:val="H5 Знак"/>
    <w:rsid w:val="002A7870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rsid w:val="002A7870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rsid w:val="002A7870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rsid w:val="002A7870"/>
    <w:rPr>
      <w:rFonts w:ascii="Cambria" w:eastAsia="Times New Roman" w:hAnsi="Cambria" w:cs="Times New Roman"/>
      <w:color w:val="4F81BD"/>
    </w:rPr>
  </w:style>
  <w:style w:type="character" w:customStyle="1" w:styleId="90">
    <w:name w:val="Заголовок 9 Знак"/>
    <w:rsid w:val="002A7870"/>
    <w:rPr>
      <w:rFonts w:ascii="Cambria" w:eastAsia="Times New Roman" w:hAnsi="Cambria" w:cs="Times New Roman"/>
      <w:i/>
      <w:iCs/>
      <w:color w:val="404040"/>
    </w:rPr>
  </w:style>
  <w:style w:type="paragraph" w:styleId="11">
    <w:name w:val="toc 1"/>
    <w:basedOn w:val="a0"/>
    <w:next w:val="a0"/>
    <w:autoRedefine/>
    <w:semiHidden/>
    <w:rsid w:val="002A7870"/>
    <w:pPr>
      <w:tabs>
        <w:tab w:val="left" w:pos="1440"/>
        <w:tab w:val="right" w:leader="dot" w:pos="9720"/>
      </w:tabs>
      <w:spacing w:before="100"/>
    </w:pPr>
    <w:rPr>
      <w:rFonts w:ascii="Arial" w:hAnsi="Arial" w:cs="Arial"/>
      <w:b/>
      <w:bCs/>
      <w:caps/>
    </w:rPr>
  </w:style>
  <w:style w:type="paragraph" w:styleId="22">
    <w:name w:val="toc 2"/>
    <w:basedOn w:val="a0"/>
    <w:next w:val="a0"/>
    <w:autoRedefine/>
    <w:semiHidden/>
    <w:rsid w:val="002A7870"/>
    <w:pPr>
      <w:tabs>
        <w:tab w:val="left" w:pos="960"/>
        <w:tab w:val="right" w:leader="dot" w:pos="9720"/>
      </w:tabs>
      <w:spacing w:before="20"/>
      <w:ind w:left="360"/>
    </w:pPr>
    <w:rPr>
      <w:b/>
      <w:bCs/>
      <w:sz w:val="20"/>
      <w:szCs w:val="20"/>
    </w:rPr>
  </w:style>
  <w:style w:type="paragraph" w:styleId="32">
    <w:name w:val="toc 3"/>
    <w:basedOn w:val="a0"/>
    <w:next w:val="a0"/>
    <w:autoRedefine/>
    <w:semiHidden/>
    <w:rsid w:val="002A7870"/>
    <w:pPr>
      <w:tabs>
        <w:tab w:val="num" w:pos="0"/>
        <w:tab w:val="left" w:pos="1680"/>
        <w:tab w:val="right" w:leader="dot" w:pos="10148"/>
      </w:tabs>
      <w:spacing w:before="100"/>
    </w:pPr>
    <w:rPr>
      <w:sz w:val="20"/>
      <w:szCs w:val="20"/>
    </w:rPr>
  </w:style>
  <w:style w:type="paragraph" w:styleId="a4">
    <w:name w:val="caption"/>
    <w:basedOn w:val="a0"/>
    <w:next w:val="a0"/>
    <w:qFormat/>
    <w:rsid w:val="002A7870"/>
    <w:pPr>
      <w:spacing w:line="240" w:lineRule="auto"/>
    </w:pPr>
    <w:rPr>
      <w:b/>
      <w:bCs/>
      <w:color w:val="4F81BD"/>
      <w:sz w:val="18"/>
      <w:szCs w:val="18"/>
    </w:rPr>
  </w:style>
  <w:style w:type="paragraph" w:styleId="a5">
    <w:name w:val="Title"/>
    <w:basedOn w:val="a0"/>
    <w:next w:val="a0"/>
    <w:qFormat/>
    <w:rsid w:val="002A7870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Название Знак"/>
    <w:rsid w:val="002A787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7">
    <w:name w:val="Subtitle"/>
    <w:basedOn w:val="a0"/>
    <w:next w:val="a0"/>
    <w:qFormat/>
    <w:rsid w:val="002A7870"/>
    <w:pPr>
      <w:numPr>
        <w:ilvl w:val="1"/>
      </w:numPr>
      <w:ind w:firstLine="567"/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8">
    <w:name w:val="Подзаголовок Знак"/>
    <w:rsid w:val="002A787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a9">
    <w:name w:val="List Paragraph"/>
    <w:basedOn w:val="a0"/>
    <w:qFormat/>
    <w:rsid w:val="002A7870"/>
    <w:pPr>
      <w:ind w:left="720"/>
      <w:contextualSpacing/>
    </w:pPr>
  </w:style>
  <w:style w:type="paragraph" w:styleId="aa">
    <w:name w:val="TOC Heading"/>
    <w:basedOn w:val="1"/>
    <w:next w:val="a0"/>
    <w:qFormat/>
    <w:rsid w:val="002A7870"/>
    <w:pPr>
      <w:outlineLvl w:val="9"/>
    </w:pPr>
    <w:rPr>
      <w:lang w:val="en-US" w:eastAsia="en-US" w:bidi="en-US"/>
    </w:rPr>
  </w:style>
  <w:style w:type="character" w:styleId="ab">
    <w:name w:val="Strong"/>
    <w:qFormat/>
    <w:rsid w:val="002A7870"/>
    <w:rPr>
      <w:b/>
      <w:bCs/>
    </w:rPr>
  </w:style>
  <w:style w:type="character" w:styleId="ac">
    <w:name w:val="Emphasis"/>
    <w:qFormat/>
    <w:rsid w:val="002A7870"/>
    <w:rPr>
      <w:i/>
      <w:iCs/>
    </w:rPr>
  </w:style>
  <w:style w:type="paragraph" w:styleId="ad">
    <w:name w:val="No Spacing"/>
    <w:qFormat/>
    <w:rsid w:val="002A7870"/>
    <w:rPr>
      <w:sz w:val="22"/>
      <w:szCs w:val="22"/>
      <w:lang w:val="en-US" w:eastAsia="en-US" w:bidi="en-US"/>
    </w:rPr>
  </w:style>
  <w:style w:type="paragraph" w:styleId="23">
    <w:name w:val="Quote"/>
    <w:basedOn w:val="a0"/>
    <w:next w:val="a0"/>
    <w:qFormat/>
    <w:rsid w:val="002A7870"/>
    <w:rPr>
      <w:rFonts w:ascii="Calibri" w:eastAsia="Calibri" w:hAnsi="Calibri"/>
      <w:i/>
      <w:iCs/>
      <w:color w:val="000000"/>
      <w:sz w:val="20"/>
      <w:szCs w:val="20"/>
    </w:rPr>
  </w:style>
  <w:style w:type="character" w:customStyle="1" w:styleId="24">
    <w:name w:val="Цитата 2 Знак"/>
    <w:rsid w:val="002A7870"/>
    <w:rPr>
      <w:i/>
      <w:iCs/>
      <w:color w:val="000000"/>
    </w:rPr>
  </w:style>
  <w:style w:type="paragraph" w:styleId="ae">
    <w:name w:val="Intense Quote"/>
    <w:basedOn w:val="a0"/>
    <w:next w:val="a0"/>
    <w:qFormat/>
    <w:rsid w:val="002A7870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</w:rPr>
  </w:style>
  <w:style w:type="character" w:customStyle="1" w:styleId="af">
    <w:name w:val="Выделенная цитата Знак"/>
    <w:rsid w:val="002A7870"/>
    <w:rPr>
      <w:b/>
      <w:bCs/>
      <w:i/>
      <w:iCs/>
      <w:color w:val="4F81BD"/>
    </w:rPr>
  </w:style>
  <w:style w:type="character" w:styleId="af0">
    <w:name w:val="Subtle Emphasis"/>
    <w:qFormat/>
    <w:rsid w:val="002A7870"/>
    <w:rPr>
      <w:i/>
      <w:iCs/>
      <w:color w:val="808080"/>
    </w:rPr>
  </w:style>
  <w:style w:type="character" w:styleId="af1">
    <w:name w:val="Intense Emphasis"/>
    <w:qFormat/>
    <w:rsid w:val="002A7870"/>
    <w:rPr>
      <w:b/>
      <w:bCs/>
      <w:i/>
      <w:iCs/>
      <w:color w:val="4F81BD"/>
    </w:rPr>
  </w:style>
  <w:style w:type="character" w:styleId="af2">
    <w:name w:val="Subtle Reference"/>
    <w:qFormat/>
    <w:rsid w:val="002A7870"/>
    <w:rPr>
      <w:smallCaps/>
      <w:color w:val="C0504D"/>
      <w:u w:val="single"/>
    </w:rPr>
  </w:style>
  <w:style w:type="character" w:styleId="af3">
    <w:name w:val="Intense Reference"/>
    <w:qFormat/>
    <w:rsid w:val="002A7870"/>
    <w:rPr>
      <w:b/>
      <w:bCs/>
      <w:smallCaps/>
      <w:color w:val="C0504D"/>
      <w:spacing w:val="5"/>
      <w:u w:val="single"/>
    </w:rPr>
  </w:style>
  <w:style w:type="character" w:styleId="af4">
    <w:name w:val="Book Title"/>
    <w:qFormat/>
    <w:rsid w:val="002A7870"/>
    <w:rPr>
      <w:b/>
      <w:bCs/>
      <w:smallCaps/>
      <w:spacing w:val="5"/>
    </w:rPr>
  </w:style>
  <w:style w:type="character" w:customStyle="1" w:styleId="210">
    <w:name w:val="Заголовок 2 Знак1"/>
    <w:locked/>
    <w:rsid w:val="002A7870"/>
    <w:rPr>
      <w:rFonts w:ascii="Times New Roman" w:eastAsia="Times New Roman" w:hAnsi="Times New Roman"/>
      <w:b/>
      <w:bCs/>
      <w:sz w:val="32"/>
      <w:szCs w:val="32"/>
    </w:rPr>
  </w:style>
  <w:style w:type="paragraph" w:styleId="33">
    <w:name w:val="Body Text Indent 3"/>
    <w:basedOn w:val="a0"/>
    <w:semiHidden/>
    <w:rsid w:val="002A787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rsid w:val="002A7870"/>
    <w:rPr>
      <w:rFonts w:ascii="Times New Roman" w:eastAsia="Times New Roman" w:hAnsi="Times New Roman"/>
      <w:sz w:val="16"/>
      <w:szCs w:val="16"/>
    </w:rPr>
  </w:style>
  <w:style w:type="paragraph" w:styleId="af5">
    <w:name w:val="Body Text"/>
    <w:basedOn w:val="a0"/>
    <w:semiHidden/>
    <w:rsid w:val="002A7870"/>
    <w:pPr>
      <w:spacing w:after="120"/>
    </w:pPr>
  </w:style>
  <w:style w:type="character" w:customStyle="1" w:styleId="af6">
    <w:name w:val="Основной текст Знак"/>
    <w:rsid w:val="002A7870"/>
    <w:rPr>
      <w:rFonts w:ascii="Times New Roman" w:eastAsia="Times New Roman" w:hAnsi="Times New Roman"/>
      <w:sz w:val="28"/>
      <w:szCs w:val="28"/>
    </w:rPr>
  </w:style>
  <w:style w:type="paragraph" w:styleId="35">
    <w:name w:val="Body Text 3"/>
    <w:basedOn w:val="a0"/>
    <w:semiHidden/>
    <w:unhideWhenUsed/>
    <w:rsid w:val="002A7870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rsid w:val="002A7870"/>
    <w:rPr>
      <w:rFonts w:ascii="Times New Roman" w:eastAsia="Times New Roman" w:hAnsi="Times New Roman"/>
      <w:sz w:val="16"/>
      <w:szCs w:val="16"/>
    </w:rPr>
  </w:style>
  <w:style w:type="paragraph" w:customStyle="1" w:styleId="Style2">
    <w:name w:val="Style2"/>
    <w:basedOn w:val="a0"/>
    <w:rsid w:val="002A7870"/>
    <w:pPr>
      <w:widowControl w:val="0"/>
      <w:autoSpaceDE w:val="0"/>
      <w:autoSpaceDN w:val="0"/>
      <w:adjustRightInd w:val="0"/>
      <w:spacing w:line="547" w:lineRule="exact"/>
      <w:ind w:hanging="360"/>
    </w:pPr>
    <w:rPr>
      <w:rFonts w:ascii="Calibri" w:hAnsi="Calibri"/>
      <w:sz w:val="24"/>
      <w:szCs w:val="24"/>
    </w:rPr>
  </w:style>
  <w:style w:type="character" w:customStyle="1" w:styleId="FontStyle16">
    <w:name w:val="Font Style16"/>
    <w:rsid w:val="002A7870"/>
    <w:rPr>
      <w:rFonts w:ascii="Times New Roman" w:hAnsi="Times New Roman" w:cs="Times New Roman"/>
      <w:b/>
      <w:bCs/>
      <w:sz w:val="24"/>
      <w:szCs w:val="24"/>
    </w:rPr>
  </w:style>
  <w:style w:type="paragraph" w:customStyle="1" w:styleId="a">
    <w:name w:val="Основная нумерация"/>
    <w:basedOn w:val="a0"/>
    <w:rsid w:val="002A7870"/>
    <w:pPr>
      <w:numPr>
        <w:numId w:val="9"/>
      </w:numPr>
      <w:tabs>
        <w:tab w:val="left" w:pos="851"/>
      </w:tabs>
      <w:spacing w:before="240" w:line="240" w:lineRule="auto"/>
      <w:jc w:val="center"/>
    </w:pPr>
    <w:rPr>
      <w:b/>
      <w:sz w:val="24"/>
      <w:szCs w:val="24"/>
    </w:rPr>
  </w:style>
  <w:style w:type="paragraph" w:customStyle="1" w:styleId="2">
    <w:name w:val="Основная нумерация 2 уровень"/>
    <w:basedOn w:val="a"/>
    <w:rsid w:val="002A7870"/>
    <w:pPr>
      <w:numPr>
        <w:ilvl w:val="1"/>
      </w:numPr>
      <w:tabs>
        <w:tab w:val="clear" w:pos="851"/>
        <w:tab w:val="left" w:pos="1134"/>
      </w:tabs>
      <w:spacing w:before="120"/>
      <w:jc w:val="both"/>
    </w:pPr>
    <w:rPr>
      <w:b w:val="0"/>
    </w:rPr>
  </w:style>
  <w:style w:type="paragraph" w:customStyle="1" w:styleId="3">
    <w:name w:val="Основная нумерация 3 уровень"/>
    <w:basedOn w:val="a"/>
    <w:rsid w:val="002A7870"/>
    <w:pPr>
      <w:numPr>
        <w:ilvl w:val="2"/>
      </w:numPr>
      <w:tabs>
        <w:tab w:val="clear" w:pos="851"/>
      </w:tabs>
      <w:spacing w:before="120"/>
      <w:jc w:val="both"/>
    </w:pPr>
    <w:rPr>
      <w:b w:val="0"/>
    </w:rPr>
  </w:style>
  <w:style w:type="paragraph" w:customStyle="1" w:styleId="37">
    <w:name w:val="Основная нумерация3"/>
    <w:basedOn w:val="a0"/>
    <w:rsid w:val="002A7870"/>
    <w:pPr>
      <w:tabs>
        <w:tab w:val="left" w:pos="851"/>
        <w:tab w:val="num" w:pos="927"/>
      </w:tabs>
      <w:spacing w:before="240" w:line="240" w:lineRule="auto"/>
      <w:ind w:firstLine="0"/>
      <w:jc w:val="center"/>
    </w:pPr>
    <w:rPr>
      <w:b/>
      <w:sz w:val="24"/>
      <w:szCs w:val="24"/>
    </w:rPr>
  </w:style>
  <w:style w:type="character" w:customStyle="1" w:styleId="FontStyle37">
    <w:name w:val="Font Style37"/>
    <w:rsid w:val="002A7870"/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0"/>
    <w:rsid w:val="002A7870"/>
    <w:pPr>
      <w:spacing w:before="100" w:beforeAutospacing="1" w:after="100" w:afterAutospacing="1" w:line="240" w:lineRule="auto"/>
      <w:ind w:firstLine="0"/>
      <w:jc w:val="left"/>
    </w:pPr>
    <w:rPr>
      <w:rFonts w:eastAsia="Calibri"/>
      <w:sz w:val="24"/>
      <w:szCs w:val="24"/>
    </w:rPr>
  </w:style>
  <w:style w:type="paragraph" w:styleId="af7">
    <w:name w:val="header"/>
    <w:basedOn w:val="a0"/>
    <w:semiHidden/>
    <w:unhideWhenUsed/>
    <w:rsid w:val="002A7870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semiHidden/>
    <w:rsid w:val="002A7870"/>
    <w:rPr>
      <w:rFonts w:ascii="Times New Roman" w:eastAsia="Times New Roman" w:hAnsi="Times New Roman"/>
      <w:sz w:val="28"/>
      <w:szCs w:val="28"/>
    </w:rPr>
  </w:style>
  <w:style w:type="paragraph" w:styleId="af9">
    <w:name w:val="footer"/>
    <w:basedOn w:val="a0"/>
    <w:semiHidden/>
    <w:unhideWhenUsed/>
    <w:rsid w:val="002A787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rsid w:val="002A7870"/>
    <w:rPr>
      <w:rFonts w:ascii="Times New Roman" w:eastAsia="Times New Roman" w:hAnsi="Times New Roman"/>
      <w:sz w:val="28"/>
      <w:szCs w:val="28"/>
    </w:rPr>
  </w:style>
  <w:style w:type="character" w:styleId="afb">
    <w:name w:val="annotation reference"/>
    <w:semiHidden/>
    <w:unhideWhenUsed/>
    <w:rsid w:val="002A7870"/>
    <w:rPr>
      <w:sz w:val="16"/>
      <w:szCs w:val="16"/>
    </w:rPr>
  </w:style>
  <w:style w:type="paragraph" w:styleId="afc">
    <w:name w:val="annotation text"/>
    <w:basedOn w:val="a0"/>
    <w:semiHidden/>
    <w:unhideWhenUsed/>
    <w:rsid w:val="002A7870"/>
    <w:rPr>
      <w:sz w:val="20"/>
      <w:szCs w:val="20"/>
    </w:rPr>
  </w:style>
  <w:style w:type="character" w:customStyle="1" w:styleId="afd">
    <w:name w:val="Текст примечания Знак"/>
    <w:semiHidden/>
    <w:rsid w:val="002A7870"/>
    <w:rPr>
      <w:rFonts w:ascii="Times New Roman" w:eastAsia="Times New Roman" w:hAnsi="Times New Roman"/>
    </w:rPr>
  </w:style>
  <w:style w:type="paragraph" w:styleId="afe">
    <w:name w:val="annotation subject"/>
    <w:basedOn w:val="afc"/>
    <w:next w:val="afc"/>
    <w:semiHidden/>
    <w:unhideWhenUsed/>
    <w:rsid w:val="002A7870"/>
    <w:rPr>
      <w:b/>
      <w:bCs/>
    </w:rPr>
  </w:style>
  <w:style w:type="character" w:customStyle="1" w:styleId="aff">
    <w:name w:val="Тема примечания Знак"/>
    <w:semiHidden/>
    <w:rsid w:val="002A7870"/>
    <w:rPr>
      <w:rFonts w:ascii="Times New Roman" w:eastAsia="Times New Roman" w:hAnsi="Times New Roman"/>
      <w:b/>
      <w:bCs/>
    </w:rPr>
  </w:style>
  <w:style w:type="paragraph" w:styleId="aff0">
    <w:name w:val="Balloon Text"/>
    <w:basedOn w:val="a0"/>
    <w:semiHidden/>
    <w:unhideWhenUsed/>
    <w:rsid w:val="002A7870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f1">
    <w:name w:val="Текст выноски Знак"/>
    <w:semiHidden/>
    <w:rsid w:val="002A7870"/>
    <w:rPr>
      <w:rFonts w:ascii="Tahoma" w:eastAsia="Times New Roman" w:hAnsi="Tahoma" w:cs="Tahoma"/>
      <w:sz w:val="16"/>
      <w:szCs w:val="16"/>
    </w:rPr>
  </w:style>
  <w:style w:type="paragraph" w:styleId="25">
    <w:name w:val="Body Text Indent 2"/>
    <w:basedOn w:val="a0"/>
    <w:unhideWhenUsed/>
    <w:rsid w:val="002A787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rsid w:val="002A787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4227BB"/>
    <w:pPr>
      <w:widowControl w:val="0"/>
      <w:autoSpaceDE w:val="0"/>
      <w:autoSpaceDN w:val="0"/>
      <w:adjustRightInd w:val="0"/>
      <w:spacing w:before="40" w:after="40"/>
      <w:ind w:left="567" w:firstLine="720"/>
      <w:jc w:val="both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5C019-BD9E-4A14-8B2A-A01ECB784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4688</Words>
  <Characters>26723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________________</vt:lpstr>
    </vt:vector>
  </TitlesOfParts>
  <Company>NIKIET</Company>
  <LinksUpToDate>false</LinksUpToDate>
  <CharactersWithSpaces>31349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________________</dc:title>
  <dc:creator>DROZDOV</dc:creator>
  <cp:lastModifiedBy>koshkina_sn</cp:lastModifiedBy>
  <cp:revision>13</cp:revision>
  <cp:lastPrinted>2013-07-01T14:33:00Z</cp:lastPrinted>
  <dcterms:created xsi:type="dcterms:W3CDTF">2013-06-27T10:56:00Z</dcterms:created>
  <dcterms:modified xsi:type="dcterms:W3CDTF">2013-07-05T09:42:00Z</dcterms:modified>
</cp:coreProperties>
</file>