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D731B1">
        <w:rPr>
          <w:sz w:val="28"/>
          <w:szCs w:val="28"/>
        </w:rPr>
        <w:t>51</w:t>
      </w:r>
      <w:r>
        <w:rPr>
          <w:sz w:val="28"/>
          <w:szCs w:val="28"/>
        </w:rPr>
        <w:t>/</w:t>
      </w:r>
      <w:bookmarkEnd w:id="0"/>
      <w:bookmarkEnd w:id="1"/>
      <w:bookmarkEnd w:id="2"/>
      <w:r w:rsidR="00C618B1">
        <w:rPr>
          <w:sz w:val="28"/>
          <w:szCs w:val="28"/>
        </w:rPr>
        <w:t>15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="00112026">
        <w:rPr>
          <w:b/>
        </w:rPr>
        <w:t xml:space="preserve"> </w:t>
      </w:r>
      <w:r w:rsidR="00584381" w:rsidRPr="00630E13">
        <w:t xml:space="preserve">Сосновоборский городской округ, </w:t>
      </w:r>
      <w:proofErr w:type="gramStart"/>
      <w:r w:rsidR="00584381" w:rsidRPr="00630E13">
        <w:t>г</w:t>
      </w:r>
      <w:proofErr w:type="gramEnd"/>
      <w:r w:rsidR="00584381" w:rsidRPr="00630E13">
        <w:t>. Сосновый Бор</w:t>
      </w:r>
      <w:r w:rsidR="00584381">
        <w:t>.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584381" w:rsidRPr="00123EC7">
        <w:t xml:space="preserve">Копорское шоссе, д.72,  г. Сосновый Бор, </w:t>
      </w:r>
      <w:proofErr w:type="gramStart"/>
      <w:r w:rsidR="00584381" w:rsidRPr="00123EC7">
        <w:t>Ленинградская</w:t>
      </w:r>
      <w:proofErr w:type="gramEnd"/>
      <w:r w:rsidR="00584381" w:rsidRPr="00123EC7">
        <w:t xml:space="preserve"> обл.,188540</w:t>
      </w:r>
      <w:r w:rsidR="00584381"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D731B1">
        <w:rPr>
          <w:b/>
        </w:rPr>
        <w:t>автономной мобильной системы охранной сигнал</w:t>
      </w:r>
      <w:r w:rsidR="00D731B1">
        <w:rPr>
          <w:b/>
        </w:rPr>
        <w:t>и</w:t>
      </w:r>
      <w:r w:rsidR="00D731B1">
        <w:rPr>
          <w:b/>
        </w:rPr>
        <w:t>зации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9B7FFA" w:rsidRPr="009B7FFA">
        <w:t>в течение</w:t>
      </w:r>
      <w:r w:rsidR="00043BAB">
        <w:t xml:space="preserve"> </w:t>
      </w:r>
      <w:r w:rsidR="00584381">
        <w:t>3</w:t>
      </w:r>
      <w:r w:rsidR="00D731B1">
        <w:t xml:space="preserve">0 рабочих дней </w:t>
      </w:r>
      <w:r w:rsidR="006828EC">
        <w:t xml:space="preserve">с </w:t>
      </w:r>
      <w:r w:rsidR="00584381">
        <w:t>момента</w:t>
      </w:r>
      <w:r>
        <w:t xml:space="preserve"> подписания</w:t>
      </w:r>
      <w:r w:rsidRPr="00422ADC">
        <w:t xml:space="preserve"> договора</w:t>
      </w:r>
      <w:r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272EDC">
        <w:t>30</w:t>
      </w:r>
      <w:r w:rsidR="00C20CAE">
        <w:t xml:space="preserve">% от цены Договора в течение </w:t>
      </w:r>
      <w:r w:rsidR="002641B8">
        <w:t>2</w:t>
      </w:r>
      <w:r w:rsidR="00C20CAE">
        <w:t>0 банковских дней после подписания Договора</w:t>
      </w:r>
      <w:r w:rsidR="00C20CAE" w:rsidRPr="00A84785">
        <w:t xml:space="preserve">. </w:t>
      </w:r>
      <w:r w:rsidR="00272EDC">
        <w:t>7</w:t>
      </w:r>
      <w:r w:rsidR="00272EDC" w:rsidRPr="00A84785">
        <w:t>0 %</w:t>
      </w:r>
      <w:r w:rsidR="00272EDC">
        <w:t xml:space="preserve"> - окончательный расчет по факту п</w:t>
      </w:r>
      <w:r w:rsidR="00272EDC">
        <w:t>о</w:t>
      </w:r>
      <w:r w:rsidR="00272EDC">
        <w:t>ставки оборудования на склад Заказчика и предоставления</w:t>
      </w:r>
      <w:r w:rsidR="00272EDC" w:rsidRPr="005D2188">
        <w:t xml:space="preserve"> </w:t>
      </w:r>
      <w:r w:rsidR="00272EDC">
        <w:t>всего комплекта сопровод</w:t>
      </w:r>
      <w:r w:rsidR="00272EDC">
        <w:t>и</w:t>
      </w:r>
      <w:r w:rsidR="00272EDC">
        <w:t xml:space="preserve">тельной документации </w:t>
      </w:r>
      <w:r w:rsidR="00272EDC" w:rsidRPr="00A84785">
        <w:t>в </w:t>
      </w:r>
      <w:r w:rsidR="00272EDC" w:rsidRPr="007E4F00">
        <w:t>течение 30</w:t>
      </w:r>
      <w:r w:rsidR="00272EDC" w:rsidRPr="00A84785">
        <w:t xml:space="preserve"> банковских дней.</w:t>
      </w:r>
      <w:r w:rsidR="00C20CAE" w:rsidRPr="00A84785">
        <w:t xml:space="preserve">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D731B1">
        <w:rPr>
          <w:b/>
          <w:color w:val="000000"/>
        </w:rPr>
        <w:t>1 080 575,25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D731B1">
        <w:rPr>
          <w:color w:val="000000"/>
        </w:rPr>
        <w:t>Один миллион восемьдесят</w:t>
      </w:r>
      <w:r w:rsidR="00272EDC">
        <w:rPr>
          <w:color w:val="000000"/>
        </w:rPr>
        <w:t xml:space="preserve"> тысяч </w:t>
      </w:r>
      <w:r w:rsidR="00D731B1">
        <w:rPr>
          <w:color w:val="000000"/>
        </w:rPr>
        <w:t>пятьсот семьдесят пять</w:t>
      </w:r>
      <w:r w:rsidR="00C618B1">
        <w:rPr>
          <w:color w:val="000000"/>
        </w:rPr>
        <w:t xml:space="preserve"> </w:t>
      </w:r>
      <w:r w:rsidR="00272EDC">
        <w:rPr>
          <w:color w:val="000000"/>
        </w:rPr>
        <w:t xml:space="preserve"> рубл</w:t>
      </w:r>
      <w:r w:rsidR="00D731B1">
        <w:rPr>
          <w:color w:val="000000"/>
        </w:rPr>
        <w:t>ей</w:t>
      </w:r>
      <w:r w:rsidR="00272EDC">
        <w:rPr>
          <w:color w:val="000000"/>
        </w:rPr>
        <w:t xml:space="preserve"> </w:t>
      </w:r>
      <w:r w:rsidR="00D731B1">
        <w:rPr>
          <w:color w:val="000000"/>
        </w:rPr>
        <w:t>25</w:t>
      </w:r>
      <w:r w:rsidRPr="00F03F97">
        <w:rPr>
          <w:color w:val="000000"/>
        </w:rPr>
        <w:t xml:space="preserve"> копе</w:t>
      </w:r>
      <w:r w:rsidR="00D731B1">
        <w:rPr>
          <w:color w:val="000000"/>
        </w:rPr>
        <w:t>е</w:t>
      </w:r>
      <w:r w:rsidRPr="00F03F97">
        <w:rPr>
          <w:color w:val="000000"/>
        </w:rPr>
        <w:t>к),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C618B1">
        <w:rPr>
          <w:color w:val="000000"/>
        </w:rPr>
        <w:t xml:space="preserve">  </w:t>
      </w:r>
      <w:r w:rsidR="002A0C61">
        <w:rPr>
          <w:color w:val="000000"/>
        </w:rPr>
        <w:t>164 833,51</w:t>
      </w:r>
      <w:r w:rsidRPr="00F03F97">
        <w:rPr>
          <w:color w:val="000000"/>
        </w:rPr>
        <w:t xml:space="preserve"> (</w:t>
      </w:r>
      <w:r w:rsidR="002A0C61">
        <w:rPr>
          <w:color w:val="000000"/>
        </w:rPr>
        <w:t>Сто шестьдесят четыре</w:t>
      </w:r>
      <w:r w:rsidR="00AF3FCF">
        <w:rPr>
          <w:color w:val="000000"/>
        </w:rPr>
        <w:t xml:space="preserve"> тысяч</w:t>
      </w:r>
      <w:r w:rsidR="002A0C61">
        <w:rPr>
          <w:color w:val="000000"/>
        </w:rPr>
        <w:t>и</w:t>
      </w:r>
      <w:r w:rsidR="00AF3FCF">
        <w:rPr>
          <w:color w:val="000000"/>
        </w:rPr>
        <w:t xml:space="preserve"> </w:t>
      </w:r>
      <w:r w:rsidR="002A0C61">
        <w:rPr>
          <w:color w:val="000000"/>
        </w:rPr>
        <w:t>восемьсот тридцать три</w:t>
      </w:r>
      <w:r>
        <w:rPr>
          <w:color w:val="000000"/>
        </w:rPr>
        <w:t xml:space="preserve"> </w:t>
      </w:r>
      <w:r w:rsidRPr="00F03F97">
        <w:rPr>
          <w:color w:val="000000"/>
        </w:rPr>
        <w:t>рубл</w:t>
      </w:r>
      <w:r w:rsidR="002A0C61">
        <w:rPr>
          <w:color w:val="000000"/>
        </w:rPr>
        <w:t>я</w:t>
      </w:r>
      <w:r w:rsidR="00182742">
        <w:rPr>
          <w:color w:val="000000"/>
        </w:rPr>
        <w:t xml:space="preserve"> </w:t>
      </w:r>
      <w:r w:rsidR="002A0C61">
        <w:rPr>
          <w:color w:val="000000"/>
        </w:rPr>
        <w:t>51</w:t>
      </w:r>
      <w:r w:rsidRPr="00F03F97">
        <w:rPr>
          <w:color w:val="000000"/>
        </w:rPr>
        <w:t xml:space="preserve"> к</w:t>
      </w:r>
      <w:r w:rsidRPr="00F03F97">
        <w:rPr>
          <w:color w:val="000000"/>
        </w:rPr>
        <w:t>о</w:t>
      </w:r>
      <w:r w:rsidRPr="00F03F97">
        <w:rPr>
          <w:color w:val="000000"/>
        </w:rPr>
        <w:t>пе</w:t>
      </w:r>
      <w:r w:rsidR="002A0C61">
        <w:rPr>
          <w:color w:val="000000"/>
        </w:rPr>
        <w:t>й</w:t>
      </w:r>
      <w:r w:rsidRPr="00F03F97">
        <w:rPr>
          <w:color w:val="000000"/>
        </w:rPr>
        <w:t>к</w:t>
      </w:r>
      <w:r w:rsidR="002A0C61">
        <w:rPr>
          <w:color w:val="000000"/>
        </w:rPr>
        <w:t>а</w:t>
      </w:r>
      <w:r w:rsidRPr="00F03F97">
        <w:rPr>
          <w:color w:val="000000"/>
        </w:rPr>
        <w:t>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582697" w:rsidRPr="00E17742" w:rsidRDefault="0076027B" w:rsidP="00582697">
      <w:pPr>
        <w:numPr>
          <w:ilvl w:val="0"/>
          <w:numId w:val="3"/>
        </w:numPr>
        <w:tabs>
          <w:tab w:val="left" w:pos="426"/>
        </w:tabs>
        <w:spacing w:line="317" w:lineRule="exact"/>
        <w:ind w:left="0" w:right="141" w:firstLine="0"/>
        <w:rPr>
          <w:color w:val="000000"/>
          <w:szCs w:val="26"/>
        </w:rPr>
      </w:pPr>
      <w:r w:rsidRPr="00E17742">
        <w:rPr>
          <w:color w:val="000000"/>
        </w:rPr>
        <w:t>доставку до склада ФГУП «НИТИ им.А.П. Александрова» в городе Сосновый Бор</w:t>
      </w:r>
      <w:r w:rsidR="004C0451" w:rsidRPr="00E17742">
        <w:rPr>
          <w:b/>
          <w:bCs/>
          <w:color w:val="000000"/>
        </w:rPr>
        <w:t>;</w:t>
      </w:r>
    </w:p>
    <w:p w:rsidR="00AF3FCF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2A0C61">
        <w:rPr>
          <w:rStyle w:val="FontStyle64"/>
          <w:i/>
          <w:color w:val="000000"/>
          <w:sz w:val="24"/>
          <w:szCs w:val="24"/>
        </w:rPr>
        <w:t>Предложение участника о цене договора также не должно превышать начальную (максимал</w:t>
      </w:r>
      <w:r w:rsidRPr="002A0C61">
        <w:rPr>
          <w:rStyle w:val="FontStyle64"/>
          <w:i/>
          <w:color w:val="000000"/>
          <w:sz w:val="24"/>
          <w:szCs w:val="24"/>
        </w:rPr>
        <w:t>ь</w:t>
      </w:r>
      <w:r w:rsidRPr="002A0C61">
        <w:rPr>
          <w:rStyle w:val="FontStyle64"/>
          <w:i/>
          <w:color w:val="000000"/>
          <w:sz w:val="24"/>
          <w:szCs w:val="24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 xml:space="preserve">), на официальном сайте по закупкам атомной отрасли </w:t>
      </w:r>
      <w:proofErr w:type="spellStart"/>
      <w:r w:rsidRPr="00F03F97">
        <w:rPr>
          <w:color w:val="000000"/>
        </w:rPr>
        <w:t>Госкорпорации</w:t>
      </w:r>
      <w:proofErr w:type="spellEnd"/>
      <w:r w:rsidRPr="00F03F97">
        <w:rPr>
          <w:color w:val="000000"/>
        </w:rPr>
        <w:t xml:space="preserve"> «</w:t>
      </w:r>
      <w:proofErr w:type="spellStart"/>
      <w:r w:rsidRPr="00F03F97">
        <w:rPr>
          <w:color w:val="000000"/>
        </w:rPr>
        <w:t>Рос</w:t>
      </w:r>
      <w:r w:rsidRPr="00F03F97">
        <w:rPr>
          <w:color w:val="000000"/>
          <w:spacing w:val="-6"/>
        </w:rPr>
        <w:t>атом</w:t>
      </w:r>
      <w:proofErr w:type="spellEnd"/>
      <w:r w:rsidRPr="00F03F97">
        <w:rPr>
          <w:color w:val="000000"/>
          <w:spacing w:val="-6"/>
        </w:rPr>
        <w:t>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2A0C61">
        <w:rPr>
          <w:b/>
          <w:color w:val="000000"/>
          <w:spacing w:val="-6"/>
        </w:rPr>
        <w:t>26</w:t>
      </w:r>
      <w:r w:rsidRPr="00D17097"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A0C61">
        <w:rPr>
          <w:b/>
          <w:color w:val="000000"/>
          <w:spacing w:val="-6"/>
        </w:rPr>
        <w:t>26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A0C61">
        <w:rPr>
          <w:b/>
          <w:color w:val="000000"/>
          <w:spacing w:val="-6"/>
        </w:rPr>
        <w:t>12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2A0C61">
        <w:rPr>
          <w:b/>
          <w:color w:val="000000"/>
          <w:spacing w:val="-6"/>
        </w:rPr>
        <w:t>12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 xml:space="preserve">щего Извещения, § 5 гл. 23 ГК РФ, приказу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>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596E"/>
    <w:rsid w:val="00022B6B"/>
    <w:rsid w:val="0003250C"/>
    <w:rsid w:val="00043BAB"/>
    <w:rsid w:val="000B1DCF"/>
    <w:rsid w:val="000B7D61"/>
    <w:rsid w:val="000F3487"/>
    <w:rsid w:val="00112026"/>
    <w:rsid w:val="00124D22"/>
    <w:rsid w:val="00151D97"/>
    <w:rsid w:val="0015418A"/>
    <w:rsid w:val="00182742"/>
    <w:rsid w:val="00187F47"/>
    <w:rsid w:val="001B563F"/>
    <w:rsid w:val="001D127C"/>
    <w:rsid w:val="001D146B"/>
    <w:rsid w:val="001F688A"/>
    <w:rsid w:val="002641B8"/>
    <w:rsid w:val="00272EDC"/>
    <w:rsid w:val="002A0C61"/>
    <w:rsid w:val="002A3D32"/>
    <w:rsid w:val="002E0E09"/>
    <w:rsid w:val="002F7968"/>
    <w:rsid w:val="0036567C"/>
    <w:rsid w:val="003D4715"/>
    <w:rsid w:val="004246B5"/>
    <w:rsid w:val="00443B98"/>
    <w:rsid w:val="004639FB"/>
    <w:rsid w:val="004C0451"/>
    <w:rsid w:val="004D2884"/>
    <w:rsid w:val="004E435D"/>
    <w:rsid w:val="005175CB"/>
    <w:rsid w:val="00524CB6"/>
    <w:rsid w:val="0054641A"/>
    <w:rsid w:val="00547298"/>
    <w:rsid w:val="00582697"/>
    <w:rsid w:val="00584381"/>
    <w:rsid w:val="00584F16"/>
    <w:rsid w:val="005855FE"/>
    <w:rsid w:val="005C6DA3"/>
    <w:rsid w:val="005D1DC9"/>
    <w:rsid w:val="00602754"/>
    <w:rsid w:val="0066337B"/>
    <w:rsid w:val="0068034C"/>
    <w:rsid w:val="006828EC"/>
    <w:rsid w:val="006B2D05"/>
    <w:rsid w:val="006B4A15"/>
    <w:rsid w:val="006E2A43"/>
    <w:rsid w:val="006F5B65"/>
    <w:rsid w:val="0070311D"/>
    <w:rsid w:val="00723455"/>
    <w:rsid w:val="0076027B"/>
    <w:rsid w:val="00776EB7"/>
    <w:rsid w:val="00833399"/>
    <w:rsid w:val="00873EC0"/>
    <w:rsid w:val="00876025"/>
    <w:rsid w:val="00877AA7"/>
    <w:rsid w:val="008819A8"/>
    <w:rsid w:val="00897BEA"/>
    <w:rsid w:val="008C4EFE"/>
    <w:rsid w:val="00914EA6"/>
    <w:rsid w:val="00922495"/>
    <w:rsid w:val="0094505D"/>
    <w:rsid w:val="009B24B5"/>
    <w:rsid w:val="009B4FEE"/>
    <w:rsid w:val="009B7FFA"/>
    <w:rsid w:val="009C5D90"/>
    <w:rsid w:val="009F64A7"/>
    <w:rsid w:val="00A0542F"/>
    <w:rsid w:val="00A7327C"/>
    <w:rsid w:val="00A76DE0"/>
    <w:rsid w:val="00A77D49"/>
    <w:rsid w:val="00AD2361"/>
    <w:rsid w:val="00AF3FCF"/>
    <w:rsid w:val="00B00C28"/>
    <w:rsid w:val="00B24FD4"/>
    <w:rsid w:val="00B57FC2"/>
    <w:rsid w:val="00B60CF5"/>
    <w:rsid w:val="00B62B46"/>
    <w:rsid w:val="00B66964"/>
    <w:rsid w:val="00BA6FDD"/>
    <w:rsid w:val="00BD67CD"/>
    <w:rsid w:val="00C0628F"/>
    <w:rsid w:val="00C20398"/>
    <w:rsid w:val="00C20CAE"/>
    <w:rsid w:val="00C3165E"/>
    <w:rsid w:val="00C618B1"/>
    <w:rsid w:val="00C840F4"/>
    <w:rsid w:val="00C84E33"/>
    <w:rsid w:val="00CD0CB3"/>
    <w:rsid w:val="00CD155E"/>
    <w:rsid w:val="00D21250"/>
    <w:rsid w:val="00D731B1"/>
    <w:rsid w:val="00D74F24"/>
    <w:rsid w:val="00E17742"/>
    <w:rsid w:val="00E36A68"/>
    <w:rsid w:val="00E42D5E"/>
    <w:rsid w:val="00E45219"/>
    <w:rsid w:val="00EB7428"/>
    <w:rsid w:val="00F02A02"/>
    <w:rsid w:val="00F30AF6"/>
    <w:rsid w:val="00F42BDB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8</Pages>
  <Words>3870</Words>
  <Characters>22065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14</cp:revision>
  <cp:lastPrinted>2015-01-20T10:10:00Z</cp:lastPrinted>
  <dcterms:created xsi:type="dcterms:W3CDTF">2014-12-29T10:59:00Z</dcterms:created>
  <dcterms:modified xsi:type="dcterms:W3CDTF">2015-02-17T08:17:00Z</dcterms:modified>
</cp:coreProperties>
</file>