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B60FA6">
        <w:rPr>
          <w:rFonts w:ascii="Times New Roman" w:hAnsi="Times New Roman" w:cs="Times New Roman"/>
          <w:sz w:val="24"/>
          <w:szCs w:val="24"/>
        </w:rPr>
        <w:t xml:space="preserve"> </w:t>
      </w:r>
      <w:permStart w:id="3" w:edGrp="everyone"/>
      <w:permEnd w:id="3"/>
      <w:r>
        <w:rPr>
          <w:rFonts w:ascii="Times New Roman" w:hAnsi="Times New Roman" w:cs="Times New Roman"/>
          <w:sz w:val="24"/>
          <w:szCs w:val="24"/>
        </w:rPr>
        <w:t>№1 к настоящему Договору. Спецификация</w:t>
      </w:r>
      <w:r w:rsidR="00B60FA6">
        <w:rPr>
          <w:rFonts w:ascii="Times New Roman" w:hAnsi="Times New Roman" w:cs="Times New Roman"/>
          <w:sz w:val="24"/>
          <w:szCs w:val="24"/>
        </w:rPr>
        <w:t xml:space="preserve"> </w:t>
      </w:r>
      <w:r>
        <w:rPr>
          <w:rFonts w:ascii="Times New Roman" w:hAnsi="Times New Roman" w:cs="Times New Roman"/>
          <w:sz w:val="24"/>
          <w:szCs w:val="24"/>
        </w:rPr>
        <w:t xml:space="preserve">№1 оформляется в виде приложения к настоящему Договору и с момента ее подписания Сторонами считается неотъемлемой частью настоящего Договора. </w:t>
      </w:r>
      <w:permStart w:id="4" w:edGrp="everyone"/>
      <w:permEnd w:id="4"/>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w:t>
      </w:r>
      <w:r>
        <w:rPr>
          <w:rFonts w:ascii="Times New Roman" w:hAnsi="Times New Roman" w:cs="Times New Roman"/>
          <w:sz w:val="24"/>
          <w:szCs w:val="24"/>
        </w:rPr>
        <w:lastRenderedPageBreak/>
        <w:t xml:space="preserve">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5.6. Размер и порядок оплаты транспортных расходов могут согласовываться Сторонами в Спецификации</w:t>
      </w:r>
      <w:r w:rsidR="00660F1C">
        <w:rPr>
          <w:rFonts w:ascii="Times New Roman" w:hAnsi="Times New Roman" w:cs="Times New Roman"/>
          <w:sz w:val="24"/>
          <w:szCs w:val="24"/>
        </w:rPr>
        <w:t xml:space="preserve"> </w:t>
      </w:r>
      <w:r>
        <w:rPr>
          <w:rFonts w:ascii="Times New Roman" w:hAnsi="Times New Roman" w:cs="Times New Roman"/>
          <w:sz w:val="24"/>
          <w:szCs w:val="24"/>
        </w:rPr>
        <w:t xml:space="preserve">№1.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permStart w:id="5" w:edGrp="everyone"/>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permEnd w:id="5"/>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6"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6"/>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permStart w:id="7" w:edGrp="everyone"/>
      <w:r w:rsidR="00E262B1">
        <w:rPr>
          <w:rFonts w:ascii="Times New Roman" w:hAnsi="Times New Roman" w:cs="Times New Roman"/>
          <w:b/>
          <w:sz w:val="24"/>
          <w:szCs w:val="24"/>
        </w:rPr>
        <w:t>5</w:t>
      </w:r>
      <w:permEnd w:id="7"/>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0035C0" w:rsidRDefault="000035C0">
      <w:pPr>
        <w:widowControl/>
        <w:ind w:firstLine="0"/>
        <w:rPr>
          <w:snapToGrid/>
          <w:sz w:val="24"/>
          <w:szCs w:val="24"/>
          <w:vertAlign w:val="superscript"/>
        </w:rPr>
      </w:pPr>
      <w:r>
        <w:rPr>
          <w:sz w:val="24"/>
          <w:szCs w:val="24"/>
          <w:vertAlign w:val="superscript"/>
        </w:rPr>
        <w:br w:type="page"/>
      </w:r>
    </w:p>
    <w:p w:rsidR="00813B8C" w:rsidRPr="00C76AB9" w:rsidRDefault="00813B8C" w:rsidP="00A77846">
      <w:pPr>
        <w:pStyle w:val="ConsNormal"/>
        <w:ind w:right="0" w:firstLine="0"/>
        <w:jc w:val="center"/>
        <w:rPr>
          <w:rFonts w:ascii="Times New Roman" w:hAnsi="Times New Roman" w:cs="Times New Roman"/>
          <w:sz w:val="24"/>
          <w:szCs w:val="24"/>
          <w:vertAlign w:val="superscript"/>
        </w:rPr>
      </w:pP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9D25FB" w:rsidRDefault="009D25FB" w:rsidP="009D25FB">
      <w:pPr>
        <w:pStyle w:val="ConsNormal"/>
        <w:ind w:right="0" w:firstLine="0"/>
        <w:jc w:val="both"/>
        <w:rPr>
          <w:rFonts w:ascii="Times New Roman" w:hAnsi="Times New Roman" w:cs="Times New Roman"/>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bookmarkStart w:id="8" w:name="_GoBack"/>
      <w:r>
        <w:rPr>
          <w:b/>
          <w:color w:val="000000"/>
          <w:spacing w:val="8"/>
          <w:sz w:val="24"/>
          <w:szCs w:val="24"/>
        </w:rPr>
        <w:t>10</w:t>
      </w:r>
      <w:r w:rsidRPr="008B3F36">
        <w:rPr>
          <w:b/>
          <w:color w:val="000000"/>
          <w:spacing w:val="8"/>
          <w:sz w:val="24"/>
          <w:szCs w:val="24"/>
        </w:rPr>
        <w:t>.</w:t>
      </w:r>
      <w:r>
        <w:rPr>
          <w:b/>
          <w:color w:val="000000"/>
          <w:spacing w:val="8"/>
          <w:sz w:val="24"/>
          <w:szCs w:val="24"/>
        </w:rPr>
        <w:t xml:space="preserve"> </w:t>
      </w:r>
      <w:r w:rsidRPr="00007593">
        <w:rPr>
          <w:b/>
          <w:snapToGrid/>
          <w:sz w:val="24"/>
          <w:szCs w:val="24"/>
        </w:rPr>
        <w:t>ПОРЯДОК РАСКРЫТИЯ ИНФОРМАЦИИ О СОБСТВЕННИКАХ И БЕНЕФИЦИАРАХ</w:t>
      </w:r>
    </w:p>
    <w:p w:rsidR="009D25FB" w:rsidRPr="008B3F36"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w:t>
      </w:r>
      <w:r w:rsidRPr="00F268FA">
        <w:rPr>
          <w:snapToGrid/>
          <w:sz w:val="24"/>
          <w:szCs w:val="24"/>
        </w:rPr>
        <w:lastRenderedPageBreak/>
        <w:t xml:space="preserve">Поставщика, переданные Поставщиком по акту от </w:t>
      </w:r>
      <w:permStart w:id="8" w:edGrp="everyone"/>
      <w:r w:rsidRPr="00F268FA">
        <w:rPr>
          <w:snapToGrid/>
          <w:sz w:val="24"/>
          <w:szCs w:val="24"/>
        </w:rPr>
        <w:t xml:space="preserve">«__» _______ 20___ года, </w:t>
      </w:r>
      <w:permEnd w:id="8"/>
      <w:r w:rsidRPr="00F268FA">
        <w:rPr>
          <w:snapToGrid/>
          <w:sz w:val="24"/>
          <w:szCs w:val="24"/>
        </w:rPr>
        <w:t>(далее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permStart w:id="9" w:edGrp="everyone"/>
      <w:r w:rsidRPr="00F268FA">
        <w:rPr>
          <w:snapToGrid/>
          <w:sz w:val="24"/>
          <w:szCs w:val="24"/>
        </w:rPr>
        <w:t xml:space="preserve"> _____________@ </w:t>
      </w:r>
      <w:permEnd w:id="9"/>
      <w:r w:rsidRPr="00F268FA">
        <w:rPr>
          <w:snapToGrid/>
          <w:sz w:val="24"/>
          <w:szCs w:val="24"/>
        </w:rPr>
        <w:t>на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9D25F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9D25F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bookmarkEnd w:id="8"/>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Настоящий Договор составлен в 3</w:t>
      </w:r>
      <w:r w:rsidR="00A46B1D" w:rsidRPr="009E2658">
        <w:rPr>
          <w:rFonts w:ascii="Times New Roman" w:hAnsi="Times New Roman" w:cs="Times New Roman"/>
          <w:sz w:val="24"/>
          <w:szCs w:val="24"/>
        </w:rPr>
        <w:t xml:space="preserve"> (</w:t>
      </w:r>
      <w:r w:rsidR="00A46B1D">
        <w:rPr>
          <w:rFonts w:ascii="Times New Roman" w:hAnsi="Times New Roman" w:cs="Times New Roman"/>
          <w:sz w:val="24"/>
          <w:szCs w:val="24"/>
        </w:rPr>
        <w:t>трех</w:t>
      </w:r>
      <w:r w:rsidR="00A46B1D"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A46B1D">
        <w:rPr>
          <w:rFonts w:ascii="Times New Roman" w:hAnsi="Times New Roman" w:cs="Times New Roman"/>
          <w:sz w:val="24"/>
          <w:szCs w:val="24"/>
        </w:rPr>
        <w:t xml:space="preserve"> и один экземпляр для регистрирующего органа  (ГИБДД/Гостехнадзор).</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w:t>
      </w:r>
      <w:r w:rsidR="00813B8C" w:rsidRPr="00D433FD">
        <w:rPr>
          <w:rFonts w:ascii="Times New Roman" w:hAnsi="Times New Roman" w:cs="Times New Roman"/>
          <w:sz w:val="24"/>
          <w:szCs w:val="24"/>
        </w:rPr>
        <w:lastRenderedPageBreak/>
        <w:t>настоящего Договора, Спецификации</w:t>
      </w:r>
      <w:r w:rsidR="00813B8C">
        <w:rPr>
          <w:rFonts w:ascii="Times New Roman" w:hAnsi="Times New Roman" w:cs="Times New Roman"/>
          <w:sz w:val="24"/>
          <w:szCs w:val="24"/>
        </w:rPr>
        <w:t xml:space="preserve"> </w:t>
      </w:r>
      <w:r w:rsidR="00813B8C" w:rsidRPr="00D433FD">
        <w:rPr>
          <w:rFonts w:ascii="Times New Roman" w:hAnsi="Times New Roman" w:cs="Times New Roman"/>
          <w:sz w:val="24"/>
          <w:szCs w:val="24"/>
        </w:rPr>
        <w:t>№</w:t>
      </w:r>
      <w:r w:rsidR="00813B8C">
        <w:rPr>
          <w:rFonts w:ascii="Times New Roman" w:hAnsi="Times New Roman" w:cs="Times New Roman"/>
          <w:sz w:val="24"/>
          <w:szCs w:val="24"/>
        </w:rPr>
        <w:t xml:space="preserve"> </w:t>
      </w:r>
      <w:r w:rsidR="00813B8C" w:rsidRPr="00D433FD">
        <w:rPr>
          <w:rFonts w:ascii="Times New Roman" w:hAnsi="Times New Roman" w:cs="Times New Roman"/>
          <w:sz w:val="24"/>
          <w:szCs w:val="24"/>
        </w:rPr>
        <w:t xml:space="preserve">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ermStart w:id="10" w:edGrp="everyone"/>
          </w:p>
          <w:permEnd w:id="10"/>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FB7F32" w:rsidRDefault="00813B8C" w:rsidP="00A77846">
            <w:pPr>
              <w:shd w:val="clear" w:color="auto" w:fill="FFFFFF" w:themeFill="background1"/>
              <w:tabs>
                <w:tab w:val="left" w:pos="-108"/>
              </w:tabs>
              <w:ind w:firstLine="0"/>
              <w:rPr>
                <w:bCs/>
                <w:iCs/>
                <w:sz w:val="24"/>
                <w:szCs w:val="24"/>
                <w:lang w:val="en-US"/>
              </w:rPr>
            </w:pPr>
            <w:r w:rsidRPr="00FB7F32">
              <w:rPr>
                <w:bCs/>
                <w:iCs/>
                <w:sz w:val="24"/>
                <w:szCs w:val="24"/>
              </w:rPr>
              <w:t>Е</w:t>
            </w:r>
            <w:r w:rsidRPr="00FB7F32">
              <w:rPr>
                <w:bCs/>
                <w:iCs/>
                <w:sz w:val="24"/>
                <w:szCs w:val="24"/>
                <w:lang w:val="en-US"/>
              </w:rPr>
              <w:t xml:space="preserve">-mail: </w:t>
            </w:r>
            <w:hyperlink r:id="rId9" w:history="1">
              <w:r w:rsidRPr="00FB7F32">
                <w:rPr>
                  <w:rStyle w:val="ad"/>
                  <w:bCs/>
                  <w:iCs/>
                  <w:sz w:val="24"/>
                  <w:szCs w:val="24"/>
                  <w:lang w:val="en-US"/>
                </w:rPr>
                <w:t>info@rbm-armz.ru</w:t>
              </w:r>
            </w:hyperlink>
          </w:p>
          <w:p w:rsidR="00AC5870" w:rsidRPr="00A46B1D" w:rsidRDefault="00AC5870" w:rsidP="00A77846">
            <w:pPr>
              <w:shd w:val="clear" w:color="auto" w:fill="FFFFFF" w:themeFill="background1"/>
              <w:ind w:firstLine="0"/>
              <w:rPr>
                <w:b/>
                <w:sz w:val="24"/>
                <w:szCs w:val="24"/>
                <w:lang w:val="en-US"/>
              </w:rPr>
            </w:pPr>
          </w:p>
          <w:p w:rsidR="00FB7F32" w:rsidRPr="00A46B1D"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11" w:edGrp="everyone"/>
            <w:r w:rsidRPr="00FB7F32">
              <w:rPr>
                <w:b/>
                <w:sz w:val="24"/>
                <w:szCs w:val="24"/>
              </w:rPr>
              <w:t xml:space="preserve">Генеральный директор   </w:t>
            </w:r>
          </w:p>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________________________ Риос Э.Д.Р.</w:t>
            </w:r>
          </w:p>
          <w:permEnd w:id="11"/>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2"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ermEnd w:id="12"/>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ermStart w:id="13" w:edGrp="everyone"/>
            <w:r w:rsidRPr="00FB7F32">
              <w:rPr>
                <w:sz w:val="24"/>
                <w:szCs w:val="24"/>
              </w:rPr>
              <w:t>________________________/___________</w:t>
            </w:r>
          </w:p>
          <w:permEnd w:id="13"/>
          <w:p w:rsidR="00813B8C" w:rsidRPr="00FB7F32" w:rsidRDefault="00813B8C" w:rsidP="00A77846">
            <w:pPr>
              <w:shd w:val="clear" w:color="auto" w:fill="FFFFFF" w:themeFill="background1"/>
              <w:ind w:hanging="45"/>
              <w:rPr>
                <w:sz w:val="24"/>
                <w:szCs w:val="24"/>
                <w:lang w:val="en-US"/>
              </w:rPr>
            </w:pPr>
            <w:r w:rsidRPr="00FB7F32">
              <w:rPr>
                <w:sz w:val="24"/>
                <w:szCs w:val="24"/>
              </w:rPr>
              <w:t>М.П.</w:t>
            </w:r>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FF6701">
      <w:footerReference w:type="even" r:id="rId10"/>
      <w:footerReference w:type="default" r:id="rId11"/>
      <w:pgSz w:w="11906" w:h="16838" w:code="9"/>
      <w:pgMar w:top="426" w:right="850" w:bottom="284"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98F" w:rsidRDefault="0025598F">
      <w:r>
        <w:separator/>
      </w:r>
    </w:p>
  </w:endnote>
  <w:endnote w:type="continuationSeparator" w:id="1">
    <w:p w:rsidR="0025598F" w:rsidRDefault="002559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FD138E"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FD138E" w:rsidRPr="009D204D">
      <w:rPr>
        <w:rStyle w:val="a5"/>
        <w:i/>
        <w:sz w:val="18"/>
        <w:szCs w:val="18"/>
      </w:rPr>
      <w:fldChar w:fldCharType="begin"/>
    </w:r>
    <w:r w:rsidRPr="009D204D">
      <w:rPr>
        <w:rStyle w:val="a5"/>
        <w:i/>
        <w:sz w:val="18"/>
        <w:szCs w:val="18"/>
      </w:rPr>
      <w:instrText xml:space="preserve">PAGE  </w:instrText>
    </w:r>
    <w:r w:rsidR="00FD138E" w:rsidRPr="009D204D">
      <w:rPr>
        <w:rStyle w:val="a5"/>
        <w:i/>
        <w:sz w:val="18"/>
        <w:szCs w:val="18"/>
      </w:rPr>
      <w:fldChar w:fldCharType="separate"/>
    </w:r>
    <w:r w:rsidR="002A4291">
      <w:rPr>
        <w:rStyle w:val="a5"/>
        <w:i/>
        <w:noProof/>
        <w:sz w:val="18"/>
        <w:szCs w:val="18"/>
      </w:rPr>
      <w:t>4</w:t>
    </w:r>
    <w:r w:rsidR="00FD138E"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98F" w:rsidRDefault="0025598F">
      <w:r>
        <w:separator/>
      </w:r>
    </w:p>
  </w:footnote>
  <w:footnote w:type="continuationSeparator" w:id="1">
    <w:p w:rsidR="0025598F" w:rsidRDefault="002559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ocumentProtection w:edit="readOnly" w:enforcement="1" w:cryptProviderType="rsaFull" w:cryptAlgorithmClass="hash" w:cryptAlgorithmType="typeAny" w:cryptAlgorithmSid="4" w:cryptSpinCount="50000" w:hash="xXSl+nBkPO8WYKBtCc/Gf7R5nSY=" w:salt="Mh4Kp63dWwVFgO2VIYFtSg=="/>
  <w:defaultTabStop w:val="709"/>
  <w:drawingGridHorizontalSpacing w:val="80"/>
  <w:displayHorizontalDrawingGridEvery w:val="2"/>
  <w:characterSpacingControl w:val="doNotCompress"/>
  <w:hdrShapeDefaults>
    <o:shapedefaults v:ext="edit" spidmax="293890"/>
  </w:hdrShapeDefaults>
  <w:footnotePr>
    <w:footnote w:id="0"/>
    <w:footnote w:id="1"/>
  </w:footnotePr>
  <w:endnotePr>
    <w:endnote w:id="0"/>
    <w:endnote w:id="1"/>
  </w:endnotePr>
  <w:compat/>
  <w:rsids>
    <w:rsidRoot w:val="00435659"/>
    <w:rsid w:val="00002636"/>
    <w:rsid w:val="000027A5"/>
    <w:rsid w:val="00002A9D"/>
    <w:rsid w:val="000035C0"/>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5598F"/>
    <w:rsid w:val="002629E2"/>
    <w:rsid w:val="00267E87"/>
    <w:rsid w:val="002739D8"/>
    <w:rsid w:val="002772D6"/>
    <w:rsid w:val="0027791D"/>
    <w:rsid w:val="00281277"/>
    <w:rsid w:val="002A4291"/>
    <w:rsid w:val="002B1E44"/>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2ED9"/>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0F1C"/>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46B1D"/>
    <w:rsid w:val="00A51E55"/>
    <w:rsid w:val="00A53664"/>
    <w:rsid w:val="00A5446E"/>
    <w:rsid w:val="00A54B9A"/>
    <w:rsid w:val="00A5712D"/>
    <w:rsid w:val="00A57C70"/>
    <w:rsid w:val="00A57E39"/>
    <w:rsid w:val="00A62261"/>
    <w:rsid w:val="00A62BC9"/>
    <w:rsid w:val="00A73F73"/>
    <w:rsid w:val="00A763CA"/>
    <w:rsid w:val="00A777CD"/>
    <w:rsid w:val="00A77846"/>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B7F32"/>
    <w:rsid w:val="00FC0024"/>
    <w:rsid w:val="00FC0188"/>
    <w:rsid w:val="00FC0382"/>
    <w:rsid w:val="00FC2D10"/>
    <w:rsid w:val="00FC63D4"/>
    <w:rsid w:val="00FD138E"/>
    <w:rsid w:val="00FD5244"/>
    <w:rsid w:val="00FE2F02"/>
    <w:rsid w:val="00FE4448"/>
    <w:rsid w:val="00FE6BBA"/>
    <w:rsid w:val="00FF1EDF"/>
    <w:rsid w:val="00FF5913"/>
    <w:rsid w:val="00FF67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3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3397</Words>
  <Characters>19367</Characters>
  <Application>Microsoft Office Word</Application>
  <DocSecurity>8</DocSecurity>
  <Lines>161</Lines>
  <Paragraphs>45</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22719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20</cp:revision>
  <cp:lastPrinted>2011-06-20T08:00:00Z</cp:lastPrinted>
  <dcterms:created xsi:type="dcterms:W3CDTF">2011-06-21T10:28:00Z</dcterms:created>
  <dcterms:modified xsi:type="dcterms:W3CDTF">2012-04-12T16:14:00Z</dcterms:modified>
</cp:coreProperties>
</file>