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C2296B" w:rsidRPr="00C2296B">
        <w:rPr>
          <w:sz w:val="28"/>
          <w:szCs w:val="28"/>
        </w:rPr>
        <w:t>3</w:t>
      </w:r>
      <w:r w:rsidR="00E266D7" w:rsidRPr="00E266D7">
        <w:rPr>
          <w:sz w:val="28"/>
          <w:szCs w:val="28"/>
        </w:rPr>
        <w:t>8</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E266D7" w:rsidRPr="00DB5BAE" w:rsidRDefault="00E266D7" w:rsidP="00E266D7">
      <w:pPr>
        <w:jc w:val="center"/>
        <w:rPr>
          <w:b/>
          <w:sz w:val="28"/>
          <w:szCs w:val="28"/>
        </w:rPr>
      </w:pPr>
      <w:r>
        <w:rPr>
          <w:b/>
          <w:sz w:val="28"/>
          <w:szCs w:val="28"/>
        </w:rPr>
        <w:t>Поставка автомобиля</w:t>
      </w:r>
      <w:r w:rsidRPr="00C54A75">
        <w:rPr>
          <w:b/>
          <w:sz w:val="28"/>
          <w:szCs w:val="28"/>
        </w:rPr>
        <w:t xml:space="preserve"> </w:t>
      </w:r>
      <w:r>
        <w:rPr>
          <w:b/>
          <w:sz w:val="28"/>
          <w:szCs w:val="28"/>
          <w:lang w:val="en-US"/>
        </w:rPr>
        <w:t>Volkswagen</w:t>
      </w:r>
      <w:r>
        <w:rPr>
          <w:b/>
          <w:sz w:val="28"/>
          <w:szCs w:val="28"/>
        </w:rPr>
        <w:t xml:space="preserve"> </w:t>
      </w:r>
      <w:r>
        <w:rPr>
          <w:b/>
          <w:sz w:val="28"/>
          <w:szCs w:val="28"/>
          <w:lang w:val="en-US"/>
        </w:rPr>
        <w:t>Crafter</w:t>
      </w:r>
      <w:r w:rsidRPr="00E96B86">
        <w:rPr>
          <w:b/>
          <w:sz w:val="28"/>
          <w:szCs w:val="28"/>
        </w:rPr>
        <w:t xml:space="preserve"> 50 </w:t>
      </w:r>
      <w:proofErr w:type="spellStart"/>
      <w:r>
        <w:rPr>
          <w:b/>
          <w:sz w:val="28"/>
          <w:szCs w:val="28"/>
          <w:lang w:val="en-US"/>
        </w:rPr>
        <w:t>Kasten</w:t>
      </w:r>
      <w:proofErr w:type="spellEnd"/>
      <w:r w:rsidRPr="00E96B86">
        <w:rPr>
          <w:b/>
          <w:sz w:val="28"/>
          <w:szCs w:val="28"/>
        </w:rPr>
        <w:t xml:space="preserve"> </w:t>
      </w:r>
      <w:r>
        <w:rPr>
          <w:b/>
          <w:sz w:val="28"/>
          <w:szCs w:val="28"/>
        </w:rPr>
        <w:t xml:space="preserve">для целей лизинга для нужд АО «НИАЭП» </w:t>
      </w:r>
    </w:p>
    <w:p w:rsidR="006A44D9" w:rsidRPr="006A44D9" w:rsidRDefault="006A44D9" w:rsidP="00CA2886">
      <w:pPr>
        <w:jc w:val="center"/>
        <w:rPr>
          <w:caps/>
          <w:sz w:val="28"/>
          <w:szCs w:val="28"/>
        </w:rPr>
      </w:pPr>
    </w:p>
    <w:p w:rsidR="00CA2886" w:rsidRPr="001325A5" w:rsidRDefault="00CA2886" w:rsidP="00CA2886">
      <w:pPr>
        <w:jc w:val="center"/>
        <w:rPr>
          <w:caps/>
          <w:sz w:val="28"/>
          <w:szCs w:val="28"/>
        </w:rPr>
      </w:pPr>
      <w:r w:rsidRPr="00824550">
        <w:rPr>
          <w:caps/>
          <w:sz w:val="28"/>
          <w:szCs w:val="28"/>
        </w:rPr>
        <w:t>том 1 «общая и коммерческая части»</w:t>
      </w:r>
    </w:p>
    <w:p w:rsidR="001325A5" w:rsidRPr="00DA0458" w:rsidRDefault="001325A5" w:rsidP="00CA2886">
      <w:pPr>
        <w:jc w:val="center"/>
        <w:rPr>
          <w:caps/>
          <w:sz w:val="28"/>
          <w:szCs w:val="28"/>
        </w:rPr>
      </w:pPr>
    </w:p>
    <w:p w:rsidR="001325A5" w:rsidRPr="001325A5" w:rsidRDefault="001325A5" w:rsidP="00CA2886">
      <w:pPr>
        <w:jc w:val="center"/>
        <w:rPr>
          <w:caps/>
          <w:sz w:val="28"/>
          <w:szCs w:val="28"/>
        </w:rPr>
      </w:pPr>
      <w:r>
        <w:rPr>
          <w:caps/>
          <w:sz w:val="28"/>
          <w:szCs w:val="28"/>
        </w:rPr>
        <w:t>ТОМ 2 «ТЕХНИЧЕСКАЯ ЧАСТЬ</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1" w:name="_Toc318388607"/>
      <w:r w:rsidRPr="00D332E3">
        <w:rPr>
          <w:b w:val="0"/>
          <w:bCs/>
          <w:snapToGrid/>
          <w:sz w:val="28"/>
          <w:szCs w:val="28"/>
        </w:rPr>
        <w:lastRenderedPageBreak/>
        <w:t>СОДЕРЖАНИЕ</w:t>
      </w:r>
      <w:bookmarkEnd w:id="1"/>
    </w:p>
    <w:p w:rsidR="00563BA2" w:rsidRPr="00D332E3" w:rsidRDefault="00563BA2" w:rsidP="004C4AC4">
      <w:pPr>
        <w:rPr>
          <w:sz w:val="28"/>
          <w:szCs w:val="28"/>
        </w:rPr>
      </w:pPr>
    </w:p>
    <w:p w:rsidR="00C87330" w:rsidRPr="00D332E3" w:rsidRDefault="00C87330" w:rsidP="004C4AC4">
      <w:pPr>
        <w:pStyle w:val="aff7"/>
        <w:keepNext w:val="0"/>
        <w:keepLines w:val="0"/>
        <w:numPr>
          <w:ilvl w:val="0"/>
          <w:numId w:val="0"/>
        </w:numPr>
        <w:spacing w:before="0" w:after="0" w:line="240" w:lineRule="auto"/>
        <w:rPr>
          <w:b w:val="0"/>
          <w:spacing w:val="0"/>
          <w:kern w:val="0"/>
          <w:sz w:val="28"/>
          <w:szCs w:val="28"/>
          <w:lang w:eastAsia="ru-RU"/>
        </w:rPr>
      </w:pPr>
    </w:p>
    <w:p w:rsidR="00D332E3" w:rsidRPr="00D332E3" w:rsidRDefault="00C87330" w:rsidP="004C4AC4">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09106819" w:history="1">
        <w:r w:rsidR="00D332E3" w:rsidRPr="00D332E3">
          <w:rPr>
            <w:rStyle w:val="afb"/>
            <w:sz w:val="28"/>
            <w:szCs w:val="28"/>
          </w:rPr>
          <w:t>ИЗВЕЩЕНИЕ О ПРОВЕДЕНИИ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_Toc409106819 \h </w:instrText>
        </w:r>
        <w:r w:rsidR="00D332E3" w:rsidRPr="00D332E3">
          <w:rPr>
            <w:webHidden/>
            <w:sz w:val="28"/>
            <w:szCs w:val="28"/>
          </w:rPr>
        </w:r>
        <w:r w:rsidR="00D332E3" w:rsidRPr="00D332E3">
          <w:rPr>
            <w:webHidden/>
            <w:sz w:val="28"/>
            <w:szCs w:val="28"/>
          </w:rPr>
          <w:fldChar w:fldCharType="separate"/>
        </w:r>
        <w:r w:rsidR="00D332E3">
          <w:rPr>
            <w:webHidden/>
            <w:sz w:val="28"/>
            <w:szCs w:val="28"/>
          </w:rPr>
          <w:t>3</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4C4AC4" w:rsidRDefault="004C4AC4"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0" w:history="1">
        <w:r w:rsidR="00D332E3" w:rsidRPr="00D332E3">
          <w:rPr>
            <w:rStyle w:val="afb"/>
            <w:sz w:val="28"/>
            <w:szCs w:val="28"/>
          </w:rPr>
          <w:t>ЧАСТЬ 1</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_Toc409106820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1" w:history="1">
        <w:r w:rsidR="00D332E3" w:rsidRPr="00D332E3">
          <w:rPr>
            <w:rStyle w:val="afb"/>
            <w:sz w:val="28"/>
            <w:szCs w:val="28"/>
          </w:rPr>
          <w:t>1.</w:t>
        </w:r>
        <w:r w:rsidR="00D332E3" w:rsidRPr="00D332E3">
          <w:rPr>
            <w:rFonts w:eastAsiaTheme="minorEastAsia"/>
            <w:sz w:val="28"/>
            <w:szCs w:val="28"/>
          </w:rPr>
          <w:tab/>
        </w:r>
        <w:r w:rsidR="00D332E3" w:rsidRPr="00D332E3">
          <w:rPr>
            <w:rStyle w:val="afb"/>
            <w:sz w:val="28"/>
            <w:szCs w:val="28"/>
          </w:rPr>
          <w:t>ТЕРМИНЫ И ОПРЕДЕЛЕНИЯ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_Toc409106821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D332E3" w:rsidRPr="00D332E3" w:rsidRDefault="00B24A6F" w:rsidP="004C4AC4">
      <w:pPr>
        <w:pStyle w:val="2a"/>
        <w:rPr>
          <w:rFonts w:ascii="Times New Roman" w:eastAsiaTheme="minorEastAsia" w:hAnsi="Times New Roman" w:cs="Times New Roman"/>
          <w:b w:val="0"/>
          <w:bCs w:val="0"/>
          <w:sz w:val="28"/>
          <w:szCs w:val="28"/>
        </w:rPr>
      </w:pPr>
      <w:hyperlink w:anchor="_Toc409106822" w:history="1">
        <w:r w:rsidR="00D332E3" w:rsidRPr="00D332E3">
          <w:rPr>
            <w:rStyle w:val="afb"/>
            <w:rFonts w:ascii="Times New Roman" w:hAnsi="Times New Roman" w:cs="Times New Roman"/>
            <w:b w:val="0"/>
            <w:sz w:val="28"/>
            <w:szCs w:val="28"/>
          </w:rPr>
          <w:t>СОКРАЩЕНИЯ</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_Toc409106822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7</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3" w:history="1">
        <w:r w:rsidR="00D332E3" w:rsidRPr="00D332E3">
          <w:rPr>
            <w:rStyle w:val="afb"/>
            <w:sz w:val="28"/>
            <w:szCs w:val="28"/>
          </w:rPr>
          <w:t>2.</w:t>
        </w:r>
        <w:r w:rsidR="00D332E3" w:rsidRPr="00D332E3">
          <w:rPr>
            <w:rFonts w:eastAsiaTheme="minorEastAsia"/>
            <w:sz w:val="28"/>
            <w:szCs w:val="28"/>
          </w:rPr>
          <w:tab/>
        </w:r>
        <w:r w:rsidR="00D332E3" w:rsidRPr="00D332E3">
          <w:rPr>
            <w:rStyle w:val="afb"/>
            <w:sz w:val="28"/>
            <w:szCs w:val="28"/>
          </w:rPr>
          <w:t>Общие положения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_Toc409106823 \h </w:instrText>
        </w:r>
        <w:r w:rsidR="00D332E3" w:rsidRPr="00D332E3">
          <w:rPr>
            <w:webHidden/>
            <w:sz w:val="28"/>
            <w:szCs w:val="28"/>
          </w:rPr>
        </w:r>
        <w:r w:rsidR="00D332E3" w:rsidRPr="00D332E3">
          <w:rPr>
            <w:webHidden/>
            <w:sz w:val="28"/>
            <w:szCs w:val="28"/>
          </w:rPr>
          <w:fldChar w:fldCharType="separate"/>
        </w:r>
        <w:r w:rsidR="00D332E3">
          <w:rPr>
            <w:webHidden/>
            <w:sz w:val="28"/>
            <w:szCs w:val="28"/>
          </w:rPr>
          <w:t>9</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4" w:history="1">
        <w:r w:rsidR="00D332E3" w:rsidRPr="00D332E3">
          <w:rPr>
            <w:rStyle w:val="afb"/>
            <w:sz w:val="28"/>
            <w:szCs w:val="28"/>
          </w:rPr>
          <w:t>3.</w:t>
        </w:r>
        <w:r w:rsidR="00D332E3" w:rsidRPr="00D332E3">
          <w:rPr>
            <w:rFonts w:eastAsiaTheme="minorEastAsia"/>
            <w:sz w:val="28"/>
            <w:szCs w:val="28"/>
          </w:rPr>
          <w:tab/>
        </w:r>
        <w:r w:rsidR="00D332E3" w:rsidRPr="00D332E3">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_Toc409106824 \h </w:instrText>
        </w:r>
        <w:r w:rsidR="00D332E3" w:rsidRPr="00D332E3">
          <w:rPr>
            <w:webHidden/>
            <w:sz w:val="28"/>
            <w:szCs w:val="28"/>
          </w:rPr>
        </w:r>
        <w:r w:rsidR="00D332E3" w:rsidRPr="00D332E3">
          <w:rPr>
            <w:webHidden/>
            <w:sz w:val="28"/>
            <w:szCs w:val="28"/>
          </w:rPr>
          <w:fldChar w:fldCharType="separate"/>
        </w:r>
        <w:r w:rsidR="00D332E3">
          <w:rPr>
            <w:webHidden/>
            <w:sz w:val="28"/>
            <w:szCs w:val="28"/>
          </w:rPr>
          <w:t>13</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5" w:history="1">
        <w:r w:rsidR="00D332E3" w:rsidRPr="00D332E3">
          <w:rPr>
            <w:rStyle w:val="afb"/>
            <w:sz w:val="28"/>
            <w:szCs w:val="28"/>
          </w:rPr>
          <w:t>4.</w:t>
        </w:r>
        <w:r w:rsidR="00D332E3" w:rsidRPr="00D332E3">
          <w:rPr>
            <w:rFonts w:eastAsiaTheme="minorEastAsia"/>
            <w:sz w:val="28"/>
            <w:szCs w:val="28"/>
          </w:rPr>
          <w:tab/>
        </w:r>
        <w:r w:rsidR="00D332E3" w:rsidRPr="00D332E3">
          <w:rPr>
            <w:rStyle w:val="afb"/>
            <w:sz w:val="28"/>
            <w:szCs w:val="28"/>
          </w:rPr>
          <w:t>Порядок проведения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_Toc409106825 \h </w:instrText>
        </w:r>
        <w:r w:rsidR="00D332E3" w:rsidRPr="00D332E3">
          <w:rPr>
            <w:webHidden/>
            <w:sz w:val="28"/>
            <w:szCs w:val="28"/>
          </w:rPr>
        </w:r>
        <w:r w:rsidR="00D332E3" w:rsidRPr="00D332E3">
          <w:rPr>
            <w:webHidden/>
            <w:sz w:val="28"/>
            <w:szCs w:val="28"/>
          </w:rPr>
          <w:fldChar w:fldCharType="separate"/>
        </w:r>
        <w:r w:rsidR="00D332E3">
          <w:rPr>
            <w:webHidden/>
            <w:sz w:val="28"/>
            <w:szCs w:val="28"/>
          </w:rPr>
          <w:t>18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26" w:history="1">
        <w:r w:rsidR="00D332E3" w:rsidRPr="00D332E3">
          <w:rPr>
            <w:rStyle w:val="afb"/>
            <w:sz w:val="28"/>
            <w:szCs w:val="28"/>
          </w:rPr>
          <w:t>5.</w:t>
        </w:r>
        <w:r w:rsidR="00D332E3" w:rsidRPr="00D332E3">
          <w:rPr>
            <w:rFonts w:eastAsiaTheme="minorEastAsia"/>
            <w:sz w:val="28"/>
            <w:szCs w:val="28"/>
          </w:rPr>
          <w:tab/>
        </w:r>
        <w:r w:rsidR="00D332E3" w:rsidRPr="00D332E3">
          <w:rPr>
            <w:rStyle w:val="afb"/>
            <w:sz w:val="28"/>
            <w:szCs w:val="28"/>
          </w:rPr>
          <w:t>ИНФОРМАЦИОННАЯ КАРТА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_Toc409106826 \h </w:instrText>
        </w:r>
        <w:r w:rsidR="00D332E3" w:rsidRPr="00D332E3">
          <w:rPr>
            <w:webHidden/>
            <w:sz w:val="28"/>
            <w:szCs w:val="28"/>
          </w:rPr>
        </w:r>
        <w:r w:rsidR="00D332E3" w:rsidRPr="00D332E3">
          <w:rPr>
            <w:webHidden/>
            <w:sz w:val="28"/>
            <w:szCs w:val="28"/>
          </w:rPr>
          <w:fldChar w:fldCharType="separate"/>
        </w:r>
        <w:r w:rsidR="00D332E3">
          <w:rPr>
            <w:webHidden/>
            <w:sz w:val="28"/>
            <w:szCs w:val="28"/>
          </w:rPr>
          <w:t>41</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30" w:history="1">
        <w:r w:rsidR="00D332E3" w:rsidRPr="00D332E3">
          <w:rPr>
            <w:rStyle w:val="afb"/>
            <w:sz w:val="28"/>
            <w:szCs w:val="28"/>
          </w:rPr>
          <w:t>6.</w:t>
        </w:r>
        <w:r w:rsidR="00D332E3" w:rsidRPr="00D332E3">
          <w:rPr>
            <w:rFonts w:eastAsiaTheme="minorEastAsia"/>
            <w:sz w:val="28"/>
            <w:szCs w:val="28"/>
          </w:rPr>
          <w:tab/>
        </w:r>
        <w:r w:rsidR="00D332E3" w:rsidRPr="00D332E3">
          <w:rPr>
            <w:rStyle w:val="afb"/>
            <w:sz w:val="28"/>
            <w:szCs w:val="28"/>
          </w:rPr>
          <w:t>ОБРАЗЦЫ ФОРМ ОСНОВНЫХ ДОКУМЕНТОВ, ВКЛЮЧАЕМЫХ В ЗАЯВКУ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_Toc409106830 \h </w:instrText>
        </w:r>
        <w:r w:rsidR="00D332E3" w:rsidRPr="00D332E3">
          <w:rPr>
            <w:webHidden/>
            <w:sz w:val="28"/>
            <w:szCs w:val="28"/>
          </w:rPr>
        </w:r>
        <w:r w:rsidR="00D332E3" w:rsidRPr="00D332E3">
          <w:rPr>
            <w:webHidden/>
            <w:sz w:val="28"/>
            <w:szCs w:val="28"/>
          </w:rPr>
          <w:fldChar w:fldCharType="separate"/>
        </w:r>
        <w:r w:rsidR="00D332E3">
          <w:rPr>
            <w:webHidden/>
            <w:sz w:val="28"/>
            <w:szCs w:val="28"/>
          </w:rPr>
          <w:t>50</w:t>
        </w:r>
        <w:r w:rsidR="00D332E3" w:rsidRPr="00D332E3">
          <w:rPr>
            <w:webHidden/>
            <w:sz w:val="28"/>
            <w:szCs w:val="28"/>
          </w:rPr>
          <w:fldChar w:fldCharType="end"/>
        </w:r>
      </w:hyperlink>
    </w:p>
    <w:p w:rsidR="00D332E3" w:rsidRPr="00D332E3" w:rsidRDefault="00B24A6F" w:rsidP="004C4AC4">
      <w:pPr>
        <w:pStyle w:val="2a"/>
        <w:rPr>
          <w:rFonts w:ascii="Times New Roman" w:eastAsiaTheme="minorEastAsia" w:hAnsi="Times New Roman" w:cs="Times New Roman"/>
          <w:b w:val="0"/>
          <w:bCs w:val="0"/>
          <w:sz w:val="28"/>
          <w:szCs w:val="28"/>
        </w:rPr>
      </w:pPr>
      <w:hyperlink w:anchor="_Toc409106831" w:history="1">
        <w:r w:rsidR="00D332E3" w:rsidRPr="00D332E3">
          <w:rPr>
            <w:rStyle w:val="afb"/>
            <w:rFonts w:ascii="Times New Roman" w:hAnsi="Times New Roman" w:cs="Times New Roman"/>
            <w:b w:val="0"/>
            <w:sz w:val="28"/>
            <w:szCs w:val="28"/>
          </w:rPr>
          <w:t>ЗАЯВКА НА УЧАСТИЕ В ЗАПРОСЕ ПРЕДЛОЖЕНИЙ (Форма 1)</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_Toc409106831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50</w:t>
        </w:r>
        <w:r w:rsidR="00D332E3" w:rsidRPr="00D332E3">
          <w:rPr>
            <w:rFonts w:ascii="Times New Roman" w:hAnsi="Times New Roman" w:cs="Times New Roman"/>
            <w:b w:val="0"/>
            <w:webHidden/>
            <w:sz w:val="28"/>
            <w:szCs w:val="28"/>
          </w:rPr>
          <w:fldChar w:fldCharType="end"/>
        </w:r>
      </w:hyperlink>
    </w:p>
    <w:p w:rsidR="00D332E3" w:rsidRPr="00D332E3" w:rsidRDefault="00B24A6F" w:rsidP="004C4AC4">
      <w:pPr>
        <w:pStyle w:val="2a"/>
        <w:rPr>
          <w:rFonts w:ascii="Times New Roman" w:eastAsiaTheme="minorEastAsia" w:hAnsi="Times New Roman" w:cs="Times New Roman"/>
          <w:b w:val="0"/>
          <w:bCs w:val="0"/>
          <w:sz w:val="28"/>
          <w:szCs w:val="28"/>
        </w:rPr>
      </w:pPr>
      <w:hyperlink w:anchor="_Toc409106832" w:history="1">
        <w:r w:rsidR="00D332E3" w:rsidRPr="00D332E3">
          <w:rPr>
            <w:rStyle w:val="afb"/>
            <w:rFonts w:ascii="Times New Roman" w:hAnsi="Times New Roman" w:cs="Times New Roman"/>
            <w:b w:val="0"/>
            <w:sz w:val="28"/>
            <w:szCs w:val="28"/>
          </w:rPr>
          <w:t>АНКЕТА УЧАСТНИКА ЗАПРОСА ПРЕДЛОЖЕНИЙ (Форма 2)</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54</w:t>
        </w:r>
        <w:r w:rsidR="00D332E3" w:rsidRPr="00D332E3">
          <w:rPr>
            <w:rFonts w:ascii="Times New Roman" w:hAnsi="Times New Roman" w:cs="Times New Roman"/>
            <w:b w:val="0"/>
            <w:webHidden/>
            <w:sz w:val="28"/>
            <w:szCs w:val="28"/>
          </w:rPr>
          <w:fldChar w:fldCharType="end"/>
        </w:r>
      </w:hyperlink>
    </w:p>
    <w:p w:rsidR="00D332E3" w:rsidRPr="00D332E3" w:rsidRDefault="00B24A6F" w:rsidP="004C4AC4">
      <w:pPr>
        <w:pStyle w:val="2a"/>
        <w:rPr>
          <w:rFonts w:ascii="Times New Roman" w:eastAsiaTheme="minorEastAsia" w:hAnsi="Times New Roman" w:cs="Times New Roman"/>
          <w:b w:val="0"/>
          <w:bCs w:val="0"/>
          <w:sz w:val="28"/>
          <w:szCs w:val="28"/>
        </w:rPr>
      </w:pPr>
      <w:hyperlink w:anchor="_Toc409106833" w:history="1">
        <w:r w:rsidR="00D332E3" w:rsidRPr="00D332E3">
          <w:rPr>
            <w:rStyle w:val="afb"/>
            <w:rFonts w:ascii="Times New Roman" w:hAnsi="Times New Roman" w:cs="Times New Roman"/>
            <w:b w:val="0"/>
            <w:sz w:val="28"/>
            <w:szCs w:val="28"/>
          </w:rPr>
          <w:t>ТЕХНИЧЕСКОЕ ПРЕДЛОЖЕНИЕ (Форма 3)</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_Toc409106833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62</w:t>
        </w:r>
        <w:r w:rsidR="00D332E3" w:rsidRPr="00D332E3">
          <w:rPr>
            <w:rFonts w:ascii="Times New Roman" w:hAnsi="Times New Roman" w:cs="Times New Roman"/>
            <w:b w:val="0"/>
            <w:webHidden/>
            <w:sz w:val="28"/>
            <w:szCs w:val="28"/>
          </w:rPr>
          <w:fldChar w:fldCharType="end"/>
        </w:r>
      </w:hyperlink>
    </w:p>
    <w:p w:rsidR="00D332E3" w:rsidRPr="00D332E3" w:rsidRDefault="00B24A6F" w:rsidP="004C4AC4">
      <w:pPr>
        <w:pStyle w:val="2a"/>
        <w:rPr>
          <w:rFonts w:ascii="Times New Roman" w:eastAsiaTheme="minorEastAsia" w:hAnsi="Times New Roman" w:cs="Times New Roman"/>
          <w:b w:val="0"/>
          <w:bCs w:val="0"/>
          <w:sz w:val="28"/>
          <w:szCs w:val="28"/>
        </w:rPr>
      </w:pPr>
      <w:hyperlink w:anchor="_Toc409106847" w:history="1">
        <w:r w:rsidR="00D332E3" w:rsidRPr="00D332E3">
          <w:rPr>
            <w:rStyle w:val="afb"/>
            <w:rFonts w:ascii="Times New Roman" w:hAnsi="Times New Roman" w:cs="Times New Roman"/>
            <w:b w:val="0"/>
            <w:sz w:val="28"/>
            <w:szCs w:val="28"/>
          </w:rPr>
          <w:t>СПРАВКА ОБ ОПЫТЕ ВЫПОЛНЕНИЯ ДОГОВОРОВ (Форма 4)</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_Toc409106847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64</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49" w:history="1">
        <w:r w:rsidR="00D332E3" w:rsidRPr="00D332E3">
          <w:rPr>
            <w:rStyle w:val="afb"/>
            <w:sz w:val="28"/>
            <w:szCs w:val="28"/>
          </w:rPr>
          <w:t>7.</w:t>
        </w:r>
        <w:r w:rsidR="00D332E3" w:rsidRPr="00D332E3">
          <w:rPr>
            <w:rFonts w:eastAsiaTheme="minorEastAsia"/>
            <w:sz w:val="28"/>
            <w:szCs w:val="28"/>
          </w:rPr>
          <w:tab/>
        </w:r>
        <w:r w:rsidR="00D332E3" w:rsidRPr="00D332E3">
          <w:rPr>
            <w:rStyle w:val="afb"/>
            <w:sz w:val="28"/>
            <w:szCs w:val="28"/>
          </w:rPr>
          <w:t>МЕТОДИКА ОЦЕНКИ ЗАЯВОК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_Toc409106849 \h </w:instrText>
        </w:r>
        <w:r w:rsidR="00D332E3" w:rsidRPr="00D332E3">
          <w:rPr>
            <w:webHidden/>
            <w:sz w:val="28"/>
            <w:szCs w:val="28"/>
          </w:rPr>
        </w:r>
        <w:r w:rsidR="00D332E3" w:rsidRPr="00D332E3">
          <w:rPr>
            <w:webHidden/>
            <w:sz w:val="28"/>
            <w:szCs w:val="28"/>
          </w:rPr>
          <w:fldChar w:fldCharType="separate"/>
        </w:r>
        <w:r w:rsidR="00D332E3">
          <w:rPr>
            <w:webHidden/>
            <w:sz w:val="28"/>
            <w:szCs w:val="28"/>
          </w:rPr>
          <w:t>68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Default="00D332E3" w:rsidP="004C4AC4">
      <w:pPr>
        <w:pStyle w:val="16"/>
        <w:spacing w:line="240" w:lineRule="auto"/>
        <w:rPr>
          <w:rStyle w:val="afb"/>
          <w:sz w:val="28"/>
          <w:szCs w:val="28"/>
        </w:rPr>
      </w:pPr>
    </w:p>
    <w:p w:rsidR="00D332E3" w:rsidRPr="00D332E3" w:rsidRDefault="00B24A6F" w:rsidP="004C4AC4">
      <w:pPr>
        <w:pStyle w:val="16"/>
        <w:spacing w:line="240" w:lineRule="auto"/>
        <w:rPr>
          <w:rFonts w:eastAsiaTheme="minorEastAsia"/>
          <w:sz w:val="28"/>
          <w:szCs w:val="28"/>
        </w:rPr>
      </w:pPr>
      <w:hyperlink w:anchor="_Toc409106850" w:history="1">
        <w:r w:rsidR="00D332E3" w:rsidRPr="00D332E3">
          <w:rPr>
            <w:rStyle w:val="afb"/>
            <w:sz w:val="28"/>
            <w:szCs w:val="28"/>
          </w:rPr>
          <w:t>ЧАСТЬ 2 Проект договора</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_Toc409106850 \h </w:instrText>
        </w:r>
        <w:r w:rsidR="00D332E3" w:rsidRPr="00D332E3">
          <w:rPr>
            <w:webHidden/>
            <w:sz w:val="28"/>
            <w:szCs w:val="28"/>
          </w:rPr>
        </w:r>
        <w:r w:rsidR="00D332E3" w:rsidRPr="00D332E3">
          <w:rPr>
            <w:webHidden/>
            <w:sz w:val="28"/>
            <w:szCs w:val="28"/>
          </w:rPr>
          <w:fldChar w:fldCharType="separate"/>
        </w:r>
        <w:r w:rsidR="00D332E3">
          <w:rPr>
            <w:webHidden/>
            <w:sz w:val="28"/>
            <w:szCs w:val="28"/>
          </w:rPr>
          <w:t>70</w:t>
        </w:r>
        <w:r w:rsidR="00D332E3" w:rsidRPr="00D332E3">
          <w:rPr>
            <w:webHidden/>
            <w:sz w:val="28"/>
            <w:szCs w:val="28"/>
          </w:rPr>
          <w:fldChar w:fldCharType="end"/>
        </w:r>
      </w:hyperlink>
    </w:p>
    <w:p w:rsidR="002223EA" w:rsidRPr="00C309D2" w:rsidRDefault="00C87330" w:rsidP="004C4AC4">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9106819"/>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397370">
        <w:rPr>
          <w:sz w:val="28"/>
          <w:szCs w:val="28"/>
        </w:rPr>
        <w:t>Бредихина Нелли Николаевна</w:t>
      </w:r>
      <w:r w:rsidRPr="00352599">
        <w:rPr>
          <w:sz w:val="28"/>
          <w:szCs w:val="28"/>
        </w:rPr>
        <w:t>, (831) 421-79-00 доб.</w:t>
      </w:r>
      <w:r>
        <w:rPr>
          <w:sz w:val="28"/>
          <w:szCs w:val="28"/>
        </w:rPr>
        <w:t xml:space="preserve"> </w:t>
      </w:r>
      <w:r w:rsidRPr="00352599">
        <w:rPr>
          <w:sz w:val="28"/>
          <w:szCs w:val="28"/>
        </w:rPr>
        <w:t>2</w:t>
      </w:r>
      <w:r w:rsidR="00397370">
        <w:rPr>
          <w:sz w:val="28"/>
          <w:szCs w:val="28"/>
        </w:rPr>
        <w:t>7-24</w:t>
      </w:r>
      <w:r w:rsidRPr="00352599">
        <w:rPr>
          <w:sz w:val="28"/>
          <w:szCs w:val="28"/>
        </w:rPr>
        <w:t xml:space="preserve">, </w:t>
      </w:r>
      <w:r w:rsidR="00397370">
        <w:rPr>
          <w:sz w:val="28"/>
          <w:szCs w:val="28"/>
          <w:lang w:val="en-US"/>
        </w:rPr>
        <w:t>n</w:t>
      </w:r>
      <w:r w:rsidR="00397370" w:rsidRPr="00397370">
        <w:rPr>
          <w:sz w:val="28"/>
          <w:szCs w:val="28"/>
        </w:rPr>
        <w:t>.</w:t>
      </w:r>
      <w:proofErr w:type="spellStart"/>
      <w:r w:rsidR="00397370">
        <w:rPr>
          <w:sz w:val="28"/>
          <w:szCs w:val="28"/>
          <w:lang w:val="en-US"/>
        </w:rPr>
        <w:t>bredihina</w:t>
      </w:r>
      <w:proofErr w:type="spellEnd"/>
      <w:r w:rsidRPr="00352599">
        <w:rPr>
          <w:sz w:val="28"/>
          <w:szCs w:val="28"/>
        </w:rPr>
        <w:t>@niaep.ru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E266D7" w:rsidRPr="00E266D7" w:rsidRDefault="00C2296B" w:rsidP="00E266D7">
      <w:pPr>
        <w:ind w:firstLine="709"/>
        <w:jc w:val="both"/>
        <w:rPr>
          <w:sz w:val="28"/>
          <w:szCs w:val="28"/>
        </w:rPr>
      </w:pPr>
      <w:r w:rsidRPr="00C2296B">
        <w:rPr>
          <w:b/>
          <w:spacing w:val="-6"/>
          <w:sz w:val="28"/>
          <w:szCs w:val="28"/>
        </w:rPr>
        <w:t>3</w:t>
      </w:r>
      <w:r>
        <w:rPr>
          <w:b/>
          <w:spacing w:val="-6"/>
          <w:sz w:val="28"/>
          <w:szCs w:val="28"/>
        </w:rPr>
        <w:t xml:space="preserve">. </w:t>
      </w:r>
      <w:r w:rsidR="00C87330" w:rsidRPr="00C2296B">
        <w:rPr>
          <w:b/>
          <w:spacing w:val="-6"/>
          <w:sz w:val="28"/>
          <w:szCs w:val="28"/>
        </w:rPr>
        <w:t>Предмет</w:t>
      </w:r>
      <w:r w:rsidR="00C87330" w:rsidRPr="00C2296B">
        <w:rPr>
          <w:b/>
          <w:sz w:val="28"/>
          <w:szCs w:val="28"/>
        </w:rPr>
        <w:t xml:space="preserve"> договора</w:t>
      </w:r>
      <w:r w:rsidR="009C6FE1" w:rsidRPr="00E266D7">
        <w:rPr>
          <w:sz w:val="28"/>
          <w:szCs w:val="28"/>
        </w:rPr>
        <w:t>:</w:t>
      </w:r>
      <w:r w:rsidR="00852EFF" w:rsidRPr="00E266D7">
        <w:rPr>
          <w:sz w:val="28"/>
          <w:szCs w:val="28"/>
        </w:rPr>
        <w:t xml:space="preserve"> </w:t>
      </w:r>
      <w:r w:rsidRPr="00E266D7">
        <w:rPr>
          <w:sz w:val="28"/>
          <w:szCs w:val="28"/>
        </w:rPr>
        <w:t xml:space="preserve">Поставка </w:t>
      </w:r>
      <w:r w:rsidR="00E266D7" w:rsidRPr="00E266D7">
        <w:rPr>
          <w:sz w:val="28"/>
          <w:szCs w:val="28"/>
        </w:rPr>
        <w:t xml:space="preserve">автомобиля </w:t>
      </w:r>
      <w:r w:rsidR="00E266D7" w:rsidRPr="00E266D7">
        <w:rPr>
          <w:sz w:val="28"/>
          <w:szCs w:val="28"/>
          <w:lang w:val="en-US"/>
        </w:rPr>
        <w:t>Volkswagen</w:t>
      </w:r>
      <w:r w:rsidR="00E266D7" w:rsidRPr="00E266D7">
        <w:rPr>
          <w:sz w:val="28"/>
          <w:szCs w:val="28"/>
        </w:rPr>
        <w:t xml:space="preserve"> </w:t>
      </w:r>
      <w:r w:rsidR="00E266D7" w:rsidRPr="00E266D7">
        <w:rPr>
          <w:sz w:val="28"/>
          <w:szCs w:val="28"/>
          <w:lang w:val="en-US"/>
        </w:rPr>
        <w:t>Crafter</w:t>
      </w:r>
      <w:r w:rsidR="00E266D7" w:rsidRPr="00E266D7">
        <w:rPr>
          <w:sz w:val="28"/>
          <w:szCs w:val="28"/>
        </w:rPr>
        <w:t xml:space="preserve"> 50 </w:t>
      </w:r>
      <w:proofErr w:type="spellStart"/>
      <w:r w:rsidR="00E266D7" w:rsidRPr="00E266D7">
        <w:rPr>
          <w:sz w:val="28"/>
          <w:szCs w:val="28"/>
          <w:lang w:val="en-US"/>
        </w:rPr>
        <w:t>Kasten</w:t>
      </w:r>
      <w:proofErr w:type="spellEnd"/>
      <w:r w:rsidR="00E266D7" w:rsidRPr="00E266D7">
        <w:rPr>
          <w:sz w:val="28"/>
          <w:szCs w:val="28"/>
        </w:rPr>
        <w:t xml:space="preserve"> для целей лизинга для нужд АО «НИАЭП» </w:t>
      </w:r>
    </w:p>
    <w:p w:rsidR="0058402A" w:rsidRPr="00C2296B" w:rsidRDefault="0058402A" w:rsidP="00E266D7">
      <w:pPr>
        <w:ind w:firstLine="709"/>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266D7" w:rsidRDefault="00C87330" w:rsidP="00D23686">
      <w:pPr>
        <w:pStyle w:val="afff"/>
        <w:numPr>
          <w:ilvl w:val="0"/>
          <w:numId w:val="73"/>
        </w:numPr>
        <w:jc w:val="both"/>
        <w:rPr>
          <w:rFonts w:ascii="Times New Roman" w:hAnsi="Times New Roman"/>
          <w:sz w:val="28"/>
          <w:szCs w:val="28"/>
        </w:rPr>
      </w:pPr>
      <w:r w:rsidRPr="00E266D7">
        <w:rPr>
          <w:rFonts w:ascii="Times New Roman" w:hAnsi="Times New Roman"/>
          <w:b/>
          <w:sz w:val="28"/>
          <w:szCs w:val="28"/>
        </w:rPr>
        <w:t xml:space="preserve">Место </w:t>
      </w:r>
      <w:r w:rsidR="00254E19" w:rsidRPr="00E266D7">
        <w:rPr>
          <w:rFonts w:ascii="Times New Roman" w:hAnsi="Times New Roman"/>
          <w:b/>
          <w:sz w:val="28"/>
          <w:szCs w:val="28"/>
        </w:rPr>
        <w:t xml:space="preserve">оказания </w:t>
      </w:r>
      <w:r w:rsidR="00281F9D" w:rsidRPr="00E266D7">
        <w:rPr>
          <w:rFonts w:ascii="Times New Roman" w:hAnsi="Times New Roman"/>
          <w:b/>
          <w:sz w:val="28"/>
          <w:szCs w:val="28"/>
        </w:rPr>
        <w:t>услуг</w:t>
      </w:r>
      <w:r w:rsidR="009C6FE1" w:rsidRPr="00E266D7">
        <w:rPr>
          <w:rFonts w:ascii="Times New Roman" w:hAnsi="Times New Roman"/>
          <w:b/>
          <w:sz w:val="28"/>
          <w:szCs w:val="28"/>
        </w:rPr>
        <w:t>:</w:t>
      </w:r>
      <w:r w:rsidR="009C6FE1" w:rsidRPr="00E266D7">
        <w:rPr>
          <w:rFonts w:ascii="Times New Roman" w:hAnsi="Times New Roman"/>
          <w:sz w:val="28"/>
          <w:szCs w:val="28"/>
        </w:rPr>
        <w:t xml:space="preserve"> </w:t>
      </w:r>
      <w:r w:rsidR="00583547" w:rsidRPr="00E266D7">
        <w:rPr>
          <w:rFonts w:ascii="Times New Roman" w:hAnsi="Times New Roman"/>
          <w:sz w:val="28"/>
          <w:szCs w:val="28"/>
        </w:rPr>
        <w:t xml:space="preserve">в соответствии с </w:t>
      </w:r>
      <w:r w:rsidR="00583547" w:rsidRPr="00E266D7">
        <w:rPr>
          <w:rFonts w:ascii="Times New Roman" w:hAnsi="Times New Roman"/>
          <w:sz w:val="28"/>
        </w:rPr>
        <w:t>Техническим заданием</w:t>
      </w:r>
      <w:r w:rsidR="00583547" w:rsidRPr="00E266D7">
        <w:rPr>
          <w:rFonts w:ascii="Times New Roman" w:hAnsi="Times New Roman"/>
        </w:rPr>
        <w:t xml:space="preserve"> </w:t>
      </w:r>
      <w:r w:rsidR="00583547" w:rsidRPr="00E266D7">
        <w:rPr>
          <w:rFonts w:ascii="Times New Roman" w:hAnsi="Times New Roman"/>
          <w:sz w:val="28"/>
          <w:szCs w:val="28"/>
        </w:rPr>
        <w:t>(</w:t>
      </w:r>
      <w:r w:rsidR="00583547" w:rsidRPr="00E266D7">
        <w:rPr>
          <w:rFonts w:ascii="Times New Roman" w:hAnsi="Times New Roman"/>
          <w:bCs/>
          <w:sz w:val="28"/>
          <w:szCs w:val="28"/>
        </w:rPr>
        <w:t>Том 2</w:t>
      </w:r>
      <w:r w:rsidR="00583547" w:rsidRPr="00E266D7">
        <w:rPr>
          <w:rFonts w:ascii="Times New Roman" w:hAnsi="Times New Roman"/>
          <w:sz w:val="28"/>
          <w:szCs w:val="28"/>
        </w:rPr>
        <w:t xml:space="preserve"> «ТЕХНИЧЕСКАЯ ЧАСТЬ»).</w:t>
      </w:r>
    </w:p>
    <w:p w:rsidR="00D805A5" w:rsidRPr="00583547" w:rsidRDefault="00D805A5" w:rsidP="00583547">
      <w:pPr>
        <w:tabs>
          <w:tab w:val="left" w:pos="1134"/>
        </w:tabs>
        <w:ind w:left="1418"/>
        <w:contextualSpacing/>
        <w:jc w:val="both"/>
        <w:rPr>
          <w:sz w:val="28"/>
          <w:szCs w:val="28"/>
        </w:rPr>
      </w:pPr>
    </w:p>
    <w:p w:rsidR="00FD1D89" w:rsidRPr="00824550" w:rsidRDefault="001E0335" w:rsidP="00D23686">
      <w:pPr>
        <w:numPr>
          <w:ilvl w:val="0"/>
          <w:numId w:val="73"/>
        </w:numPr>
        <w:tabs>
          <w:tab w:val="left" w:pos="1134"/>
          <w:tab w:val="num" w:pos="1200"/>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E55320" w:rsidRDefault="00C87330" w:rsidP="00D23686">
      <w:pPr>
        <w:numPr>
          <w:ilvl w:val="0"/>
          <w:numId w:val="73"/>
        </w:numPr>
        <w:tabs>
          <w:tab w:val="left" w:pos="1134"/>
        </w:tabs>
        <w:ind w:left="0" w:firstLine="709"/>
        <w:contextualSpacing/>
        <w:jc w:val="both"/>
        <w:rPr>
          <w:sz w:val="28"/>
          <w:szCs w:val="28"/>
        </w:rPr>
      </w:pPr>
      <w:r w:rsidRPr="00C2296B">
        <w:rPr>
          <w:b/>
          <w:sz w:val="28"/>
          <w:szCs w:val="28"/>
        </w:rPr>
        <w:t>Начальная (максимальная) цена договора</w:t>
      </w:r>
      <w:r w:rsidR="00075049" w:rsidRPr="00C2296B">
        <w:rPr>
          <w:b/>
          <w:sz w:val="28"/>
          <w:szCs w:val="28"/>
        </w:rPr>
        <w:t>:</w:t>
      </w:r>
      <w:r w:rsidR="006315E7" w:rsidRPr="00C2296B">
        <w:rPr>
          <w:b/>
          <w:sz w:val="28"/>
          <w:szCs w:val="28"/>
        </w:rPr>
        <w:t xml:space="preserve"> </w:t>
      </w:r>
      <w:r w:rsidR="00C2296B">
        <w:rPr>
          <w:color w:val="000000"/>
          <w:sz w:val="28"/>
          <w:szCs w:val="28"/>
        </w:rPr>
        <w:t>5</w:t>
      </w:r>
      <w:r w:rsidR="00E266D7">
        <w:rPr>
          <w:color w:val="000000"/>
          <w:sz w:val="28"/>
          <w:szCs w:val="28"/>
        </w:rPr>
        <w:t> 506 710</w:t>
      </w:r>
      <w:r w:rsidR="00C2296B" w:rsidRPr="00854F43">
        <w:rPr>
          <w:color w:val="000000"/>
          <w:sz w:val="28"/>
          <w:szCs w:val="28"/>
        </w:rPr>
        <w:t xml:space="preserve"> (</w:t>
      </w:r>
      <w:r w:rsidR="00C2296B">
        <w:rPr>
          <w:color w:val="000000"/>
          <w:sz w:val="28"/>
          <w:szCs w:val="28"/>
        </w:rPr>
        <w:t xml:space="preserve">Пять миллионов </w:t>
      </w:r>
      <w:r w:rsidR="00E266D7">
        <w:rPr>
          <w:color w:val="000000"/>
          <w:sz w:val="28"/>
          <w:szCs w:val="28"/>
        </w:rPr>
        <w:t>пятьсот шесть тысяч семьсот десять</w:t>
      </w:r>
      <w:r w:rsidR="00C2296B">
        <w:rPr>
          <w:color w:val="000000"/>
          <w:sz w:val="28"/>
          <w:szCs w:val="28"/>
        </w:rPr>
        <w:t>)</w:t>
      </w:r>
      <w:r w:rsidR="00C2296B" w:rsidRPr="00854F43">
        <w:rPr>
          <w:color w:val="000000"/>
          <w:sz w:val="28"/>
          <w:szCs w:val="28"/>
        </w:rPr>
        <w:t xml:space="preserve"> рублей </w:t>
      </w:r>
      <w:r w:rsidR="00C2296B">
        <w:rPr>
          <w:color w:val="000000"/>
          <w:sz w:val="28"/>
          <w:szCs w:val="28"/>
        </w:rPr>
        <w:t>00</w:t>
      </w:r>
      <w:r w:rsidR="00C2296B" w:rsidRPr="00854F43">
        <w:rPr>
          <w:color w:val="000000"/>
          <w:sz w:val="28"/>
          <w:szCs w:val="28"/>
        </w:rPr>
        <w:t xml:space="preserve"> </w:t>
      </w:r>
      <w:r w:rsidR="00C2296B" w:rsidRPr="00854F43">
        <w:rPr>
          <w:sz w:val="28"/>
          <w:szCs w:val="28"/>
        </w:rPr>
        <w:t>копе</w:t>
      </w:r>
      <w:r w:rsidR="00C2296B">
        <w:rPr>
          <w:sz w:val="28"/>
          <w:szCs w:val="28"/>
        </w:rPr>
        <w:t>ек</w:t>
      </w:r>
      <w:r w:rsidR="00C2296B" w:rsidRPr="00854F43">
        <w:rPr>
          <w:sz w:val="28"/>
          <w:szCs w:val="28"/>
        </w:rPr>
        <w:t xml:space="preserve">,  в </w:t>
      </w:r>
      <w:proofErr w:type="spellStart"/>
      <w:r w:rsidR="00C2296B" w:rsidRPr="00854F43">
        <w:rPr>
          <w:sz w:val="28"/>
          <w:szCs w:val="28"/>
        </w:rPr>
        <w:t>т.ч</w:t>
      </w:r>
      <w:proofErr w:type="spellEnd"/>
      <w:r w:rsidR="00C2296B" w:rsidRPr="00854F43">
        <w:rPr>
          <w:sz w:val="28"/>
          <w:szCs w:val="28"/>
        </w:rPr>
        <w:t>. НДС.</w:t>
      </w:r>
    </w:p>
    <w:p w:rsidR="00C2296B" w:rsidRPr="00C2296B" w:rsidRDefault="00C2296B" w:rsidP="00C2296B">
      <w:pPr>
        <w:tabs>
          <w:tab w:val="left" w:pos="1134"/>
        </w:tabs>
        <w:ind w:left="709"/>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D23686">
      <w:pPr>
        <w:numPr>
          <w:ilvl w:val="0"/>
          <w:numId w:val="73"/>
        </w:numPr>
        <w:tabs>
          <w:tab w:val="left" w:pos="1134"/>
          <w:tab w:val="num" w:pos="1200"/>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D23686">
      <w:pPr>
        <w:numPr>
          <w:ilvl w:val="0"/>
          <w:numId w:val="73"/>
        </w:numPr>
        <w:tabs>
          <w:tab w:val="left" w:pos="1134"/>
          <w:tab w:val="num" w:pos="1200"/>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D23686">
      <w:pPr>
        <w:numPr>
          <w:ilvl w:val="0"/>
          <w:numId w:val="73"/>
        </w:numPr>
        <w:tabs>
          <w:tab w:val="left" w:pos="1134"/>
          <w:tab w:val="num" w:pos="1200"/>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D23686">
      <w:pPr>
        <w:numPr>
          <w:ilvl w:val="0"/>
          <w:numId w:val="73"/>
        </w:numPr>
        <w:tabs>
          <w:tab w:val="left" w:pos="1134"/>
          <w:tab w:val="num" w:pos="1200"/>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C2296B">
        <w:rPr>
          <w:b/>
          <w:spacing w:val="-6"/>
          <w:sz w:val="28"/>
          <w:szCs w:val="28"/>
          <w:highlight w:val="yellow"/>
        </w:rPr>
        <w:t>1</w:t>
      </w:r>
      <w:r w:rsidR="00B24A6F" w:rsidRPr="00B24A6F">
        <w:rPr>
          <w:b/>
          <w:spacing w:val="-6"/>
          <w:sz w:val="28"/>
          <w:szCs w:val="28"/>
          <w:highlight w:val="yellow"/>
        </w:rPr>
        <w:t>8</w:t>
      </w:r>
      <w:r w:rsidR="00281F9D" w:rsidRPr="00352599">
        <w:rPr>
          <w:b/>
          <w:spacing w:val="-6"/>
          <w:sz w:val="28"/>
          <w:szCs w:val="28"/>
          <w:highlight w:val="yellow"/>
          <w:shd w:val="clear" w:color="auto" w:fill="FFFF00"/>
        </w:rPr>
        <w:t xml:space="preserve">» </w:t>
      </w:r>
      <w:r w:rsidR="00C2296B">
        <w:rPr>
          <w:b/>
          <w:spacing w:val="-6"/>
          <w:sz w:val="28"/>
          <w:szCs w:val="28"/>
          <w:highlight w:val="yellow"/>
          <w:shd w:val="clear" w:color="auto" w:fill="FFFF00"/>
        </w:rPr>
        <w:t>марта</w:t>
      </w:r>
      <w:proofErr w:type="gramEnd"/>
      <w:r w:rsidR="00281F9D" w:rsidRPr="00352599">
        <w:rPr>
          <w:b/>
          <w:spacing w:val="-6"/>
          <w:sz w:val="28"/>
          <w:szCs w:val="28"/>
          <w:highlight w:val="yellow"/>
          <w:shd w:val="clear" w:color="auto" w:fill="FFFF00"/>
        </w:rPr>
        <w:t xml:space="preserve"> 201</w:t>
      </w:r>
      <w:r w:rsidR="00D22805">
        <w:rPr>
          <w:b/>
          <w:spacing w:val="-6"/>
          <w:sz w:val="28"/>
          <w:szCs w:val="28"/>
          <w:highlight w:val="yellow"/>
          <w:shd w:val="clear" w:color="auto" w:fill="FFFF00"/>
        </w:rPr>
        <w:t>5</w:t>
      </w:r>
      <w:r w:rsidR="00281F9D" w:rsidRPr="00352599">
        <w:rPr>
          <w:b/>
          <w:spacing w:val="-6"/>
          <w:sz w:val="28"/>
          <w:szCs w:val="28"/>
          <w:highlight w:val="yellow"/>
          <w:shd w:val="clear" w:color="auto" w:fill="FFFF00"/>
        </w:rPr>
        <w:t xml:space="preserve"> года</w:t>
      </w:r>
      <w:r w:rsidR="00281F9D" w:rsidRPr="0005262D">
        <w:rPr>
          <w:spacing w:val="-6"/>
          <w:sz w:val="28"/>
          <w:szCs w:val="28"/>
          <w:highlight w:val="yellow"/>
        </w:rPr>
        <w:t>.</w:t>
      </w:r>
    </w:p>
    <w:p w:rsidR="002B7107" w:rsidRPr="00812AAF" w:rsidRDefault="00C87330" w:rsidP="00D23686">
      <w:pPr>
        <w:numPr>
          <w:ilvl w:val="0"/>
          <w:numId w:val="73"/>
        </w:numPr>
        <w:tabs>
          <w:tab w:val="left" w:pos="1134"/>
          <w:tab w:val="num" w:pos="1200"/>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2296B">
        <w:rPr>
          <w:b/>
          <w:spacing w:val="-6"/>
          <w:sz w:val="28"/>
          <w:szCs w:val="28"/>
          <w:shd w:val="clear" w:color="auto" w:fill="FFFF00"/>
        </w:rPr>
        <w:t>1</w:t>
      </w:r>
      <w:r w:rsidR="00B24A6F" w:rsidRPr="00B24A6F">
        <w:rPr>
          <w:b/>
          <w:spacing w:val="-6"/>
          <w:sz w:val="28"/>
          <w:szCs w:val="28"/>
          <w:shd w:val="clear" w:color="auto" w:fill="FFFF00"/>
        </w:rPr>
        <w:t>8</w:t>
      </w:r>
      <w:r w:rsidR="00281F9D">
        <w:rPr>
          <w:b/>
          <w:spacing w:val="-6"/>
          <w:sz w:val="28"/>
          <w:szCs w:val="28"/>
          <w:shd w:val="clear" w:color="auto" w:fill="FFFF00"/>
        </w:rPr>
        <w:t>»</w:t>
      </w:r>
      <w:r w:rsidR="00C9540F">
        <w:rPr>
          <w:b/>
          <w:spacing w:val="-6"/>
          <w:sz w:val="28"/>
          <w:szCs w:val="28"/>
          <w:shd w:val="clear" w:color="auto" w:fill="FFFF00"/>
        </w:rPr>
        <w:t xml:space="preserve"> </w:t>
      </w:r>
      <w:r w:rsidR="00C2296B">
        <w:rPr>
          <w:b/>
          <w:spacing w:val="-6"/>
          <w:sz w:val="28"/>
          <w:szCs w:val="28"/>
          <w:shd w:val="clear" w:color="auto" w:fill="FFFF00"/>
        </w:rPr>
        <w:t>марта</w:t>
      </w:r>
      <w:r w:rsidR="00BE441E">
        <w:rPr>
          <w:b/>
          <w:spacing w:val="-6"/>
          <w:sz w:val="28"/>
          <w:szCs w:val="28"/>
          <w:shd w:val="clear" w:color="auto" w:fill="FFFF00"/>
        </w:rPr>
        <w:t xml:space="preserve"> </w:t>
      </w:r>
      <w:r w:rsidR="00281F9D">
        <w:rPr>
          <w:b/>
          <w:spacing w:val="-6"/>
          <w:sz w:val="28"/>
          <w:szCs w:val="28"/>
          <w:shd w:val="clear" w:color="auto" w:fill="FFFF00"/>
        </w:rPr>
        <w:t>201</w:t>
      </w:r>
      <w:r w:rsidR="00D22805">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D23686">
      <w:pPr>
        <w:numPr>
          <w:ilvl w:val="0"/>
          <w:numId w:val="73"/>
        </w:numPr>
        <w:tabs>
          <w:tab w:val="left" w:pos="1134"/>
          <w:tab w:val="num" w:pos="1200"/>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C2296B">
        <w:rPr>
          <w:b/>
          <w:spacing w:val="-6"/>
          <w:sz w:val="28"/>
          <w:szCs w:val="28"/>
          <w:shd w:val="clear" w:color="auto" w:fill="FFFF00"/>
        </w:rPr>
        <w:t>25</w:t>
      </w:r>
      <w:r w:rsidR="00281F9D">
        <w:rPr>
          <w:b/>
          <w:spacing w:val="-6"/>
          <w:sz w:val="28"/>
          <w:szCs w:val="28"/>
          <w:shd w:val="clear" w:color="auto" w:fill="FFFF00"/>
        </w:rPr>
        <w:t>»</w:t>
      </w:r>
      <w:r w:rsidR="00C9540F">
        <w:rPr>
          <w:b/>
          <w:spacing w:val="-6"/>
          <w:sz w:val="28"/>
          <w:szCs w:val="28"/>
          <w:shd w:val="clear" w:color="auto" w:fill="FFFF00"/>
        </w:rPr>
        <w:t xml:space="preserve"> </w:t>
      </w:r>
      <w:r w:rsidR="00C2296B">
        <w:rPr>
          <w:b/>
          <w:spacing w:val="-6"/>
          <w:sz w:val="28"/>
          <w:szCs w:val="28"/>
          <w:shd w:val="clear" w:color="auto" w:fill="FFFF00"/>
        </w:rPr>
        <w:t>марта</w:t>
      </w:r>
      <w:r w:rsidR="00AF1EEC">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w:t>
      </w:r>
      <w:r w:rsidR="00D22805">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D23686">
      <w:pPr>
        <w:numPr>
          <w:ilvl w:val="0"/>
          <w:numId w:val="73"/>
        </w:numPr>
        <w:tabs>
          <w:tab w:val="left" w:pos="1134"/>
          <w:tab w:val="num" w:pos="1200"/>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C2296B">
        <w:rPr>
          <w:b/>
          <w:spacing w:val="-6"/>
          <w:sz w:val="28"/>
          <w:szCs w:val="28"/>
          <w:shd w:val="clear" w:color="auto" w:fill="FFFF00"/>
        </w:rPr>
        <w:t>01</w:t>
      </w:r>
      <w:r w:rsidR="00281F9D">
        <w:rPr>
          <w:b/>
          <w:spacing w:val="-6"/>
          <w:sz w:val="28"/>
          <w:szCs w:val="28"/>
          <w:shd w:val="clear" w:color="auto" w:fill="FFFF00"/>
        </w:rPr>
        <w:t>»</w:t>
      </w:r>
      <w:r w:rsidR="00C9540F">
        <w:rPr>
          <w:b/>
          <w:spacing w:val="-6"/>
          <w:sz w:val="28"/>
          <w:szCs w:val="28"/>
          <w:shd w:val="clear" w:color="auto" w:fill="FFFF00"/>
        </w:rPr>
        <w:t xml:space="preserve"> </w:t>
      </w:r>
      <w:r w:rsidR="00C2296B">
        <w:rPr>
          <w:b/>
          <w:spacing w:val="-6"/>
          <w:sz w:val="28"/>
          <w:szCs w:val="28"/>
          <w:shd w:val="clear" w:color="auto" w:fill="FFFF00"/>
        </w:rPr>
        <w:t>апреля</w:t>
      </w:r>
      <w:r w:rsidR="00BE441E">
        <w:rPr>
          <w:b/>
          <w:spacing w:val="-6"/>
          <w:sz w:val="28"/>
          <w:szCs w:val="28"/>
          <w:shd w:val="clear" w:color="auto" w:fill="FFFF00"/>
        </w:rPr>
        <w:t xml:space="preserve"> </w:t>
      </w:r>
      <w:r w:rsidR="00281F9D">
        <w:rPr>
          <w:b/>
          <w:spacing w:val="-6"/>
          <w:sz w:val="28"/>
          <w:szCs w:val="28"/>
          <w:shd w:val="clear" w:color="auto" w:fill="FFFF00"/>
          <w:lang w:val="en-US"/>
        </w:rPr>
        <w:t>2</w:t>
      </w:r>
      <w:r w:rsidR="00D22805">
        <w:rPr>
          <w:b/>
          <w:spacing w:val="-6"/>
          <w:sz w:val="28"/>
          <w:szCs w:val="28"/>
          <w:shd w:val="clear" w:color="auto" w:fill="FFFF00"/>
        </w:rPr>
        <w:t>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D23686">
      <w:pPr>
        <w:numPr>
          <w:ilvl w:val="0"/>
          <w:numId w:val="73"/>
        </w:numPr>
        <w:tabs>
          <w:tab w:val="left" w:pos="1134"/>
          <w:tab w:val="num" w:pos="1200"/>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D23686">
      <w:pPr>
        <w:numPr>
          <w:ilvl w:val="0"/>
          <w:numId w:val="73"/>
        </w:numPr>
        <w:tabs>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D23686">
      <w:pPr>
        <w:numPr>
          <w:ilvl w:val="0"/>
          <w:numId w:val="73"/>
        </w:numPr>
        <w:tabs>
          <w:tab w:val="left" w:pos="1134"/>
          <w:tab w:val="num" w:pos="1200"/>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D23686">
      <w:pPr>
        <w:numPr>
          <w:ilvl w:val="0"/>
          <w:numId w:val="73"/>
        </w:numPr>
        <w:tabs>
          <w:tab w:val="left" w:pos="1134"/>
          <w:tab w:val="num" w:pos="1200"/>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D23686">
      <w:pPr>
        <w:numPr>
          <w:ilvl w:val="0"/>
          <w:numId w:val="73"/>
        </w:numPr>
        <w:tabs>
          <w:tab w:val="left" w:pos="1134"/>
          <w:tab w:val="num" w:pos="1200"/>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9106820"/>
      <w:r w:rsidR="00C14669" w:rsidRPr="00824550">
        <w:rPr>
          <w:b/>
          <w:sz w:val="28"/>
          <w:szCs w:val="28"/>
        </w:rPr>
        <w:lastRenderedPageBreak/>
        <w:t>ЧАСТЬ 1</w:t>
      </w:r>
      <w:bookmarkEnd w:id="3"/>
    </w:p>
    <w:p w:rsidR="00C14669" w:rsidRPr="00824550" w:rsidRDefault="00C14669" w:rsidP="00C14669"/>
    <w:p w:rsidR="00C87330" w:rsidRPr="006142EA" w:rsidRDefault="00C87330" w:rsidP="00D23686">
      <w:pPr>
        <w:pStyle w:val="10"/>
        <w:numPr>
          <w:ilvl w:val="1"/>
          <w:numId w:val="73"/>
        </w:numPr>
        <w:ind w:hanging="731"/>
        <w:jc w:val="left"/>
        <w:rPr>
          <w:sz w:val="28"/>
          <w:szCs w:val="28"/>
        </w:rPr>
      </w:pPr>
      <w:bookmarkStart w:id="4" w:name="_Ref317259002"/>
      <w:bookmarkStart w:id="5" w:name="_Toc409106821"/>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9106822"/>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D23686">
      <w:pPr>
        <w:pStyle w:val="10"/>
        <w:numPr>
          <w:ilvl w:val="1"/>
          <w:numId w:val="73"/>
        </w:numPr>
        <w:tabs>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9106823"/>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D23686">
      <w:pPr>
        <w:numPr>
          <w:ilvl w:val="0"/>
          <w:numId w:val="33"/>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D23686">
      <w:pPr>
        <w:numPr>
          <w:ilvl w:val="0"/>
          <w:numId w:val="33"/>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D23686">
      <w:pPr>
        <w:numPr>
          <w:ilvl w:val="0"/>
          <w:numId w:val="33"/>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D23686">
      <w:pPr>
        <w:numPr>
          <w:ilvl w:val="0"/>
          <w:numId w:val="34"/>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D23686">
      <w:pPr>
        <w:numPr>
          <w:ilvl w:val="0"/>
          <w:numId w:val="34"/>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D23686">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D23686">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D23686">
      <w:pPr>
        <w:pStyle w:val="afff"/>
        <w:numPr>
          <w:ilvl w:val="0"/>
          <w:numId w:val="46"/>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D23686">
      <w:pPr>
        <w:pStyle w:val="10"/>
        <w:numPr>
          <w:ilvl w:val="1"/>
          <w:numId w:val="73"/>
        </w:numPr>
        <w:tabs>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910682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C42B6E">
        <w:rPr>
          <w:rFonts w:ascii="Times New Roman" w:hAnsi="Times New Roman"/>
          <w:sz w:val="24"/>
          <w:szCs w:val="24"/>
        </w:rPr>
        <w:lastRenderedPageBreak/>
        <w:t>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D23686">
      <w:pPr>
        <w:numPr>
          <w:ilvl w:val="0"/>
          <w:numId w:val="47"/>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D23686">
      <w:pPr>
        <w:numPr>
          <w:ilvl w:val="0"/>
          <w:numId w:val="47"/>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D23686">
      <w:pPr>
        <w:numPr>
          <w:ilvl w:val="0"/>
          <w:numId w:val="47"/>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D23686">
      <w:pPr>
        <w:numPr>
          <w:ilvl w:val="0"/>
          <w:numId w:val="47"/>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8"/>
    </w:p>
    <w:p w:rsidR="008E6C27" w:rsidRPr="00193C40" w:rsidRDefault="008E6C27" w:rsidP="008E6C27">
      <w:pPr>
        <w:pStyle w:val="aff9"/>
        <w:numPr>
          <w:ilvl w:val="1"/>
          <w:numId w:val="14"/>
        </w:numPr>
        <w:tabs>
          <w:tab w:val="clear" w:pos="720"/>
          <w:tab w:val="left" w:pos="1418"/>
        </w:tabs>
        <w:spacing w:after="0"/>
        <w:ind w:left="0" w:firstLine="709"/>
        <w:jc w:val="both"/>
      </w:pPr>
      <w:bookmarkStart w:id="102" w:name="_Ref388876527"/>
      <w:bookmarkStart w:id="103"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r w:rsidRPr="00193C40">
        <w:t>пункте</w:t>
      </w:r>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2"/>
      <w:bookmarkEnd w:id="103"/>
    </w:p>
    <w:p w:rsidR="008E6C27" w:rsidRPr="00193C40" w:rsidRDefault="008E6C27" w:rsidP="008E6C27">
      <w:pPr>
        <w:pStyle w:val="aff9"/>
        <w:numPr>
          <w:ilvl w:val="1"/>
          <w:numId w:val="14"/>
        </w:numPr>
        <w:tabs>
          <w:tab w:val="clear" w:pos="720"/>
          <w:tab w:val="left" w:pos="1418"/>
        </w:tabs>
        <w:spacing w:after="0"/>
        <w:ind w:left="0" w:firstLine="709"/>
        <w:jc w:val="both"/>
      </w:pPr>
      <w:bookmarkStart w:id="104" w:name="_Toc318102635"/>
      <w:bookmarkStart w:id="105" w:name="_Toc318103507"/>
      <w:bookmarkStart w:id="106" w:name="_Toc127262883"/>
      <w:bookmarkStart w:id="107" w:name="_Toc255985672"/>
      <w:bookmarkStart w:id="108" w:name="_Ref317252053"/>
      <w:bookmarkStart w:id="109" w:name="_Toc390267590"/>
      <w:bookmarkEnd w:id="104"/>
      <w:bookmarkEnd w:id="105"/>
      <w:r w:rsidRPr="00193C40">
        <w:t xml:space="preserve">Привлечение </w:t>
      </w:r>
      <w:r w:rsidRPr="00193C40">
        <w:rPr>
          <w:b/>
          <w:i/>
        </w:rPr>
        <w:t>субподрядчиков</w:t>
      </w:r>
      <w:bookmarkEnd w:id="106"/>
      <w:bookmarkEnd w:id="107"/>
      <w:r w:rsidRPr="00193C40">
        <w:rPr>
          <w:b/>
          <w:i/>
        </w:rPr>
        <w:t>/ соисполнителей</w:t>
      </w:r>
      <w:bookmarkEnd w:id="108"/>
      <w:r w:rsidRPr="00193C40">
        <w:rPr>
          <w:b/>
          <w:i/>
        </w:rPr>
        <w:t>.</w:t>
      </w:r>
      <w:bookmarkEnd w:id="109"/>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0" w:name="_Ref317252302"/>
      <w:r w:rsidRPr="00193C40">
        <w:rPr>
          <w:szCs w:val="24"/>
        </w:rPr>
        <w:lastRenderedPageBreak/>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0"/>
    </w:p>
    <w:p w:rsidR="008E6C27" w:rsidRPr="00193C40" w:rsidRDefault="008E6C27" w:rsidP="00D23686">
      <w:pPr>
        <w:pStyle w:val="02statia2"/>
        <w:numPr>
          <w:ilvl w:val="0"/>
          <w:numId w:val="7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1"/>
    </w:p>
    <w:p w:rsidR="008E6C27" w:rsidRPr="00193C40" w:rsidRDefault="008E6C27" w:rsidP="00D23686">
      <w:pPr>
        <w:pStyle w:val="02statia2"/>
        <w:numPr>
          <w:ilvl w:val="0"/>
          <w:numId w:val="7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2"/>
    </w:p>
    <w:p w:rsidR="008E6C27" w:rsidRPr="00193C40" w:rsidRDefault="008E6C27" w:rsidP="00D23686">
      <w:pPr>
        <w:pStyle w:val="02statia2"/>
        <w:numPr>
          <w:ilvl w:val="0"/>
          <w:numId w:val="7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3"/>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4"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4"/>
      <w:bookmarkEnd w:id="115"/>
      <w:proofErr w:type="gramEnd"/>
    </w:p>
    <w:p w:rsidR="008E6C27" w:rsidRPr="00193C40" w:rsidRDefault="008E6C27" w:rsidP="00D23686">
      <w:pPr>
        <w:pStyle w:val="02statia2"/>
        <w:numPr>
          <w:ilvl w:val="0"/>
          <w:numId w:val="71"/>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8E6C27" w:rsidRPr="00193C40" w:rsidRDefault="008E6C27" w:rsidP="00D23686">
      <w:pPr>
        <w:pStyle w:val="02statia2"/>
        <w:numPr>
          <w:ilvl w:val="0"/>
          <w:numId w:val="71"/>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r w:rsidRPr="00193C40">
        <w:rPr>
          <w:rFonts w:ascii="Times New Roman" w:hAnsi="Times New Roman"/>
          <w:color w:val="auto"/>
          <w:sz w:val="24"/>
          <w:szCs w:val="24"/>
        </w:rPr>
        <w:t>соответствии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D23686">
      <w:pPr>
        <w:pStyle w:val="02statia2"/>
        <w:numPr>
          <w:ilvl w:val="0"/>
          <w:numId w:val="71"/>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заявка на участие в запросе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w:t>
      </w:r>
      <w:r w:rsidRPr="00193C40">
        <w:rPr>
          <w:rFonts w:ascii="Times New Roman" w:hAnsi="Times New Roman"/>
          <w:color w:val="auto"/>
          <w:sz w:val="24"/>
          <w:szCs w:val="24"/>
        </w:rPr>
        <w:lastRenderedPageBreak/>
        <w:t xml:space="preserve">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w:t>
      </w:r>
      <w:proofErr w:type="gramStart"/>
      <w:r w:rsidRPr="00193C40">
        <w:rPr>
          <w:rFonts w:ascii="Times New Roman" w:hAnsi="Times New Roman"/>
          <w:color w:val="auto"/>
          <w:sz w:val="24"/>
          <w:szCs w:val="24"/>
        </w:rPr>
        <w:t>предоставить документы</w:t>
      </w:r>
      <w:proofErr w:type="gramEnd"/>
      <w:r w:rsidRPr="00193C4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 xml:space="preserve">субподрядчиков/ соисполнителей.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99"/>
    <w:bookmarkEnd w:id="100"/>
    <w:bookmarkEnd w:id="101"/>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23686">
      <w:pPr>
        <w:pStyle w:val="10"/>
        <w:numPr>
          <w:ilvl w:val="1"/>
          <w:numId w:val="73"/>
        </w:numPr>
        <w:tabs>
          <w:tab w:val="num" w:pos="2771"/>
        </w:tabs>
        <w:spacing w:before="240"/>
        <w:ind w:left="0" w:firstLine="709"/>
        <w:jc w:val="both"/>
        <w:rPr>
          <w:b/>
        </w:rPr>
      </w:pPr>
      <w:bookmarkStart w:id="117" w:name="_Ref317259044"/>
      <w:bookmarkStart w:id="118" w:name="_Toc333484205"/>
      <w:bookmarkStart w:id="119" w:name="_Toc361047039"/>
      <w:bookmarkStart w:id="120" w:name="_Toc384721974"/>
      <w:bookmarkStart w:id="121" w:name="_Toc385574384"/>
      <w:bookmarkStart w:id="122" w:name="_Toc409106825"/>
      <w:r w:rsidRPr="009B78A0">
        <w:rPr>
          <w:b/>
        </w:rPr>
        <w:lastRenderedPageBreak/>
        <w:t>Порядок проведения запроса предложений</w:t>
      </w:r>
      <w:bookmarkEnd w:id="117"/>
      <w:bookmarkEnd w:id="118"/>
      <w:bookmarkEnd w:id="119"/>
      <w:bookmarkEnd w:id="120"/>
      <w:bookmarkEnd w:id="121"/>
      <w:bookmarkEnd w:id="122"/>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3" w:name="_Toc333484206"/>
      <w:bookmarkStart w:id="124" w:name="_Toc361047040"/>
      <w:bookmarkStart w:id="125" w:name="_Toc384721975"/>
      <w:bookmarkStart w:id="126" w:name="_Toc385574385"/>
      <w:r w:rsidRPr="00D36DA5">
        <w:rPr>
          <w:rFonts w:ascii="Times New Roman" w:hAnsi="Times New Roman"/>
          <w:b/>
          <w:sz w:val="24"/>
          <w:szCs w:val="24"/>
        </w:rPr>
        <w:t>Получение документации по запросу предложений</w:t>
      </w:r>
      <w:bookmarkEnd w:id="123"/>
      <w:bookmarkEnd w:id="124"/>
      <w:bookmarkEnd w:id="125"/>
      <w:bookmarkEnd w:id="126"/>
    </w:p>
    <w:p w:rsidR="00125862" w:rsidRPr="009B78A0" w:rsidRDefault="00125862" w:rsidP="00D36DA5">
      <w:pPr>
        <w:numPr>
          <w:ilvl w:val="2"/>
          <w:numId w:val="11"/>
        </w:numPr>
        <w:tabs>
          <w:tab w:val="clear" w:pos="1288"/>
          <w:tab w:val="num" w:pos="1418"/>
        </w:tabs>
        <w:spacing w:before="240"/>
        <w:ind w:left="0" w:firstLine="709"/>
        <w:jc w:val="both"/>
      </w:pPr>
      <w:bookmarkStart w:id="127"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8" w:name="_Toc333484207"/>
      <w:bookmarkStart w:id="129" w:name="_Toc361047041"/>
      <w:bookmarkStart w:id="130" w:name="_Toc384721976"/>
      <w:bookmarkStart w:id="131" w:name="_Toc385574386"/>
      <w:bookmarkEnd w:id="127"/>
      <w:r w:rsidRPr="00D36DA5">
        <w:rPr>
          <w:rFonts w:ascii="Times New Roman" w:hAnsi="Times New Roman"/>
          <w:b/>
          <w:sz w:val="24"/>
          <w:szCs w:val="24"/>
        </w:rPr>
        <w:t>Разъяснение положений документации по запросу предложений</w:t>
      </w:r>
      <w:bookmarkEnd w:id="128"/>
      <w:bookmarkEnd w:id="129"/>
      <w:bookmarkEnd w:id="130"/>
      <w:bookmarkEnd w:id="131"/>
    </w:p>
    <w:p w:rsidR="00125862" w:rsidRPr="009B78A0" w:rsidRDefault="00125862" w:rsidP="00D36DA5">
      <w:pPr>
        <w:numPr>
          <w:ilvl w:val="2"/>
          <w:numId w:val="11"/>
        </w:numPr>
        <w:tabs>
          <w:tab w:val="clear" w:pos="1288"/>
          <w:tab w:val="num" w:pos="1418"/>
        </w:tabs>
        <w:spacing w:after="200"/>
        <w:ind w:left="0" w:firstLine="709"/>
        <w:jc w:val="both"/>
      </w:pPr>
      <w:bookmarkStart w:id="132"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2"/>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3" w:name="_Toc333484208"/>
      <w:bookmarkStart w:id="134" w:name="_Toc361047042"/>
      <w:bookmarkStart w:id="135" w:name="_Toc384721977"/>
      <w:bookmarkStart w:id="136"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7" w:name="_Toc276137311"/>
      <w:bookmarkStart w:id="138" w:name="_Ref317504346"/>
      <w:bookmarkStart w:id="139" w:name="_Toc333484209"/>
      <w:bookmarkStart w:id="140" w:name="_Toc361047043"/>
      <w:bookmarkStart w:id="141" w:name="_Toc384721978"/>
      <w:bookmarkStart w:id="142" w:name="_Toc385574388"/>
      <w:bookmarkEnd w:id="137"/>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8"/>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3"/>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4"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bookmarkStart w:id="145"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6"/>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7"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7"/>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8" w:name="_Toc333484210"/>
      <w:bookmarkStart w:id="149" w:name="_Toc361047044"/>
      <w:bookmarkStart w:id="150" w:name="_Toc384721979"/>
      <w:bookmarkStart w:id="151" w:name="_Toc385574389"/>
      <w:r w:rsidRPr="00D36DA5">
        <w:rPr>
          <w:rFonts w:ascii="Times New Roman" w:hAnsi="Times New Roman"/>
          <w:b/>
          <w:sz w:val="24"/>
          <w:szCs w:val="24"/>
        </w:rPr>
        <w:t>Срок действия заявки на участие в запросе предложений</w:t>
      </w:r>
      <w:bookmarkEnd w:id="148"/>
      <w:bookmarkEnd w:id="149"/>
      <w:bookmarkEnd w:id="150"/>
      <w:bookmarkEnd w:id="151"/>
    </w:p>
    <w:p w:rsidR="00125862" w:rsidRPr="009B78A0" w:rsidRDefault="00125862" w:rsidP="00125862">
      <w:pPr>
        <w:numPr>
          <w:ilvl w:val="2"/>
          <w:numId w:val="11"/>
        </w:numPr>
        <w:tabs>
          <w:tab w:val="clear" w:pos="1288"/>
          <w:tab w:val="num" w:pos="1418"/>
        </w:tabs>
        <w:ind w:left="0" w:firstLine="709"/>
        <w:jc w:val="both"/>
      </w:pPr>
      <w:bookmarkStart w:id="152" w:name="_Ref56220570"/>
      <w:bookmarkStart w:id="153"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2"/>
      <w:r w:rsidRPr="009B78A0">
        <w:t>не менее 60 календарных дней со дня проведения процедуры открытия доступа к поданным заявкам на участие в запросе предложений.</w:t>
      </w:r>
      <w:bookmarkEnd w:id="153"/>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4" w:name="_Toc333484211"/>
      <w:bookmarkStart w:id="155" w:name="_Toc361047045"/>
      <w:bookmarkStart w:id="156" w:name="_Toc384721980"/>
      <w:bookmarkStart w:id="157" w:name="_Toc385574390"/>
      <w:r w:rsidRPr="00D36DA5">
        <w:rPr>
          <w:rFonts w:ascii="Times New Roman" w:hAnsi="Times New Roman"/>
          <w:b/>
          <w:sz w:val="24"/>
          <w:szCs w:val="24"/>
        </w:rPr>
        <w:t>Официальный язык запроса предложений</w:t>
      </w:r>
      <w:bookmarkEnd w:id="154"/>
      <w:bookmarkEnd w:id="155"/>
      <w:bookmarkEnd w:id="156"/>
      <w:bookmarkEnd w:id="157"/>
    </w:p>
    <w:p w:rsidR="00125862" w:rsidRPr="009B78A0" w:rsidRDefault="00125862" w:rsidP="00125862">
      <w:pPr>
        <w:numPr>
          <w:ilvl w:val="2"/>
          <w:numId w:val="11"/>
        </w:numPr>
        <w:tabs>
          <w:tab w:val="clear" w:pos="1288"/>
          <w:tab w:val="num" w:pos="1418"/>
        </w:tabs>
        <w:ind w:left="0" w:firstLine="709"/>
        <w:jc w:val="both"/>
      </w:pPr>
      <w:bookmarkStart w:id="15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5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5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Toc333484212"/>
      <w:bookmarkStart w:id="161" w:name="_Toc361047046"/>
      <w:bookmarkStart w:id="162" w:name="_Toc384721981"/>
      <w:bookmarkStart w:id="163" w:name="_Toc385574391"/>
      <w:r w:rsidRPr="00D36DA5">
        <w:rPr>
          <w:rFonts w:ascii="Times New Roman" w:hAnsi="Times New Roman"/>
          <w:b/>
          <w:sz w:val="24"/>
          <w:szCs w:val="24"/>
        </w:rPr>
        <w:t>Валюта запроса предложений</w:t>
      </w:r>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bookmarkStart w:id="164" w:name="_Ref517806908"/>
      <w:bookmarkStart w:id="165" w:name="_Toc518119274"/>
      <w:bookmarkStart w:id="166" w:name="_Ref52534291"/>
      <w:bookmarkStart w:id="167"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4"/>
      <w:bookmarkEnd w:id="165"/>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6"/>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7"/>
    </w:p>
    <w:p w:rsidR="00125862" w:rsidRPr="009B78A0" w:rsidRDefault="00125862" w:rsidP="00125862">
      <w:pPr>
        <w:numPr>
          <w:ilvl w:val="2"/>
          <w:numId w:val="11"/>
        </w:numPr>
        <w:tabs>
          <w:tab w:val="clear" w:pos="1288"/>
          <w:tab w:val="num" w:pos="1418"/>
        </w:tabs>
        <w:ind w:left="0" w:firstLine="709"/>
        <w:jc w:val="both"/>
      </w:pPr>
      <w:bookmarkStart w:id="168" w:name="_Ref317253467"/>
      <w:bookmarkStart w:id="169"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8"/>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0" w:name="_Toc333484213"/>
      <w:bookmarkStart w:id="171" w:name="_Toc361047047"/>
      <w:bookmarkStart w:id="172" w:name="_Toc384721982"/>
      <w:bookmarkStart w:id="173" w:name="_Toc385574392"/>
      <w:r w:rsidRPr="00D36DA5">
        <w:rPr>
          <w:rFonts w:ascii="Times New Roman" w:hAnsi="Times New Roman"/>
          <w:b/>
          <w:sz w:val="24"/>
          <w:szCs w:val="24"/>
        </w:rPr>
        <w:t>Начальная (максимальная) цена договор</w:t>
      </w:r>
      <w:bookmarkEnd w:id="170"/>
      <w:bookmarkEnd w:id="171"/>
      <w:bookmarkEnd w:id="172"/>
      <w:r w:rsidRPr="00D36DA5">
        <w:rPr>
          <w:rFonts w:ascii="Times New Roman" w:hAnsi="Times New Roman"/>
          <w:b/>
          <w:sz w:val="24"/>
          <w:szCs w:val="24"/>
        </w:rPr>
        <w:t>а</w:t>
      </w:r>
      <w:bookmarkEnd w:id="173"/>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4" w:name="_Ref317258254"/>
      <w:bookmarkStart w:id="175" w:name="_Toc333484214"/>
      <w:bookmarkStart w:id="176" w:name="_Toc361047048"/>
      <w:bookmarkStart w:id="177" w:name="_Toc384721983"/>
      <w:bookmarkStart w:id="178"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4"/>
      <w:bookmarkEnd w:id="175"/>
      <w:bookmarkEnd w:id="176"/>
      <w:bookmarkEnd w:id="177"/>
      <w:bookmarkEnd w:id="178"/>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D23686">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79" w:name="_Ref317253663"/>
      <w:r w:rsidRPr="009B78A0">
        <w:t>Обеспечение заявки на участие в запросе предложений возвращается:</w:t>
      </w:r>
      <w:bookmarkEnd w:id="179"/>
    </w:p>
    <w:p w:rsidR="00125862" w:rsidRPr="009B78A0" w:rsidRDefault="00125862"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D23686">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0"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1"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0"/>
      <w:bookmarkEnd w:id="181"/>
    </w:p>
    <w:p w:rsidR="00125862" w:rsidRPr="009B78A0" w:rsidRDefault="00125862" w:rsidP="00D23686">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D23686">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2" w:name="_Ref317254894"/>
      <w:bookmarkStart w:id="183" w:name="_Toc333484215"/>
      <w:bookmarkStart w:id="184" w:name="_Toc361047049"/>
      <w:bookmarkStart w:id="185" w:name="_Toc384721984"/>
      <w:bookmarkStart w:id="186" w:name="_Toc385574394"/>
      <w:r w:rsidRPr="00D36DA5">
        <w:rPr>
          <w:rFonts w:ascii="Times New Roman" w:hAnsi="Times New Roman"/>
          <w:b/>
          <w:sz w:val="24"/>
          <w:szCs w:val="24"/>
        </w:rPr>
        <w:lastRenderedPageBreak/>
        <w:t>Подача и прием заявок на участие в запросе предложений</w:t>
      </w:r>
      <w:bookmarkEnd w:id="182"/>
      <w:bookmarkEnd w:id="183"/>
      <w:bookmarkEnd w:id="184"/>
      <w:bookmarkEnd w:id="185"/>
      <w:bookmarkEnd w:id="186"/>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33484216"/>
      <w:bookmarkStart w:id="188" w:name="_Toc361047050"/>
      <w:bookmarkStart w:id="189" w:name="_Toc384721985"/>
      <w:bookmarkStart w:id="190" w:name="_Toc385574395"/>
      <w:r w:rsidRPr="00D36DA5">
        <w:rPr>
          <w:rFonts w:ascii="Times New Roman" w:hAnsi="Times New Roman"/>
          <w:b/>
          <w:sz w:val="24"/>
          <w:szCs w:val="24"/>
        </w:rPr>
        <w:t>Изменение заявок на участие в запросе предложений или их отзыв</w:t>
      </w:r>
      <w:bookmarkEnd w:id="187"/>
      <w:bookmarkEnd w:id="188"/>
      <w:bookmarkEnd w:id="189"/>
      <w:bookmarkEnd w:id="190"/>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1"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1"/>
    </w:p>
    <w:p w:rsidR="00125862" w:rsidRPr="009B78A0" w:rsidRDefault="00125862" w:rsidP="00D23686">
      <w:pPr>
        <w:numPr>
          <w:ilvl w:val="0"/>
          <w:numId w:val="35"/>
        </w:numPr>
        <w:ind w:left="0" w:firstLine="709"/>
        <w:jc w:val="both"/>
      </w:pPr>
      <w:r w:rsidRPr="009B78A0">
        <w:t>отозвать поданную заявку и подать ее вновь (при желании);</w:t>
      </w:r>
    </w:p>
    <w:p w:rsidR="00125862" w:rsidRPr="009B78A0" w:rsidRDefault="00125862" w:rsidP="00D23686">
      <w:pPr>
        <w:numPr>
          <w:ilvl w:val="0"/>
          <w:numId w:val="35"/>
        </w:numPr>
        <w:ind w:left="0" w:firstLine="709"/>
        <w:jc w:val="both"/>
      </w:pPr>
      <w:bookmarkStart w:id="192" w:name="_Ref307223370"/>
      <w:r w:rsidRPr="009B78A0">
        <w:t>продлить срок действия заявки на соответствующий период времени;</w:t>
      </w:r>
      <w:bookmarkEnd w:id="192"/>
    </w:p>
    <w:p w:rsidR="00125862" w:rsidRPr="009B78A0" w:rsidRDefault="00125862" w:rsidP="00D23686">
      <w:pPr>
        <w:numPr>
          <w:ilvl w:val="0"/>
          <w:numId w:val="35"/>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3" w:name="_Ref317254920"/>
      <w:bookmarkStart w:id="194" w:name="_Toc333484217"/>
      <w:bookmarkStart w:id="195" w:name="_Toc361047051"/>
      <w:bookmarkStart w:id="196" w:name="_Toc384721986"/>
      <w:bookmarkStart w:id="197"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3"/>
      <w:bookmarkEnd w:id="194"/>
      <w:bookmarkEnd w:id="195"/>
      <w:bookmarkEnd w:id="196"/>
      <w:bookmarkEnd w:id="197"/>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8" w:name="_Ref384019858"/>
      <w:bookmarkStart w:id="199"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8"/>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0"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0"/>
    </w:p>
    <w:p w:rsidR="00125862" w:rsidRPr="009B78A0" w:rsidRDefault="00125862" w:rsidP="00D23686">
      <w:pPr>
        <w:numPr>
          <w:ilvl w:val="0"/>
          <w:numId w:val="31"/>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D23686">
      <w:pPr>
        <w:numPr>
          <w:ilvl w:val="0"/>
          <w:numId w:val="31"/>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bookmarkStart w:id="201"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2" w:name="_Toc317269894"/>
      <w:bookmarkStart w:id="203" w:name="_Toc317269975"/>
      <w:bookmarkStart w:id="204" w:name="_Toc317269900"/>
      <w:bookmarkStart w:id="205" w:name="_Toc317269981"/>
      <w:bookmarkStart w:id="206" w:name="_Toc317269901"/>
      <w:bookmarkStart w:id="207" w:name="_Toc317269982"/>
      <w:bookmarkStart w:id="208" w:name="_Toc317269902"/>
      <w:bookmarkStart w:id="209" w:name="_Toc317269983"/>
      <w:bookmarkStart w:id="210" w:name="_Toc317269903"/>
      <w:bookmarkStart w:id="211" w:name="_Toc317269984"/>
      <w:bookmarkStart w:id="212" w:name="_Toc317269904"/>
      <w:bookmarkStart w:id="213" w:name="_Toc317269985"/>
      <w:bookmarkStart w:id="214" w:name="_Toc317269907"/>
      <w:bookmarkStart w:id="215" w:name="_Toc317269988"/>
      <w:bookmarkStart w:id="216" w:name="_Toc317269909"/>
      <w:bookmarkStart w:id="217" w:name="_Toc317269990"/>
      <w:bookmarkStart w:id="218" w:name="_Toc269472549"/>
      <w:bookmarkStart w:id="219" w:name="_Toc277263812"/>
      <w:bookmarkStart w:id="220" w:name="_Toc333484218"/>
      <w:bookmarkStart w:id="221" w:name="_Toc361047052"/>
      <w:bookmarkStart w:id="222" w:name="_Toc384721987"/>
      <w:bookmarkStart w:id="223" w:name="_Toc385574397"/>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Pr="00D36DA5">
        <w:rPr>
          <w:rFonts w:ascii="Times New Roman" w:hAnsi="Times New Roman"/>
          <w:b/>
          <w:sz w:val="24"/>
          <w:szCs w:val="24"/>
        </w:rPr>
        <w:t xml:space="preserve">Опоздавшие </w:t>
      </w:r>
      <w:bookmarkEnd w:id="218"/>
      <w:r w:rsidRPr="00D36DA5">
        <w:rPr>
          <w:rFonts w:ascii="Times New Roman" w:hAnsi="Times New Roman"/>
          <w:b/>
          <w:sz w:val="24"/>
          <w:szCs w:val="24"/>
        </w:rPr>
        <w:t>заявки на участие в запросе предложений</w:t>
      </w:r>
      <w:bookmarkEnd w:id="219"/>
      <w:bookmarkEnd w:id="220"/>
      <w:bookmarkEnd w:id="221"/>
      <w:bookmarkEnd w:id="222"/>
      <w:bookmarkEnd w:id="223"/>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4" w:name="_Toc269472550"/>
      <w:bookmarkStart w:id="225" w:name="_Ref317258080"/>
      <w:bookmarkStart w:id="226" w:name="_Ref317258098"/>
      <w:bookmarkStart w:id="227" w:name="_Toc333484219"/>
      <w:bookmarkStart w:id="228" w:name="_Toc361047053"/>
      <w:bookmarkStart w:id="229" w:name="_Toc384721988"/>
      <w:bookmarkStart w:id="230"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4"/>
      <w:r w:rsidRPr="00D36DA5">
        <w:rPr>
          <w:rFonts w:ascii="Times New Roman" w:hAnsi="Times New Roman"/>
          <w:b/>
          <w:sz w:val="24"/>
          <w:szCs w:val="24"/>
        </w:rPr>
        <w:t>запроса предложений</w:t>
      </w:r>
      <w:bookmarkEnd w:id="225"/>
      <w:bookmarkEnd w:id="226"/>
      <w:bookmarkEnd w:id="227"/>
      <w:bookmarkEnd w:id="228"/>
      <w:bookmarkEnd w:id="229"/>
      <w:bookmarkEnd w:id="230"/>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1" w:name="_Ref385149881"/>
      <w:r w:rsidRPr="00D36DA5">
        <w:rPr>
          <w:rFonts w:ascii="Times New Roman" w:hAnsi="Times New Roman"/>
          <w:b/>
          <w:sz w:val="24"/>
          <w:szCs w:val="24"/>
        </w:rPr>
        <w:t>Общие положения</w:t>
      </w:r>
      <w:bookmarkEnd w:id="231"/>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D23686">
      <w:pPr>
        <w:widowControl w:val="0"/>
        <w:numPr>
          <w:ilvl w:val="0"/>
          <w:numId w:val="30"/>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D23686">
      <w:pPr>
        <w:widowControl w:val="0"/>
        <w:numPr>
          <w:ilvl w:val="0"/>
          <w:numId w:val="30"/>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2"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2"/>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3" w:name="_Ref382573369"/>
      <w:bookmarkStart w:id="234" w:name="_Ref352334466"/>
      <w:bookmarkStart w:id="235"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3"/>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D23686">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4"/>
    <w:bookmarkEnd w:id="235"/>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D23686">
      <w:pPr>
        <w:numPr>
          <w:ilvl w:val="0"/>
          <w:numId w:val="29"/>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D23686">
      <w:pPr>
        <w:numPr>
          <w:ilvl w:val="0"/>
          <w:numId w:val="29"/>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D23686">
      <w:pPr>
        <w:numPr>
          <w:ilvl w:val="0"/>
          <w:numId w:val="29"/>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D23686">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D23686">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D23686">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D23686">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D23686">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6"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6"/>
      <w:r w:rsidRPr="00053140">
        <w:rPr>
          <w:rFonts w:ascii="Times New Roman" w:hAnsi="Times New Roman"/>
          <w:sz w:val="24"/>
          <w:szCs w:val="24"/>
        </w:rPr>
        <w:t>запроса предложений;</w:t>
      </w:r>
    </w:p>
    <w:p w:rsidR="00125862" w:rsidRPr="00053140" w:rsidRDefault="00125862" w:rsidP="00D23686">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7"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7"/>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8"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8"/>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0" w:name="_Ref317258141"/>
      <w:r w:rsidRPr="00F11CAB">
        <w:rPr>
          <w:rFonts w:ascii="Times New Roman" w:hAnsi="Times New Roman"/>
          <w:b/>
          <w:sz w:val="24"/>
          <w:szCs w:val="24"/>
        </w:rPr>
        <w:t>Проведение отборочной стадии</w:t>
      </w:r>
      <w:bookmarkEnd w:id="240"/>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1" w:name="_Ref266805430"/>
      <w:bookmarkStart w:id="242" w:name="_Ref125833092"/>
      <w:bookmarkStart w:id="243"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4" w:name="_Ref319671106"/>
      <w:r w:rsidRPr="009B78A0">
        <w:t>В соответствии с установленными в документации по запросу предложений требованиями, критериями отбора являются:</w:t>
      </w:r>
      <w:bookmarkEnd w:id="244"/>
    </w:p>
    <w:p w:rsidR="00125862" w:rsidRPr="00053140" w:rsidRDefault="00125862" w:rsidP="00D23686">
      <w:pPr>
        <w:numPr>
          <w:ilvl w:val="0"/>
          <w:numId w:val="43"/>
        </w:numPr>
        <w:autoSpaceDE w:val="0"/>
        <w:autoSpaceDN w:val="0"/>
        <w:adjustRightInd w:val="0"/>
        <w:ind w:left="0" w:firstLine="709"/>
        <w:jc w:val="both"/>
      </w:pPr>
      <w:bookmarkStart w:id="245"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5"/>
    </w:p>
    <w:p w:rsidR="00125862" w:rsidRPr="00053140" w:rsidRDefault="00125862" w:rsidP="00D23686">
      <w:pPr>
        <w:numPr>
          <w:ilvl w:val="0"/>
          <w:numId w:val="43"/>
        </w:numPr>
        <w:autoSpaceDE w:val="0"/>
        <w:autoSpaceDN w:val="0"/>
        <w:adjustRightInd w:val="0"/>
        <w:ind w:left="0" w:firstLine="709"/>
        <w:jc w:val="both"/>
      </w:pPr>
      <w:bookmarkStart w:id="246"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6"/>
    </w:p>
    <w:p w:rsidR="00125862" w:rsidRPr="00053140" w:rsidRDefault="00125862" w:rsidP="00D23686">
      <w:pPr>
        <w:numPr>
          <w:ilvl w:val="0"/>
          <w:numId w:val="43"/>
        </w:numPr>
        <w:autoSpaceDE w:val="0"/>
        <w:autoSpaceDN w:val="0"/>
        <w:adjustRightInd w:val="0"/>
        <w:ind w:left="0" w:firstLine="709"/>
        <w:jc w:val="both"/>
      </w:pPr>
      <w:bookmarkStart w:id="247"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D23686">
      <w:pPr>
        <w:numPr>
          <w:ilvl w:val="0"/>
          <w:numId w:val="43"/>
        </w:numPr>
        <w:autoSpaceDE w:val="0"/>
        <w:autoSpaceDN w:val="0"/>
        <w:adjustRightInd w:val="0"/>
        <w:ind w:left="0" w:firstLine="709"/>
        <w:jc w:val="both"/>
      </w:pPr>
      <w:bookmarkStart w:id="248"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8"/>
    </w:p>
    <w:p w:rsidR="00125862" w:rsidRPr="00053140" w:rsidRDefault="00125862" w:rsidP="00D23686">
      <w:pPr>
        <w:numPr>
          <w:ilvl w:val="0"/>
          <w:numId w:val="43"/>
        </w:numPr>
        <w:autoSpaceDE w:val="0"/>
        <w:autoSpaceDN w:val="0"/>
        <w:adjustRightInd w:val="0"/>
        <w:ind w:left="0" w:firstLine="709"/>
        <w:jc w:val="both"/>
      </w:pPr>
      <w:bookmarkStart w:id="249"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125862">
      <w:pPr>
        <w:numPr>
          <w:ilvl w:val="3"/>
          <w:numId w:val="11"/>
        </w:numPr>
        <w:tabs>
          <w:tab w:val="num" w:pos="1701"/>
        </w:tabs>
        <w:autoSpaceDE w:val="0"/>
        <w:autoSpaceDN w:val="0"/>
        <w:adjustRightInd w:val="0"/>
        <w:ind w:left="0" w:firstLine="709"/>
        <w:jc w:val="both"/>
      </w:pPr>
      <w:bookmarkStart w:id="250"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1"/>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1" w:name="sub_1211"/>
      <w:bookmarkEnd w:id="242"/>
      <w:bookmarkEnd w:id="243"/>
      <w:bookmarkEnd w:id="250"/>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2"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2"/>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3" w:name="sub_1214"/>
      <w:bookmarkEnd w:id="251"/>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_Ref320260223"/>
      <w:bookmarkStart w:id="255"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4"/>
      <w:r w:rsidRPr="00053140">
        <w:t xml:space="preserve"> </w:t>
      </w:r>
      <w:bookmarkEnd w:id="255"/>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17254711"/>
      <w:bookmarkEnd w:id="253"/>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6"/>
    </w:p>
    <w:p w:rsidR="00125862" w:rsidRPr="00053140" w:rsidRDefault="00125862" w:rsidP="00D23686">
      <w:pPr>
        <w:numPr>
          <w:ilvl w:val="0"/>
          <w:numId w:val="52"/>
        </w:numPr>
        <w:tabs>
          <w:tab w:val="left" w:pos="0"/>
        </w:tabs>
        <w:autoSpaceDE w:val="0"/>
        <w:autoSpaceDN w:val="0"/>
        <w:adjustRightInd w:val="0"/>
        <w:ind w:hanging="720"/>
        <w:jc w:val="both"/>
      </w:pPr>
      <w:bookmarkStart w:id="257" w:name="_Ref267002812"/>
      <w:r w:rsidRPr="00053140">
        <w:t>наименование и реквизиты запроса предложений;</w:t>
      </w:r>
    </w:p>
    <w:p w:rsidR="00125862" w:rsidRPr="00053140" w:rsidRDefault="00125862" w:rsidP="00D23686">
      <w:pPr>
        <w:numPr>
          <w:ilvl w:val="0"/>
          <w:numId w:val="52"/>
        </w:numPr>
        <w:tabs>
          <w:tab w:val="left" w:pos="0"/>
        </w:tabs>
        <w:autoSpaceDE w:val="0"/>
        <w:autoSpaceDN w:val="0"/>
        <w:adjustRightInd w:val="0"/>
        <w:ind w:left="0" w:firstLine="709"/>
        <w:jc w:val="both"/>
      </w:pPr>
      <w:bookmarkStart w:id="258" w:name="_Ref267002804"/>
      <w:r w:rsidRPr="00053140">
        <w:t>сведения об объеме закупаемых товаров, работ, услуг;</w:t>
      </w:r>
    </w:p>
    <w:p w:rsidR="00125862" w:rsidRPr="00053140" w:rsidRDefault="00125862" w:rsidP="00D23686">
      <w:pPr>
        <w:numPr>
          <w:ilvl w:val="0"/>
          <w:numId w:val="52"/>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D23686">
      <w:pPr>
        <w:numPr>
          <w:ilvl w:val="0"/>
          <w:numId w:val="52"/>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D23686">
      <w:pPr>
        <w:numPr>
          <w:ilvl w:val="0"/>
          <w:numId w:val="52"/>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8"/>
    </w:p>
    <w:p w:rsidR="00125862" w:rsidRPr="00053140" w:rsidRDefault="00125862" w:rsidP="00D23686">
      <w:pPr>
        <w:numPr>
          <w:ilvl w:val="0"/>
          <w:numId w:val="52"/>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D23686">
      <w:pPr>
        <w:numPr>
          <w:ilvl w:val="0"/>
          <w:numId w:val="52"/>
        </w:numPr>
        <w:tabs>
          <w:tab w:val="left" w:pos="0"/>
        </w:tabs>
        <w:autoSpaceDE w:val="0"/>
        <w:autoSpaceDN w:val="0"/>
        <w:adjustRightInd w:val="0"/>
        <w:ind w:left="0" w:firstLine="709"/>
        <w:jc w:val="both"/>
      </w:pPr>
      <w:bookmarkStart w:id="259"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9"/>
    </w:p>
    <w:p w:rsidR="00125862" w:rsidRPr="00053140" w:rsidRDefault="00125862" w:rsidP="00D23686">
      <w:pPr>
        <w:numPr>
          <w:ilvl w:val="0"/>
          <w:numId w:val="52"/>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D23686">
      <w:pPr>
        <w:numPr>
          <w:ilvl w:val="0"/>
          <w:numId w:val="52"/>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0" w:name="_Ref385153422"/>
      <w:bookmarkStart w:id="261" w:name="_Ref318214593"/>
      <w:bookmarkEnd w:id="257"/>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0"/>
      <w:r w:rsidRPr="00053140">
        <w:t xml:space="preserve"> </w:t>
      </w:r>
      <w:bookmarkEnd w:id="261"/>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2"/>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3" w:name="_Ref299529821"/>
      <w:bookmarkStart w:id="264" w:name="_Toc314731845"/>
      <w:bookmarkStart w:id="265" w:name="_Ref318369480"/>
      <w:r w:rsidRPr="00F11CAB">
        <w:rPr>
          <w:rFonts w:ascii="Times New Roman" w:hAnsi="Times New Roman"/>
          <w:b/>
          <w:sz w:val="24"/>
          <w:szCs w:val="24"/>
        </w:rPr>
        <w:t>Проведение переговоров с участниками</w:t>
      </w:r>
      <w:bookmarkEnd w:id="263"/>
      <w:bookmarkEnd w:id="264"/>
      <w:r w:rsidRPr="00F11CAB">
        <w:rPr>
          <w:rFonts w:ascii="Times New Roman" w:hAnsi="Times New Roman"/>
          <w:b/>
          <w:sz w:val="24"/>
          <w:szCs w:val="24"/>
        </w:rPr>
        <w:t xml:space="preserve"> запроса предложений</w:t>
      </w:r>
      <w:bookmarkEnd w:id="265"/>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D23686">
      <w:pPr>
        <w:numPr>
          <w:ilvl w:val="0"/>
          <w:numId w:val="50"/>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D23686">
      <w:pPr>
        <w:numPr>
          <w:ilvl w:val="0"/>
          <w:numId w:val="50"/>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D23686">
      <w:pPr>
        <w:numPr>
          <w:ilvl w:val="0"/>
          <w:numId w:val="50"/>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D23686">
      <w:pPr>
        <w:numPr>
          <w:ilvl w:val="0"/>
          <w:numId w:val="50"/>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6"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6"/>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D23686">
      <w:pPr>
        <w:numPr>
          <w:ilvl w:val="0"/>
          <w:numId w:val="3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7"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7"/>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308080192"/>
      <w:bookmarkEnd w:id="268"/>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0" w:name="_Ref317258175"/>
      <w:bookmarkEnd w:id="269"/>
      <w:r w:rsidRPr="00F11CAB">
        <w:rPr>
          <w:rFonts w:ascii="Times New Roman" w:hAnsi="Times New Roman"/>
          <w:b/>
          <w:sz w:val="24"/>
          <w:szCs w:val="24"/>
        </w:rPr>
        <w:t>Проведение оценочной стадии</w:t>
      </w:r>
      <w:bookmarkEnd w:id="27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D23686">
      <w:pPr>
        <w:numPr>
          <w:ilvl w:val="0"/>
          <w:numId w:val="32"/>
        </w:numPr>
        <w:tabs>
          <w:tab w:val="left" w:pos="1276"/>
        </w:tabs>
        <w:autoSpaceDE w:val="0"/>
        <w:autoSpaceDN w:val="0"/>
        <w:adjustRightInd w:val="0"/>
        <w:ind w:left="0" w:firstLine="709"/>
        <w:jc w:val="both"/>
      </w:pPr>
      <w:bookmarkStart w:id="271"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D23686">
      <w:pPr>
        <w:numPr>
          <w:ilvl w:val="0"/>
          <w:numId w:val="32"/>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D23686">
      <w:pPr>
        <w:numPr>
          <w:ilvl w:val="0"/>
          <w:numId w:val="32"/>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D23686">
      <w:pPr>
        <w:numPr>
          <w:ilvl w:val="0"/>
          <w:numId w:val="32"/>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D23686">
      <w:pPr>
        <w:numPr>
          <w:ilvl w:val="0"/>
          <w:numId w:val="32"/>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D23686">
      <w:pPr>
        <w:numPr>
          <w:ilvl w:val="0"/>
          <w:numId w:val="32"/>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D23686">
      <w:pPr>
        <w:numPr>
          <w:ilvl w:val="0"/>
          <w:numId w:val="32"/>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D23686">
      <w:pPr>
        <w:numPr>
          <w:ilvl w:val="0"/>
          <w:numId w:val="32"/>
        </w:numPr>
        <w:tabs>
          <w:tab w:val="left" w:pos="1276"/>
          <w:tab w:val="num" w:pos="1985"/>
        </w:tabs>
        <w:autoSpaceDE w:val="0"/>
        <w:autoSpaceDN w:val="0"/>
        <w:adjustRightInd w:val="0"/>
        <w:ind w:left="0" w:firstLine="709"/>
        <w:jc w:val="both"/>
      </w:pPr>
      <w:bookmarkStart w:id="272" w:name="_Ref264625125"/>
      <w:bookmarkEnd w:id="271"/>
      <w:r w:rsidRPr="009B78A0">
        <w:t>о результатах оценки каждой заявки</w:t>
      </w:r>
      <w:bookmarkEnd w:id="272"/>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3"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3"/>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bookmarkStart w:id="274"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D23686">
      <w:pPr>
        <w:numPr>
          <w:ilvl w:val="0"/>
          <w:numId w:val="37"/>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4"/>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5" w:name="_Toc333484220"/>
      <w:bookmarkStart w:id="276" w:name="_Toc361047054"/>
      <w:bookmarkStart w:id="277" w:name="_Toc384721989"/>
      <w:bookmarkStart w:id="278" w:name="_Toc385574399"/>
      <w:bookmarkStart w:id="279" w:name="_Ref394951765"/>
      <w:bookmarkStart w:id="280" w:name="_Ref440090183"/>
      <w:bookmarkStart w:id="281" w:name="_Ref440090175"/>
      <w:bookmarkStart w:id="282" w:name="_Ref469290666"/>
      <w:bookmarkStart w:id="283" w:name="_Ref440090241"/>
      <w:r w:rsidRPr="00F11CAB">
        <w:rPr>
          <w:rFonts w:ascii="Times New Roman" w:hAnsi="Times New Roman"/>
          <w:b/>
          <w:sz w:val="24"/>
          <w:szCs w:val="24"/>
        </w:rPr>
        <w:t xml:space="preserve">Заключение договора </w:t>
      </w:r>
      <w:bookmarkStart w:id="284" w:name="_Toc314731803"/>
      <w:r w:rsidRPr="00F11CAB">
        <w:rPr>
          <w:rFonts w:ascii="Times New Roman" w:hAnsi="Times New Roman"/>
          <w:b/>
          <w:sz w:val="24"/>
          <w:szCs w:val="24"/>
        </w:rPr>
        <w:t>по результатам запроса предложений</w:t>
      </w:r>
      <w:bookmarkEnd w:id="275"/>
      <w:bookmarkEnd w:id="276"/>
      <w:bookmarkEnd w:id="277"/>
      <w:bookmarkEnd w:id="278"/>
      <w:bookmarkEnd w:id="279"/>
      <w:bookmarkEnd w:id="284"/>
    </w:p>
    <w:p w:rsidR="00B52F69" w:rsidRPr="00BC4461" w:rsidRDefault="00B52F69" w:rsidP="00B52F69">
      <w:pPr>
        <w:numPr>
          <w:ilvl w:val="2"/>
          <w:numId w:val="11"/>
        </w:numPr>
        <w:tabs>
          <w:tab w:val="clear" w:pos="1288"/>
          <w:tab w:val="num" w:pos="0"/>
          <w:tab w:val="num" w:pos="1701"/>
        </w:tabs>
        <w:ind w:left="0" w:firstLine="709"/>
        <w:jc w:val="both"/>
      </w:pPr>
      <w:bookmarkStart w:id="285" w:name="_Ref394951979"/>
      <w:bookmarkStart w:id="286" w:name="_Toc269835279"/>
      <w:bookmarkStart w:id="287" w:name="_Toc270595288"/>
      <w:bookmarkStart w:id="288" w:name="_Toc271294290"/>
      <w:bookmarkStart w:id="289" w:name="_Ref317255645"/>
      <w:bookmarkStart w:id="290" w:name="sub_291"/>
      <w:bookmarkEnd w:id="280"/>
      <w:bookmarkEnd w:id="281"/>
      <w:bookmarkEnd w:id="282"/>
      <w:bookmarkEnd w:id="283"/>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5"/>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D23686">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D23686">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1"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1"/>
    </w:p>
    <w:p w:rsidR="00B52F69" w:rsidRPr="00BC4461" w:rsidRDefault="00B52F69" w:rsidP="00B52F69">
      <w:pPr>
        <w:numPr>
          <w:ilvl w:val="2"/>
          <w:numId w:val="11"/>
        </w:numPr>
        <w:tabs>
          <w:tab w:val="num" w:pos="1701"/>
        </w:tabs>
        <w:ind w:left="0" w:firstLine="709"/>
        <w:jc w:val="both"/>
      </w:pPr>
      <w:bookmarkStart w:id="292"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2"/>
    </w:p>
    <w:p w:rsidR="00B52F69" w:rsidRPr="00BC4461" w:rsidRDefault="00B52F69" w:rsidP="00D23686">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D23686">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D23686">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3"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3"/>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4"/>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D23686">
      <w:pPr>
        <w:pStyle w:val="af4"/>
        <w:numPr>
          <w:ilvl w:val="0"/>
          <w:numId w:val="40"/>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5"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5"/>
    </w:p>
    <w:p w:rsidR="00B52F69" w:rsidRPr="00BC4461" w:rsidRDefault="00B52F69" w:rsidP="00D23686">
      <w:pPr>
        <w:numPr>
          <w:ilvl w:val="0"/>
          <w:numId w:val="51"/>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D23686">
      <w:pPr>
        <w:numPr>
          <w:ilvl w:val="0"/>
          <w:numId w:val="51"/>
        </w:numPr>
        <w:tabs>
          <w:tab w:val="left" w:pos="1276"/>
        </w:tabs>
        <w:ind w:left="0" w:firstLine="709"/>
        <w:jc w:val="both"/>
      </w:pPr>
      <w:r w:rsidRPr="00BC4461">
        <w:t>изменения потребностей заказчика;</w:t>
      </w:r>
    </w:p>
    <w:p w:rsidR="00B52F69" w:rsidRPr="00BC4461" w:rsidRDefault="00B52F69" w:rsidP="00D23686">
      <w:pPr>
        <w:numPr>
          <w:ilvl w:val="0"/>
          <w:numId w:val="51"/>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D23686">
      <w:pPr>
        <w:numPr>
          <w:ilvl w:val="0"/>
          <w:numId w:val="38"/>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D23686">
      <w:pPr>
        <w:numPr>
          <w:ilvl w:val="0"/>
          <w:numId w:val="38"/>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D23686">
      <w:pPr>
        <w:numPr>
          <w:ilvl w:val="0"/>
          <w:numId w:val="38"/>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D23686">
      <w:pPr>
        <w:numPr>
          <w:ilvl w:val="0"/>
          <w:numId w:val="38"/>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D23686">
      <w:pPr>
        <w:numPr>
          <w:ilvl w:val="0"/>
          <w:numId w:val="38"/>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D23686">
      <w:pPr>
        <w:numPr>
          <w:ilvl w:val="0"/>
          <w:numId w:val="39"/>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D23686">
      <w:pPr>
        <w:numPr>
          <w:ilvl w:val="0"/>
          <w:numId w:val="39"/>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D23686">
      <w:pPr>
        <w:pStyle w:val="af4"/>
        <w:numPr>
          <w:ilvl w:val="0"/>
          <w:numId w:val="25"/>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D23686">
      <w:pPr>
        <w:numPr>
          <w:ilvl w:val="0"/>
          <w:numId w:val="24"/>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D23686">
      <w:pPr>
        <w:numPr>
          <w:ilvl w:val="0"/>
          <w:numId w:val="24"/>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D23686">
      <w:pPr>
        <w:numPr>
          <w:ilvl w:val="0"/>
          <w:numId w:val="24"/>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D23686">
      <w:pPr>
        <w:pStyle w:val="af4"/>
        <w:numPr>
          <w:ilvl w:val="0"/>
          <w:numId w:val="25"/>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6" w:name="_Toc352922019"/>
      <w:bookmarkStart w:id="297" w:name="_Toc359573934"/>
      <w:bookmarkStart w:id="298" w:name="_Toc389146508"/>
      <w:r w:rsidRPr="003B46B1">
        <w:rPr>
          <w:rFonts w:ascii="Times New Roman" w:hAnsi="Times New Roman"/>
          <w:b/>
          <w:sz w:val="24"/>
          <w:szCs w:val="24"/>
        </w:rPr>
        <w:t>Обеспечение исполнения договора</w:t>
      </w:r>
      <w:bookmarkEnd w:id="286"/>
      <w:bookmarkEnd w:id="287"/>
      <w:bookmarkEnd w:id="288"/>
      <w:bookmarkEnd w:id="296"/>
      <w:bookmarkEnd w:id="297"/>
      <w:bookmarkEnd w:id="298"/>
    </w:p>
    <w:p w:rsidR="00B52F69" w:rsidRPr="00BC4461" w:rsidRDefault="00B52F69" w:rsidP="00B52F69">
      <w:pPr>
        <w:numPr>
          <w:ilvl w:val="2"/>
          <w:numId w:val="11"/>
        </w:numPr>
        <w:tabs>
          <w:tab w:val="clear" w:pos="1288"/>
          <w:tab w:val="num" w:pos="1701"/>
        </w:tabs>
        <w:ind w:left="0" w:firstLine="709"/>
        <w:jc w:val="both"/>
      </w:pPr>
      <w:bookmarkStart w:id="299"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99"/>
    </w:p>
    <w:p w:rsidR="00B52F69" w:rsidRPr="00BC4461" w:rsidRDefault="00B52F69" w:rsidP="00D23686">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D23686">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D23686">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D23686">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D23686">
      <w:pPr>
        <w:numPr>
          <w:ilvl w:val="0"/>
          <w:numId w:val="57"/>
        </w:numPr>
        <w:tabs>
          <w:tab w:val="clear" w:pos="720"/>
          <w:tab w:val="num" w:pos="1418"/>
        </w:tabs>
        <w:ind w:left="0" w:firstLine="709"/>
        <w:jc w:val="both"/>
      </w:pPr>
      <w:r w:rsidRPr="00BC4461">
        <w:t>поручительство;</w:t>
      </w:r>
    </w:p>
    <w:p w:rsidR="00B52F69" w:rsidRPr="00BC4461" w:rsidRDefault="00B52F69" w:rsidP="00D23686">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0"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0"/>
    </w:p>
    <w:p w:rsidR="00B52F69" w:rsidRPr="00BC4461" w:rsidRDefault="00B52F69" w:rsidP="00B52F69">
      <w:pPr>
        <w:numPr>
          <w:ilvl w:val="3"/>
          <w:numId w:val="11"/>
        </w:numPr>
        <w:tabs>
          <w:tab w:val="clear" w:pos="2357"/>
          <w:tab w:val="num" w:pos="1701"/>
        </w:tabs>
        <w:ind w:left="0" w:firstLine="709"/>
        <w:jc w:val="both"/>
        <w:rPr>
          <w:bCs/>
        </w:rPr>
      </w:pPr>
      <w:bookmarkStart w:id="301"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1"/>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2"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B52F69" w:rsidRPr="00BC4461" w:rsidRDefault="00B52F69" w:rsidP="00B52F69">
      <w:pPr>
        <w:numPr>
          <w:ilvl w:val="3"/>
          <w:numId w:val="11"/>
        </w:numPr>
        <w:tabs>
          <w:tab w:val="clear" w:pos="2357"/>
          <w:tab w:val="num" w:pos="1701"/>
        </w:tabs>
        <w:ind w:left="0" w:firstLine="709"/>
        <w:jc w:val="both"/>
        <w:rPr>
          <w:bCs/>
        </w:rPr>
      </w:pPr>
      <w:bookmarkStart w:id="303" w:name="_Ref375829264"/>
      <w:r w:rsidRPr="00BC4461">
        <w:rPr>
          <w:bCs/>
        </w:rPr>
        <w:t>Гарантии на бланке банка-гаранта, подписанной уполномоченным лицом Банка-гаранта, с печатью банка-гаранта.</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9"/>
      <w:r w:rsidRPr="00BC4461">
        <w:rPr>
          <w:bCs/>
        </w:rPr>
        <w:t>Договора поручительства с подписью уполномоченного лица Поручителя и печатью Поручителя.</w:t>
      </w:r>
      <w:bookmarkEnd w:id="304"/>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5"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5"/>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6" w:name="_Ref264477417"/>
      <w:bookmarkStart w:id="307" w:name="_Ref264478467"/>
      <w:bookmarkStart w:id="308" w:name="_Ref298490302"/>
      <w:bookmarkStart w:id="309" w:name="_Toc342292943"/>
      <w:r w:rsidRPr="00BC4461">
        <w:rPr>
          <w:bCs/>
        </w:rPr>
        <w:t>Срок действия обеспечения исполнения обязательств по договору</w:t>
      </w:r>
      <w:bookmarkEnd w:id="306"/>
      <w:bookmarkEnd w:id="307"/>
      <w:bookmarkEnd w:id="308"/>
      <w:bookmarkEnd w:id="309"/>
      <w:r w:rsidRPr="00BC4461">
        <w:rPr>
          <w:bCs/>
        </w:rPr>
        <w:t xml:space="preserve"> должен составлять:</w:t>
      </w:r>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D23686">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0" w:name="_ИНФОРМАЦИОННАЯ_КАРТА_ЗАПРОСА"/>
      <w:bookmarkStart w:id="311" w:name="_Toc351991622"/>
      <w:bookmarkStart w:id="312" w:name="_Toc351992321"/>
      <w:bookmarkStart w:id="313" w:name="_Toc351992407"/>
      <w:bookmarkStart w:id="314" w:name="_Toc351992504"/>
      <w:bookmarkStart w:id="315" w:name="_Toc351992843"/>
      <w:bookmarkStart w:id="316" w:name="_Toc351993725"/>
      <w:bookmarkStart w:id="317" w:name="_Toc351993784"/>
      <w:bookmarkStart w:id="318" w:name="_Toc351997608"/>
      <w:bookmarkStart w:id="319" w:name="_Toc351998942"/>
      <w:bookmarkStart w:id="320" w:name="_Toc358209442"/>
      <w:bookmarkStart w:id="321" w:name="_Toc360781143"/>
      <w:bookmarkStart w:id="322" w:name="_Toc360786792"/>
      <w:bookmarkStart w:id="323" w:name="_Toc360786811"/>
      <w:bookmarkStart w:id="324" w:name="_Toc367262283"/>
      <w:bookmarkStart w:id="325" w:name="_Toc367441023"/>
      <w:bookmarkStart w:id="326" w:name="_Toc368585372"/>
      <w:bookmarkStart w:id="327" w:name="_Toc370739893"/>
      <w:bookmarkStart w:id="328" w:name="_Toc370739958"/>
      <w:bookmarkStart w:id="329" w:name="_Toc370811904"/>
      <w:bookmarkStart w:id="330" w:name="_Toc370812003"/>
      <w:bookmarkStart w:id="331" w:name="_Toc371000830"/>
      <w:bookmarkStart w:id="332" w:name="_Toc371000852"/>
      <w:bookmarkStart w:id="333" w:name="_Toc371943363"/>
      <w:bookmarkStart w:id="334" w:name="_Toc372280340"/>
      <w:bookmarkStart w:id="335" w:name="_Toc374546474"/>
      <w:bookmarkStart w:id="336" w:name="_Toc379987064"/>
      <w:bookmarkStart w:id="337" w:name="_Toc379987089"/>
      <w:bookmarkStart w:id="338" w:name="_Toc381950246"/>
      <w:bookmarkStart w:id="339" w:name="_Toc382322602"/>
      <w:bookmarkStart w:id="340" w:name="_Toc382322642"/>
      <w:bookmarkStart w:id="341" w:name="_Toc384895375"/>
      <w:bookmarkStart w:id="342" w:name="_Toc384895590"/>
      <w:bookmarkStart w:id="343" w:name="_Ref317249938"/>
      <w:bookmarkStart w:id="344" w:name="_Ref317250097"/>
      <w:bookmarkStart w:id="345" w:name="_Ref317250449"/>
      <w:bookmarkStart w:id="346" w:name="_Ref317250478"/>
      <w:bookmarkStart w:id="347" w:name="_Ref317250543"/>
      <w:bookmarkStart w:id="348" w:name="_Ref317250574"/>
      <w:bookmarkStart w:id="349" w:name="_Ref317250613"/>
      <w:bookmarkStart w:id="350" w:name="_Ref317250658"/>
      <w:bookmarkStart w:id="351" w:name="_Ref317250794"/>
      <w:bookmarkStart w:id="352" w:name="_Ref317250824"/>
      <w:bookmarkStart w:id="353" w:name="_Ref317250960"/>
      <w:bookmarkStart w:id="354" w:name="_Ref317251687"/>
      <w:bookmarkStart w:id="355" w:name="_Ref317251859"/>
      <w:bookmarkStart w:id="356" w:name="_Ref317251922"/>
      <w:bookmarkStart w:id="357" w:name="_Ref317252010"/>
      <w:bookmarkStart w:id="358" w:name="_Ref317252139"/>
      <w:bookmarkStart w:id="359" w:name="_Ref317252218"/>
      <w:bookmarkStart w:id="360" w:name="_Ref317252248"/>
      <w:bookmarkStart w:id="361" w:name="_Ref317252368"/>
      <w:bookmarkStart w:id="362" w:name="_Ref317252507"/>
      <w:bookmarkStart w:id="363" w:name="_Ref317252621"/>
      <w:bookmarkStart w:id="364" w:name="_Ref317252703"/>
      <w:bookmarkStart w:id="365" w:name="_Ref317252728"/>
      <w:bookmarkStart w:id="366" w:name="_Ref317252748"/>
      <w:bookmarkStart w:id="367" w:name="_Ref317253259"/>
      <w:bookmarkStart w:id="368" w:name="_Ref317253402"/>
      <w:bookmarkStart w:id="369" w:name="_Ref317253410"/>
      <w:bookmarkStart w:id="370" w:name="_Ref317253440"/>
      <w:bookmarkStart w:id="371" w:name="_Ref317253501"/>
      <w:bookmarkStart w:id="372" w:name="_Ref317253520"/>
      <w:bookmarkStart w:id="373" w:name="_Ref317253546"/>
      <w:bookmarkStart w:id="374" w:name="_Ref317253575"/>
      <w:bookmarkStart w:id="375" w:name="_Ref317253625"/>
      <w:bookmarkStart w:id="376" w:name="_Ref317253730"/>
      <w:bookmarkStart w:id="377" w:name="_Ref317253746"/>
      <w:bookmarkStart w:id="378" w:name="_Ref317253837"/>
      <w:bookmarkStart w:id="379" w:name="_Ref317253860"/>
      <w:bookmarkStart w:id="380" w:name="_Ref317253928"/>
      <w:bookmarkStart w:id="381" w:name="_Ref317253950"/>
      <w:bookmarkStart w:id="382" w:name="_Ref317254150"/>
      <w:bookmarkStart w:id="383" w:name="_Ref317254376"/>
      <w:bookmarkStart w:id="384" w:name="_Ref317254587"/>
      <w:bookmarkStart w:id="385" w:name="_Ref317254624"/>
      <w:bookmarkStart w:id="386" w:name="_Ref317254668"/>
      <w:bookmarkStart w:id="387" w:name="_Ref317254811"/>
      <w:bookmarkStart w:id="388" w:name="_Ref317254962"/>
      <w:bookmarkStart w:id="389" w:name="_Ref317254984"/>
      <w:bookmarkStart w:id="390" w:name="_Ref317255052"/>
      <w:bookmarkStart w:id="391" w:name="_Ref317255067"/>
      <w:bookmarkStart w:id="392" w:name="_Ref317255152"/>
      <w:bookmarkStart w:id="393" w:name="_Ref317255544"/>
      <w:bookmarkStart w:id="394" w:name="_Ref317255710"/>
      <w:bookmarkStart w:id="395" w:name="_Ref317255807"/>
      <w:bookmarkStart w:id="396" w:name="_Ref317256048"/>
      <w:bookmarkStart w:id="397" w:name="_Ref317256158"/>
      <w:bookmarkStart w:id="398" w:name="_Ref317256294"/>
      <w:bookmarkStart w:id="399" w:name="_Ref317256304"/>
      <w:bookmarkStart w:id="400" w:name="_Ref317256340"/>
      <w:bookmarkStart w:id="401" w:name="_Ref317256731"/>
      <w:bookmarkStart w:id="402" w:name="_Ref317257275"/>
      <w:bookmarkStart w:id="403" w:name="_Ref317257316"/>
      <w:bookmarkStart w:id="404" w:name="_Ref317257380"/>
      <w:bookmarkStart w:id="405" w:name="_Ref317257480"/>
      <w:bookmarkStart w:id="406" w:name="_Ref317257622"/>
      <w:bookmarkStart w:id="407" w:name="_Ref317257653"/>
      <w:bookmarkStart w:id="408" w:name="_Ref317257798"/>
      <w:bookmarkStart w:id="409" w:name="_Ref317257810"/>
      <w:bookmarkStart w:id="410" w:name="_Ref317257897"/>
      <w:bookmarkStart w:id="411" w:name="_Ref317258036"/>
      <w:bookmarkEnd w:id="289"/>
      <w:bookmarkEnd w:id="290"/>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D23686">
      <w:pPr>
        <w:pStyle w:val="10"/>
        <w:numPr>
          <w:ilvl w:val="1"/>
          <w:numId w:val="73"/>
        </w:numPr>
        <w:tabs>
          <w:tab w:val="num" w:pos="2771"/>
        </w:tabs>
        <w:spacing w:before="120" w:after="120"/>
        <w:ind w:left="0" w:firstLine="709"/>
        <w:jc w:val="both"/>
        <w:rPr>
          <w:sz w:val="28"/>
          <w:szCs w:val="28"/>
        </w:rPr>
      </w:pPr>
      <w:bookmarkStart w:id="412" w:name="_ИНФОРМАЦИОННАЯ_КАРТА_ЗАПРОСА_1"/>
      <w:bookmarkStart w:id="413" w:name="_Ref387660391"/>
      <w:bookmarkStart w:id="414" w:name="_Ref387660435"/>
      <w:bookmarkStart w:id="415" w:name="_Ref387660474"/>
      <w:bookmarkStart w:id="416" w:name="_Ref387660615"/>
      <w:bookmarkStart w:id="417" w:name="_Ref387660707"/>
      <w:bookmarkStart w:id="418" w:name="_Ref387660731"/>
      <w:bookmarkStart w:id="419" w:name="_Ref387660887"/>
      <w:bookmarkStart w:id="420" w:name="_Ref387661152"/>
      <w:bookmarkStart w:id="421" w:name="_Ref387661224"/>
      <w:bookmarkStart w:id="422" w:name="_Ref387661553"/>
      <w:bookmarkStart w:id="423" w:name="_Ref387661785"/>
      <w:bookmarkStart w:id="424" w:name="_Ref387661874"/>
      <w:bookmarkStart w:id="425" w:name="_Ref387661918"/>
      <w:bookmarkStart w:id="426" w:name="_Ref387662067"/>
      <w:bookmarkStart w:id="427" w:name="_Ref387662116"/>
      <w:bookmarkStart w:id="428" w:name="_Ref387662394"/>
      <w:bookmarkStart w:id="429" w:name="_Ref387665257"/>
      <w:bookmarkStart w:id="430" w:name="_Ref387665376"/>
      <w:bookmarkStart w:id="431" w:name="_Ref387665706"/>
      <w:bookmarkStart w:id="432" w:name="_Ref387665716"/>
      <w:bookmarkStart w:id="433" w:name="_Ref387665736"/>
      <w:bookmarkStart w:id="434" w:name="_Ref387665755"/>
      <w:bookmarkStart w:id="435" w:name="_Ref387666530"/>
      <w:bookmarkStart w:id="436" w:name="_Ref387666551"/>
      <w:bookmarkStart w:id="437" w:name="_Ref387666628"/>
      <w:bookmarkStart w:id="438" w:name="_Ref387666711"/>
      <w:bookmarkStart w:id="439" w:name="_Ref387666769"/>
      <w:bookmarkStart w:id="440" w:name="_Ref387672821"/>
      <w:bookmarkStart w:id="441" w:name="_Ref387672861"/>
      <w:bookmarkStart w:id="442" w:name="_Ref387673082"/>
      <w:bookmarkStart w:id="443" w:name="_Ref387673100"/>
      <w:bookmarkStart w:id="444" w:name="_Ref387673156"/>
      <w:bookmarkStart w:id="445" w:name="_Ref387673516"/>
      <w:bookmarkStart w:id="446" w:name="_Ref387674522"/>
      <w:bookmarkStart w:id="447" w:name="_Ref387681101"/>
      <w:bookmarkStart w:id="448" w:name="_Toc409106826"/>
      <w:bookmarkEnd w:id="412"/>
      <w:r w:rsidRPr="00824550">
        <w:rPr>
          <w:sz w:val="28"/>
          <w:szCs w:val="28"/>
        </w:rPr>
        <w:lastRenderedPageBreak/>
        <w:t xml:space="preserve">ИНФОРМАЦИОННАЯ КАРТА </w:t>
      </w:r>
      <w:r w:rsidR="003E0066" w:rsidRPr="00824550">
        <w:rPr>
          <w:sz w:val="28"/>
          <w:szCs w:val="28"/>
        </w:rPr>
        <w:t>ЗАПРОСА ПРЕДЛОЖЕНИЙ</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D23686">
            <w:pPr>
              <w:numPr>
                <w:ilvl w:val="0"/>
                <w:numId w:val="28"/>
              </w:numPr>
              <w:tabs>
                <w:tab w:val="num" w:pos="786"/>
              </w:tabs>
              <w:ind w:left="0" w:hanging="15"/>
              <w:jc w:val="center"/>
            </w:pPr>
            <w:bookmarkStart w:id="449" w:name="п1"/>
            <w:bookmarkStart w:id="450" w:name="_Ref387660314"/>
            <w:bookmarkEnd w:id="449"/>
          </w:p>
        </w:tc>
        <w:bookmarkEnd w:id="450"/>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E266D7" w:rsidRPr="00E266D7" w:rsidRDefault="00E266D7" w:rsidP="00E266D7">
            <w:pPr>
              <w:jc w:val="both"/>
            </w:pPr>
            <w:r w:rsidRPr="00E266D7">
              <w:t xml:space="preserve">Поставка автомобиля </w:t>
            </w:r>
            <w:r w:rsidRPr="00E266D7">
              <w:rPr>
                <w:lang w:val="en-US"/>
              </w:rPr>
              <w:t>Volkswagen</w:t>
            </w:r>
            <w:r w:rsidRPr="00E266D7">
              <w:t xml:space="preserve"> </w:t>
            </w:r>
            <w:r w:rsidRPr="00E266D7">
              <w:rPr>
                <w:lang w:val="en-US"/>
              </w:rPr>
              <w:t>Crafter</w:t>
            </w:r>
            <w:r w:rsidRPr="00E266D7">
              <w:t xml:space="preserve"> 50 </w:t>
            </w:r>
            <w:proofErr w:type="spellStart"/>
            <w:r w:rsidRPr="00E266D7">
              <w:rPr>
                <w:lang w:val="en-US"/>
              </w:rPr>
              <w:t>Kasten</w:t>
            </w:r>
            <w:proofErr w:type="spellEnd"/>
            <w:r w:rsidRPr="00E266D7">
              <w:t xml:space="preserve"> для целей лизинга для нужд АО «НИАЭП» </w:t>
            </w:r>
          </w:p>
          <w:p w:rsidR="00C2296B" w:rsidRPr="00C2296B" w:rsidRDefault="00C2296B" w:rsidP="00CB7741">
            <w:pPr>
              <w:pStyle w:val="23"/>
              <w:ind w:right="153" w:firstLine="0"/>
            </w:pPr>
          </w:p>
          <w:p w:rsidR="003A3E4D" w:rsidRPr="00C2296B" w:rsidRDefault="00BC4461" w:rsidP="00352599">
            <w:pPr>
              <w:pStyle w:val="23"/>
              <w:ind w:right="153" w:firstLine="0"/>
            </w:pPr>
            <w:r w:rsidRPr="00C2296B">
              <w:t>Состав и объем работ/услуг определяется в соответствии с Техническим заданием (</w:t>
            </w:r>
            <w:r w:rsidRPr="00C2296B">
              <w:rPr>
                <w:bCs/>
              </w:rPr>
              <w:t>Том 2</w:t>
            </w:r>
            <w:r w:rsidRPr="00C2296B">
              <w:t xml:space="preserve"> «ТЕХНИЧЕСКАЯ ЧАСТЬ»), приведенным в документации по запросу предложений</w:t>
            </w:r>
            <w:r w:rsidR="003A3E4D" w:rsidRPr="00C2296B">
              <w:t>.</w:t>
            </w:r>
          </w:p>
          <w:p w:rsidR="00352599" w:rsidRPr="00C2296B"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D23686">
            <w:pPr>
              <w:numPr>
                <w:ilvl w:val="0"/>
                <w:numId w:val="28"/>
              </w:numPr>
              <w:tabs>
                <w:tab w:val="num" w:pos="786"/>
              </w:tabs>
              <w:ind w:left="0" w:hanging="15"/>
              <w:jc w:val="center"/>
            </w:pPr>
            <w:bookmarkStart w:id="451" w:name="_Ref320256598"/>
          </w:p>
        </w:tc>
        <w:bookmarkEnd w:id="451"/>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Pr="0055197A" w:rsidRDefault="00050BAE" w:rsidP="00C2296B">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tc>
      </w:tr>
      <w:tr w:rsidR="00050BAE" w:rsidRPr="00AB1BD8" w:rsidTr="00050BAE">
        <w:trPr>
          <w:trHeight w:val="152"/>
        </w:trPr>
        <w:tc>
          <w:tcPr>
            <w:tcW w:w="781" w:type="dxa"/>
          </w:tcPr>
          <w:p w:rsidR="00050BAE" w:rsidRPr="00AB1BD8" w:rsidRDefault="00050BAE" w:rsidP="00D23686">
            <w:pPr>
              <w:numPr>
                <w:ilvl w:val="0"/>
                <w:numId w:val="28"/>
              </w:numPr>
              <w:tabs>
                <w:tab w:val="num" w:pos="786"/>
              </w:tabs>
              <w:ind w:left="0" w:hanging="15"/>
              <w:jc w:val="center"/>
            </w:pPr>
            <w:bookmarkStart w:id="452" w:name="_Ref387660342"/>
          </w:p>
        </w:tc>
        <w:bookmarkEnd w:id="452"/>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D23686">
            <w:pPr>
              <w:numPr>
                <w:ilvl w:val="0"/>
                <w:numId w:val="28"/>
              </w:numPr>
              <w:tabs>
                <w:tab w:val="num" w:pos="786"/>
              </w:tabs>
              <w:ind w:left="0" w:hanging="15"/>
              <w:jc w:val="center"/>
            </w:pPr>
            <w:bookmarkStart w:id="453" w:name="_Ref387660371"/>
          </w:p>
        </w:tc>
        <w:bookmarkEnd w:id="453"/>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D23686">
            <w:pPr>
              <w:numPr>
                <w:ilvl w:val="0"/>
                <w:numId w:val="28"/>
              </w:numPr>
              <w:tabs>
                <w:tab w:val="num" w:pos="786"/>
              </w:tabs>
              <w:ind w:left="0" w:hanging="15"/>
              <w:jc w:val="center"/>
            </w:pPr>
            <w:bookmarkStart w:id="454" w:name="_Ref387747118"/>
          </w:p>
        </w:tc>
        <w:bookmarkEnd w:id="454"/>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F00277">
              <w:rPr>
                <w:spacing w:val="-6"/>
              </w:rPr>
              <w:t>Бредихина Нелли Николаевна</w:t>
            </w:r>
            <w:r w:rsidR="00352599" w:rsidRPr="00352599">
              <w:rPr>
                <w:spacing w:val="-6"/>
              </w:rPr>
              <w:t>, (831) 421-79-00 доб.2</w:t>
            </w:r>
            <w:r w:rsidR="00F00277">
              <w:rPr>
                <w:spacing w:val="-6"/>
              </w:rPr>
              <w:t>7</w:t>
            </w:r>
            <w:r w:rsidR="00352599" w:rsidRPr="00352599">
              <w:rPr>
                <w:spacing w:val="-6"/>
              </w:rPr>
              <w:t>-</w:t>
            </w:r>
            <w:r w:rsidR="00F00277">
              <w:rPr>
                <w:spacing w:val="-6"/>
              </w:rPr>
              <w:t>24</w:t>
            </w:r>
            <w:r w:rsidR="00352599" w:rsidRPr="00352599">
              <w:rPr>
                <w:spacing w:val="-6"/>
              </w:rPr>
              <w:t xml:space="preserve">, </w:t>
            </w:r>
            <w:r w:rsidR="00F00277">
              <w:rPr>
                <w:spacing w:val="-6"/>
                <w:lang w:val="en-US"/>
              </w:rPr>
              <w:t>n</w:t>
            </w:r>
            <w:r w:rsidR="00F00277" w:rsidRPr="00F00277">
              <w:rPr>
                <w:spacing w:val="-6"/>
              </w:rPr>
              <w:t>.</w:t>
            </w:r>
            <w:proofErr w:type="spellStart"/>
            <w:r w:rsidR="00F00277">
              <w:rPr>
                <w:spacing w:val="-6"/>
                <w:lang w:val="en-US"/>
              </w:rPr>
              <w:t>bredihina</w:t>
            </w:r>
            <w:proofErr w:type="spellEnd"/>
            <w:r w:rsidR="00352599" w:rsidRPr="00352599">
              <w:rPr>
                <w:spacing w:val="-6"/>
              </w:rPr>
              <w:t>@niaep.ru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D23686">
            <w:pPr>
              <w:numPr>
                <w:ilvl w:val="0"/>
                <w:numId w:val="28"/>
              </w:numPr>
              <w:tabs>
                <w:tab w:val="num" w:pos="786"/>
              </w:tabs>
              <w:ind w:left="0" w:hanging="15"/>
              <w:jc w:val="center"/>
            </w:pPr>
            <w:bookmarkStart w:id="455" w:name="_Ref387672813"/>
          </w:p>
        </w:tc>
        <w:bookmarkEnd w:id="455"/>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00277" w:rsidRPr="00AB1BD8" w:rsidRDefault="00F00277" w:rsidP="00F00277">
            <w:pPr>
              <w:jc w:val="both"/>
              <w:rPr>
                <w:spacing w:val="-6"/>
              </w:rPr>
            </w:pPr>
            <w:r w:rsidRPr="00440C7D">
              <w:rPr>
                <w:spacing w:val="-6"/>
              </w:rPr>
              <w:t>Контактное лицо:</w:t>
            </w:r>
            <w:r>
              <w:rPr>
                <w:spacing w:val="-6"/>
              </w:rPr>
              <w:t xml:space="preserve"> Бредихина Нелли Николаевна</w:t>
            </w:r>
            <w:r w:rsidRPr="00352599">
              <w:rPr>
                <w:spacing w:val="-6"/>
              </w:rPr>
              <w:t>, (831) 421-79-00 доб.2</w:t>
            </w:r>
            <w:r>
              <w:rPr>
                <w:spacing w:val="-6"/>
              </w:rPr>
              <w:t>7</w:t>
            </w:r>
            <w:r w:rsidRPr="00352599">
              <w:rPr>
                <w:spacing w:val="-6"/>
              </w:rPr>
              <w:t>-</w:t>
            </w:r>
            <w:r>
              <w:rPr>
                <w:spacing w:val="-6"/>
              </w:rPr>
              <w:t>24</w:t>
            </w:r>
            <w:r w:rsidRPr="00352599">
              <w:rPr>
                <w:spacing w:val="-6"/>
              </w:rPr>
              <w:t xml:space="preserve">, </w:t>
            </w:r>
            <w:r>
              <w:rPr>
                <w:spacing w:val="-6"/>
                <w:lang w:val="en-US"/>
              </w:rPr>
              <w:t>n</w:t>
            </w:r>
            <w:r w:rsidRPr="00F00277">
              <w:rPr>
                <w:spacing w:val="-6"/>
              </w:rPr>
              <w:t>.</w:t>
            </w:r>
            <w:proofErr w:type="spellStart"/>
            <w:r>
              <w:rPr>
                <w:spacing w:val="-6"/>
                <w:lang w:val="en-US"/>
              </w:rPr>
              <w:t>bredihina</w:t>
            </w:r>
            <w:proofErr w:type="spellEnd"/>
            <w:r w:rsidRPr="00352599">
              <w:rPr>
                <w:spacing w:val="-6"/>
              </w:rPr>
              <w:t>@niaep.ru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D23686">
            <w:pPr>
              <w:numPr>
                <w:ilvl w:val="0"/>
                <w:numId w:val="28"/>
              </w:numPr>
              <w:tabs>
                <w:tab w:val="num" w:pos="786"/>
              </w:tabs>
              <w:ind w:left="0" w:hanging="15"/>
              <w:jc w:val="center"/>
            </w:pPr>
            <w:bookmarkStart w:id="456" w:name="_Ref387660452"/>
          </w:p>
        </w:tc>
        <w:tc>
          <w:tcPr>
            <w:tcW w:w="2835" w:type="dxa"/>
          </w:tcPr>
          <w:p w:rsidR="00BC4461" w:rsidRPr="00C54FFD" w:rsidRDefault="00BC4461" w:rsidP="00050BAE">
            <w:pPr>
              <w:ind w:right="153"/>
            </w:pPr>
            <w:bookmarkStart w:id="457" w:name="п7_инф_карта"/>
            <w:bookmarkEnd w:id="456"/>
            <w:bookmarkEnd w:id="457"/>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D23686">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D23686">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D23686">
            <w:pPr>
              <w:numPr>
                <w:ilvl w:val="0"/>
                <w:numId w:val="28"/>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D23686">
            <w:pPr>
              <w:numPr>
                <w:ilvl w:val="0"/>
                <w:numId w:val="28"/>
              </w:numPr>
              <w:tabs>
                <w:tab w:val="num" w:pos="786"/>
              </w:tabs>
              <w:ind w:left="0" w:hanging="15"/>
              <w:jc w:val="center"/>
            </w:pPr>
            <w:bookmarkStart w:id="458" w:name="_Ref387665773"/>
          </w:p>
        </w:tc>
        <w:bookmarkEnd w:id="458"/>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C2296B" w:rsidRDefault="00C2296B" w:rsidP="004633F8">
            <w:pPr>
              <w:tabs>
                <w:tab w:val="left" w:pos="1134"/>
              </w:tabs>
              <w:ind w:firstLine="637"/>
              <w:contextualSpacing/>
              <w:jc w:val="both"/>
            </w:pPr>
            <w:r w:rsidRPr="00C2296B">
              <w:rPr>
                <w:color w:val="000000"/>
              </w:rPr>
              <w:t>5</w:t>
            </w:r>
            <w:r w:rsidR="00E266D7">
              <w:rPr>
                <w:color w:val="000000"/>
              </w:rPr>
              <w:t> 506 710</w:t>
            </w:r>
            <w:r w:rsidRPr="00C2296B">
              <w:rPr>
                <w:color w:val="000000"/>
              </w:rPr>
              <w:t xml:space="preserve"> (Пять миллионов </w:t>
            </w:r>
            <w:r w:rsidR="00E266D7">
              <w:rPr>
                <w:color w:val="000000"/>
              </w:rPr>
              <w:t>пятьсот шесть тысяч семьсот десять</w:t>
            </w:r>
            <w:r w:rsidRPr="00C2296B">
              <w:rPr>
                <w:color w:val="000000"/>
              </w:rPr>
              <w:t xml:space="preserve">) рублей 00 </w:t>
            </w:r>
            <w:r w:rsidRPr="00C2296B">
              <w:t xml:space="preserve">копеек,  в </w:t>
            </w:r>
            <w:proofErr w:type="spellStart"/>
            <w:r w:rsidRPr="00C2296B">
              <w:t>т.ч</w:t>
            </w:r>
            <w:proofErr w:type="spellEnd"/>
            <w:r w:rsidRPr="00C2296B">
              <w:t>.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D23686">
            <w:pPr>
              <w:numPr>
                <w:ilvl w:val="0"/>
                <w:numId w:val="28"/>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50BAE">
        <w:trPr>
          <w:trHeight w:val="397"/>
        </w:trPr>
        <w:tc>
          <w:tcPr>
            <w:tcW w:w="781" w:type="dxa"/>
          </w:tcPr>
          <w:p w:rsidR="00BC4461" w:rsidRPr="00C54FFD" w:rsidRDefault="00BC4461" w:rsidP="00D23686">
            <w:pPr>
              <w:numPr>
                <w:ilvl w:val="0"/>
                <w:numId w:val="28"/>
              </w:numPr>
              <w:tabs>
                <w:tab w:val="num" w:pos="786"/>
              </w:tabs>
              <w:ind w:left="0" w:hanging="15"/>
              <w:jc w:val="center"/>
            </w:pPr>
            <w:bookmarkStart w:id="459" w:name="_Ref387747250"/>
          </w:p>
        </w:tc>
        <w:bookmarkEnd w:id="459"/>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D23686">
            <w:pPr>
              <w:numPr>
                <w:ilvl w:val="0"/>
                <w:numId w:val="28"/>
              </w:numPr>
              <w:tabs>
                <w:tab w:val="num" w:pos="786"/>
              </w:tabs>
              <w:ind w:left="0" w:hanging="15"/>
              <w:jc w:val="center"/>
            </w:pPr>
            <w:bookmarkStart w:id="460" w:name="_Ref387666521"/>
          </w:p>
        </w:tc>
        <w:bookmarkEnd w:id="460"/>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D23686">
            <w:pPr>
              <w:numPr>
                <w:ilvl w:val="0"/>
                <w:numId w:val="28"/>
              </w:numPr>
              <w:tabs>
                <w:tab w:val="num" w:pos="786"/>
              </w:tabs>
              <w:ind w:left="0" w:hanging="15"/>
              <w:jc w:val="center"/>
            </w:pPr>
            <w:bookmarkStart w:id="461" w:name="_Ref320085245"/>
          </w:p>
        </w:tc>
        <w:bookmarkEnd w:id="461"/>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r w:rsidR="00E874EC" w:rsidRPr="00DD5EEB">
              <w:rPr>
                <w:b/>
                <w:i/>
                <w:szCs w:val="24"/>
              </w:rPr>
              <w:t xml:space="preserve">субподрядчикам/ соисполнителям, </w:t>
            </w:r>
            <w:r w:rsidR="00E874EC" w:rsidRPr="00DD5EEB">
              <w:rPr>
                <w:b/>
                <w:i/>
              </w:rPr>
              <w:t>изготовителям оборудования</w:t>
            </w:r>
            <w:r w:rsidR="00E874EC" w:rsidRPr="00DD5EEB">
              <w:rPr>
                <w:b/>
                <w:i/>
                <w:szCs w:val="24"/>
              </w:rPr>
              <w:t xml:space="preserve"> в объеме выполняемых работ /оказываемых услуг</w:t>
            </w:r>
          </w:p>
        </w:tc>
        <w:tc>
          <w:tcPr>
            <w:tcW w:w="6237" w:type="dxa"/>
          </w:tcPr>
          <w:p w:rsidR="00BC4461" w:rsidRPr="00AE59E0" w:rsidRDefault="00BC4461" w:rsidP="00D23686">
            <w:pPr>
              <w:widowControl w:val="0"/>
              <w:numPr>
                <w:ilvl w:val="0"/>
                <w:numId w:val="27"/>
              </w:numPr>
              <w:tabs>
                <w:tab w:val="left" w:pos="637"/>
              </w:tabs>
              <w:adjustRightInd w:val="0"/>
              <w:ind w:left="0" w:right="153" w:firstLine="637"/>
              <w:jc w:val="both"/>
              <w:textAlignment w:val="baseline"/>
            </w:pPr>
            <w:bookmarkStart w:id="462" w:name="_Ref387661141"/>
            <w:r w:rsidRPr="00AE59E0">
              <w:t>Требования к</w:t>
            </w:r>
            <w:r w:rsidRPr="00E874EC">
              <w:rPr>
                <w:b/>
              </w:rPr>
              <w:t xml:space="preserve"> участникам </w:t>
            </w:r>
            <w:r w:rsidRPr="00AE59E0">
              <w:t>запроса предложений:</w:t>
            </w:r>
            <w:bookmarkEnd w:id="462"/>
          </w:p>
          <w:p w:rsidR="00BC4461" w:rsidRPr="00C54FFD" w:rsidRDefault="00BC4461" w:rsidP="00D23686">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D23686">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63"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3"/>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w:t>
            </w:r>
            <w:r w:rsidRPr="007776EB">
              <w:lastRenderedPageBreak/>
              <w:t xml:space="preserve">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BC4461" w:rsidRDefault="00BC4461" w:rsidP="00B11B1C">
            <w:pPr>
              <w:pStyle w:val="af4"/>
              <w:spacing w:before="0" w:beforeAutospacing="0" w:after="0" w:afterAutospacing="0"/>
              <w:contextualSpacing/>
              <w:jc w:val="both"/>
              <w:rPr>
                <w:lang w:val="ru-RU"/>
              </w:rPr>
            </w:pPr>
          </w:p>
          <w:p w:rsidR="00824F9B" w:rsidRDefault="00824F9B" w:rsidP="00B11B1C">
            <w:pPr>
              <w:pStyle w:val="af4"/>
              <w:spacing w:before="0" w:beforeAutospacing="0" w:after="0" w:afterAutospacing="0"/>
              <w:contextualSpacing/>
              <w:jc w:val="both"/>
              <w:rPr>
                <w:lang w:val="ru-RU"/>
              </w:rPr>
            </w:pPr>
          </w:p>
          <w:p w:rsidR="00E874EC" w:rsidRPr="00E874EC" w:rsidRDefault="00E874EC" w:rsidP="00D23686">
            <w:pPr>
              <w:pStyle w:val="af4"/>
              <w:numPr>
                <w:ilvl w:val="1"/>
                <w:numId w:val="69"/>
              </w:numPr>
              <w:spacing w:before="0" w:beforeAutospacing="0" w:after="0" w:afterAutospacing="0"/>
              <w:ind w:left="70" w:firstLine="567"/>
              <w:contextualSpacing/>
              <w:jc w:val="both"/>
              <w:rPr>
                <w:lang w:val="ru-RU"/>
              </w:rPr>
            </w:pPr>
            <w:r w:rsidRPr="00DD5EEB">
              <w:t xml:space="preserve">Требования к </w:t>
            </w:r>
            <w:r w:rsidRPr="00DD5EEB">
              <w:rPr>
                <w:b/>
                <w:i/>
              </w:rPr>
              <w:t>субподрядчикам/ соисполнителям в объеме выполняемых работ /оказываемых услуг</w:t>
            </w:r>
            <w:r>
              <w:rPr>
                <w:b/>
                <w:i/>
                <w:lang w:val="ru-RU"/>
              </w:rPr>
              <w:t>:</w:t>
            </w:r>
          </w:p>
          <w:p w:rsidR="00E874EC" w:rsidRPr="00AE59E0" w:rsidRDefault="00E874EC" w:rsidP="00E874EC">
            <w:pPr>
              <w:pStyle w:val="af4"/>
              <w:spacing w:before="0" w:beforeAutospacing="0" w:after="0" w:afterAutospacing="0"/>
              <w:ind w:left="70" w:firstLine="567"/>
              <w:contextualSpacing/>
              <w:jc w:val="both"/>
              <w:rPr>
                <w:lang w:val="ru-RU"/>
              </w:rPr>
            </w:pPr>
            <w:r>
              <w:rPr>
                <w:lang w:val="ru-RU"/>
              </w:rPr>
              <w:t xml:space="preserve">13.2.1. </w:t>
            </w:r>
            <w:r w:rsidRPr="00DD5EEB">
              <w:t>должен отвечать требованиям, указанным в пункт</w:t>
            </w:r>
            <w:r>
              <w:t>ах</w:t>
            </w:r>
            <w:r>
              <w:rPr>
                <w:lang w:val="ru-RU"/>
              </w:rPr>
              <w:t xml:space="preserve"> 3.1.1.1</w:t>
            </w:r>
            <w:r>
              <w:t xml:space="preserve"> –</w:t>
            </w:r>
            <w:r>
              <w:rPr>
                <w:lang w:val="ru-RU"/>
              </w:rPr>
              <w:t xml:space="preserve"> 3.1.1.5</w:t>
            </w:r>
            <w:r w:rsidRPr="00DD5EEB">
              <w:t xml:space="preserve"> настоящей документации по запросу предложений</w:t>
            </w:r>
            <w:r w:rsidR="00AE59E0">
              <w:rPr>
                <w:lang w:val="ru-RU"/>
              </w:rPr>
              <w:t>.</w:t>
            </w:r>
          </w:p>
          <w:p w:rsidR="00E874EC" w:rsidRDefault="00E874EC" w:rsidP="00E874EC">
            <w:pPr>
              <w:pStyle w:val="af4"/>
              <w:spacing w:before="0" w:beforeAutospacing="0" w:after="0" w:afterAutospacing="0"/>
              <w:contextualSpacing/>
              <w:jc w:val="both"/>
              <w:rPr>
                <w:lang w:val="ru-RU"/>
              </w:rPr>
            </w:pPr>
          </w:p>
          <w:p w:rsidR="00824F9B" w:rsidRDefault="00824F9B" w:rsidP="00E874EC">
            <w:pPr>
              <w:pStyle w:val="af4"/>
              <w:spacing w:before="0" w:beforeAutospacing="0" w:after="0" w:afterAutospacing="0"/>
              <w:contextualSpacing/>
              <w:jc w:val="both"/>
              <w:rPr>
                <w:lang w:val="ru-RU"/>
              </w:rPr>
            </w:pPr>
          </w:p>
          <w:p w:rsidR="00E874EC" w:rsidRPr="00A63859" w:rsidRDefault="00E874EC" w:rsidP="00D23686">
            <w:pPr>
              <w:pStyle w:val="af4"/>
              <w:numPr>
                <w:ilvl w:val="1"/>
                <w:numId w:val="69"/>
              </w:numPr>
              <w:spacing w:before="0" w:beforeAutospacing="0" w:after="0" w:afterAutospacing="0"/>
              <w:ind w:left="70" w:firstLine="567"/>
              <w:contextualSpacing/>
              <w:jc w:val="both"/>
              <w:rPr>
                <w:lang w:val="ru-RU"/>
              </w:rPr>
            </w:pPr>
            <w:r w:rsidRPr="00A63859">
              <w:t xml:space="preserve">Требования к </w:t>
            </w:r>
            <w:r w:rsidRPr="00A63859">
              <w:rPr>
                <w:b/>
              </w:rPr>
              <w:t>участникам</w:t>
            </w:r>
            <w:r w:rsidRPr="00A63859">
              <w:t xml:space="preserve"> запроса предложений, </w:t>
            </w:r>
            <w:r w:rsidRPr="00A63859">
              <w:rPr>
                <w:b/>
                <w:i/>
              </w:rPr>
              <w:t>субподрядчикам/ соисполнителям в объеме выполняемых работ /оказываемых услуг</w:t>
            </w:r>
          </w:p>
          <w:p w:rsidR="00E874EC" w:rsidRPr="00A63859" w:rsidRDefault="00E874EC" w:rsidP="00D23686">
            <w:pPr>
              <w:pStyle w:val="afff"/>
              <w:numPr>
                <w:ilvl w:val="2"/>
                <w:numId w:val="72"/>
              </w:numPr>
              <w:tabs>
                <w:tab w:val="left" w:pos="-5459"/>
                <w:tab w:val="left" w:pos="920"/>
              </w:tabs>
              <w:spacing w:after="0"/>
              <w:ind w:left="0" w:right="153" w:firstLine="567"/>
              <w:jc w:val="both"/>
              <w:rPr>
                <w:rFonts w:ascii="Times New Roman" w:hAnsi="Times New Roman"/>
                <w:sz w:val="24"/>
                <w:szCs w:val="24"/>
              </w:rPr>
            </w:pPr>
            <w:r w:rsidRPr="00A63859">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E874EC" w:rsidRPr="00B45904" w:rsidRDefault="00E874EC" w:rsidP="00D23686">
            <w:pPr>
              <w:numPr>
                <w:ilvl w:val="0"/>
                <w:numId w:val="45"/>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4EC" w:rsidRPr="00B45904" w:rsidRDefault="00E874EC" w:rsidP="00D23686">
            <w:pPr>
              <w:numPr>
                <w:ilvl w:val="0"/>
                <w:numId w:val="45"/>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50BAE">
        <w:trPr>
          <w:trHeight w:val="342"/>
        </w:trPr>
        <w:tc>
          <w:tcPr>
            <w:tcW w:w="781" w:type="dxa"/>
          </w:tcPr>
          <w:p w:rsidR="00BC4461" w:rsidRPr="0005262D" w:rsidRDefault="00BC4461" w:rsidP="00D23686">
            <w:pPr>
              <w:numPr>
                <w:ilvl w:val="0"/>
                <w:numId w:val="28"/>
              </w:numPr>
              <w:tabs>
                <w:tab w:val="num" w:pos="786"/>
              </w:tabs>
              <w:ind w:left="0" w:hanging="15"/>
              <w:jc w:val="center"/>
            </w:pPr>
            <w:bookmarkStart w:id="464" w:name="_Ref387674693"/>
          </w:p>
        </w:tc>
        <w:bookmarkEnd w:id="464"/>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D23686">
            <w:pPr>
              <w:numPr>
                <w:ilvl w:val="0"/>
                <w:numId w:val="28"/>
              </w:numPr>
              <w:tabs>
                <w:tab w:val="num" w:pos="786"/>
              </w:tabs>
              <w:ind w:left="0" w:hanging="15"/>
              <w:jc w:val="center"/>
            </w:pPr>
            <w:bookmarkStart w:id="465" w:name="_Ref387662381"/>
          </w:p>
        </w:tc>
        <w:bookmarkEnd w:id="465"/>
        <w:tc>
          <w:tcPr>
            <w:tcW w:w="2835" w:type="dxa"/>
          </w:tcPr>
          <w:p w:rsidR="00BC4461" w:rsidRPr="00C54FFD" w:rsidRDefault="00BC4461" w:rsidP="00824F9B">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предъявляемым участникам запроса предложений</w:t>
            </w:r>
            <w:r w:rsidR="00824F9B" w:rsidRPr="00DD5EEB">
              <w:rPr>
                <w:b/>
                <w:i/>
                <w:szCs w:val="24"/>
              </w:rPr>
              <w:t>, привлекаемым субподрядчикам/ соисполнителям</w:t>
            </w:r>
            <w:r w:rsidR="00824F9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9C1480" w:rsidRDefault="009C1480" w:rsidP="00D23686">
            <w:pPr>
              <w:pStyle w:val="afff"/>
              <w:widowControl w:val="0"/>
              <w:numPr>
                <w:ilvl w:val="1"/>
                <w:numId w:val="68"/>
              </w:numPr>
              <w:tabs>
                <w:tab w:val="left" w:pos="1204"/>
              </w:tabs>
              <w:adjustRightInd w:val="0"/>
              <w:spacing w:after="0"/>
              <w:ind w:left="70" w:right="153" w:firstLine="567"/>
              <w:jc w:val="both"/>
              <w:textAlignment w:val="baseline"/>
              <w:rPr>
                <w:rFonts w:ascii="Times New Roman" w:hAnsi="Times New Roman"/>
                <w:sz w:val="24"/>
                <w:szCs w:val="24"/>
              </w:rPr>
            </w:pPr>
            <w:bookmarkStart w:id="466"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 xml:space="preserve">ребованиям, предъявляемым </w:t>
            </w:r>
            <w:r w:rsidRPr="00824F9B">
              <w:rPr>
                <w:rFonts w:ascii="Times New Roman" w:hAnsi="Times New Roman"/>
                <w:b/>
                <w:sz w:val="24"/>
                <w:szCs w:val="24"/>
              </w:rPr>
              <w:t>участникам</w:t>
            </w:r>
            <w:r w:rsidRPr="009C1480">
              <w:rPr>
                <w:rFonts w:ascii="Times New Roman" w:hAnsi="Times New Roman"/>
                <w:sz w:val="24"/>
                <w:szCs w:val="24"/>
              </w:rPr>
              <w:t xml:space="preserve"> запроса предложений:</w:t>
            </w:r>
          </w:p>
          <w:p w:rsidR="004413FE" w:rsidRPr="00DD7B1F" w:rsidRDefault="004413FE" w:rsidP="00D23686">
            <w:pPr>
              <w:numPr>
                <w:ilvl w:val="0"/>
                <w:numId w:val="54"/>
              </w:numPr>
              <w:tabs>
                <w:tab w:val="left" w:pos="1204"/>
              </w:tabs>
              <w:ind w:left="70" w:right="153" w:firstLine="567"/>
              <w:jc w:val="both"/>
            </w:pPr>
            <w:bookmarkStart w:id="467" w:name="_Ref317256601"/>
            <w:bookmarkEnd w:id="466"/>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67"/>
          </w:p>
          <w:p w:rsidR="00BC4461" w:rsidRPr="00F61D2F" w:rsidRDefault="00BC4461" w:rsidP="00D23686">
            <w:pPr>
              <w:pStyle w:val="afff"/>
              <w:numPr>
                <w:ilvl w:val="0"/>
                <w:numId w:val="54"/>
              </w:numPr>
              <w:tabs>
                <w:tab w:val="left" w:pos="1204"/>
              </w:tabs>
              <w:spacing w:after="0" w:line="240" w:lineRule="auto"/>
              <w:ind w:left="70" w:right="153" w:firstLine="567"/>
              <w:jc w:val="both"/>
              <w:rPr>
                <w:rFonts w:ascii="Times New Roman" w:hAnsi="Times New Roman"/>
                <w:sz w:val="24"/>
                <w:szCs w:val="24"/>
              </w:rPr>
            </w:pPr>
            <w:bookmarkStart w:id="468"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8"/>
          </w:p>
          <w:p w:rsidR="00BC4461" w:rsidRPr="007D5823" w:rsidRDefault="00BC4461" w:rsidP="00250F48">
            <w:pPr>
              <w:widowControl w:val="0"/>
              <w:tabs>
                <w:tab w:val="left" w:pos="648"/>
              </w:tabs>
              <w:adjustRightInd w:val="0"/>
              <w:ind w:right="153" w:firstLine="660"/>
              <w:jc w:val="both"/>
              <w:textAlignment w:val="baseline"/>
            </w:pPr>
            <w:bookmarkStart w:id="469" w:name="_Toc358363298"/>
            <w:bookmarkStart w:id="470" w:name="_Toc360801864"/>
            <w:bookmarkStart w:id="471" w:name="_Toc367380685"/>
            <w:bookmarkStart w:id="472" w:name="_Toc367955540"/>
            <w:bookmarkStart w:id="473" w:name="_Toc367956564"/>
            <w:bookmarkStart w:id="474" w:name="_Toc379987091"/>
            <w:bookmarkStart w:id="475" w:name="_Toc381950248"/>
            <w:bookmarkStart w:id="476" w:name="_Toc382322604"/>
            <w:bookmarkStart w:id="477" w:name="_Toc382322644"/>
            <w:r w:rsidRPr="007D5823">
              <w:t>В качестве подтверждающих документов могут быть предоставлены следующие документы:</w:t>
            </w:r>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rPr>
                <w:rFonts w:eastAsia="HiddenHorzOCR"/>
              </w:rPr>
            </w:pPr>
            <w:bookmarkStart w:id="478" w:name="_Toc359592576"/>
            <w:bookmarkStart w:id="479" w:name="_Toc360278727"/>
            <w:bookmarkStart w:id="480" w:name="_Toc372885954"/>
            <w:bookmarkStart w:id="481" w:name="_Toc375154994"/>
            <w:bookmarkStart w:id="482" w:name="_Toc377050349"/>
            <w:bookmarkStart w:id="483" w:name="_Toc387328702"/>
            <w:bookmarkStart w:id="484" w:name="_Toc388283630"/>
            <w:bookmarkStart w:id="485" w:name="_Toc388626433"/>
            <w:bookmarkStart w:id="486" w:name="_Toc389146511"/>
            <w:bookmarkStart w:id="487" w:name="_Toc395688645"/>
            <w:bookmarkStart w:id="488" w:name="_Toc395688721"/>
            <w:bookmarkStart w:id="489" w:name="_Toc402166581"/>
            <w:bookmarkStart w:id="490" w:name="_Toc409106827"/>
            <w:r w:rsidRPr="00DD7B1F">
              <w:rPr>
                <w:rFonts w:eastAsia="HiddenHorzOCR"/>
              </w:rPr>
              <w:t xml:space="preserve">- Устав юридического лица (последняя актуальная редакция со всеми дополнениями и </w:t>
            </w:r>
            <w:r w:rsidRPr="00DD7B1F">
              <w:rPr>
                <w:rFonts w:eastAsia="HiddenHorzOCR"/>
              </w:rPr>
              <w:lastRenderedPageBreak/>
              <w:t>изменениями);</w:t>
            </w:r>
            <w:bookmarkEnd w:id="478"/>
            <w:bookmarkEnd w:id="479"/>
            <w:bookmarkEnd w:id="480"/>
            <w:bookmarkEnd w:id="481"/>
            <w:bookmarkEnd w:id="482"/>
            <w:bookmarkEnd w:id="483"/>
            <w:bookmarkEnd w:id="484"/>
            <w:bookmarkEnd w:id="485"/>
            <w:bookmarkEnd w:id="486"/>
            <w:bookmarkEnd w:id="487"/>
            <w:bookmarkEnd w:id="488"/>
            <w:bookmarkEnd w:id="489"/>
            <w:bookmarkEnd w:id="490"/>
          </w:p>
          <w:p w:rsidR="00EA6F8B" w:rsidRPr="00DD7B1F" w:rsidRDefault="00EA6F8B" w:rsidP="00EA6F8B">
            <w:pPr>
              <w:autoSpaceDE w:val="0"/>
              <w:autoSpaceDN w:val="0"/>
              <w:adjustRightInd w:val="0"/>
              <w:ind w:firstLine="902"/>
              <w:jc w:val="both"/>
              <w:outlineLvl w:val="0"/>
            </w:pPr>
            <w:bookmarkStart w:id="491" w:name="_Toc359592577"/>
            <w:bookmarkStart w:id="492" w:name="_Toc360278728"/>
            <w:bookmarkStart w:id="493" w:name="_Toc372885955"/>
            <w:bookmarkStart w:id="494" w:name="_Toc375154995"/>
            <w:bookmarkStart w:id="495" w:name="_Toc377050350"/>
            <w:bookmarkStart w:id="496" w:name="_Toc387328703"/>
            <w:bookmarkStart w:id="497" w:name="_Toc388283631"/>
            <w:bookmarkStart w:id="498" w:name="_Toc388626434"/>
            <w:bookmarkStart w:id="499" w:name="_Toc389146512"/>
            <w:bookmarkStart w:id="500" w:name="_Toc395688646"/>
            <w:bookmarkStart w:id="501" w:name="_Toc395688722"/>
            <w:bookmarkStart w:id="502" w:name="_Toc402166582"/>
            <w:bookmarkStart w:id="503" w:name="_Toc409106828"/>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1"/>
            <w:bookmarkEnd w:id="492"/>
            <w:bookmarkEnd w:id="493"/>
            <w:bookmarkEnd w:id="494"/>
            <w:bookmarkEnd w:id="495"/>
            <w:bookmarkEnd w:id="496"/>
            <w:bookmarkEnd w:id="497"/>
            <w:bookmarkEnd w:id="498"/>
            <w:bookmarkEnd w:id="499"/>
            <w:bookmarkEnd w:id="500"/>
            <w:bookmarkEnd w:id="501"/>
            <w:bookmarkEnd w:id="502"/>
            <w:bookmarkEnd w:id="503"/>
          </w:p>
          <w:p w:rsidR="00BC4461" w:rsidRPr="00C82D6F" w:rsidRDefault="00EA6F8B" w:rsidP="004413FE">
            <w:pPr>
              <w:autoSpaceDE w:val="0"/>
              <w:autoSpaceDN w:val="0"/>
              <w:adjustRightInd w:val="0"/>
              <w:ind w:firstLine="902"/>
              <w:jc w:val="both"/>
              <w:outlineLvl w:val="0"/>
            </w:pPr>
            <w:bookmarkStart w:id="504" w:name="_Toc395688647"/>
            <w:bookmarkStart w:id="505" w:name="_Toc395688723"/>
            <w:bookmarkStart w:id="506" w:name="_Toc402166583"/>
            <w:bookmarkStart w:id="507" w:name="_Toc409106829"/>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504"/>
            <w:bookmarkEnd w:id="505"/>
            <w:bookmarkEnd w:id="506"/>
            <w:bookmarkEnd w:id="507"/>
            <w:proofErr w:type="gramEnd"/>
          </w:p>
          <w:p w:rsidR="00A327B6" w:rsidRDefault="00A327B6" w:rsidP="00A327B6">
            <w:pPr>
              <w:pStyle w:val="afff"/>
              <w:tabs>
                <w:tab w:val="left" w:pos="-5459"/>
              </w:tabs>
              <w:spacing w:after="0" w:line="240" w:lineRule="auto"/>
              <w:ind w:left="70" w:right="153"/>
              <w:jc w:val="both"/>
              <w:rPr>
                <w:rFonts w:ascii="Times New Roman" w:hAnsi="Times New Roman"/>
                <w:sz w:val="24"/>
                <w:szCs w:val="24"/>
              </w:rPr>
            </w:pPr>
          </w:p>
          <w:p w:rsidR="00824F9B" w:rsidRPr="00824F9B" w:rsidRDefault="00824F9B" w:rsidP="00D23686">
            <w:pPr>
              <w:pStyle w:val="afff"/>
              <w:numPr>
                <w:ilvl w:val="1"/>
                <w:numId w:val="68"/>
              </w:numPr>
              <w:tabs>
                <w:tab w:val="left" w:pos="-5459"/>
              </w:tabs>
              <w:spacing w:after="0" w:line="240" w:lineRule="auto"/>
              <w:ind w:left="70" w:right="153" w:firstLine="567"/>
              <w:jc w:val="both"/>
              <w:rPr>
                <w:rFonts w:ascii="Times New Roman" w:hAnsi="Times New Roman"/>
                <w:b/>
                <w:i/>
                <w:sz w:val="24"/>
                <w:szCs w:val="24"/>
              </w:rPr>
            </w:pPr>
            <w:r w:rsidRPr="00824F9B">
              <w:rPr>
                <w:rFonts w:ascii="Times New Roman" w:hAnsi="Times New Roman"/>
                <w:sz w:val="24"/>
                <w:szCs w:val="24"/>
              </w:rPr>
              <w:t xml:space="preserve">Документы, подтверждающие соответствие требованиям, предъявляемым </w:t>
            </w:r>
            <w:r w:rsidRPr="00824F9B">
              <w:rPr>
                <w:rFonts w:ascii="Times New Roman" w:hAnsi="Times New Roman"/>
                <w:b/>
                <w:i/>
                <w:sz w:val="24"/>
                <w:szCs w:val="24"/>
              </w:rPr>
              <w:t>привлекаемым субподрядчикам/ соисполнителям в объеме выполняемых работ</w:t>
            </w:r>
            <w:r>
              <w:rPr>
                <w:rFonts w:ascii="Times New Roman" w:hAnsi="Times New Roman"/>
                <w:b/>
                <w:i/>
                <w:sz w:val="24"/>
                <w:szCs w:val="24"/>
              </w:rPr>
              <w:t>:</w:t>
            </w:r>
          </w:p>
          <w:p w:rsidR="00824F9B" w:rsidRPr="003D59D1" w:rsidRDefault="00824F9B" w:rsidP="00D23686">
            <w:pPr>
              <w:pStyle w:val="afff"/>
              <w:numPr>
                <w:ilvl w:val="2"/>
                <w:numId w:val="68"/>
              </w:numPr>
              <w:tabs>
                <w:tab w:val="left" w:pos="-5459"/>
              </w:tabs>
              <w:spacing w:after="0" w:line="240" w:lineRule="auto"/>
              <w:ind w:left="70" w:right="153" w:firstLine="567"/>
              <w:jc w:val="both"/>
              <w:rPr>
                <w:rFonts w:ascii="Times New Roman" w:hAnsi="Times New Roman"/>
                <w:sz w:val="24"/>
                <w:szCs w:val="24"/>
              </w:rPr>
            </w:pPr>
            <w:r w:rsidRPr="003D59D1">
              <w:rPr>
                <w:rFonts w:ascii="Times New Roman" w:hAnsi="Times New Roman"/>
                <w:sz w:val="24"/>
                <w:szCs w:val="24"/>
              </w:rPr>
              <w:t>документы, указанные в пунктах 3.2.1.1, 3.2.1.3 настоящей документации</w:t>
            </w: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4E1CA2" w:rsidRPr="00C82D6F" w:rsidRDefault="000E5C70" w:rsidP="000E5C70">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 xml:space="preserve">15.4. </w:t>
            </w:r>
            <w:r w:rsidR="004E1CA2"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0E5C70" w:rsidP="00E266D7">
            <w:pPr>
              <w:jc w:val="both"/>
            </w:pPr>
            <w:r>
              <w:t>15.4</w:t>
            </w:r>
            <w:r w:rsidR="004E1CA2" w:rsidRPr="00C82D6F">
              <w:t xml:space="preserve">.1. Справка об </w:t>
            </w:r>
            <w:r w:rsidR="004E1CA2" w:rsidRPr="00817C47">
              <w:t xml:space="preserve">опыте выполненных </w:t>
            </w:r>
            <w:r w:rsidR="0097340F" w:rsidRPr="00817C47">
              <w:t>за 201</w:t>
            </w:r>
            <w:r w:rsidR="00C2296B">
              <w:t>3</w:t>
            </w:r>
            <w:r w:rsidR="0097340F" w:rsidRPr="00817C47">
              <w:t xml:space="preserve"> – 2014 гг. </w:t>
            </w:r>
            <w:r w:rsidR="004E1CA2" w:rsidRPr="00817C47">
              <w:t>договоров</w:t>
            </w:r>
            <w:r w:rsidR="00817C47" w:rsidRPr="00817C47">
              <w:t xml:space="preserve"> </w:t>
            </w:r>
            <w:r w:rsidR="004E1CA2" w:rsidRPr="00817C47">
              <w:t xml:space="preserve"> (раздел 6, форма 4) на </w:t>
            </w:r>
            <w:r w:rsidR="00E266D7" w:rsidRPr="00E266D7">
              <w:t xml:space="preserve">поставку автомобиля </w:t>
            </w:r>
            <w:r w:rsidR="00E266D7" w:rsidRPr="00E266D7">
              <w:rPr>
                <w:lang w:val="en-US"/>
              </w:rPr>
              <w:t>Volkswagen</w:t>
            </w:r>
            <w:r w:rsidR="00E266D7" w:rsidRPr="00E266D7">
              <w:t xml:space="preserve"> </w:t>
            </w:r>
            <w:r w:rsidR="00E266D7" w:rsidRPr="00E266D7">
              <w:rPr>
                <w:lang w:val="en-US"/>
              </w:rPr>
              <w:t>Crafter</w:t>
            </w:r>
            <w:r w:rsidR="00E266D7" w:rsidRPr="00E266D7">
              <w:t xml:space="preserve"> 50 </w:t>
            </w:r>
            <w:proofErr w:type="spellStart"/>
            <w:r w:rsidR="00E266D7" w:rsidRPr="00E266D7">
              <w:rPr>
                <w:lang w:val="en-US"/>
              </w:rPr>
              <w:t>Kasten</w:t>
            </w:r>
            <w:proofErr w:type="spellEnd"/>
            <w:r w:rsidR="00E266D7" w:rsidRPr="00E266D7">
              <w:t xml:space="preserve"> </w:t>
            </w:r>
            <w:r w:rsidR="004E1CA2" w:rsidRPr="00C82D6F">
              <w:t>с обязательным предоставлением подтверждающих документов: копии заверенных участником договоров или выписки из договоров</w:t>
            </w:r>
            <w:r w:rsidR="00C2296B" w:rsidRPr="00C2296B">
              <w:t xml:space="preserve"> </w:t>
            </w:r>
            <w:r w:rsidR="00C2296B">
              <w:rPr>
                <w:lang w:val="en-US"/>
              </w:rPr>
              <w:t>c</w:t>
            </w:r>
            <w:r w:rsidR="00C2296B" w:rsidRPr="00C2296B">
              <w:t xml:space="preserve"> </w:t>
            </w:r>
            <w:r w:rsidR="00C2296B">
              <w:t>приложением подтверждающих исполнение договоров документов (копии товарных накладных и т.д.)</w:t>
            </w:r>
            <w:r w:rsidR="004E1CA2" w:rsidRPr="00C82D6F">
              <w:t>.</w:t>
            </w:r>
          </w:p>
          <w:p w:rsidR="005F16DD" w:rsidRDefault="005F16DD" w:rsidP="005F16DD">
            <w:pPr>
              <w:pStyle w:val="afff"/>
              <w:tabs>
                <w:tab w:val="left" w:pos="-5459"/>
              </w:tabs>
              <w:spacing w:after="0" w:line="240" w:lineRule="auto"/>
              <w:ind w:left="70" w:right="153" w:firstLine="567"/>
              <w:jc w:val="both"/>
              <w:rPr>
                <w:rFonts w:ascii="Times New Roman" w:hAnsi="Times New Roman"/>
                <w:sz w:val="24"/>
                <w:szCs w:val="24"/>
              </w:rPr>
            </w:pPr>
            <w:r w:rsidRPr="00C82D6F">
              <w:rPr>
                <w:rFonts w:ascii="Times New Roman" w:hAnsi="Times New Roman"/>
                <w:sz w:val="24"/>
                <w:szCs w:val="24"/>
              </w:rPr>
              <w:t>Не предоставление документов, указанных в п.15.</w:t>
            </w:r>
            <w:r w:rsidR="000E5C70">
              <w:rPr>
                <w:rFonts w:ascii="Times New Roman" w:hAnsi="Times New Roman"/>
                <w:sz w:val="24"/>
                <w:szCs w:val="24"/>
              </w:rPr>
              <w:t>4</w:t>
            </w:r>
            <w:r w:rsidRPr="00C82D6F">
              <w:rPr>
                <w:rFonts w:ascii="Times New Roman" w:hAnsi="Times New Roman"/>
                <w:sz w:val="24"/>
                <w:szCs w:val="24"/>
              </w:rPr>
              <w:t>.</w:t>
            </w:r>
            <w:r>
              <w:rPr>
                <w:rFonts w:ascii="Times New Roman" w:hAnsi="Times New Roman"/>
                <w:sz w:val="24"/>
                <w:szCs w:val="24"/>
              </w:rPr>
              <w:t xml:space="preserve">, </w:t>
            </w:r>
            <w:r w:rsidRPr="00C82D6F">
              <w:rPr>
                <w:rFonts w:ascii="Times New Roman" w:hAnsi="Times New Roman"/>
                <w:sz w:val="24"/>
                <w:szCs w:val="24"/>
              </w:rPr>
              <w:t>не служит основанием для отклонения заявки участника процедуры закупки</w:t>
            </w:r>
          </w:p>
          <w:p w:rsidR="004E1CA2" w:rsidRDefault="004E1CA2" w:rsidP="00A327B6">
            <w:pPr>
              <w:pStyle w:val="afff"/>
              <w:tabs>
                <w:tab w:val="left" w:pos="-5459"/>
              </w:tabs>
              <w:spacing w:after="0" w:line="240" w:lineRule="auto"/>
              <w:ind w:left="70" w:right="153"/>
              <w:jc w:val="both"/>
              <w:rPr>
                <w:rFonts w:ascii="Times New Roman" w:hAnsi="Times New Roman"/>
                <w:sz w:val="24"/>
                <w:szCs w:val="24"/>
              </w:rPr>
            </w:pP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CA39BD" w:rsidRDefault="00BC4461" w:rsidP="00817C47">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D23686">
            <w:pPr>
              <w:numPr>
                <w:ilvl w:val="0"/>
                <w:numId w:val="28"/>
              </w:numPr>
              <w:tabs>
                <w:tab w:val="num" w:pos="786"/>
              </w:tabs>
              <w:ind w:left="0" w:hanging="15"/>
              <w:jc w:val="center"/>
            </w:pPr>
            <w:bookmarkStart w:id="508" w:name="_Ref387661534"/>
          </w:p>
        </w:tc>
        <w:bookmarkEnd w:id="50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D23686">
            <w:pPr>
              <w:pStyle w:val="Times12"/>
              <w:numPr>
                <w:ilvl w:val="0"/>
                <w:numId w:val="63"/>
              </w:numPr>
              <w:tabs>
                <w:tab w:val="left" w:pos="637"/>
              </w:tabs>
              <w:ind w:left="70" w:right="153" w:firstLine="567"/>
              <w:rPr>
                <w:szCs w:val="24"/>
              </w:rPr>
            </w:pPr>
            <w:bookmarkStart w:id="509" w:name="_Ref387661522"/>
            <w:bookmarkStart w:id="510" w:name="_Ref320172846"/>
            <w:bookmarkStart w:id="511"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09"/>
          </w:p>
          <w:bookmarkEnd w:id="510"/>
          <w:bookmarkEnd w:id="511"/>
          <w:p w:rsidR="00BC4461" w:rsidRPr="0056159E" w:rsidRDefault="00BC4461" w:rsidP="00D23686">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D23686">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D23686">
            <w:pPr>
              <w:pStyle w:val="Times12"/>
              <w:numPr>
                <w:ilvl w:val="0"/>
                <w:numId w:val="63"/>
              </w:numPr>
              <w:tabs>
                <w:tab w:val="left" w:pos="637"/>
              </w:tabs>
              <w:ind w:left="70" w:right="153" w:firstLine="567"/>
              <w:rPr>
                <w:szCs w:val="24"/>
              </w:rPr>
            </w:pPr>
            <w:bookmarkStart w:id="512"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2"/>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D23686">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AE59E0">
              <w:rPr>
                <w:szCs w:val="24"/>
              </w:rPr>
              <w:t>4</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D23686">
            <w:pPr>
              <w:numPr>
                <w:ilvl w:val="0"/>
                <w:numId w:val="28"/>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D23686">
            <w:pPr>
              <w:numPr>
                <w:ilvl w:val="0"/>
                <w:numId w:val="28"/>
              </w:numPr>
              <w:tabs>
                <w:tab w:val="num" w:pos="786"/>
              </w:tabs>
              <w:ind w:left="0" w:hanging="15"/>
              <w:jc w:val="center"/>
            </w:pPr>
            <w:bookmarkStart w:id="513" w:name="_Ref362947135"/>
          </w:p>
        </w:tc>
        <w:bookmarkEnd w:id="51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w:t>
            </w:r>
            <w:r>
              <w:rPr>
                <w:spacing w:val="-6"/>
              </w:rPr>
              <w:lastRenderedPageBreak/>
              <w:t xml:space="preserve">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D23686">
            <w:pPr>
              <w:numPr>
                <w:ilvl w:val="0"/>
                <w:numId w:val="28"/>
              </w:numPr>
              <w:tabs>
                <w:tab w:val="num" w:pos="786"/>
              </w:tabs>
              <w:ind w:left="0" w:hanging="15"/>
              <w:jc w:val="center"/>
            </w:pPr>
            <w:bookmarkStart w:id="514" w:name="_Ref387673529"/>
          </w:p>
        </w:tc>
        <w:bookmarkEnd w:id="51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D23686">
            <w:pPr>
              <w:numPr>
                <w:ilvl w:val="0"/>
                <w:numId w:val="28"/>
              </w:numPr>
              <w:tabs>
                <w:tab w:val="num" w:pos="786"/>
              </w:tabs>
              <w:ind w:left="0" w:hanging="15"/>
              <w:jc w:val="center"/>
            </w:pPr>
            <w:bookmarkStart w:id="515" w:name="_Ref387660797"/>
          </w:p>
        </w:tc>
        <w:bookmarkEnd w:id="515"/>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C2296B">
              <w:rPr>
                <w:szCs w:val="24"/>
                <w:shd w:val="clear" w:color="auto" w:fill="FFFF00"/>
              </w:rPr>
              <w:t>1</w:t>
            </w:r>
            <w:r w:rsidR="00B24A6F">
              <w:rPr>
                <w:szCs w:val="24"/>
                <w:shd w:val="clear" w:color="auto" w:fill="FFFF00"/>
                <w:lang w:val="en-US"/>
              </w:rPr>
              <w:t>8</w:t>
            </w:r>
            <w:r>
              <w:rPr>
                <w:szCs w:val="24"/>
                <w:shd w:val="clear" w:color="auto" w:fill="FFFF00"/>
              </w:rPr>
              <w:t>»</w:t>
            </w:r>
            <w:r w:rsidR="00C9540F">
              <w:rPr>
                <w:szCs w:val="24"/>
                <w:shd w:val="clear" w:color="auto" w:fill="FFFF00"/>
              </w:rPr>
              <w:t xml:space="preserve"> </w:t>
            </w:r>
            <w:r w:rsidR="00C2296B">
              <w:rPr>
                <w:szCs w:val="24"/>
                <w:shd w:val="clear" w:color="auto" w:fill="FFFF00"/>
              </w:rPr>
              <w:t>марта</w:t>
            </w:r>
            <w:r w:rsidR="00E50810">
              <w:rPr>
                <w:szCs w:val="24"/>
                <w:shd w:val="clear" w:color="auto" w:fill="FFFF00"/>
              </w:rPr>
              <w:t xml:space="preserve"> 2015 </w:t>
            </w:r>
            <w:r>
              <w:rPr>
                <w:szCs w:val="24"/>
                <w:shd w:val="clear" w:color="auto" w:fill="FFFF00"/>
              </w:rPr>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C2296B">
              <w:rPr>
                <w:szCs w:val="24"/>
                <w:shd w:val="clear" w:color="auto" w:fill="FFFF00"/>
              </w:rPr>
              <w:t>1</w:t>
            </w:r>
            <w:r w:rsidR="00B24A6F">
              <w:rPr>
                <w:szCs w:val="24"/>
                <w:shd w:val="clear" w:color="auto" w:fill="FFFF00"/>
                <w:lang w:val="en-US"/>
              </w:rPr>
              <w:t>8</w:t>
            </w:r>
            <w:bookmarkStart w:id="516" w:name="_GoBack"/>
            <w:bookmarkEnd w:id="516"/>
            <w:r>
              <w:rPr>
                <w:szCs w:val="24"/>
                <w:shd w:val="clear" w:color="auto" w:fill="FFFF00"/>
              </w:rPr>
              <w:t>»</w:t>
            </w:r>
            <w:r w:rsidR="00C9540F">
              <w:rPr>
                <w:szCs w:val="24"/>
                <w:shd w:val="clear" w:color="auto" w:fill="FFFF00"/>
              </w:rPr>
              <w:t xml:space="preserve"> </w:t>
            </w:r>
            <w:r w:rsidR="00C2296B">
              <w:rPr>
                <w:szCs w:val="24"/>
                <w:shd w:val="clear" w:color="auto" w:fill="FFFF00"/>
              </w:rPr>
              <w:t>марта</w:t>
            </w:r>
            <w:r w:rsidR="00E50810">
              <w:rPr>
                <w:szCs w:val="24"/>
                <w:shd w:val="clear" w:color="auto" w:fill="FFFF00"/>
              </w:rPr>
              <w:t xml:space="preserve">  2015 </w:t>
            </w:r>
            <w:r>
              <w:rPr>
                <w:szCs w:val="24"/>
                <w:shd w:val="clear" w:color="auto" w:fill="FFFF00"/>
              </w:rPr>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D23686">
            <w:pPr>
              <w:numPr>
                <w:ilvl w:val="0"/>
                <w:numId w:val="55"/>
              </w:numPr>
              <w:ind w:left="0" w:hanging="15"/>
              <w:jc w:val="center"/>
            </w:pPr>
            <w:bookmarkStart w:id="517" w:name="_Ref387673601"/>
          </w:p>
        </w:tc>
        <w:bookmarkEnd w:id="517"/>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C2296B">
              <w:rPr>
                <w:szCs w:val="24"/>
                <w:shd w:val="clear" w:color="auto" w:fill="FFFF00"/>
              </w:rPr>
              <w:t>25</w:t>
            </w:r>
            <w:r w:rsidR="00041A0E">
              <w:rPr>
                <w:szCs w:val="24"/>
                <w:shd w:val="clear" w:color="auto" w:fill="FFFF00"/>
              </w:rPr>
              <w:t>»</w:t>
            </w:r>
            <w:r w:rsidR="00C9540F">
              <w:rPr>
                <w:szCs w:val="24"/>
                <w:shd w:val="clear" w:color="auto" w:fill="FFFF00"/>
              </w:rPr>
              <w:t xml:space="preserve"> </w:t>
            </w:r>
            <w:r w:rsidR="00C2296B">
              <w:rPr>
                <w:szCs w:val="24"/>
                <w:shd w:val="clear" w:color="auto" w:fill="FFFF00"/>
              </w:rPr>
              <w:t>марта</w:t>
            </w:r>
            <w:r w:rsidR="001619BE">
              <w:rPr>
                <w:szCs w:val="24"/>
                <w:shd w:val="clear" w:color="auto" w:fill="FFFF00"/>
              </w:rPr>
              <w:t xml:space="preserve">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2296B">
              <w:rPr>
                <w:szCs w:val="24"/>
                <w:shd w:val="clear" w:color="auto" w:fill="FFFF00"/>
              </w:rPr>
              <w:t>01</w:t>
            </w:r>
            <w:r>
              <w:rPr>
                <w:szCs w:val="24"/>
                <w:shd w:val="clear" w:color="auto" w:fill="FFFF00"/>
              </w:rPr>
              <w:t>»</w:t>
            </w:r>
            <w:r w:rsidR="00C9540F">
              <w:rPr>
                <w:szCs w:val="24"/>
                <w:shd w:val="clear" w:color="auto" w:fill="FFFF00"/>
              </w:rPr>
              <w:t xml:space="preserve"> </w:t>
            </w:r>
            <w:r w:rsidR="00C2296B">
              <w:rPr>
                <w:szCs w:val="24"/>
                <w:shd w:val="clear" w:color="auto" w:fill="FFFF00"/>
              </w:rPr>
              <w:t xml:space="preserve">апреля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D23686">
            <w:pPr>
              <w:numPr>
                <w:ilvl w:val="0"/>
                <w:numId w:val="55"/>
              </w:numPr>
              <w:ind w:left="0" w:hanging="15"/>
              <w:jc w:val="center"/>
            </w:pPr>
            <w:bookmarkStart w:id="518" w:name="_Ref387660771"/>
          </w:p>
        </w:tc>
        <w:bookmarkEnd w:id="51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17C47">
              <w:rPr>
                <w:bCs/>
                <w:spacing w:val="-6"/>
              </w:rPr>
              <w:t>9</w:t>
            </w:r>
            <w:r w:rsidR="00C2296B">
              <w:rPr>
                <w:bCs/>
                <w:spacing w:val="-6"/>
              </w:rPr>
              <w:t>0</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2296B">
              <w:rPr>
                <w:bCs/>
                <w:spacing w:val="-6"/>
              </w:rPr>
              <w:t>10</w:t>
            </w:r>
            <w:r>
              <w:rPr>
                <w:bCs/>
                <w:spacing w:val="-6"/>
              </w:rPr>
              <w:t>%), в том числе:</w:t>
            </w:r>
          </w:p>
          <w:p w:rsidR="00CA75E9" w:rsidRPr="00C82D6F" w:rsidRDefault="00BC4461" w:rsidP="00DC287E">
            <w:pPr>
              <w:pStyle w:val="a0"/>
              <w:numPr>
                <w:ilvl w:val="0"/>
                <w:numId w:val="0"/>
              </w:numPr>
              <w:tabs>
                <w:tab w:val="left" w:pos="0"/>
              </w:tabs>
              <w:spacing w:line="240" w:lineRule="auto"/>
              <w:ind w:right="153"/>
              <w:rPr>
                <w:sz w:val="24"/>
              </w:rPr>
            </w:pPr>
            <w:r w:rsidRPr="00C82D6F">
              <w:rPr>
                <w:sz w:val="24"/>
              </w:rPr>
              <w:t xml:space="preserve">- </w:t>
            </w:r>
            <w:r w:rsidRPr="00C82D6F">
              <w:t>опыт участника</w:t>
            </w:r>
            <w:r w:rsidRPr="00C82D6F">
              <w:rPr>
                <w:sz w:val="24"/>
              </w:rPr>
              <w:t xml:space="preserve"> (значимость подкритерия </w:t>
            </w:r>
            <w:proofErr w:type="spellStart"/>
            <w:r w:rsidRPr="00C82D6F">
              <w:rPr>
                <w:sz w:val="24"/>
              </w:rPr>
              <w:t>Oi</w:t>
            </w:r>
            <w:proofErr w:type="spellEnd"/>
            <w:r w:rsidRPr="00C82D6F">
              <w:rPr>
                <w:sz w:val="24"/>
              </w:rPr>
              <w:t xml:space="preserve"> – </w:t>
            </w:r>
            <w:r w:rsidR="0097340F">
              <w:rPr>
                <w:sz w:val="24"/>
              </w:rPr>
              <w:t>10</w:t>
            </w:r>
            <w:r w:rsidR="003D1052" w:rsidRPr="00C82D6F">
              <w:rPr>
                <w:sz w:val="24"/>
              </w:rPr>
              <w:t>0%),</w:t>
            </w:r>
          </w:p>
          <w:p w:rsidR="00BC4461" w:rsidRPr="00C51CA1" w:rsidRDefault="00BC4461" w:rsidP="00E50810">
            <w:pPr>
              <w:pStyle w:val="a0"/>
              <w:numPr>
                <w:ilvl w:val="0"/>
                <w:numId w:val="0"/>
              </w:numPr>
              <w:tabs>
                <w:tab w:val="left" w:pos="0"/>
              </w:tabs>
              <w:spacing w:line="240" w:lineRule="auto"/>
              <w:ind w:right="153"/>
              <w:rPr>
                <w:bCs w:val="0"/>
                <w:spacing w:val="-6"/>
              </w:rPr>
            </w:pPr>
          </w:p>
        </w:tc>
      </w:tr>
      <w:tr w:rsidR="00BC4461" w:rsidRPr="00C54FFD" w:rsidTr="00050BAE">
        <w:trPr>
          <w:trHeight w:val="550"/>
        </w:trPr>
        <w:tc>
          <w:tcPr>
            <w:tcW w:w="781" w:type="dxa"/>
          </w:tcPr>
          <w:p w:rsidR="00BC4461" w:rsidRPr="00C54FFD" w:rsidRDefault="00BC4461" w:rsidP="00D23686">
            <w:pPr>
              <w:numPr>
                <w:ilvl w:val="0"/>
                <w:numId w:val="55"/>
              </w:numPr>
              <w:ind w:left="0" w:hanging="15"/>
              <w:jc w:val="center"/>
            </w:pPr>
            <w:bookmarkStart w:id="519" w:name="_Ref387675177"/>
          </w:p>
        </w:tc>
        <w:bookmarkEnd w:id="51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D23686">
            <w:pPr>
              <w:numPr>
                <w:ilvl w:val="0"/>
                <w:numId w:val="55"/>
              </w:numPr>
              <w:ind w:left="0" w:hanging="15"/>
              <w:jc w:val="center"/>
            </w:pPr>
            <w:bookmarkStart w:id="520" w:name="_Ref387675018"/>
          </w:p>
        </w:tc>
        <w:bookmarkEnd w:id="52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D23686">
            <w:pPr>
              <w:numPr>
                <w:ilvl w:val="0"/>
                <w:numId w:val="55"/>
              </w:numPr>
              <w:ind w:left="0" w:hanging="15"/>
              <w:jc w:val="center"/>
            </w:pPr>
            <w:bookmarkStart w:id="521" w:name="_Ref387676486"/>
          </w:p>
        </w:tc>
        <w:bookmarkEnd w:id="52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D23686">
            <w:pPr>
              <w:numPr>
                <w:ilvl w:val="0"/>
                <w:numId w:val="55"/>
              </w:numPr>
              <w:ind w:left="0" w:hanging="15"/>
              <w:jc w:val="center"/>
            </w:pPr>
            <w:bookmarkStart w:id="522" w:name="_Ref324929899"/>
          </w:p>
        </w:tc>
        <w:bookmarkEnd w:id="52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D23686">
            <w:pPr>
              <w:numPr>
                <w:ilvl w:val="0"/>
                <w:numId w:val="55"/>
              </w:numPr>
              <w:ind w:left="0" w:hanging="15"/>
              <w:jc w:val="center"/>
            </w:pPr>
            <w:bookmarkStart w:id="523" w:name="_Ref324929808"/>
          </w:p>
        </w:tc>
        <w:bookmarkEnd w:id="52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D23686">
      <w:pPr>
        <w:pStyle w:val="10"/>
        <w:numPr>
          <w:ilvl w:val="1"/>
          <w:numId w:val="73"/>
        </w:numPr>
        <w:spacing w:before="120" w:after="120"/>
        <w:jc w:val="center"/>
        <w:rPr>
          <w:sz w:val="28"/>
          <w:szCs w:val="28"/>
        </w:rPr>
      </w:pPr>
      <w:bookmarkStart w:id="524" w:name="_Ref317252392"/>
      <w:bookmarkStart w:id="525" w:name="_Ref317252770"/>
      <w:bookmarkStart w:id="526" w:name="_Ref317258826"/>
      <w:bookmarkStart w:id="527" w:name="_Ref317258847"/>
      <w:bookmarkStart w:id="528" w:name="_Ref317258884"/>
      <w:bookmarkStart w:id="529" w:name="_Ref317259078"/>
      <w:bookmarkStart w:id="530" w:name="_Ref317259086"/>
      <w:bookmarkStart w:id="531" w:name="_Ref317259097"/>
      <w:bookmarkStart w:id="532" w:name="_Ref317259107"/>
      <w:bookmarkStart w:id="533" w:name="_Ref317259121"/>
      <w:bookmarkStart w:id="534" w:name="_Ref317259138"/>
      <w:bookmarkStart w:id="535" w:name="_Ref317259149"/>
      <w:bookmarkStart w:id="536" w:name="_Ref317259167"/>
      <w:bookmarkStart w:id="537" w:name="_Ref317259176"/>
      <w:bookmarkStart w:id="538" w:name="_Ref317259188"/>
      <w:bookmarkStart w:id="539" w:name="_Ref317259197"/>
      <w:bookmarkStart w:id="540" w:name="_Ref317259206"/>
      <w:bookmarkStart w:id="541" w:name="_Ref317259217"/>
      <w:bookmarkStart w:id="542" w:name="_Ref317259233"/>
      <w:bookmarkStart w:id="543" w:name="_Toc395688648"/>
      <w:bookmarkStart w:id="544" w:name="_Toc395688724"/>
      <w:bookmarkStart w:id="545" w:name="_Toc409106830"/>
      <w:bookmarkStart w:id="54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2D0B5C" w:rsidRPr="00824550" w:rsidRDefault="002D0B5C" w:rsidP="00C87330">
      <w:pPr>
        <w:pStyle w:val="Times12"/>
        <w:jc w:val="right"/>
        <w:rPr>
          <w:bCs w:val="0"/>
          <w:sz w:val="28"/>
          <w:szCs w:val="28"/>
        </w:rPr>
      </w:pPr>
      <w:bookmarkStart w:id="547" w:name="форма1"/>
      <w:bookmarkStart w:id="548" w:name="_Toc98251753"/>
      <w:bookmarkEnd w:id="54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49" w:name="_Письмо_о_подаче"/>
      <w:bookmarkStart w:id="550" w:name="_Toc255987071"/>
      <w:bookmarkStart w:id="551" w:name="_Toc272505461"/>
      <w:bookmarkEnd w:id="54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2" w:name="_ЗАЯВКА_НА_УЧАСТИЕ"/>
      <w:bookmarkStart w:id="553" w:name="_Toc409106831"/>
      <w:bookmarkEnd w:id="55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0"/>
      <w:bookmarkEnd w:id="551"/>
      <w:bookmarkEnd w:id="55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D23686">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D23686">
            <w:pPr>
              <w:numPr>
                <w:ilvl w:val="0"/>
                <w:numId w:val="22"/>
              </w:numPr>
              <w:tabs>
                <w:tab w:val="left" w:pos="284"/>
              </w:tabs>
              <w:ind w:left="0" w:firstLine="0"/>
              <w:jc w:val="center"/>
            </w:pPr>
            <w:bookmarkStart w:id="554" w:name="_Ref387662942"/>
          </w:p>
        </w:tc>
        <w:bookmarkEnd w:id="554"/>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D23686">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5" w:name="_Hlt440565644"/>
      <w:bookmarkEnd w:id="555"/>
    </w:p>
    <w:p w:rsidR="00C00F86" w:rsidRPr="00DD7B1F" w:rsidRDefault="00C00F86" w:rsidP="00C00F86">
      <w:pPr>
        <w:pStyle w:val="af4"/>
        <w:spacing w:after="0" w:afterAutospacing="0"/>
        <w:jc w:val="both"/>
        <w:rPr>
          <w:sz w:val="28"/>
          <w:szCs w:val="28"/>
        </w:rPr>
      </w:pPr>
      <w:r w:rsidRPr="00DD7B1F">
        <w:rPr>
          <w:b/>
          <w:i/>
          <w:szCs w:val="28"/>
          <w:lang w:val="ru-RU"/>
        </w:rPr>
        <w:lastRenderedPageBreak/>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lastRenderedPageBreak/>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D23686">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D23686">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D23686">
      <w:pPr>
        <w:pStyle w:val="a0"/>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D23686">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D23686">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D23686">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D23686">
            <w:pPr>
              <w:numPr>
                <w:ilvl w:val="0"/>
                <w:numId w:val="23"/>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D23686">
            <w:pPr>
              <w:numPr>
                <w:ilvl w:val="0"/>
                <w:numId w:val="23"/>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D23686">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D23686">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lastRenderedPageBreak/>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4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6" w:name="_Ref55335821"/>
      <w:bookmarkStart w:id="557" w:name="_Ref55336345"/>
      <w:bookmarkStart w:id="558" w:name="_Toc57314674"/>
      <w:bookmarkStart w:id="559" w:name="_Toc69728988"/>
      <w:bookmarkStart w:id="560" w:name="_Toc98251754"/>
      <w:r w:rsidRPr="00824550">
        <w:rPr>
          <w:sz w:val="22"/>
        </w:rPr>
        <w:br w:type="page"/>
      </w:r>
      <w:bookmarkStart w:id="561" w:name="Форма2"/>
      <w:bookmarkEnd w:id="556"/>
      <w:bookmarkEnd w:id="557"/>
      <w:bookmarkEnd w:id="558"/>
      <w:bookmarkEnd w:id="559"/>
      <w:bookmarkEnd w:id="560"/>
      <w:r w:rsidR="000030E9" w:rsidRPr="00824550">
        <w:rPr>
          <w:sz w:val="28"/>
          <w:szCs w:val="28"/>
        </w:rPr>
        <w:lastRenderedPageBreak/>
        <w:t>Форма 2</w:t>
      </w:r>
      <w:bookmarkEnd w:id="56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2" w:name="_Анкета_Претендента_на"/>
      <w:bookmarkStart w:id="563" w:name="_Анкета_Участника_процедуры"/>
      <w:bookmarkStart w:id="564" w:name="_Toc255987077"/>
      <w:bookmarkStart w:id="565" w:name="_Toc409106832"/>
      <w:bookmarkEnd w:id="562"/>
      <w:bookmarkEnd w:id="56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4"/>
      <w:bookmarkEnd w:id="56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6" w:name="Таблица_1"/>
      <w:r w:rsidRPr="00824550">
        <w:rPr>
          <w:sz w:val="28"/>
          <w:szCs w:val="28"/>
        </w:rPr>
        <w:t>Таблица 1</w:t>
      </w:r>
      <w:bookmarkEnd w:id="56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bookmarkStart w:id="567" w:name="_Ref387662845"/>
          </w:p>
        </w:tc>
        <w:bookmarkEnd w:id="56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bookmarkStart w:id="568" w:name="_Ref331082959"/>
          </w:p>
        </w:tc>
        <w:bookmarkEnd w:id="56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D23686">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6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6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D23686">
      <w:pPr>
        <w:pStyle w:val="Times12"/>
        <w:numPr>
          <w:ilvl w:val="0"/>
          <w:numId w:val="41"/>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D23686">
      <w:pPr>
        <w:pStyle w:val="Times12"/>
        <w:numPr>
          <w:ilvl w:val="0"/>
          <w:numId w:val="41"/>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D23686">
      <w:pPr>
        <w:pStyle w:val="Times12"/>
        <w:numPr>
          <w:ilvl w:val="0"/>
          <w:numId w:val="41"/>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D23686">
      <w:pPr>
        <w:pStyle w:val="Times12"/>
        <w:numPr>
          <w:ilvl w:val="0"/>
          <w:numId w:val="41"/>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0" w:name="_Техническое_предложение_(Форма"/>
      <w:bookmarkStart w:id="571" w:name="_Toc235439567"/>
      <w:bookmarkStart w:id="572" w:name="_Toc322599846"/>
      <w:bookmarkStart w:id="573" w:name="_Toc409106833"/>
      <w:bookmarkEnd w:id="570"/>
      <w:r w:rsidRPr="00B503FA">
        <w:rPr>
          <w:rFonts w:ascii="Times New Roman" w:hAnsi="Times New Roman" w:cs="Times New Roman"/>
          <w:b w:val="0"/>
          <w:bCs w:val="0"/>
          <w:i w:val="0"/>
        </w:rPr>
        <w:t>ТЕХНИЧЕСКОЕ ПРЕДЛОЖЕНИЕ (Форма 3)</w:t>
      </w:r>
      <w:bookmarkEnd w:id="571"/>
      <w:bookmarkEnd w:id="572"/>
      <w:bookmarkEnd w:id="57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996A96" w:rsidRPr="00996A96" w:rsidRDefault="00996A96" w:rsidP="006C373B">
      <w:pPr>
        <w:jc w:val="center"/>
        <w:rPr>
          <w:bCs/>
          <w:sz w:val="28"/>
          <w:szCs w:val="28"/>
        </w:rPr>
      </w:pP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74" w:name="_СПРАВКА_О_КАДРОВЫХ"/>
      <w:bookmarkEnd w:id="57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75" w:name="_СПРАВКА_ОБ_ОПЫТЕ"/>
      <w:bookmarkStart w:id="576" w:name="_Toc409106847"/>
      <w:bookmarkEnd w:id="575"/>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76"/>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D23686">
            <w:pPr>
              <w:numPr>
                <w:ilvl w:val="0"/>
                <w:numId w:val="64"/>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D2368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D2368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D2368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D2368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D23686">
      <w:pPr>
        <w:pStyle w:val="Times12"/>
        <w:numPr>
          <w:ilvl w:val="0"/>
          <w:numId w:val="65"/>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44FA5" w:rsidRPr="00444FA5" w:rsidRDefault="00654487" w:rsidP="00D23686">
      <w:pPr>
        <w:pStyle w:val="Times12"/>
        <w:numPr>
          <w:ilvl w:val="0"/>
          <w:numId w:val="65"/>
        </w:numPr>
        <w:tabs>
          <w:tab w:val="left" w:pos="1134"/>
        </w:tabs>
        <w:ind w:left="0" w:right="680" w:firstLine="709"/>
        <w:rPr>
          <w:sz w:val="28"/>
          <w:szCs w:val="28"/>
        </w:rPr>
        <w:sectPr w:rsidR="00444FA5" w:rsidRPr="00444FA5" w:rsidSect="00DC57C4">
          <w:pgSz w:w="16838" w:h="11906" w:orient="landscape"/>
          <w:pgMar w:top="1701" w:right="1134" w:bottom="850" w:left="1134" w:header="567" w:footer="567" w:gutter="0"/>
          <w:cols w:space="708"/>
          <w:docGrid w:linePitch="360"/>
        </w:sectPr>
      </w:pPr>
      <w:r w:rsidRPr="00444FA5">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D7692" w:rsidRPr="00D027E4" w:rsidRDefault="005D7692" w:rsidP="00D23686">
      <w:pPr>
        <w:pStyle w:val="10"/>
        <w:numPr>
          <w:ilvl w:val="1"/>
          <w:numId w:val="73"/>
        </w:numPr>
        <w:spacing w:before="120" w:after="120"/>
        <w:jc w:val="center"/>
        <w:rPr>
          <w:sz w:val="28"/>
          <w:szCs w:val="28"/>
        </w:rPr>
      </w:pPr>
      <w:bookmarkStart w:id="577" w:name="методика"/>
      <w:bookmarkStart w:id="578" w:name="_Ref387682101"/>
      <w:bookmarkStart w:id="579" w:name="_Toc409106849"/>
      <w:r w:rsidRPr="00D027E4">
        <w:rPr>
          <w:sz w:val="28"/>
          <w:szCs w:val="28"/>
        </w:rPr>
        <w:lastRenderedPageBreak/>
        <w:t>МЕТОДИК</w:t>
      </w:r>
      <w:bookmarkEnd w:id="577"/>
      <w:r w:rsidRPr="00D027E4">
        <w:rPr>
          <w:sz w:val="28"/>
          <w:szCs w:val="28"/>
        </w:rPr>
        <w:t>А ОЦЕНКИ ЗАЯВОК НА УЧАСТИЕ В ЗАПРОСЕ ПРЕДЛОЖЕНИЙ</w:t>
      </w:r>
      <w:bookmarkEnd w:id="578"/>
      <w:bookmarkEnd w:id="57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765E92">
        <w:rPr>
          <w:bCs/>
          <w:sz w:val="28"/>
          <w:szCs w:val="28"/>
        </w:rPr>
        <w:t xml:space="preserve"> </w:t>
      </w:r>
      <w:r>
        <w:rPr>
          <w:bCs/>
          <w:sz w:val="28"/>
          <w:szCs w:val="28"/>
        </w:rPr>
        <w:t>–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w:t>
      </w:r>
      <w:r w:rsidR="001D57F3">
        <w:rPr>
          <w:bCs/>
          <w:sz w:val="28"/>
          <w:szCs w:val="28"/>
        </w:rPr>
        <w:t>ю</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765E92">
        <w:rPr>
          <w:bCs/>
          <w:sz w:val="28"/>
          <w:szCs w:val="28"/>
        </w:rPr>
        <w:t>10</w:t>
      </w:r>
      <w:r w:rsidR="001D57F3">
        <w:rPr>
          <w:bCs/>
          <w:sz w:val="28"/>
          <w:szCs w:val="28"/>
        </w:rPr>
        <w:t>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765E92" w:rsidRDefault="0006079E" w:rsidP="003356C7">
            <w:pPr>
              <w:jc w:val="both"/>
              <w:rPr>
                <w:bCs/>
                <w:color w:val="000000" w:themeColor="text1"/>
              </w:rPr>
            </w:pPr>
            <w:r w:rsidRPr="00C82D6F">
              <w:rPr>
                <w:color w:val="000000" w:themeColor="text1"/>
              </w:rPr>
              <w:t xml:space="preserve">У участника закупки, </w:t>
            </w:r>
            <w:r w:rsidR="00D32305" w:rsidRPr="00C82D6F">
              <w:rPr>
                <w:color w:val="000000" w:themeColor="text1"/>
              </w:rPr>
              <w:t>завершенные в 201</w:t>
            </w:r>
            <w:r w:rsidR="00C2296B">
              <w:rPr>
                <w:color w:val="000000" w:themeColor="text1"/>
              </w:rPr>
              <w:t>3</w:t>
            </w:r>
            <w:r w:rsidR="00D32305" w:rsidRPr="00C82D6F">
              <w:rPr>
                <w:color w:val="000000" w:themeColor="text1"/>
              </w:rPr>
              <w:t xml:space="preserve">-2014 гг. </w:t>
            </w:r>
            <w:r w:rsidR="00124DFC">
              <w:rPr>
                <w:color w:val="000000" w:themeColor="text1"/>
              </w:rPr>
              <w:t xml:space="preserve">договоры </w:t>
            </w:r>
            <w:r w:rsidR="00D77B48">
              <w:rPr>
                <w:color w:val="000000" w:themeColor="text1"/>
              </w:rPr>
              <w:t xml:space="preserve">на </w:t>
            </w:r>
            <w:r w:rsidR="003356C7" w:rsidRPr="003356C7">
              <w:t xml:space="preserve">поставку автомобиля </w:t>
            </w:r>
            <w:r w:rsidR="003356C7" w:rsidRPr="003356C7">
              <w:rPr>
                <w:lang w:val="en-US"/>
              </w:rPr>
              <w:t>Volkswagen</w:t>
            </w:r>
            <w:r w:rsidR="003356C7" w:rsidRPr="003356C7">
              <w:t xml:space="preserve"> </w:t>
            </w:r>
            <w:r w:rsidR="003356C7" w:rsidRPr="003356C7">
              <w:rPr>
                <w:lang w:val="en-US"/>
              </w:rPr>
              <w:t>Crafter</w:t>
            </w:r>
            <w:r w:rsidR="003356C7" w:rsidRPr="003356C7">
              <w:t xml:space="preserve"> 50 </w:t>
            </w:r>
            <w:proofErr w:type="spellStart"/>
            <w:r w:rsidR="003356C7" w:rsidRPr="003356C7">
              <w:rPr>
                <w:lang w:val="en-US"/>
              </w:rPr>
              <w:t>Kasten</w:t>
            </w:r>
            <w:proofErr w:type="spellEnd"/>
            <w:r w:rsidR="003356C7" w:rsidRPr="003356C7">
              <w:t xml:space="preserve"> </w:t>
            </w:r>
            <w:r w:rsidR="00765E92">
              <w:rPr>
                <w:color w:val="000000" w:themeColor="text1"/>
              </w:rPr>
              <w:t>отсутствуют</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765E92" w:rsidRDefault="00B24A6F" w:rsidP="001D57F3">
            <w:pPr>
              <w:pStyle w:val="af4"/>
              <w:tabs>
                <w:tab w:val="left" w:pos="1560"/>
              </w:tabs>
              <w:ind w:right="70"/>
              <w:rPr>
                <w:bCs/>
                <w:i/>
                <w:color w:val="000000" w:themeColor="text1"/>
                <w:sz w:val="28"/>
                <w:szCs w:val="28"/>
                <w:lang w:val="ru-RU"/>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ru-RU"/>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ru-RU"/>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D77B48" w:rsidRDefault="0006079E" w:rsidP="00D32305">
      <w:pPr>
        <w:pStyle w:val="af4"/>
        <w:tabs>
          <w:tab w:val="left" w:pos="1204"/>
          <w:tab w:val="left" w:pos="1487"/>
        </w:tabs>
        <w:ind w:left="1487" w:right="153" w:hanging="1487"/>
        <w:jc w:val="both"/>
        <w:rPr>
          <w:color w:val="000000" w:themeColor="text1"/>
          <w:lang w:val="ru-RU"/>
        </w:rPr>
      </w:pPr>
      <w:r w:rsidRPr="00D77B48">
        <w:rPr>
          <w:color w:val="000000" w:themeColor="text1"/>
        </w:rPr>
        <w:t xml:space="preserve">где:  </w:t>
      </w:r>
      <w:proofErr w:type="spellStart"/>
      <w:r w:rsidRPr="00D77B48">
        <w:rPr>
          <w:color w:val="000000" w:themeColor="text1"/>
        </w:rPr>
        <w:t>Оi</w:t>
      </w:r>
      <w:proofErr w:type="spellEnd"/>
      <w:r w:rsidRPr="00D77B48">
        <w:rPr>
          <w:color w:val="000000" w:themeColor="text1"/>
        </w:rPr>
        <w:tab/>
        <w:t>–</w:t>
      </w:r>
      <w:r w:rsidRPr="00D77B48">
        <w:rPr>
          <w:color w:val="000000" w:themeColor="text1"/>
        </w:rPr>
        <w:tab/>
        <w:t>стоимость завершенных в 201</w:t>
      </w:r>
      <w:r w:rsidR="00D77B48" w:rsidRPr="00D77B48">
        <w:rPr>
          <w:color w:val="000000" w:themeColor="text1"/>
          <w:lang w:val="ru-RU"/>
        </w:rPr>
        <w:t>3</w:t>
      </w:r>
      <w:r w:rsidRPr="00D77B48">
        <w:rPr>
          <w:color w:val="000000" w:themeColor="text1"/>
        </w:rPr>
        <w:t>-201</w:t>
      </w:r>
      <w:r w:rsidRPr="00D77B48">
        <w:rPr>
          <w:color w:val="000000" w:themeColor="text1"/>
          <w:lang w:val="ru-RU"/>
        </w:rPr>
        <w:t>4</w:t>
      </w:r>
      <w:r w:rsidRPr="00D77B48">
        <w:rPr>
          <w:color w:val="000000" w:themeColor="text1"/>
        </w:rPr>
        <w:t xml:space="preserve"> </w:t>
      </w:r>
      <w:r w:rsidR="00D32305" w:rsidRPr="00D77B48">
        <w:rPr>
          <w:color w:val="000000" w:themeColor="text1"/>
        </w:rPr>
        <w:t xml:space="preserve">гг. </w:t>
      </w:r>
      <w:r w:rsidR="00765E92" w:rsidRPr="00D77B48">
        <w:rPr>
          <w:color w:val="000000" w:themeColor="text1"/>
          <w:lang w:val="ru-RU"/>
        </w:rPr>
        <w:t xml:space="preserve">договоров </w:t>
      </w:r>
      <w:r w:rsidR="007477AE" w:rsidRPr="00D77B48">
        <w:rPr>
          <w:color w:val="000000" w:themeColor="text1"/>
        </w:rPr>
        <w:t xml:space="preserve">на </w:t>
      </w:r>
      <w:r w:rsidR="00D77B48" w:rsidRPr="00D77B48">
        <w:rPr>
          <w:color w:val="000000" w:themeColor="text1"/>
          <w:lang w:val="ru-RU"/>
        </w:rPr>
        <w:t xml:space="preserve">поставку автомобилей </w:t>
      </w:r>
      <w:r w:rsidR="00D77B48" w:rsidRPr="00D77B48">
        <w:rPr>
          <w:color w:val="000000" w:themeColor="text1"/>
          <w:lang w:val="en-US"/>
        </w:rPr>
        <w:t>TOYOTA</w:t>
      </w:r>
      <w:r w:rsidR="00D77B48" w:rsidRPr="00D77B48">
        <w:rPr>
          <w:color w:val="000000" w:themeColor="text1"/>
          <w:lang w:val="ru-RU"/>
        </w:rPr>
        <w:t xml:space="preserve"> </w:t>
      </w:r>
      <w:r w:rsidR="00D77B48" w:rsidRPr="00D77B48">
        <w:rPr>
          <w:color w:val="000000" w:themeColor="text1"/>
          <w:lang w:val="en-US"/>
        </w:rPr>
        <w:t>CAMRY</w:t>
      </w:r>
      <w:r w:rsidR="00D32305" w:rsidRPr="00D77B48">
        <w:rPr>
          <w:color w:val="000000" w:themeColor="text1"/>
        </w:rPr>
        <w:t>;</w:t>
      </w:r>
      <w:r w:rsidRPr="00D77B48">
        <w:rPr>
          <w:color w:val="000000" w:themeColor="text1"/>
        </w:rPr>
        <w:t xml:space="preserve"> </w:t>
      </w:r>
    </w:p>
    <w:p w:rsidR="0006079E" w:rsidRPr="00D77B48" w:rsidRDefault="0006079E" w:rsidP="00D32305">
      <w:pPr>
        <w:pStyle w:val="af4"/>
        <w:tabs>
          <w:tab w:val="left" w:pos="1204"/>
        </w:tabs>
        <w:spacing w:before="120"/>
        <w:ind w:left="1487" w:right="153" w:hanging="959"/>
        <w:jc w:val="both"/>
      </w:pPr>
      <w:r w:rsidRPr="00D77B48">
        <w:rPr>
          <w:color w:val="000000" w:themeColor="text1"/>
        </w:rPr>
        <w:t>О</w:t>
      </w:r>
      <w:r w:rsidRPr="00D77B48">
        <w:rPr>
          <w:color w:val="000000" w:themeColor="text1"/>
          <w:vertAlign w:val="subscript"/>
        </w:rPr>
        <w:t xml:space="preserve"> </w:t>
      </w:r>
      <w:r w:rsidRPr="00D77B48">
        <w:rPr>
          <w:color w:val="000000" w:themeColor="text1"/>
          <w:vertAlign w:val="subscript"/>
          <w:lang w:val="en-US"/>
        </w:rPr>
        <w:t>max</w:t>
      </w:r>
      <w:r w:rsidRPr="00D77B48">
        <w:rPr>
          <w:color w:val="000000" w:themeColor="text1"/>
        </w:rPr>
        <w:tab/>
        <w:t>–</w:t>
      </w:r>
      <w:r w:rsidRPr="00D77B48">
        <w:rPr>
          <w:color w:val="000000" w:themeColor="text1"/>
        </w:rPr>
        <w:tab/>
        <w:t>максимальный опыт (стоимость завершенных в 201</w:t>
      </w:r>
      <w:r w:rsidR="00D77B48" w:rsidRPr="00D77B48">
        <w:rPr>
          <w:color w:val="000000" w:themeColor="text1"/>
          <w:lang w:val="ru-RU"/>
        </w:rPr>
        <w:t>3</w:t>
      </w:r>
      <w:r w:rsidRPr="00D77B48">
        <w:rPr>
          <w:color w:val="000000" w:themeColor="text1"/>
        </w:rPr>
        <w:t>-201</w:t>
      </w:r>
      <w:r w:rsidRPr="00D77B48">
        <w:rPr>
          <w:color w:val="000000" w:themeColor="text1"/>
          <w:lang w:val="ru-RU"/>
        </w:rPr>
        <w:t>4</w:t>
      </w:r>
      <w:r w:rsidRPr="00D77B48">
        <w:rPr>
          <w:color w:val="000000" w:themeColor="text1"/>
        </w:rPr>
        <w:t xml:space="preserve"> </w:t>
      </w:r>
      <w:r w:rsidR="00D32305" w:rsidRPr="00D77B48">
        <w:rPr>
          <w:color w:val="000000" w:themeColor="text1"/>
        </w:rPr>
        <w:t xml:space="preserve">гг. </w:t>
      </w:r>
      <w:r w:rsidR="003356C7">
        <w:rPr>
          <w:color w:val="000000" w:themeColor="text1"/>
          <w:lang w:val="ru-RU"/>
        </w:rPr>
        <w:t xml:space="preserve">на </w:t>
      </w:r>
      <w:r w:rsidR="003356C7" w:rsidRPr="003356C7">
        <w:t xml:space="preserve">поставку автомобиля </w:t>
      </w:r>
      <w:r w:rsidR="003356C7" w:rsidRPr="003356C7">
        <w:rPr>
          <w:lang w:val="en-US"/>
        </w:rPr>
        <w:t>Volkswagen</w:t>
      </w:r>
      <w:r w:rsidR="003356C7" w:rsidRPr="003356C7">
        <w:t xml:space="preserve"> </w:t>
      </w:r>
      <w:r w:rsidR="003356C7" w:rsidRPr="003356C7">
        <w:rPr>
          <w:lang w:val="en-US"/>
        </w:rPr>
        <w:t>Crafter</w:t>
      </w:r>
      <w:r w:rsidR="003356C7" w:rsidRPr="003356C7">
        <w:t xml:space="preserve"> 50 </w:t>
      </w:r>
      <w:proofErr w:type="spellStart"/>
      <w:r w:rsidR="003356C7" w:rsidRPr="003356C7">
        <w:rPr>
          <w:lang w:val="en-US"/>
        </w:rPr>
        <w:t>Kasten</w:t>
      </w:r>
      <w:proofErr w:type="spellEnd"/>
      <w:r w:rsidRPr="00D77B48">
        <w:rPr>
          <w:bCs/>
        </w:rPr>
        <w:t>, но не более предельного значения (в случае если</w:t>
      </w:r>
      <w:proofErr w:type="gramStart"/>
      <w:r w:rsidRPr="00D77B48">
        <w:rPr>
          <w:bCs/>
        </w:rPr>
        <w:t xml:space="preserve"> </w:t>
      </w:r>
      <w:r w:rsidRPr="00D77B48">
        <w:t>О</w:t>
      </w:r>
      <w:proofErr w:type="gramEnd"/>
      <w:r w:rsidRPr="00D77B48">
        <w:rPr>
          <w:vertAlign w:val="subscript"/>
        </w:rPr>
        <w:t xml:space="preserve"> </w:t>
      </w:r>
      <w:r w:rsidRPr="00D77B48">
        <w:rPr>
          <w:vertAlign w:val="subscript"/>
          <w:lang w:val="en-US"/>
        </w:rPr>
        <w:t>max</w:t>
      </w:r>
      <w:r w:rsidRPr="00D77B48">
        <w:rPr>
          <w:vertAlign w:val="subscript"/>
        </w:rPr>
        <w:t xml:space="preserve"> </w:t>
      </w:r>
      <w:r w:rsidRPr="00D77B48">
        <w:t xml:space="preserve"> более чем предельное значение, то О</w:t>
      </w:r>
      <w:r w:rsidRPr="00D77B48">
        <w:rPr>
          <w:vertAlign w:val="subscript"/>
        </w:rPr>
        <w:t xml:space="preserve"> </w:t>
      </w:r>
      <w:r w:rsidRPr="00D77B48">
        <w:rPr>
          <w:vertAlign w:val="subscript"/>
          <w:lang w:val="en-US"/>
        </w:rPr>
        <w:t>max</w:t>
      </w:r>
      <w:r w:rsidRPr="00D77B48">
        <w:rPr>
          <w:vertAlign w:val="subscript"/>
        </w:rPr>
        <w:t xml:space="preserve"> </w:t>
      </w:r>
      <w:r w:rsidRPr="00D77B48">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765E92">
      <w:pPr>
        <w:pStyle w:val="af4"/>
        <w:tabs>
          <w:tab w:val="left" w:pos="1560"/>
        </w:tabs>
        <w:ind w:right="70"/>
        <w:rPr>
          <w:sz w:val="28"/>
          <w:szCs w:val="28"/>
        </w:rPr>
      </w:pPr>
      <w:r>
        <w:rPr>
          <w:sz w:val="28"/>
          <w:szCs w:val="28"/>
          <w:highlight w:val="yellow"/>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80" w:name="_Toc409106850"/>
      <w:r>
        <w:rPr>
          <w:color w:val="auto"/>
          <w:sz w:val="28"/>
          <w:szCs w:val="28"/>
          <w:u w:val="none"/>
        </w:rPr>
        <w:lastRenderedPageBreak/>
        <w:t>ЧАСТЬ 2 Проект договора</w:t>
      </w:r>
      <w:bookmarkEnd w:id="58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81" w:name="_ТОМ_2_«ТЕХНИЧЕСКАЯ_1"/>
      <w:bookmarkEnd w:id="581"/>
    </w:p>
    <w:p w:rsidR="007E548B" w:rsidRDefault="007E548B" w:rsidP="00250101">
      <w:pPr>
        <w:pStyle w:val="Times12"/>
        <w:overflowPunct/>
        <w:autoSpaceDE/>
        <w:adjustRightInd/>
        <w:ind w:firstLine="360"/>
        <w:rPr>
          <w:bCs w:val="0"/>
          <w:sz w:val="28"/>
          <w:szCs w:val="28"/>
        </w:rPr>
      </w:pPr>
    </w:p>
    <w:p w:rsidR="001E2EBA" w:rsidRDefault="001E2EBA"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1325A5">
      <w:pPr>
        <w:jc w:val="center"/>
        <w:rPr>
          <w:caps/>
          <w:sz w:val="28"/>
          <w:szCs w:val="28"/>
        </w:rPr>
      </w:pPr>
      <w:r>
        <w:rPr>
          <w:caps/>
          <w:sz w:val="28"/>
          <w:szCs w:val="28"/>
        </w:rPr>
        <w:lastRenderedPageBreak/>
        <w:t>ТОМ 2 ТеХНИЧЕСКАЯ ЧАСТЬ</w:t>
      </w:r>
    </w:p>
    <w:p w:rsidR="003356C7" w:rsidRPr="00A55FB3" w:rsidRDefault="003356C7" w:rsidP="003356C7">
      <w:pPr>
        <w:spacing w:before="100" w:beforeAutospacing="1" w:after="100" w:afterAutospacing="1"/>
        <w:ind w:left="720"/>
        <w:jc w:val="center"/>
        <w:rPr>
          <w:sz w:val="20"/>
          <w:szCs w:val="20"/>
        </w:rPr>
      </w:pPr>
      <w:r w:rsidRPr="00A55FB3">
        <w:rPr>
          <w:b/>
          <w:sz w:val="28"/>
          <w:szCs w:val="28"/>
        </w:rPr>
        <w:t>Требования к техническим, функциональным и качественн</w:t>
      </w:r>
      <w:r>
        <w:rPr>
          <w:b/>
          <w:sz w:val="28"/>
          <w:szCs w:val="28"/>
        </w:rPr>
        <w:t xml:space="preserve">ым характеристикам </w:t>
      </w:r>
      <w:r w:rsidRPr="00A55FB3">
        <w:rPr>
          <w:b/>
          <w:sz w:val="28"/>
          <w:szCs w:val="28"/>
        </w:rPr>
        <w:t xml:space="preserve"> автомобиля</w:t>
      </w:r>
    </w:p>
    <w:p w:rsidR="003356C7" w:rsidRPr="00A55FB3" w:rsidRDefault="003356C7" w:rsidP="003356C7">
      <w:pPr>
        <w:spacing w:before="100" w:beforeAutospacing="1" w:after="100" w:afterAutospacing="1"/>
        <w:ind w:left="720"/>
        <w:rPr>
          <w:sz w:val="20"/>
          <w:szCs w:val="20"/>
        </w:rPr>
      </w:pPr>
    </w:p>
    <w:p w:rsidR="003356C7" w:rsidRPr="00527343" w:rsidRDefault="003356C7" w:rsidP="003356C7">
      <w:pPr>
        <w:pStyle w:val="aff1"/>
        <w:ind w:left="-567"/>
        <w:rPr>
          <w:rFonts w:ascii="Times New Roman" w:hAnsi="Times New Roman"/>
          <w:sz w:val="24"/>
          <w:szCs w:val="24"/>
        </w:rPr>
      </w:pPr>
      <w:r w:rsidRPr="00A55FB3">
        <w:rPr>
          <w:rFonts w:ascii="Times New Roman" w:hAnsi="Times New Roman"/>
          <w:sz w:val="28"/>
          <w:szCs w:val="28"/>
        </w:rPr>
        <w:t xml:space="preserve"> </w:t>
      </w:r>
      <w:r w:rsidRPr="0015436F">
        <w:rPr>
          <w:rFonts w:ascii="Times New Roman" w:hAnsi="Times New Roman"/>
          <w:sz w:val="24"/>
          <w:szCs w:val="24"/>
        </w:rPr>
        <w:t xml:space="preserve">Модель: Автобус на базе </w:t>
      </w:r>
      <w:proofErr w:type="spellStart"/>
      <w:r w:rsidRPr="0015436F">
        <w:rPr>
          <w:rFonts w:ascii="Times New Roman" w:hAnsi="Times New Roman"/>
          <w:sz w:val="24"/>
          <w:szCs w:val="24"/>
        </w:rPr>
        <w:t>Crafter</w:t>
      </w:r>
      <w:proofErr w:type="spellEnd"/>
      <w:r w:rsidRPr="0015436F">
        <w:rPr>
          <w:rFonts w:ascii="Times New Roman" w:hAnsi="Times New Roman"/>
          <w:sz w:val="24"/>
          <w:szCs w:val="24"/>
        </w:rPr>
        <w:t xml:space="preserve"> 50 </w:t>
      </w:r>
      <w:proofErr w:type="spellStart"/>
      <w:r w:rsidRPr="0015436F">
        <w:rPr>
          <w:rFonts w:ascii="Times New Roman" w:hAnsi="Times New Roman"/>
          <w:sz w:val="24"/>
          <w:szCs w:val="24"/>
        </w:rPr>
        <w:t>Kasten</w:t>
      </w:r>
      <w:proofErr w:type="spellEnd"/>
      <w:r w:rsidRPr="0015436F">
        <w:rPr>
          <w:rFonts w:ascii="Times New Roman" w:hAnsi="Times New Roman"/>
          <w:sz w:val="24"/>
          <w:szCs w:val="24"/>
        </w:rPr>
        <w:t xml:space="preserve">, </w:t>
      </w:r>
      <w:proofErr w:type="spellStart"/>
      <w:r w:rsidRPr="0015436F">
        <w:rPr>
          <w:rFonts w:ascii="Times New Roman" w:hAnsi="Times New Roman"/>
          <w:sz w:val="24"/>
          <w:szCs w:val="24"/>
        </w:rPr>
        <w:t>сверхдл</w:t>
      </w:r>
      <w:proofErr w:type="spellEnd"/>
      <w:r w:rsidRPr="0015436F">
        <w:rPr>
          <w:rFonts w:ascii="Times New Roman" w:hAnsi="Times New Roman"/>
          <w:sz w:val="24"/>
          <w:szCs w:val="24"/>
        </w:rPr>
        <w:t>. база, 2.0 TDI (80кВт), ручн.-6.</w:t>
      </w:r>
      <w:r>
        <w:rPr>
          <w:rFonts w:ascii="Times New Roman" w:hAnsi="Times New Roman"/>
          <w:sz w:val="24"/>
          <w:szCs w:val="24"/>
        </w:rPr>
        <w:t xml:space="preserve"> </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Цвет кузова: Белый «</w:t>
      </w:r>
      <w:proofErr w:type="spellStart"/>
      <w:r w:rsidRPr="00527343">
        <w:rPr>
          <w:rFonts w:ascii="Times New Roman" w:hAnsi="Times New Roman"/>
          <w:sz w:val="24"/>
          <w:szCs w:val="24"/>
        </w:rPr>
        <w:t>Candy</w:t>
      </w:r>
      <w:proofErr w:type="spellEnd"/>
      <w:r w:rsidRPr="00527343">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Год выпуска: 2015</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Цвет интерьера: Антрацит / Чёрный + серый / Светло-серый.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Стандартная комплектация: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Кузов</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Кузов: свободнонесущий, модульной конструкции. Днище кузова собранно на усиливающей раме.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Конструкция кузова с зонами программируемого поглощения энергии удара. </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Задняя поперечина </w:t>
      </w:r>
      <w:proofErr w:type="spellStart"/>
      <w:r w:rsidRPr="00527343">
        <w:rPr>
          <w:rFonts w:ascii="Times New Roman" w:hAnsi="Times New Roman"/>
          <w:sz w:val="24"/>
          <w:szCs w:val="24"/>
        </w:rPr>
        <w:t>усиленна</w:t>
      </w:r>
      <w:proofErr w:type="spellEnd"/>
      <w:r w:rsidRPr="00527343">
        <w:rPr>
          <w:rFonts w:ascii="Times New Roman" w:hAnsi="Times New Roman"/>
          <w:sz w:val="24"/>
          <w:szCs w:val="24"/>
        </w:rPr>
        <w:t xml:space="preserve"> для улучшения защиты от ударов сзади.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Заднее остекление  отсутствует</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Крыша: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w:t>
      </w:r>
      <w:proofErr w:type="gramStart"/>
      <w:r w:rsidRPr="00527343">
        <w:rPr>
          <w:rFonts w:ascii="Times New Roman" w:hAnsi="Times New Roman"/>
          <w:sz w:val="24"/>
          <w:szCs w:val="24"/>
        </w:rPr>
        <w:t>стандартная</w:t>
      </w:r>
      <w:proofErr w:type="gramEnd"/>
      <w:r w:rsidRPr="00527343">
        <w:rPr>
          <w:rFonts w:ascii="Times New Roman" w:hAnsi="Times New Roman"/>
          <w:sz w:val="24"/>
          <w:szCs w:val="24"/>
        </w:rPr>
        <w:t>, металлическая, окрашенная в цвет кузова (стандартно для короткой и средней базы)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w:t>
      </w:r>
      <w:proofErr w:type="gramStart"/>
      <w:r w:rsidRPr="00527343">
        <w:rPr>
          <w:rFonts w:ascii="Times New Roman" w:hAnsi="Times New Roman"/>
          <w:sz w:val="24"/>
          <w:szCs w:val="24"/>
        </w:rPr>
        <w:t>высокая</w:t>
      </w:r>
      <w:proofErr w:type="gramEnd"/>
      <w:r w:rsidRPr="00527343">
        <w:rPr>
          <w:rFonts w:ascii="Times New Roman" w:hAnsi="Times New Roman"/>
          <w:sz w:val="24"/>
          <w:szCs w:val="24"/>
        </w:rPr>
        <w:t>, металлическая, окрашенная в цвет кузова (стандартно для длинной и сверхдлинной базы)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Задние двери    распашные, неостеклённые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Раскрытие задних дверей: на 180 градусов, фиксация раскрытия на 90 градусов. Правая и левая двери кабины.  </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Сдвижная дверь правая.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Топливный бак, 75л.</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Бамперы: массив пластика, серый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Лобовое стекло: с лёгкой теплозащитной тонировкой.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Остекление: с лёгкой теплозащитной тонировкой.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Боковые опознавательные огни (для длинной и сверхдлинной базы).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Буксировочные петли только спереди.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Выхлопная труба: стандартная (выходное отверстие - слева в центре машины)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Ходовая часть.</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Шасси: 16-дюймовое (колёсные диски - минимум R16, тормозные диски R16).</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Тормозная система: гидравлическая, двухконтурная, </w:t>
      </w:r>
      <w:proofErr w:type="spellStart"/>
      <w:r w:rsidRPr="00527343">
        <w:rPr>
          <w:rFonts w:ascii="Times New Roman" w:hAnsi="Times New Roman"/>
          <w:sz w:val="24"/>
          <w:szCs w:val="24"/>
        </w:rPr>
        <w:t>двухстадийный</w:t>
      </w:r>
      <w:proofErr w:type="spellEnd"/>
      <w:r w:rsidRPr="00527343">
        <w:rPr>
          <w:rFonts w:ascii="Times New Roman" w:hAnsi="Times New Roman"/>
          <w:sz w:val="24"/>
          <w:szCs w:val="24"/>
        </w:rPr>
        <w:t xml:space="preserve"> усилитель с ассистентом экстренного торможения.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Передняя подвеска: с поперечной композитной рессорой.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Задняя подвеска: зависимая, на продольных листовых рессорах.</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Задние амортизаторы: усиленные.</w:t>
      </w:r>
    </w:p>
    <w:p w:rsidR="003356C7" w:rsidRPr="00A04DCF" w:rsidRDefault="003356C7" w:rsidP="003356C7">
      <w:pPr>
        <w:pStyle w:val="aff1"/>
        <w:ind w:left="-567"/>
        <w:rPr>
          <w:rFonts w:ascii="Times New Roman" w:hAnsi="Times New Roman"/>
          <w:sz w:val="24"/>
          <w:szCs w:val="24"/>
        </w:rPr>
      </w:pPr>
      <w:r>
        <w:rPr>
          <w:rFonts w:ascii="Times New Roman" w:hAnsi="Times New Roman"/>
          <w:sz w:val="24"/>
          <w:szCs w:val="24"/>
        </w:rPr>
        <w:t>Рессоры сзади  стандартные.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Колёсные диски: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w:t>
      </w:r>
      <w:proofErr w:type="gramStart"/>
      <w:r w:rsidRPr="00527343">
        <w:rPr>
          <w:rFonts w:ascii="Times New Roman" w:hAnsi="Times New Roman"/>
          <w:sz w:val="24"/>
          <w:szCs w:val="24"/>
        </w:rPr>
        <w:t>стальные</w:t>
      </w:r>
      <w:proofErr w:type="gramEnd"/>
      <w:r w:rsidRPr="00527343">
        <w:rPr>
          <w:rFonts w:ascii="Times New Roman" w:hAnsi="Times New Roman"/>
          <w:sz w:val="24"/>
          <w:szCs w:val="24"/>
        </w:rPr>
        <w:t>, 5.5J x 16 каждое из колёс</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Шины летние </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-195/75 R 16 C </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Полноразмерное стальное запасное колесо</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Колпаки уменьшенные, для защиты колёсных болтов и центральной части колеса.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Набор инструментов с домкратом.</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Интерьер</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Покрытие пола в кабине: резина, легко моющаяся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Сиденье переднее левое: одинарное, с регулировкой наклона спинки и высоты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Сиденье переднее правое  одинарное, без регулировок.</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Перчаточный ящик стандартный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Ниши для мелочей в кабине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2 </w:t>
      </w:r>
      <w:proofErr w:type="gramStart"/>
      <w:r w:rsidRPr="00527343">
        <w:rPr>
          <w:rFonts w:ascii="Times New Roman" w:hAnsi="Times New Roman"/>
          <w:sz w:val="24"/>
          <w:szCs w:val="24"/>
        </w:rPr>
        <w:t>складных</w:t>
      </w:r>
      <w:proofErr w:type="gramEnd"/>
      <w:r w:rsidRPr="00527343">
        <w:rPr>
          <w:rFonts w:ascii="Times New Roman" w:hAnsi="Times New Roman"/>
          <w:sz w:val="24"/>
          <w:szCs w:val="24"/>
        </w:rPr>
        <w:t>, поворотных противосолнечных козырька в кабине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lastRenderedPageBreak/>
        <w:t>Полки над лобовым стеклом для водителя и пассажира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Полка над кабиной с доступом из грузового отделения (только для </w:t>
      </w:r>
      <w:proofErr w:type="spellStart"/>
      <w:r w:rsidRPr="00527343">
        <w:rPr>
          <w:rFonts w:ascii="Times New Roman" w:hAnsi="Times New Roman"/>
          <w:sz w:val="24"/>
          <w:szCs w:val="24"/>
        </w:rPr>
        <w:t>супервысокой</w:t>
      </w:r>
      <w:proofErr w:type="spellEnd"/>
      <w:r w:rsidRPr="00527343">
        <w:rPr>
          <w:rFonts w:ascii="Times New Roman" w:hAnsi="Times New Roman"/>
          <w:sz w:val="24"/>
          <w:szCs w:val="24"/>
        </w:rPr>
        <w:t xml:space="preserve"> крыши)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Разделительная перегородка кабины и грузового отделения: цельнометаллическая без окна.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Обивка только внутренней поверхности боковых сдвижных и задних дверей - жёсткая (</w:t>
      </w:r>
      <w:proofErr w:type="gramStart"/>
      <w:r w:rsidRPr="00527343">
        <w:rPr>
          <w:rFonts w:ascii="Times New Roman" w:hAnsi="Times New Roman"/>
          <w:sz w:val="24"/>
          <w:szCs w:val="24"/>
        </w:rPr>
        <w:t>ламинированный</w:t>
      </w:r>
      <w:proofErr w:type="gramEnd"/>
      <w:r w:rsidRPr="00527343">
        <w:rPr>
          <w:rFonts w:ascii="Times New Roman" w:hAnsi="Times New Roman"/>
          <w:sz w:val="24"/>
          <w:szCs w:val="24"/>
        </w:rPr>
        <w:t xml:space="preserve"> ДВП).</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Ручка-поручень на внутренней перегородке в грузовом/пассажирском отсеке.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Освещение грузового отделения/салона с контактными выключателями в сдвижных и задних дверях</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Обивка сидений  ткань `</w:t>
      </w:r>
      <w:proofErr w:type="spellStart"/>
      <w:r w:rsidRPr="00527343">
        <w:rPr>
          <w:rFonts w:ascii="Times New Roman" w:hAnsi="Times New Roman"/>
          <w:sz w:val="24"/>
          <w:szCs w:val="24"/>
        </w:rPr>
        <w:t>Tasamo</w:t>
      </w:r>
      <w:proofErr w:type="spellEnd"/>
      <w:r w:rsidRPr="00527343">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Подножки всех дверей с полной пластиковой отделкой.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Безопасность</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Фронтальная подушка безопасности водителя.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Комплекс активной безопасности `</w:t>
      </w:r>
      <w:proofErr w:type="gramStart"/>
      <w:r w:rsidRPr="00527343">
        <w:rPr>
          <w:rFonts w:ascii="Times New Roman" w:hAnsi="Times New Roman"/>
          <w:sz w:val="24"/>
          <w:szCs w:val="24"/>
        </w:rPr>
        <w:t>Адаптивная</w:t>
      </w:r>
      <w:proofErr w:type="gramEnd"/>
      <w:r w:rsidRPr="00527343">
        <w:rPr>
          <w:rFonts w:ascii="Times New Roman" w:hAnsi="Times New Roman"/>
          <w:sz w:val="24"/>
          <w:szCs w:val="24"/>
        </w:rPr>
        <w:t xml:space="preserve"> ESP+`: ABS+EDL+ASR+MSR+EBD+EBA+ESP.</w:t>
      </w:r>
    </w:p>
    <w:p w:rsidR="003356C7" w:rsidRPr="00527343" w:rsidRDefault="003356C7" w:rsidP="003356C7">
      <w:pPr>
        <w:pStyle w:val="aff1"/>
        <w:ind w:left="-567"/>
        <w:rPr>
          <w:rFonts w:ascii="Times New Roman" w:hAnsi="Times New Roman"/>
          <w:sz w:val="24"/>
          <w:szCs w:val="24"/>
        </w:rPr>
      </w:pPr>
      <w:proofErr w:type="spellStart"/>
      <w:r w:rsidRPr="00527343">
        <w:rPr>
          <w:rFonts w:ascii="Times New Roman" w:hAnsi="Times New Roman"/>
          <w:sz w:val="24"/>
          <w:szCs w:val="24"/>
        </w:rPr>
        <w:t>Иммобилайзер</w:t>
      </w:r>
      <w:proofErr w:type="spellEnd"/>
      <w:r w:rsidRPr="00527343">
        <w:rPr>
          <w:rFonts w:ascii="Times New Roman" w:hAnsi="Times New Roman"/>
          <w:sz w:val="24"/>
          <w:szCs w:val="24"/>
        </w:rPr>
        <w:t xml:space="preserve"> электронный.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Автоматический сигнал экстренного торможения: мигание стоп-сигнала и автоматическое включение аварийной сигнализации.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Все ремни безопасности - 3-точечные.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Ремни безопасности на крайних местах кабины с регулировкой высоты и </w:t>
      </w:r>
      <w:proofErr w:type="gramStart"/>
      <w:r w:rsidRPr="00527343">
        <w:rPr>
          <w:rFonts w:ascii="Times New Roman" w:hAnsi="Times New Roman"/>
          <w:sz w:val="24"/>
          <w:szCs w:val="24"/>
        </w:rPr>
        <w:t>автоматическим</w:t>
      </w:r>
      <w:proofErr w:type="gramEnd"/>
      <w:r w:rsidRPr="00527343">
        <w:rPr>
          <w:rFonts w:ascii="Times New Roman" w:hAnsi="Times New Roman"/>
          <w:sz w:val="24"/>
          <w:szCs w:val="24"/>
        </w:rPr>
        <w:t xml:space="preserve"> </w:t>
      </w:r>
      <w:proofErr w:type="spellStart"/>
      <w:r w:rsidRPr="00527343">
        <w:rPr>
          <w:rFonts w:ascii="Times New Roman" w:hAnsi="Times New Roman"/>
          <w:sz w:val="24"/>
          <w:szCs w:val="24"/>
        </w:rPr>
        <w:t>преднатяжителем</w:t>
      </w:r>
      <w:proofErr w:type="spellEnd"/>
      <w:r w:rsidRPr="00527343">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Противооткатная система </w:t>
      </w:r>
      <w:proofErr w:type="spellStart"/>
      <w:r w:rsidRPr="00527343">
        <w:rPr>
          <w:rFonts w:ascii="Times New Roman" w:hAnsi="Times New Roman"/>
          <w:sz w:val="24"/>
          <w:szCs w:val="24"/>
        </w:rPr>
        <w:t>Hill</w:t>
      </w:r>
      <w:proofErr w:type="spellEnd"/>
      <w:r w:rsidRPr="00527343">
        <w:rPr>
          <w:rFonts w:ascii="Times New Roman" w:hAnsi="Times New Roman"/>
          <w:sz w:val="24"/>
          <w:szCs w:val="24"/>
        </w:rPr>
        <w:t xml:space="preserve"> </w:t>
      </w:r>
      <w:proofErr w:type="spellStart"/>
      <w:r w:rsidRPr="00527343">
        <w:rPr>
          <w:rFonts w:ascii="Times New Roman" w:hAnsi="Times New Roman"/>
          <w:sz w:val="24"/>
          <w:szCs w:val="24"/>
        </w:rPr>
        <w:t>hold</w:t>
      </w:r>
      <w:proofErr w:type="spellEnd"/>
      <w:r w:rsidRPr="00527343">
        <w:rPr>
          <w:rFonts w:ascii="Times New Roman" w:hAnsi="Times New Roman"/>
          <w:sz w:val="24"/>
          <w:szCs w:val="24"/>
        </w:rPr>
        <w:t xml:space="preserve"> </w:t>
      </w:r>
      <w:proofErr w:type="spellStart"/>
      <w:r w:rsidRPr="00527343">
        <w:rPr>
          <w:rFonts w:ascii="Times New Roman" w:hAnsi="Times New Roman"/>
          <w:sz w:val="24"/>
          <w:szCs w:val="24"/>
        </w:rPr>
        <w:t>control</w:t>
      </w:r>
      <w:proofErr w:type="spellEnd"/>
      <w:r w:rsidRPr="00527343">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Дневные ходовые огни постоянного включения спереди.</w:t>
      </w:r>
    </w:p>
    <w:p w:rsidR="003356C7" w:rsidRPr="00527343" w:rsidRDefault="003356C7" w:rsidP="003356C7">
      <w:pPr>
        <w:pStyle w:val="aff1"/>
        <w:ind w:left="-567"/>
        <w:rPr>
          <w:rFonts w:ascii="Times New Roman" w:hAnsi="Times New Roman"/>
          <w:sz w:val="24"/>
          <w:szCs w:val="24"/>
        </w:rPr>
      </w:pPr>
      <w:proofErr w:type="spellStart"/>
      <w:r w:rsidRPr="00527343">
        <w:rPr>
          <w:rFonts w:ascii="Times New Roman" w:hAnsi="Times New Roman"/>
          <w:sz w:val="24"/>
          <w:szCs w:val="24"/>
        </w:rPr>
        <w:t>Травмобезопасная</w:t>
      </w:r>
      <w:proofErr w:type="spellEnd"/>
      <w:r w:rsidRPr="00527343">
        <w:rPr>
          <w:rFonts w:ascii="Times New Roman" w:hAnsi="Times New Roman"/>
          <w:sz w:val="24"/>
          <w:szCs w:val="24"/>
        </w:rPr>
        <w:t xml:space="preserve"> рулевая колонка  без регулировки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Дополнительный стоп-сигнал в верхней части кузова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Такелажные петли в полу для фиксации груза Подголовники  с регулировкой наклона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Задний противотуманный фонарь.</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Функциональное оборудование</w:t>
      </w:r>
      <w:r>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rPr>
      </w:pPr>
      <w:proofErr w:type="spellStart"/>
      <w:r w:rsidRPr="00527343">
        <w:rPr>
          <w:rFonts w:ascii="Times New Roman" w:hAnsi="Times New Roman"/>
          <w:sz w:val="24"/>
          <w:szCs w:val="24"/>
        </w:rPr>
        <w:t>Электростеклоподъёмники</w:t>
      </w:r>
      <w:proofErr w:type="spellEnd"/>
      <w:r w:rsidRPr="00527343">
        <w:rPr>
          <w:rFonts w:ascii="Times New Roman" w:hAnsi="Times New Roman"/>
          <w:sz w:val="24"/>
          <w:szCs w:val="24"/>
        </w:rPr>
        <w:t xml:space="preserve"> в кабине слева и справа.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Центральный замок с дистанционным управлением.</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Антенна штыревая на крыше для приёма радио.</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Динамики пассивные в кабине.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Проводка для установки аудиосистемы.</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Наружные зеркала заднего вида с </w:t>
      </w:r>
      <w:proofErr w:type="gramStart"/>
      <w:r w:rsidRPr="00527343">
        <w:rPr>
          <w:rFonts w:ascii="Times New Roman" w:hAnsi="Times New Roman"/>
          <w:sz w:val="24"/>
          <w:szCs w:val="24"/>
        </w:rPr>
        <w:t>дистанционной</w:t>
      </w:r>
      <w:proofErr w:type="gramEnd"/>
      <w:r w:rsidRPr="00527343">
        <w:rPr>
          <w:rFonts w:ascii="Times New Roman" w:hAnsi="Times New Roman"/>
          <w:sz w:val="24"/>
          <w:szCs w:val="24"/>
        </w:rPr>
        <w:t xml:space="preserve"> </w:t>
      </w:r>
      <w:proofErr w:type="spellStart"/>
      <w:r w:rsidRPr="00527343">
        <w:rPr>
          <w:rFonts w:ascii="Times New Roman" w:hAnsi="Times New Roman"/>
          <w:sz w:val="24"/>
          <w:szCs w:val="24"/>
        </w:rPr>
        <w:t>электрорегулировкой</w:t>
      </w:r>
      <w:proofErr w:type="spellEnd"/>
      <w:r w:rsidRPr="00527343">
        <w:rPr>
          <w:rFonts w:ascii="Times New Roman" w:hAnsi="Times New Roman"/>
          <w:sz w:val="24"/>
          <w:szCs w:val="24"/>
        </w:rPr>
        <w:t xml:space="preserve"> и обогревом.</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Система отопления и вентиляции с ручной регулировкой температуры и потока воздуха.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Каналы распределения воздушного потока вентиляции с дефлекторами в центральной консоли, сбоку, в ногах и с подачей на лобовое стекло.</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Управление углом наклона фар.</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Очиститель лобового стекла со ступенчатым регулированием скорости.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Прикуриватель.</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Розетка 12В   в кабине: 1 шт</w:t>
      </w:r>
      <w:proofErr w:type="gramStart"/>
      <w:r w:rsidRPr="00527343">
        <w:rPr>
          <w:rFonts w:ascii="Times New Roman" w:hAnsi="Times New Roman"/>
          <w:sz w:val="24"/>
          <w:szCs w:val="24"/>
        </w:rPr>
        <w:t>..</w:t>
      </w:r>
      <w:proofErr w:type="gramEnd"/>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Блок приборов со: спидометром (</w:t>
      </w:r>
      <w:proofErr w:type="gramStart"/>
      <w:r w:rsidRPr="00527343">
        <w:rPr>
          <w:rFonts w:ascii="Times New Roman" w:hAnsi="Times New Roman"/>
          <w:sz w:val="24"/>
          <w:szCs w:val="24"/>
        </w:rPr>
        <w:t>км</w:t>
      </w:r>
      <w:proofErr w:type="gramEnd"/>
      <w:r w:rsidRPr="00527343">
        <w:rPr>
          <w:rFonts w:ascii="Times New Roman" w:hAnsi="Times New Roman"/>
          <w:sz w:val="24"/>
          <w:szCs w:val="24"/>
        </w:rPr>
        <w:t>/ч), тахометром, указателем уровня топлива, одометром и часами.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Индикация рекомендуемой передачи.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Контроллер бортовой сети с функцией контроля состояния ламп наружных световых приборов и индикации перегоревшей лампочки.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Дополнительная комплектация:</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Выхлопная труба удлинённая (выходное отверстие - слева около задней кромки машины).</w:t>
      </w:r>
    </w:p>
    <w:p w:rsidR="003356C7" w:rsidRDefault="003356C7" w:rsidP="003356C7">
      <w:pPr>
        <w:pStyle w:val="aff1"/>
        <w:ind w:left="-567"/>
        <w:rPr>
          <w:rFonts w:ascii="Times New Roman" w:hAnsi="Times New Roman"/>
          <w:sz w:val="24"/>
          <w:szCs w:val="24"/>
        </w:rPr>
      </w:pPr>
      <w:r w:rsidRPr="00527343">
        <w:rPr>
          <w:rFonts w:ascii="Times New Roman" w:hAnsi="Times New Roman"/>
          <w:sz w:val="24"/>
          <w:szCs w:val="24"/>
        </w:rPr>
        <w:t>Сиденье переднее правое: двухместное, ниша под подушкой, откидной столик из спинки внутреннего места.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Брызговики передние и задние.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Наружные зеркала заднего вида, с электроприводом регулировок и подогревом, с доп. зеркалами </w:t>
      </w:r>
      <w:proofErr w:type="spellStart"/>
      <w:r w:rsidRPr="00527343">
        <w:rPr>
          <w:rFonts w:ascii="Times New Roman" w:hAnsi="Times New Roman"/>
          <w:sz w:val="24"/>
          <w:szCs w:val="24"/>
        </w:rPr>
        <w:t>широкоуг</w:t>
      </w:r>
      <w:proofErr w:type="spellEnd"/>
      <w:r w:rsidRPr="00527343">
        <w:rPr>
          <w:rFonts w:ascii="Times New Roman" w:hAnsi="Times New Roman"/>
          <w:sz w:val="24"/>
          <w:szCs w:val="24"/>
        </w:rPr>
        <w:t>. обзора.</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Дополнительный воздушный </w:t>
      </w:r>
      <w:proofErr w:type="spellStart"/>
      <w:r w:rsidRPr="00527343">
        <w:rPr>
          <w:rFonts w:ascii="Times New Roman" w:hAnsi="Times New Roman"/>
          <w:sz w:val="24"/>
          <w:szCs w:val="24"/>
        </w:rPr>
        <w:t>отопитель</w:t>
      </w:r>
      <w:proofErr w:type="spellEnd"/>
      <w:r w:rsidRPr="00527343">
        <w:rPr>
          <w:rFonts w:ascii="Times New Roman" w:hAnsi="Times New Roman"/>
          <w:sz w:val="24"/>
          <w:szCs w:val="24"/>
        </w:rPr>
        <w:t xml:space="preserve"> электрический 1.8кВт для кабины и лобового стекла.</w:t>
      </w:r>
    </w:p>
    <w:p w:rsidR="003356C7" w:rsidRPr="00527343" w:rsidRDefault="003356C7" w:rsidP="003356C7">
      <w:pPr>
        <w:pStyle w:val="aff1"/>
        <w:ind w:left="-567"/>
        <w:rPr>
          <w:rFonts w:ascii="Times New Roman" w:hAnsi="Times New Roman"/>
          <w:sz w:val="24"/>
          <w:szCs w:val="24"/>
        </w:rPr>
      </w:pPr>
      <w:proofErr w:type="spellStart"/>
      <w:r w:rsidRPr="00527343">
        <w:rPr>
          <w:rFonts w:ascii="Times New Roman" w:hAnsi="Times New Roman"/>
          <w:sz w:val="24"/>
          <w:szCs w:val="24"/>
        </w:rPr>
        <w:lastRenderedPageBreak/>
        <w:t>Догреватель</w:t>
      </w:r>
      <w:proofErr w:type="spellEnd"/>
      <w:r w:rsidRPr="00527343">
        <w:rPr>
          <w:rFonts w:ascii="Times New Roman" w:hAnsi="Times New Roman"/>
          <w:sz w:val="24"/>
          <w:szCs w:val="24"/>
        </w:rPr>
        <w:t xml:space="preserve"> водяной 5кВт с автономным включением по таймеру. Макс. время автономной работы - 60мин.</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Режим постоянного включённых фар, габаритов, подсветки номерного знака, боковых маркерных огней.</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Многофункциональный руль с </w:t>
      </w:r>
      <w:proofErr w:type="gramStart"/>
      <w:r w:rsidRPr="00527343">
        <w:rPr>
          <w:rFonts w:ascii="Times New Roman" w:hAnsi="Times New Roman"/>
          <w:sz w:val="24"/>
          <w:szCs w:val="24"/>
        </w:rPr>
        <w:t>м</w:t>
      </w:r>
      <w:proofErr w:type="gramEnd"/>
      <w:r w:rsidRPr="00527343">
        <w:rPr>
          <w:rFonts w:ascii="Times New Roman" w:hAnsi="Times New Roman"/>
          <w:sz w:val="24"/>
          <w:szCs w:val="24"/>
        </w:rPr>
        <w:t>/ф индикатором и датчиком забортной температуры.</w:t>
      </w:r>
    </w:p>
    <w:p w:rsidR="003356C7" w:rsidRPr="00527343" w:rsidRDefault="003356C7" w:rsidP="003356C7">
      <w:pPr>
        <w:pStyle w:val="aff1"/>
        <w:ind w:left="-567"/>
        <w:rPr>
          <w:rFonts w:ascii="Times New Roman" w:hAnsi="Times New Roman"/>
          <w:sz w:val="24"/>
          <w:szCs w:val="24"/>
        </w:rPr>
      </w:pPr>
      <w:proofErr w:type="spellStart"/>
      <w:r w:rsidRPr="00527343">
        <w:rPr>
          <w:rFonts w:ascii="Times New Roman" w:hAnsi="Times New Roman"/>
          <w:sz w:val="24"/>
          <w:szCs w:val="24"/>
        </w:rPr>
        <w:t>Радиоподготовка</w:t>
      </w:r>
      <w:proofErr w:type="spellEnd"/>
      <w:r w:rsidRPr="00527343">
        <w:rPr>
          <w:rFonts w:ascii="Times New Roman" w:hAnsi="Times New Roman"/>
          <w:sz w:val="24"/>
          <w:szCs w:val="24"/>
        </w:rPr>
        <w:t>, динамики в кабине.</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 xml:space="preserve">Щит под сиденьем водителя с разъёмами для присоединения </w:t>
      </w:r>
      <w:proofErr w:type="gramStart"/>
      <w:r w:rsidRPr="00527343">
        <w:rPr>
          <w:rFonts w:ascii="Times New Roman" w:hAnsi="Times New Roman"/>
          <w:sz w:val="24"/>
          <w:szCs w:val="24"/>
        </w:rPr>
        <w:t>к</w:t>
      </w:r>
      <w:proofErr w:type="gramEnd"/>
      <w:r w:rsidRPr="00527343">
        <w:rPr>
          <w:rFonts w:ascii="Times New Roman" w:hAnsi="Times New Roman"/>
          <w:sz w:val="24"/>
          <w:szCs w:val="24"/>
        </w:rPr>
        <w:t xml:space="preserve"> бортовой </w:t>
      </w:r>
      <w:proofErr w:type="spellStart"/>
      <w:r w:rsidRPr="00527343">
        <w:rPr>
          <w:rFonts w:ascii="Times New Roman" w:hAnsi="Times New Roman"/>
          <w:sz w:val="24"/>
          <w:szCs w:val="24"/>
        </w:rPr>
        <w:t>электросистеме</w:t>
      </w:r>
      <w:proofErr w:type="spellEnd"/>
      <w:r w:rsidRPr="00527343">
        <w:rPr>
          <w:rFonts w:ascii="Times New Roman" w:hAnsi="Times New Roman"/>
          <w:sz w:val="24"/>
          <w:szCs w:val="24"/>
        </w:rPr>
        <w:t>.</w:t>
      </w:r>
    </w:p>
    <w:p w:rsidR="003356C7" w:rsidRPr="00527343" w:rsidRDefault="003356C7" w:rsidP="003356C7">
      <w:pPr>
        <w:pStyle w:val="aff1"/>
        <w:ind w:left="-567"/>
        <w:rPr>
          <w:rFonts w:ascii="Times New Roman" w:hAnsi="Times New Roman"/>
          <w:sz w:val="24"/>
          <w:szCs w:val="24"/>
          <w:lang w:val="en-US"/>
        </w:rPr>
      </w:pPr>
      <w:r w:rsidRPr="00527343">
        <w:rPr>
          <w:rFonts w:ascii="Times New Roman" w:hAnsi="Times New Roman"/>
          <w:sz w:val="24"/>
          <w:szCs w:val="24"/>
        </w:rPr>
        <w:t>Противооткатный</w:t>
      </w:r>
      <w:r w:rsidRPr="00527343">
        <w:rPr>
          <w:rFonts w:ascii="Times New Roman" w:hAnsi="Times New Roman"/>
          <w:sz w:val="24"/>
          <w:szCs w:val="24"/>
          <w:lang w:val="en-US"/>
        </w:rPr>
        <w:t xml:space="preserve"> </w:t>
      </w:r>
      <w:r w:rsidRPr="00527343">
        <w:rPr>
          <w:rFonts w:ascii="Times New Roman" w:hAnsi="Times New Roman"/>
          <w:sz w:val="24"/>
          <w:szCs w:val="24"/>
        </w:rPr>
        <w:t>ассистент</w:t>
      </w:r>
      <w:r w:rsidRPr="00527343">
        <w:rPr>
          <w:rFonts w:ascii="Times New Roman" w:hAnsi="Times New Roman"/>
          <w:sz w:val="24"/>
          <w:szCs w:val="24"/>
          <w:lang w:val="en-US"/>
        </w:rPr>
        <w:t xml:space="preserve"> Hill Start Assistant (HAS).</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Для России.</w:t>
      </w:r>
    </w:p>
    <w:p w:rsidR="003356C7" w:rsidRPr="00527343" w:rsidRDefault="003356C7" w:rsidP="003356C7">
      <w:pPr>
        <w:pStyle w:val="aff1"/>
        <w:ind w:left="-567"/>
        <w:rPr>
          <w:rFonts w:ascii="Times New Roman" w:hAnsi="Times New Roman"/>
          <w:sz w:val="24"/>
          <w:szCs w:val="24"/>
        </w:rPr>
      </w:pPr>
      <w:r w:rsidRPr="00527343">
        <w:rPr>
          <w:rFonts w:ascii="Times New Roman" w:hAnsi="Times New Roman"/>
          <w:sz w:val="24"/>
          <w:szCs w:val="24"/>
        </w:rPr>
        <w:t>Полноразмерное стальное запасное колесо.</w:t>
      </w:r>
    </w:p>
    <w:p w:rsidR="003356C7" w:rsidRPr="00527343" w:rsidRDefault="003356C7" w:rsidP="003356C7">
      <w:pPr>
        <w:ind w:right="360"/>
        <w:jc w:val="center"/>
        <w:outlineLvl w:val="0"/>
        <w:rPr>
          <w:b/>
        </w:rPr>
      </w:pPr>
      <w:r w:rsidRPr="00527343">
        <w:rPr>
          <w:b/>
        </w:rPr>
        <w:t>СПЕЦИФИКАЦИЯ САЛОНА АВТОБУСА</w:t>
      </w:r>
    </w:p>
    <w:p w:rsidR="003356C7" w:rsidRPr="00527343" w:rsidRDefault="003356C7" w:rsidP="003356C7">
      <w:pPr>
        <w:pStyle w:val="afc"/>
        <w:spacing w:after="0"/>
        <w:jc w:val="center"/>
        <w:outlineLvl w:val="0"/>
      </w:pPr>
      <w:r w:rsidRPr="00527343">
        <w:t xml:space="preserve">на 8 </w:t>
      </w:r>
      <w:r w:rsidRPr="00527343">
        <w:rPr>
          <w:lang w:val="en-US"/>
        </w:rPr>
        <w:t>VIP</w:t>
      </w:r>
      <w:r w:rsidRPr="00527343">
        <w:t xml:space="preserve"> пассажирских мест </w:t>
      </w:r>
    </w:p>
    <w:p w:rsidR="003356C7" w:rsidRPr="00527343" w:rsidRDefault="003356C7" w:rsidP="003356C7">
      <w:pPr>
        <w:tabs>
          <w:tab w:val="left" w:pos="-5103"/>
        </w:tabs>
        <w:ind w:left="-567" w:right="-23"/>
        <w:rPr>
          <w:b/>
          <w:u w:val="single"/>
        </w:rPr>
      </w:pPr>
      <w:r w:rsidRPr="00527343">
        <w:rPr>
          <w:b/>
          <w:u w:val="single"/>
        </w:rPr>
        <w:t>Комплектация</w:t>
      </w:r>
    </w:p>
    <w:p w:rsidR="003356C7" w:rsidRPr="00527343" w:rsidRDefault="003356C7" w:rsidP="003356C7">
      <w:pPr>
        <w:ind w:left="-567"/>
        <w:outlineLvl w:val="0"/>
      </w:pPr>
      <w:r w:rsidRPr="00527343">
        <w:t>-  Противотуманные фары;</w:t>
      </w:r>
    </w:p>
    <w:p w:rsidR="003356C7" w:rsidRPr="00527343" w:rsidRDefault="003356C7" w:rsidP="003356C7">
      <w:pPr>
        <w:ind w:left="-567"/>
        <w:outlineLvl w:val="0"/>
      </w:pPr>
      <w:r w:rsidRPr="00527343">
        <w:t xml:space="preserve">-  Дополнительное утепление фургона 2-х компонентной пеной; </w:t>
      </w:r>
    </w:p>
    <w:p w:rsidR="003356C7" w:rsidRPr="00527343" w:rsidRDefault="003356C7" w:rsidP="003356C7">
      <w:pPr>
        <w:ind w:left="-567"/>
        <w:outlineLvl w:val="0"/>
      </w:pPr>
      <w:r w:rsidRPr="00527343">
        <w:t xml:space="preserve">-  Окраска переднего и заднего бампера, </w:t>
      </w:r>
      <w:proofErr w:type="spellStart"/>
      <w:r w:rsidRPr="00527343">
        <w:t>молдингов</w:t>
      </w:r>
      <w:proofErr w:type="spellEnd"/>
      <w:r w:rsidRPr="00527343">
        <w:t xml:space="preserve"> в цвет автомобиля;</w:t>
      </w:r>
    </w:p>
    <w:p w:rsidR="003356C7" w:rsidRPr="00527343" w:rsidRDefault="003356C7" w:rsidP="003356C7">
      <w:pPr>
        <w:ind w:left="-567"/>
        <w:outlineLvl w:val="0"/>
      </w:pPr>
      <w:r w:rsidRPr="00527343">
        <w:t xml:space="preserve">-  Панорамное остекление салона (стеклопакет). В задних дверях </w:t>
      </w:r>
      <w:proofErr w:type="gramStart"/>
      <w:r w:rsidRPr="00527343">
        <w:t>обычное</w:t>
      </w:r>
      <w:proofErr w:type="gramEnd"/>
      <w:r w:rsidRPr="00527343">
        <w:t>.</w:t>
      </w:r>
    </w:p>
    <w:p w:rsidR="003356C7" w:rsidRPr="00527343" w:rsidRDefault="003356C7" w:rsidP="003356C7">
      <w:pPr>
        <w:ind w:left="-567"/>
        <w:outlineLvl w:val="0"/>
      </w:pPr>
      <w:r w:rsidRPr="00527343">
        <w:t xml:space="preserve">-  Тонированные стекла салона тонировочной пленкой </w:t>
      </w:r>
      <w:r w:rsidRPr="00527343">
        <w:rPr>
          <w:lang w:val="en-US"/>
        </w:rPr>
        <w:t>SUNTEK</w:t>
      </w:r>
      <w:r w:rsidRPr="00527343">
        <w:t xml:space="preserve"> (</w:t>
      </w:r>
      <w:r w:rsidRPr="00527343">
        <w:rPr>
          <w:lang w:val="en-US"/>
        </w:rPr>
        <w:t>SUNTEK</w:t>
      </w:r>
      <w:r w:rsidRPr="00527343">
        <w:t xml:space="preserve"> США), процент тонировки– 5%; </w:t>
      </w:r>
    </w:p>
    <w:p w:rsidR="003356C7" w:rsidRPr="00527343" w:rsidRDefault="003356C7" w:rsidP="003356C7">
      <w:pPr>
        <w:ind w:left="-567"/>
        <w:outlineLvl w:val="0"/>
      </w:pPr>
      <w:r w:rsidRPr="00527343">
        <w:t>-  Защита днища картера металлическая;</w:t>
      </w:r>
    </w:p>
    <w:p w:rsidR="003356C7" w:rsidRPr="00527343" w:rsidRDefault="003356C7" w:rsidP="003356C7">
      <w:pPr>
        <w:ind w:left="-567"/>
        <w:outlineLvl w:val="0"/>
      </w:pPr>
      <w:r w:rsidRPr="00527343">
        <w:t>-  Вентиляционный аварийный люк (стеклянный) с аварийным молоточком;</w:t>
      </w:r>
    </w:p>
    <w:p w:rsidR="003356C7" w:rsidRPr="00527343" w:rsidRDefault="003356C7" w:rsidP="003356C7">
      <w:pPr>
        <w:pStyle w:val="afff"/>
        <w:spacing w:line="240" w:lineRule="auto"/>
        <w:ind w:left="-567"/>
        <w:outlineLvl w:val="0"/>
        <w:rPr>
          <w:rFonts w:ascii="Times New Roman" w:hAnsi="Times New Roman"/>
          <w:sz w:val="24"/>
          <w:szCs w:val="24"/>
        </w:rPr>
      </w:pPr>
      <w:r w:rsidRPr="00527343">
        <w:rPr>
          <w:rFonts w:ascii="Times New Roman" w:hAnsi="Times New Roman"/>
          <w:sz w:val="24"/>
          <w:szCs w:val="24"/>
        </w:rPr>
        <w:t>-  Молоточки для аварийного выхода - 2 шт.;</w:t>
      </w:r>
    </w:p>
    <w:p w:rsidR="003356C7" w:rsidRPr="0015436F" w:rsidRDefault="003356C7" w:rsidP="003356C7">
      <w:pPr>
        <w:pStyle w:val="afff"/>
        <w:spacing w:line="240" w:lineRule="auto"/>
        <w:ind w:left="-567"/>
        <w:outlineLvl w:val="0"/>
        <w:rPr>
          <w:rFonts w:ascii="Times New Roman" w:hAnsi="Times New Roman"/>
          <w:sz w:val="24"/>
          <w:szCs w:val="24"/>
        </w:rPr>
      </w:pPr>
      <w:r w:rsidRPr="0015436F">
        <w:rPr>
          <w:rFonts w:ascii="Times New Roman" w:hAnsi="Times New Roman"/>
          <w:sz w:val="24"/>
          <w:szCs w:val="24"/>
        </w:rPr>
        <w:t>-  Аптечка – 1 шт.;</w:t>
      </w:r>
    </w:p>
    <w:p w:rsidR="003356C7" w:rsidRPr="0015436F" w:rsidRDefault="003356C7" w:rsidP="003356C7">
      <w:pPr>
        <w:pStyle w:val="afff"/>
        <w:spacing w:line="240" w:lineRule="auto"/>
        <w:ind w:left="-567"/>
        <w:outlineLvl w:val="0"/>
        <w:rPr>
          <w:rFonts w:ascii="Times New Roman" w:hAnsi="Times New Roman"/>
          <w:sz w:val="24"/>
          <w:szCs w:val="24"/>
        </w:rPr>
      </w:pPr>
      <w:r w:rsidRPr="0015436F">
        <w:rPr>
          <w:rFonts w:ascii="Times New Roman" w:hAnsi="Times New Roman"/>
          <w:sz w:val="24"/>
          <w:szCs w:val="24"/>
        </w:rPr>
        <w:t>-  Огнетушитель порошковый - 2 шт. с местами крепления;</w:t>
      </w:r>
    </w:p>
    <w:p w:rsidR="003356C7" w:rsidRPr="0015436F" w:rsidRDefault="003356C7" w:rsidP="003356C7">
      <w:pPr>
        <w:pStyle w:val="afff"/>
        <w:spacing w:line="240" w:lineRule="auto"/>
        <w:ind w:left="-567"/>
        <w:outlineLvl w:val="0"/>
        <w:rPr>
          <w:rFonts w:ascii="Times New Roman" w:hAnsi="Times New Roman"/>
          <w:sz w:val="24"/>
          <w:szCs w:val="24"/>
        </w:rPr>
      </w:pPr>
      <w:r w:rsidRPr="0015436F">
        <w:rPr>
          <w:rFonts w:ascii="Times New Roman" w:hAnsi="Times New Roman"/>
          <w:sz w:val="24"/>
          <w:szCs w:val="24"/>
        </w:rPr>
        <w:t>-  Набор автомобилиста.</w:t>
      </w:r>
    </w:p>
    <w:p w:rsidR="003356C7" w:rsidRPr="0015436F" w:rsidRDefault="003356C7" w:rsidP="003356C7">
      <w:pPr>
        <w:pStyle w:val="afff"/>
        <w:spacing w:after="0"/>
        <w:ind w:left="-567"/>
        <w:outlineLvl w:val="0"/>
        <w:rPr>
          <w:rFonts w:ascii="Times New Roman" w:hAnsi="Times New Roman"/>
          <w:sz w:val="24"/>
          <w:szCs w:val="24"/>
        </w:rPr>
      </w:pPr>
      <w:r w:rsidRPr="0015436F">
        <w:rPr>
          <w:rFonts w:ascii="Times New Roman" w:hAnsi="Times New Roman"/>
          <w:sz w:val="24"/>
          <w:szCs w:val="24"/>
        </w:rPr>
        <w:t xml:space="preserve">-  Пол на рамной конструкции с местами крепления пассажирских сидений, водонепроницаемое, </w:t>
      </w:r>
      <w:proofErr w:type="spellStart"/>
      <w:r w:rsidRPr="0015436F">
        <w:rPr>
          <w:rFonts w:ascii="Times New Roman" w:hAnsi="Times New Roman"/>
          <w:sz w:val="24"/>
          <w:szCs w:val="24"/>
        </w:rPr>
        <w:t>антистатичное</w:t>
      </w:r>
      <w:proofErr w:type="spellEnd"/>
      <w:r w:rsidRPr="0015436F">
        <w:rPr>
          <w:rFonts w:ascii="Times New Roman" w:hAnsi="Times New Roman"/>
          <w:sz w:val="24"/>
          <w:szCs w:val="24"/>
        </w:rPr>
        <w:t xml:space="preserve"> и нескользящее напольное покрытие. Место крепления не габаритного груза или кресла-каталк</w:t>
      </w:r>
      <w:proofErr w:type="gramStart"/>
      <w:r w:rsidRPr="0015436F">
        <w:rPr>
          <w:rFonts w:ascii="Times New Roman" w:hAnsi="Times New Roman"/>
          <w:sz w:val="24"/>
          <w:szCs w:val="24"/>
        </w:rPr>
        <w:t>и(</w:t>
      </w:r>
      <w:proofErr w:type="gramEnd"/>
      <w:r w:rsidRPr="0015436F">
        <w:rPr>
          <w:rFonts w:ascii="Times New Roman" w:hAnsi="Times New Roman"/>
          <w:sz w:val="24"/>
          <w:szCs w:val="24"/>
        </w:rPr>
        <w:t>такелажные опорные точки).</w:t>
      </w:r>
    </w:p>
    <w:p w:rsidR="003356C7" w:rsidRPr="0015436F" w:rsidRDefault="003356C7" w:rsidP="003356C7">
      <w:pPr>
        <w:pStyle w:val="afff"/>
        <w:spacing w:after="0" w:line="240" w:lineRule="auto"/>
        <w:ind w:left="-567"/>
        <w:outlineLvl w:val="0"/>
        <w:rPr>
          <w:rFonts w:ascii="Times New Roman" w:hAnsi="Times New Roman"/>
          <w:sz w:val="24"/>
          <w:szCs w:val="24"/>
        </w:rPr>
      </w:pPr>
      <w:r w:rsidRPr="0015436F">
        <w:rPr>
          <w:rFonts w:ascii="Times New Roman" w:hAnsi="Times New Roman"/>
          <w:sz w:val="24"/>
          <w:szCs w:val="24"/>
        </w:rPr>
        <w:t>-  Информационные наклейки.</w:t>
      </w:r>
    </w:p>
    <w:p w:rsidR="003356C7" w:rsidRPr="0015436F" w:rsidRDefault="003356C7" w:rsidP="003356C7">
      <w:pPr>
        <w:ind w:left="-567"/>
        <w:outlineLvl w:val="0"/>
      </w:pPr>
      <w:r w:rsidRPr="0015436F">
        <w:t xml:space="preserve">-  </w:t>
      </w:r>
      <w:proofErr w:type="spellStart"/>
      <w:r w:rsidRPr="0015436F">
        <w:t>Пневмоподвеска</w:t>
      </w:r>
      <w:proofErr w:type="spellEnd"/>
      <w:r w:rsidRPr="0015436F">
        <w:t xml:space="preserve"> - включая: пневматическую заднюю подвеску,  блок управления, манометр;</w:t>
      </w:r>
    </w:p>
    <w:p w:rsidR="003356C7" w:rsidRPr="0015436F" w:rsidRDefault="003356C7" w:rsidP="003356C7">
      <w:pPr>
        <w:ind w:left="-567"/>
        <w:outlineLvl w:val="0"/>
      </w:pPr>
      <w:r w:rsidRPr="0015436F">
        <w:t>-  Электропривод сдвижной двери реечный;</w:t>
      </w:r>
    </w:p>
    <w:p w:rsidR="003356C7" w:rsidRPr="0015436F" w:rsidRDefault="003356C7" w:rsidP="003356C7">
      <w:pPr>
        <w:ind w:left="-567"/>
        <w:outlineLvl w:val="0"/>
      </w:pPr>
      <w:r w:rsidRPr="0015436F">
        <w:t xml:space="preserve"> -  ФВУ (фронтальное вентиляционное устройство - система вытяжки) – мощность 80 ВТ;</w:t>
      </w:r>
    </w:p>
    <w:p w:rsidR="003356C7" w:rsidRPr="0015436F" w:rsidRDefault="003356C7" w:rsidP="003356C7">
      <w:pPr>
        <w:ind w:left="-567"/>
        <w:outlineLvl w:val="0"/>
      </w:pPr>
      <w:r w:rsidRPr="0015436F">
        <w:t xml:space="preserve">-  Независимый автономный </w:t>
      </w:r>
      <w:proofErr w:type="spellStart"/>
      <w:r w:rsidRPr="0015436F">
        <w:t>отопитель</w:t>
      </w:r>
      <w:proofErr w:type="spellEnd"/>
      <w:r w:rsidRPr="0015436F">
        <w:t xml:space="preserve"> салона для  фронтального обдува пассажирского салона </w:t>
      </w:r>
      <w:proofErr w:type="spellStart"/>
      <w:r w:rsidRPr="0015436F">
        <w:rPr>
          <w:lang w:val="en-US"/>
        </w:rPr>
        <w:t>Webasto</w:t>
      </w:r>
      <w:proofErr w:type="spellEnd"/>
      <w:r w:rsidRPr="0015436F">
        <w:t xml:space="preserve"> (Германия), мощность 5,5 кВт; </w:t>
      </w:r>
    </w:p>
    <w:p w:rsidR="003356C7" w:rsidRPr="0015436F" w:rsidRDefault="003356C7" w:rsidP="003356C7">
      <w:pPr>
        <w:ind w:left="-567"/>
        <w:outlineLvl w:val="0"/>
      </w:pPr>
      <w:r w:rsidRPr="0015436F">
        <w:t>-  Плафоны потолочные ударопрочные и виброустойчивые, со светодиодными лампами;</w:t>
      </w:r>
    </w:p>
    <w:p w:rsidR="003356C7" w:rsidRPr="0015436F" w:rsidRDefault="003356C7" w:rsidP="003356C7">
      <w:pPr>
        <w:ind w:left="-567"/>
        <w:outlineLvl w:val="0"/>
        <w:rPr>
          <w:b/>
        </w:rPr>
      </w:pPr>
      <w:r w:rsidRPr="0015436F">
        <w:t>-  Камера заднего вида.</w:t>
      </w:r>
      <w:r w:rsidRPr="0015436F">
        <w:rPr>
          <w:b/>
        </w:rPr>
        <w:t xml:space="preserve"> </w:t>
      </w:r>
    </w:p>
    <w:p w:rsidR="003356C7" w:rsidRPr="0015436F" w:rsidRDefault="003356C7" w:rsidP="003356C7">
      <w:pPr>
        <w:ind w:left="-567"/>
        <w:outlineLvl w:val="0"/>
      </w:pPr>
      <w:r w:rsidRPr="0015436F">
        <w:t>-  Аудио-видео подготовка салона на 4 динамика, с усилителем;</w:t>
      </w:r>
    </w:p>
    <w:p w:rsidR="003356C7" w:rsidRPr="0015436F" w:rsidRDefault="003356C7" w:rsidP="003356C7">
      <w:pPr>
        <w:ind w:left="-567"/>
        <w:outlineLvl w:val="0"/>
        <w:rPr>
          <w:vanish/>
          <w:color w:val="000000"/>
        </w:rPr>
      </w:pPr>
      <w:r w:rsidRPr="0015436F">
        <w:t xml:space="preserve">-  ЖК-монитор с поддержкой </w:t>
      </w:r>
      <w:r w:rsidRPr="0015436F">
        <w:rPr>
          <w:lang w:val="en-US"/>
        </w:rPr>
        <w:t>Smart</w:t>
      </w:r>
      <w:r w:rsidRPr="0015436F">
        <w:t xml:space="preserve"> </w:t>
      </w:r>
      <w:r w:rsidRPr="0015436F">
        <w:rPr>
          <w:lang w:val="en-US"/>
        </w:rPr>
        <w:t>TV</w:t>
      </w:r>
      <w:r w:rsidRPr="0015436F">
        <w:t>, в верхней перегородке;</w:t>
      </w:r>
      <w:r w:rsidRPr="0015436F">
        <w:rPr>
          <w:vanish/>
          <w:color w:val="000000"/>
        </w:rPr>
        <w:t>моторизированный экран</w:t>
      </w:r>
      <w:r w:rsidRPr="0015436F">
        <w:rPr>
          <w:vanish/>
          <w:color w:val="000000"/>
        </w:rPr>
        <w:br/>
        <w:t>• управляемый угол раскрытия</w:t>
      </w:r>
      <w:r w:rsidRPr="0015436F">
        <w:rPr>
          <w:vanish/>
          <w:color w:val="000000"/>
        </w:rPr>
        <w:br/>
        <w:t>• экранное меню</w:t>
      </w:r>
      <w:r w:rsidRPr="0015436F">
        <w:rPr>
          <w:vanish/>
          <w:color w:val="000000"/>
        </w:rPr>
        <w:br/>
        <w:t>• формат экрана: 16:9</w:t>
      </w:r>
      <w:r w:rsidRPr="0015436F">
        <w:rPr>
          <w:vanish/>
          <w:color w:val="000000"/>
        </w:rPr>
        <w:br/>
        <w:t>• композитный видеовход: 1 Vp-p, 75 Ом</w:t>
      </w:r>
      <w:r w:rsidRPr="0015436F">
        <w:rPr>
          <w:vanish/>
          <w:color w:val="000000"/>
        </w:rPr>
        <w:br/>
        <w:t>• напряжение питания: 12-30В постоянного тока</w:t>
      </w:r>
      <w:r w:rsidRPr="0015436F">
        <w:rPr>
          <w:vanish/>
          <w:color w:val="000000"/>
        </w:rPr>
        <w:br/>
        <w:t>• пульт ДУ</w:t>
      </w:r>
    </w:p>
    <w:p w:rsidR="003356C7" w:rsidRPr="0015436F" w:rsidRDefault="003356C7" w:rsidP="003356C7">
      <w:pPr>
        <w:ind w:left="-567"/>
        <w:rPr>
          <w:vanish/>
          <w:color w:val="000000"/>
        </w:rPr>
      </w:pPr>
      <w:r w:rsidRPr="0015436F">
        <w:rPr>
          <w:vanish/>
          <w:color w:val="000000"/>
        </w:rPr>
        <w:t>моторизированный экран</w:t>
      </w:r>
      <w:r w:rsidRPr="0015436F">
        <w:rPr>
          <w:vanish/>
          <w:color w:val="000000"/>
        </w:rPr>
        <w:br/>
        <w:t>• управляемый угол раскрытия</w:t>
      </w:r>
      <w:r w:rsidRPr="0015436F">
        <w:rPr>
          <w:vanish/>
          <w:color w:val="000000"/>
        </w:rPr>
        <w:br/>
        <w:t>• экранное меню</w:t>
      </w:r>
      <w:r w:rsidRPr="0015436F">
        <w:rPr>
          <w:vanish/>
          <w:color w:val="000000"/>
        </w:rPr>
        <w:br/>
        <w:t>• формат экрана: 16:9</w:t>
      </w:r>
      <w:r w:rsidRPr="0015436F">
        <w:rPr>
          <w:vanish/>
          <w:color w:val="000000"/>
        </w:rPr>
        <w:br/>
        <w:t>• композитный видеовход: 1 Vp-p, 75 Ом</w:t>
      </w:r>
      <w:r w:rsidRPr="0015436F">
        <w:rPr>
          <w:vanish/>
          <w:color w:val="000000"/>
        </w:rPr>
        <w:br/>
        <w:t>• напряжение питания: 12-30В постоянного тока</w:t>
      </w:r>
      <w:r w:rsidRPr="0015436F">
        <w:rPr>
          <w:vanish/>
          <w:color w:val="000000"/>
        </w:rPr>
        <w:br/>
        <w:t>• пульт ДУ</w:t>
      </w:r>
    </w:p>
    <w:p w:rsidR="003356C7" w:rsidRPr="0015436F" w:rsidRDefault="003356C7" w:rsidP="003356C7">
      <w:pPr>
        <w:ind w:left="-567"/>
        <w:rPr>
          <w:vanish/>
          <w:color w:val="000000"/>
        </w:rPr>
      </w:pPr>
      <w:r w:rsidRPr="0015436F">
        <w:rPr>
          <w:vanish/>
          <w:color w:val="000000"/>
        </w:rPr>
        <w:t>моторизированный экран</w:t>
      </w:r>
      <w:r w:rsidRPr="0015436F">
        <w:rPr>
          <w:vanish/>
          <w:color w:val="000000"/>
        </w:rPr>
        <w:br/>
        <w:t>• управляемый угол раскрытия</w:t>
      </w:r>
      <w:r w:rsidRPr="0015436F">
        <w:rPr>
          <w:vanish/>
          <w:color w:val="000000"/>
        </w:rPr>
        <w:br/>
        <w:t>• экранное меню</w:t>
      </w:r>
      <w:r w:rsidRPr="0015436F">
        <w:rPr>
          <w:vanish/>
          <w:color w:val="000000"/>
        </w:rPr>
        <w:br/>
        <w:t>• формат экрана: 16:9</w:t>
      </w:r>
      <w:r w:rsidRPr="0015436F">
        <w:rPr>
          <w:vanish/>
          <w:color w:val="000000"/>
        </w:rPr>
        <w:br/>
        <w:t>• композитный видеовход: 1 Vp-p, 75 Ом</w:t>
      </w:r>
      <w:r w:rsidRPr="0015436F">
        <w:rPr>
          <w:vanish/>
          <w:color w:val="000000"/>
        </w:rPr>
        <w:br/>
        <w:t>• напряжение питания: 12-30В постоянного тока</w:t>
      </w:r>
      <w:r w:rsidRPr="0015436F">
        <w:rPr>
          <w:vanish/>
          <w:color w:val="000000"/>
        </w:rPr>
        <w:br/>
        <w:t>• пульт ДУ</w:t>
      </w:r>
    </w:p>
    <w:p w:rsidR="003356C7" w:rsidRPr="0015436F" w:rsidRDefault="003356C7" w:rsidP="003356C7">
      <w:pPr>
        <w:ind w:left="-567"/>
        <w:outlineLvl w:val="0"/>
      </w:pPr>
    </w:p>
    <w:p w:rsidR="003356C7" w:rsidRPr="0015436F" w:rsidRDefault="003356C7" w:rsidP="003356C7">
      <w:pPr>
        <w:ind w:left="-567"/>
      </w:pPr>
      <w:r w:rsidRPr="0015436F">
        <w:t>-  Магнитола:</w:t>
      </w:r>
    </w:p>
    <w:p w:rsidR="003356C7" w:rsidRPr="00527343" w:rsidRDefault="003356C7" w:rsidP="003356C7">
      <w:pPr>
        <w:ind w:left="-567"/>
      </w:pPr>
      <w:r w:rsidRPr="0015436F">
        <w:t xml:space="preserve"> Максимальная интеграция со штатным дизайном интерьера автомобиля (все разъемы выполнены по технологии </w:t>
      </w:r>
      <w:proofErr w:type="spellStart"/>
      <w:r w:rsidRPr="0015436F">
        <w:t>pin-to-pin</w:t>
      </w:r>
      <w:proofErr w:type="spellEnd"/>
      <w:r w:rsidRPr="0015436F">
        <w:t>, в комплект входит</w:t>
      </w:r>
      <w:r w:rsidRPr="00527343">
        <w:t xml:space="preserve"> CAN-адаптер)</w:t>
      </w:r>
    </w:p>
    <w:p w:rsidR="003356C7" w:rsidRPr="00527343" w:rsidRDefault="003356C7" w:rsidP="003356C7">
      <w:pPr>
        <w:ind w:left="-567"/>
      </w:pPr>
      <w:r w:rsidRPr="00527343">
        <w:t xml:space="preserve">• Сенсорный </w:t>
      </w:r>
      <w:proofErr w:type="gramStart"/>
      <w:r w:rsidRPr="00527343">
        <w:t>емкостной</w:t>
      </w:r>
      <w:proofErr w:type="gramEnd"/>
      <w:r w:rsidRPr="00527343">
        <w:t xml:space="preserve"> экран  6,2’’ / 7’’ / 8’’/ 10” с HD разрешением 1024 х 600 точек и форматом 16:9</w:t>
      </w:r>
    </w:p>
    <w:p w:rsidR="003356C7" w:rsidRPr="00527343" w:rsidRDefault="003356C7" w:rsidP="003356C7">
      <w:pPr>
        <w:ind w:left="-567"/>
      </w:pPr>
      <w:r w:rsidRPr="00527343">
        <w:t xml:space="preserve">• Высокопроизводительный двухъядерный процессор ARM </w:t>
      </w:r>
      <w:proofErr w:type="spellStart"/>
      <w:r w:rsidRPr="00527343">
        <w:t>Cortex</w:t>
      </w:r>
      <w:proofErr w:type="spellEnd"/>
      <w:r w:rsidRPr="00527343">
        <w:t xml:space="preserve"> A9 с тактовой частотой 1.2x2 ГГц</w:t>
      </w:r>
    </w:p>
    <w:p w:rsidR="003356C7" w:rsidRPr="00527343" w:rsidRDefault="003356C7" w:rsidP="003356C7">
      <w:pPr>
        <w:ind w:left="-567"/>
      </w:pPr>
      <w:r w:rsidRPr="00527343">
        <w:t xml:space="preserve">• Оперативная память DDR3 1 Гб, встроенная память </w:t>
      </w:r>
      <w:proofErr w:type="spellStart"/>
      <w:r w:rsidRPr="00527343">
        <w:t>iNAND</w:t>
      </w:r>
      <w:proofErr w:type="spellEnd"/>
      <w:r w:rsidRPr="00527343">
        <w:t xml:space="preserve"> 4/8/16 Гб</w:t>
      </w:r>
    </w:p>
    <w:p w:rsidR="003356C7" w:rsidRPr="00527343" w:rsidRDefault="003356C7" w:rsidP="003356C7">
      <w:pPr>
        <w:ind w:left="-567"/>
      </w:pPr>
      <w:r w:rsidRPr="00527343">
        <w:t xml:space="preserve">• Операционная система </w:t>
      </w:r>
      <w:proofErr w:type="spellStart"/>
      <w:r w:rsidRPr="00527343">
        <w:t>Android</w:t>
      </w:r>
      <w:proofErr w:type="spellEnd"/>
      <w:r w:rsidRPr="00527343">
        <w:t xml:space="preserve"> 4.x.x</w:t>
      </w:r>
    </w:p>
    <w:p w:rsidR="003356C7" w:rsidRPr="00527343" w:rsidRDefault="003356C7" w:rsidP="003356C7">
      <w:pPr>
        <w:ind w:left="-567"/>
      </w:pPr>
      <w:r w:rsidRPr="00527343">
        <w:t>• Встроенный GPS с поддержкой любых навигационных программ (</w:t>
      </w:r>
      <w:proofErr w:type="spellStart"/>
      <w:r w:rsidRPr="00527343">
        <w:t>Навител</w:t>
      </w:r>
      <w:proofErr w:type="spellEnd"/>
      <w:r w:rsidRPr="00527343">
        <w:t xml:space="preserve"> Навигатор, </w:t>
      </w:r>
      <w:proofErr w:type="spellStart"/>
      <w:r w:rsidRPr="00527343">
        <w:t>СитиГид</w:t>
      </w:r>
      <w:proofErr w:type="spellEnd"/>
      <w:r w:rsidRPr="00527343">
        <w:t xml:space="preserve">, Яндекс Навигатор, Яндекс Пробки, </w:t>
      </w:r>
      <w:proofErr w:type="spellStart"/>
      <w:r w:rsidRPr="00527343">
        <w:t>iGO</w:t>
      </w:r>
      <w:proofErr w:type="spellEnd"/>
      <w:r w:rsidRPr="00527343">
        <w:t xml:space="preserve">, </w:t>
      </w:r>
      <w:proofErr w:type="spellStart"/>
      <w:r w:rsidRPr="00527343">
        <w:t>Google</w:t>
      </w:r>
      <w:proofErr w:type="spellEnd"/>
      <w:r w:rsidRPr="00527343">
        <w:t xml:space="preserve"> и т.д.)</w:t>
      </w:r>
    </w:p>
    <w:p w:rsidR="003356C7" w:rsidRPr="00527343" w:rsidRDefault="003356C7" w:rsidP="003356C7">
      <w:pPr>
        <w:ind w:left="-567"/>
      </w:pPr>
      <w:r w:rsidRPr="00527343">
        <w:t>• Возможность прокладки маршрутов с учетом «пробок»</w:t>
      </w:r>
    </w:p>
    <w:p w:rsidR="003356C7" w:rsidRPr="00527343" w:rsidRDefault="003356C7" w:rsidP="003356C7">
      <w:pPr>
        <w:ind w:left="-567"/>
      </w:pPr>
      <w:r w:rsidRPr="00527343">
        <w:t xml:space="preserve">• Возможность самостоятельной установки более 1 000 000 различных программ, представленных на </w:t>
      </w:r>
      <w:proofErr w:type="spellStart"/>
      <w:r w:rsidRPr="00527343">
        <w:t>Google</w:t>
      </w:r>
      <w:proofErr w:type="spellEnd"/>
      <w:r w:rsidRPr="00527343">
        <w:t xml:space="preserve"> </w:t>
      </w:r>
      <w:proofErr w:type="spellStart"/>
      <w:r w:rsidRPr="00527343">
        <w:t>Play</w:t>
      </w:r>
      <w:proofErr w:type="spellEnd"/>
    </w:p>
    <w:p w:rsidR="003356C7" w:rsidRPr="00527343" w:rsidRDefault="003356C7" w:rsidP="003356C7">
      <w:pPr>
        <w:ind w:left="-567"/>
      </w:pPr>
      <w:r w:rsidRPr="00527343">
        <w:t>• DVD привод с возможностью воспроизведения DVD / CD / MP3 / MP4 и т.п.</w:t>
      </w:r>
    </w:p>
    <w:p w:rsidR="003356C7" w:rsidRPr="00527343" w:rsidRDefault="003356C7" w:rsidP="003356C7">
      <w:pPr>
        <w:ind w:left="-567"/>
      </w:pPr>
      <w:r w:rsidRPr="00527343">
        <w:lastRenderedPageBreak/>
        <w:t xml:space="preserve">• Поддержка систем воспроизведения HD-видео 1080р, </w:t>
      </w:r>
      <w:proofErr w:type="spellStart"/>
      <w:r w:rsidRPr="00527343">
        <w:t>аудиоформатов</w:t>
      </w:r>
      <w:proofErr w:type="spellEnd"/>
      <w:r w:rsidRPr="00527343">
        <w:t xml:space="preserve"> WAV, FLAC, APE </w:t>
      </w:r>
      <w:proofErr w:type="spellStart"/>
      <w:r w:rsidRPr="00527343">
        <w:t>Lossless</w:t>
      </w:r>
      <w:proofErr w:type="spellEnd"/>
    </w:p>
    <w:p w:rsidR="003356C7" w:rsidRPr="00527343" w:rsidRDefault="003356C7" w:rsidP="003356C7">
      <w:pPr>
        <w:ind w:left="-567"/>
      </w:pPr>
      <w:r w:rsidRPr="00527343">
        <w:t>• FM / AM Радио с памятью на 30 радиостанций</w:t>
      </w:r>
    </w:p>
    <w:p w:rsidR="003356C7" w:rsidRPr="00527343" w:rsidRDefault="003356C7" w:rsidP="003356C7">
      <w:pPr>
        <w:ind w:left="-567"/>
      </w:pPr>
      <w:r w:rsidRPr="00527343">
        <w:t xml:space="preserve">• </w:t>
      </w:r>
      <w:proofErr w:type="spellStart"/>
      <w:r w:rsidRPr="00527343">
        <w:t>Bluetooth</w:t>
      </w:r>
      <w:proofErr w:type="spellEnd"/>
      <w:r w:rsidRPr="00527343">
        <w:t xml:space="preserve"> громкая связь с поддержкой телефонной книги и воспроизведение музыки по протоколу A2DP с мобильных устройств</w:t>
      </w:r>
    </w:p>
    <w:p w:rsidR="003356C7" w:rsidRPr="00527343" w:rsidRDefault="003356C7" w:rsidP="003356C7">
      <w:pPr>
        <w:ind w:left="-567"/>
      </w:pPr>
      <w:r w:rsidRPr="00527343">
        <w:t>• Возможность подключения цифрового TV DVB-T / DVB-T2 тюнера (опционально)</w:t>
      </w:r>
    </w:p>
    <w:p w:rsidR="003356C7" w:rsidRPr="00527343" w:rsidRDefault="003356C7" w:rsidP="003356C7">
      <w:pPr>
        <w:ind w:left="-567"/>
      </w:pPr>
      <w:r w:rsidRPr="00527343">
        <w:t>• Режим 2 ZONE – «вторая зона» – просмотр DVD / TV / ВИДЕО на дополнительных мониторах</w:t>
      </w:r>
    </w:p>
    <w:p w:rsidR="003356C7" w:rsidRPr="00527343" w:rsidRDefault="003356C7" w:rsidP="003356C7">
      <w:pPr>
        <w:ind w:left="-567"/>
      </w:pPr>
      <w:r w:rsidRPr="00527343">
        <w:t>• Подключение камеры заднего вида с автоматической активацией при включении задней передачи</w:t>
      </w:r>
    </w:p>
    <w:p w:rsidR="003356C7" w:rsidRPr="00527343" w:rsidRDefault="003356C7" w:rsidP="003356C7">
      <w:pPr>
        <w:ind w:left="-567"/>
      </w:pPr>
      <w:r w:rsidRPr="00527343">
        <w:t>• Программируемое управление функциями с рулевого колеса</w:t>
      </w:r>
    </w:p>
    <w:p w:rsidR="003356C7" w:rsidRDefault="003356C7" w:rsidP="003356C7">
      <w:pPr>
        <w:ind w:left="-567"/>
      </w:pPr>
      <w:r w:rsidRPr="00527343">
        <w:t xml:space="preserve">• Отображение на экране устройства штатной информации автомобиля (климат-контроль, </w:t>
      </w:r>
      <w:proofErr w:type="spellStart"/>
      <w:r w:rsidRPr="00527343">
        <w:t>парктроники</w:t>
      </w:r>
      <w:proofErr w:type="spellEnd"/>
      <w:r w:rsidRPr="00527343">
        <w:t xml:space="preserve"> и т.д.*) </w:t>
      </w:r>
    </w:p>
    <w:p w:rsidR="003356C7" w:rsidRPr="00527343" w:rsidRDefault="003356C7" w:rsidP="003356C7">
      <w:pPr>
        <w:ind w:left="-567"/>
      </w:pPr>
      <w:r w:rsidRPr="00527343">
        <w:t>• Два* слота для SD карт, объемом до 32 Гб</w:t>
      </w:r>
    </w:p>
    <w:p w:rsidR="003356C7" w:rsidRPr="00527343" w:rsidRDefault="003356C7" w:rsidP="003356C7">
      <w:pPr>
        <w:ind w:left="-567"/>
      </w:pPr>
      <w:r w:rsidRPr="00527343">
        <w:t>• 2 порта USB, поддержка USB 2.0, внешнего USB HUB и внешних жестких дисков</w:t>
      </w:r>
    </w:p>
    <w:p w:rsidR="003356C7" w:rsidRPr="00527343" w:rsidRDefault="003356C7" w:rsidP="003356C7">
      <w:pPr>
        <w:ind w:left="-567"/>
      </w:pPr>
      <w:r w:rsidRPr="00527343">
        <w:t>• Интернет-соединение с помощью GPRS / EDGE / 3G / 4G / LTE модемов через USB порт</w:t>
      </w:r>
    </w:p>
    <w:p w:rsidR="003356C7" w:rsidRPr="00527343" w:rsidRDefault="003356C7" w:rsidP="003356C7">
      <w:pPr>
        <w:ind w:left="-567"/>
      </w:pPr>
      <w:r w:rsidRPr="00527343">
        <w:t xml:space="preserve">• Беспроводное соединение </w:t>
      </w:r>
      <w:proofErr w:type="spellStart"/>
      <w:r w:rsidRPr="00527343">
        <w:t>Wi-Fi</w:t>
      </w:r>
      <w:proofErr w:type="spellEnd"/>
      <w:r w:rsidRPr="00527343">
        <w:t xml:space="preserve"> через USB адаптер (в комплекте), режим точки доступа </w:t>
      </w:r>
      <w:proofErr w:type="spellStart"/>
      <w:r w:rsidRPr="00527343">
        <w:t>Wi-Fi</w:t>
      </w:r>
      <w:proofErr w:type="spellEnd"/>
    </w:p>
    <w:p w:rsidR="003356C7" w:rsidRPr="00527343" w:rsidRDefault="003356C7" w:rsidP="003356C7">
      <w:pPr>
        <w:ind w:left="-567"/>
      </w:pPr>
      <w:r w:rsidRPr="00527343">
        <w:t>• Поддержка распознавания речи и голосовых команд.</w:t>
      </w:r>
    </w:p>
    <w:p w:rsidR="003356C7" w:rsidRPr="00527343" w:rsidRDefault="003356C7" w:rsidP="003356C7">
      <w:pPr>
        <w:tabs>
          <w:tab w:val="left" w:pos="-5103"/>
        </w:tabs>
        <w:ind w:left="-567" w:right="-23"/>
      </w:pPr>
      <w:r w:rsidRPr="00527343">
        <w:t>-  Инвертер 12-220В;</w:t>
      </w:r>
    </w:p>
    <w:p w:rsidR="003356C7" w:rsidRPr="00527343" w:rsidRDefault="003356C7" w:rsidP="003356C7">
      <w:pPr>
        <w:ind w:left="-567"/>
        <w:outlineLvl w:val="0"/>
      </w:pPr>
      <w:r w:rsidRPr="00527343">
        <w:t xml:space="preserve">-  Индивидуальное освещение у каждого пассажирского места – 7 шт. </w:t>
      </w:r>
    </w:p>
    <w:p w:rsidR="003356C7" w:rsidRPr="0015436F" w:rsidRDefault="003356C7" w:rsidP="003356C7">
      <w:pPr>
        <w:ind w:left="-567"/>
        <w:outlineLvl w:val="0"/>
      </w:pPr>
      <w:r w:rsidRPr="0015436F">
        <w:t>-  Сигнализация с обратной связью:</w:t>
      </w:r>
    </w:p>
    <w:p w:rsidR="003356C7" w:rsidRPr="0015436F" w:rsidRDefault="003356C7" w:rsidP="00D23686">
      <w:pPr>
        <w:widowControl w:val="0"/>
        <w:numPr>
          <w:ilvl w:val="0"/>
          <w:numId w:val="74"/>
        </w:numPr>
        <w:suppressAutoHyphens/>
        <w:ind w:hanging="1146"/>
        <w:outlineLvl w:val="0"/>
      </w:pPr>
      <w:r w:rsidRPr="0015436F">
        <w:t>Аппаратные характеристики</w:t>
      </w:r>
      <w:r w:rsidRPr="0015436F">
        <w:tab/>
        <w:t xml:space="preserve"> </w:t>
      </w:r>
      <w:r w:rsidRPr="0015436F">
        <w:tab/>
        <w:t xml:space="preserve"> </w:t>
      </w:r>
    </w:p>
    <w:p w:rsidR="003356C7" w:rsidRPr="0015436F" w:rsidRDefault="003356C7" w:rsidP="00D23686">
      <w:pPr>
        <w:widowControl w:val="0"/>
        <w:numPr>
          <w:ilvl w:val="0"/>
          <w:numId w:val="74"/>
        </w:numPr>
        <w:suppressAutoHyphens/>
        <w:ind w:hanging="1146"/>
        <w:outlineLvl w:val="0"/>
      </w:pPr>
      <w:r w:rsidRPr="0015436F">
        <w:t xml:space="preserve">Диалоговый код. К-индивидуальный ключ шифрования </w:t>
      </w:r>
      <w:r w:rsidRPr="0015436F">
        <w:tab/>
        <w:t xml:space="preserve">+, </w:t>
      </w:r>
      <w:proofErr w:type="gramStart"/>
      <w:r w:rsidRPr="0015436F">
        <w:t>К</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Длина индивидуального ключа шифрования</w:t>
      </w:r>
      <w:r w:rsidRPr="0015436F">
        <w:tab/>
        <w:t>128 бит</w:t>
      </w:r>
      <w:r w:rsidRPr="0015436F">
        <w:tab/>
      </w:r>
    </w:p>
    <w:p w:rsidR="003356C7" w:rsidRPr="0015436F" w:rsidRDefault="003356C7" w:rsidP="00D23686">
      <w:pPr>
        <w:widowControl w:val="0"/>
        <w:numPr>
          <w:ilvl w:val="0"/>
          <w:numId w:val="74"/>
        </w:numPr>
        <w:suppressAutoHyphens/>
        <w:ind w:hanging="1146"/>
        <w:outlineLvl w:val="0"/>
      </w:pPr>
      <w:r w:rsidRPr="0015436F">
        <w:t xml:space="preserve">Диалоговый код в доп. </w:t>
      </w:r>
      <w:proofErr w:type="spellStart"/>
      <w:r w:rsidRPr="0015436F">
        <w:t>брелке</w:t>
      </w:r>
      <w:proofErr w:type="spellEnd"/>
      <w:r w:rsidRPr="0015436F">
        <w:tab/>
        <w:t>+</w:t>
      </w:r>
      <w:r w:rsidRPr="0015436F">
        <w:tab/>
      </w:r>
    </w:p>
    <w:p w:rsidR="003356C7" w:rsidRPr="0015436F" w:rsidRDefault="003356C7" w:rsidP="00D23686">
      <w:pPr>
        <w:widowControl w:val="0"/>
        <w:numPr>
          <w:ilvl w:val="0"/>
          <w:numId w:val="74"/>
        </w:numPr>
        <w:suppressAutoHyphens/>
        <w:ind w:hanging="1146"/>
        <w:outlineLvl w:val="0"/>
      </w:pPr>
      <w:r w:rsidRPr="0015436F">
        <w:t>Диапазон частот радиосигнала управления</w:t>
      </w:r>
      <w:r w:rsidRPr="0015436F">
        <w:tab/>
        <w:t>433,05 - 434,79 МГц</w:t>
      </w:r>
      <w:r w:rsidRPr="0015436F">
        <w:tab/>
      </w:r>
    </w:p>
    <w:p w:rsidR="003356C7" w:rsidRPr="0015436F" w:rsidRDefault="003356C7" w:rsidP="00D23686">
      <w:pPr>
        <w:widowControl w:val="0"/>
        <w:numPr>
          <w:ilvl w:val="0"/>
          <w:numId w:val="74"/>
        </w:numPr>
        <w:suppressAutoHyphens/>
        <w:ind w:hanging="1146"/>
        <w:outlineLvl w:val="0"/>
      </w:pPr>
      <w:r w:rsidRPr="0015436F">
        <w:t>Количество переключаемых частотных каналов управления</w:t>
      </w:r>
      <w:r w:rsidRPr="0015436F">
        <w:tab/>
        <w:t>128</w:t>
      </w:r>
      <w:r w:rsidRPr="0015436F">
        <w:tab/>
      </w:r>
    </w:p>
    <w:p w:rsidR="003356C7" w:rsidRPr="0015436F" w:rsidRDefault="003356C7" w:rsidP="00D23686">
      <w:pPr>
        <w:widowControl w:val="0"/>
        <w:numPr>
          <w:ilvl w:val="0"/>
          <w:numId w:val="74"/>
        </w:numPr>
        <w:suppressAutoHyphens/>
        <w:ind w:hanging="1146"/>
        <w:outlineLvl w:val="0"/>
      </w:pPr>
      <w:r w:rsidRPr="0015436F">
        <w:t xml:space="preserve">Количество частотных каналов в одной посылке управления </w:t>
      </w:r>
      <w:r w:rsidRPr="0015436F">
        <w:tab/>
        <w:t>5</w:t>
      </w:r>
      <w:r w:rsidRPr="0015436F">
        <w:tab/>
      </w:r>
    </w:p>
    <w:p w:rsidR="003356C7" w:rsidRPr="0015436F" w:rsidRDefault="003356C7" w:rsidP="00D23686">
      <w:pPr>
        <w:widowControl w:val="0"/>
        <w:numPr>
          <w:ilvl w:val="0"/>
          <w:numId w:val="74"/>
        </w:numPr>
        <w:suppressAutoHyphens/>
        <w:ind w:hanging="1146"/>
        <w:outlineLvl w:val="0"/>
      </w:pPr>
      <w:r w:rsidRPr="0015436F">
        <w:t>Максимальная дальность приема сигналов оповещения</w:t>
      </w:r>
      <w:r w:rsidRPr="0015436F">
        <w:tab/>
        <w:t>до 1800 метров</w:t>
      </w:r>
      <w:r w:rsidRPr="0015436F">
        <w:tab/>
      </w:r>
    </w:p>
    <w:p w:rsidR="003356C7" w:rsidRPr="0015436F" w:rsidRDefault="003356C7" w:rsidP="00D23686">
      <w:pPr>
        <w:widowControl w:val="0"/>
        <w:numPr>
          <w:ilvl w:val="0"/>
          <w:numId w:val="74"/>
        </w:numPr>
        <w:suppressAutoHyphens/>
        <w:ind w:hanging="1146"/>
        <w:outlineLvl w:val="0"/>
      </w:pPr>
      <w:r w:rsidRPr="0015436F">
        <w:t xml:space="preserve">Максимальная дальность управления </w:t>
      </w:r>
      <w:proofErr w:type="spellStart"/>
      <w:r w:rsidRPr="0015436F">
        <w:t>брелком</w:t>
      </w:r>
      <w:proofErr w:type="spellEnd"/>
      <w:r w:rsidRPr="0015436F">
        <w:tab/>
        <w:t>до 800 метров</w:t>
      </w:r>
      <w:r w:rsidRPr="0015436F">
        <w:tab/>
      </w:r>
    </w:p>
    <w:p w:rsidR="003356C7" w:rsidRPr="0015436F" w:rsidRDefault="003356C7" w:rsidP="00D23686">
      <w:pPr>
        <w:widowControl w:val="0"/>
        <w:numPr>
          <w:ilvl w:val="0"/>
          <w:numId w:val="74"/>
        </w:numPr>
        <w:suppressAutoHyphens/>
        <w:ind w:hanging="1146"/>
        <w:outlineLvl w:val="0"/>
      </w:pPr>
      <w:r w:rsidRPr="0015436F">
        <w:t xml:space="preserve">Максимальная дальность действия дополнительного </w:t>
      </w:r>
      <w:proofErr w:type="spellStart"/>
      <w:r w:rsidRPr="0015436F">
        <w:t>брелка</w:t>
      </w:r>
      <w:proofErr w:type="spellEnd"/>
      <w:r w:rsidRPr="0015436F">
        <w:tab/>
        <w:t>до 15 метров</w:t>
      </w:r>
      <w:r w:rsidRPr="0015436F">
        <w:tab/>
      </w:r>
    </w:p>
    <w:p w:rsidR="003356C7" w:rsidRPr="0015436F" w:rsidRDefault="003356C7" w:rsidP="00D23686">
      <w:pPr>
        <w:widowControl w:val="0"/>
        <w:numPr>
          <w:ilvl w:val="0"/>
          <w:numId w:val="74"/>
        </w:numPr>
        <w:suppressAutoHyphens/>
        <w:ind w:hanging="1146"/>
        <w:outlineLvl w:val="0"/>
      </w:pPr>
      <w:r w:rsidRPr="0015436F">
        <w:t>Ток потребления в режиме охраны</w:t>
      </w:r>
      <w:r w:rsidRPr="0015436F">
        <w:tab/>
        <w:t>&lt; 24 мА</w:t>
      </w:r>
      <w:r w:rsidRPr="0015436F">
        <w:tab/>
      </w:r>
    </w:p>
    <w:p w:rsidR="003356C7" w:rsidRPr="0015436F" w:rsidRDefault="003356C7" w:rsidP="00D23686">
      <w:pPr>
        <w:widowControl w:val="0"/>
        <w:numPr>
          <w:ilvl w:val="0"/>
          <w:numId w:val="74"/>
        </w:numPr>
        <w:suppressAutoHyphens/>
        <w:ind w:hanging="1146"/>
        <w:outlineLvl w:val="0"/>
      </w:pPr>
      <w:r w:rsidRPr="0015436F">
        <w:t>Рабочая температура</w:t>
      </w:r>
      <w:r w:rsidRPr="0015436F">
        <w:tab/>
        <w:t>от - 40 до + 85</w:t>
      </w:r>
      <w:proofErr w:type="gramStart"/>
      <w:r w:rsidRPr="0015436F">
        <w:t xml:space="preserve"> С</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Рабочее напряжение питания</w:t>
      </w:r>
      <w:r w:rsidRPr="0015436F">
        <w:tab/>
        <w:t>9 - 18</w:t>
      </w:r>
      <w:proofErr w:type="gramStart"/>
      <w:r w:rsidRPr="0015436F">
        <w:t xml:space="preserve"> В</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Энергонезависимая память состояния</w:t>
      </w:r>
      <w:r w:rsidRPr="0015436F">
        <w:tab/>
      </w:r>
    </w:p>
    <w:p w:rsidR="003356C7" w:rsidRPr="0015436F" w:rsidRDefault="003356C7" w:rsidP="00D23686">
      <w:pPr>
        <w:widowControl w:val="0"/>
        <w:numPr>
          <w:ilvl w:val="0"/>
          <w:numId w:val="74"/>
        </w:numPr>
        <w:suppressAutoHyphens/>
        <w:ind w:hanging="1146"/>
        <w:outlineLvl w:val="0"/>
      </w:pPr>
      <w:r w:rsidRPr="0015436F">
        <w:t xml:space="preserve">Релейные выходы управления </w:t>
      </w:r>
      <w:proofErr w:type="spellStart"/>
      <w:r w:rsidRPr="0015436F">
        <w:t>прводами</w:t>
      </w:r>
      <w:proofErr w:type="spellEnd"/>
      <w:r w:rsidRPr="0015436F">
        <w:t xml:space="preserve"> замков дверей</w:t>
      </w:r>
      <w:r w:rsidRPr="0015436F">
        <w:tab/>
      </w:r>
    </w:p>
    <w:p w:rsidR="003356C7" w:rsidRPr="0015436F" w:rsidRDefault="003356C7" w:rsidP="00D23686">
      <w:pPr>
        <w:widowControl w:val="0"/>
        <w:numPr>
          <w:ilvl w:val="0"/>
          <w:numId w:val="74"/>
        </w:numPr>
        <w:suppressAutoHyphens/>
        <w:ind w:hanging="1146"/>
        <w:outlineLvl w:val="0"/>
      </w:pPr>
      <w:r w:rsidRPr="0015436F">
        <w:t>Количество выходов на световые сигналы</w:t>
      </w:r>
      <w:r w:rsidRPr="0015436F">
        <w:tab/>
        <w:t>2</w:t>
      </w:r>
      <w:r w:rsidRPr="0015436F">
        <w:tab/>
      </w:r>
    </w:p>
    <w:p w:rsidR="003356C7" w:rsidRPr="0015436F" w:rsidRDefault="003356C7" w:rsidP="00D23686">
      <w:pPr>
        <w:widowControl w:val="0"/>
        <w:numPr>
          <w:ilvl w:val="0"/>
          <w:numId w:val="74"/>
        </w:numPr>
        <w:suppressAutoHyphens/>
        <w:ind w:hanging="1146"/>
        <w:outlineLvl w:val="0"/>
      </w:pPr>
      <w:r w:rsidRPr="0015436F">
        <w:t xml:space="preserve">Выход на сирену с защитой от </w:t>
      </w:r>
      <w:proofErr w:type="gramStart"/>
      <w:r w:rsidRPr="0015436F">
        <w:t>КЗ</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Подключение цифровых радиореле (</w:t>
      </w:r>
      <w:proofErr w:type="spellStart"/>
      <w:proofErr w:type="gramStart"/>
      <w:r w:rsidRPr="0015436F">
        <w:t>шт</w:t>
      </w:r>
      <w:proofErr w:type="spellEnd"/>
      <w:proofErr w:type="gramEnd"/>
      <w:r w:rsidRPr="0015436F">
        <w:t>)</w:t>
      </w:r>
      <w:r w:rsidRPr="0015436F">
        <w:tab/>
        <w:t>2</w:t>
      </w:r>
      <w:r w:rsidRPr="0015436F">
        <w:tab/>
      </w:r>
    </w:p>
    <w:p w:rsidR="003356C7" w:rsidRPr="0015436F" w:rsidRDefault="003356C7" w:rsidP="00D23686">
      <w:pPr>
        <w:widowControl w:val="0"/>
        <w:numPr>
          <w:ilvl w:val="0"/>
          <w:numId w:val="74"/>
        </w:numPr>
        <w:suppressAutoHyphens/>
        <w:ind w:hanging="1146"/>
        <w:outlineLvl w:val="0"/>
      </w:pPr>
      <w:r w:rsidRPr="0015436F">
        <w:t>Количество цепей блокировки (внешнее или встроенное реле)</w:t>
      </w:r>
      <w:r w:rsidRPr="0015436F">
        <w:tab/>
        <w:t>1вс+1вн</w:t>
      </w:r>
      <w:r w:rsidRPr="0015436F">
        <w:tab/>
      </w:r>
    </w:p>
    <w:p w:rsidR="003356C7" w:rsidRPr="0015436F" w:rsidRDefault="003356C7" w:rsidP="00D23686">
      <w:pPr>
        <w:widowControl w:val="0"/>
        <w:numPr>
          <w:ilvl w:val="0"/>
          <w:numId w:val="74"/>
        </w:numPr>
        <w:suppressAutoHyphens/>
        <w:ind w:hanging="1146"/>
        <w:outlineLvl w:val="0"/>
      </w:pPr>
      <w:r w:rsidRPr="0015436F">
        <w:t>Выбор типа реле блокировки двигателя (Н3 НР контакты)</w:t>
      </w:r>
      <w:r w:rsidRPr="0015436F">
        <w:tab/>
        <w:t xml:space="preserve">Н3 </w:t>
      </w:r>
      <w:r w:rsidRPr="0015436F">
        <w:tab/>
      </w:r>
    </w:p>
    <w:p w:rsidR="003356C7" w:rsidRPr="0015436F" w:rsidRDefault="003356C7" w:rsidP="00D23686">
      <w:pPr>
        <w:widowControl w:val="0"/>
        <w:numPr>
          <w:ilvl w:val="0"/>
          <w:numId w:val="74"/>
        </w:numPr>
        <w:suppressAutoHyphens/>
        <w:ind w:hanging="1146"/>
        <w:outlineLvl w:val="0"/>
      </w:pPr>
      <w:r w:rsidRPr="0015436F">
        <w:t>Количество независимых зон охраны</w:t>
      </w:r>
      <w:r w:rsidRPr="0015436F">
        <w:tab/>
        <w:t>9</w:t>
      </w:r>
      <w:r w:rsidRPr="0015436F">
        <w:tab/>
      </w:r>
    </w:p>
    <w:p w:rsidR="003356C7" w:rsidRPr="0015436F" w:rsidRDefault="003356C7" w:rsidP="00D23686">
      <w:pPr>
        <w:widowControl w:val="0"/>
        <w:numPr>
          <w:ilvl w:val="0"/>
          <w:numId w:val="74"/>
        </w:numPr>
        <w:suppressAutoHyphens/>
        <w:ind w:hanging="1146"/>
        <w:outlineLvl w:val="0"/>
      </w:pPr>
      <w:r w:rsidRPr="0015436F">
        <w:t>Количество раздельных входов для дверей, капота</w:t>
      </w:r>
      <w:proofErr w:type="gramStart"/>
      <w:r w:rsidRPr="0015436F">
        <w:t xml:space="preserve"> ,</w:t>
      </w:r>
      <w:proofErr w:type="gramEnd"/>
      <w:r w:rsidRPr="0015436F">
        <w:t xml:space="preserve"> багажника</w:t>
      </w:r>
      <w:r w:rsidRPr="0015436F">
        <w:tab/>
        <w:t>3</w:t>
      </w:r>
      <w:r w:rsidRPr="0015436F">
        <w:tab/>
      </w:r>
    </w:p>
    <w:p w:rsidR="003356C7" w:rsidRPr="0015436F" w:rsidRDefault="003356C7" w:rsidP="00D23686">
      <w:pPr>
        <w:widowControl w:val="0"/>
        <w:numPr>
          <w:ilvl w:val="0"/>
          <w:numId w:val="74"/>
        </w:numPr>
        <w:suppressAutoHyphens/>
        <w:ind w:hanging="1146"/>
        <w:outlineLvl w:val="0"/>
      </w:pPr>
      <w:r w:rsidRPr="0015436F">
        <w:t xml:space="preserve">Возможность подключения + и - </w:t>
      </w:r>
      <w:proofErr w:type="spellStart"/>
      <w:r w:rsidRPr="0015436F">
        <w:t>конценвых</w:t>
      </w:r>
      <w:proofErr w:type="spellEnd"/>
      <w:r w:rsidRPr="0015436F">
        <w:t xml:space="preserve"> выключателей дверей</w:t>
      </w:r>
      <w:r w:rsidRPr="0015436F">
        <w:tab/>
      </w:r>
    </w:p>
    <w:p w:rsidR="003356C7" w:rsidRPr="0015436F" w:rsidRDefault="003356C7" w:rsidP="00D23686">
      <w:pPr>
        <w:widowControl w:val="0"/>
        <w:numPr>
          <w:ilvl w:val="0"/>
          <w:numId w:val="74"/>
        </w:numPr>
        <w:suppressAutoHyphens/>
        <w:ind w:hanging="1146"/>
        <w:outlineLvl w:val="0"/>
      </w:pPr>
      <w:r w:rsidRPr="0015436F">
        <w:t>Датчик удара (П-</w:t>
      </w:r>
      <w:proofErr w:type="spellStart"/>
      <w:r w:rsidRPr="0015436F">
        <w:t>пьезо</w:t>
      </w:r>
      <w:proofErr w:type="spellEnd"/>
      <w:r w:rsidRPr="0015436F">
        <w:t>, М-микрофонный)</w:t>
      </w:r>
      <w:r w:rsidRPr="0015436F">
        <w:tab/>
      </w:r>
      <w:proofErr w:type="gramStart"/>
      <w:r w:rsidRPr="0015436F">
        <w:t>П</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Количество уровней датчика удара</w:t>
      </w:r>
      <w:r w:rsidRPr="0015436F">
        <w:tab/>
        <w:t>2</w:t>
      </w:r>
      <w:r w:rsidRPr="0015436F">
        <w:tab/>
      </w:r>
    </w:p>
    <w:p w:rsidR="003356C7" w:rsidRPr="0015436F" w:rsidRDefault="003356C7" w:rsidP="00D23686">
      <w:pPr>
        <w:widowControl w:val="0"/>
        <w:numPr>
          <w:ilvl w:val="0"/>
          <w:numId w:val="74"/>
        </w:numPr>
        <w:suppressAutoHyphens/>
        <w:ind w:hanging="1146"/>
        <w:outlineLvl w:val="0"/>
      </w:pPr>
      <w:r w:rsidRPr="0015436F">
        <w:t>Возможность подключения дополнительного датчика</w:t>
      </w:r>
      <w:r w:rsidRPr="0015436F">
        <w:tab/>
        <w:t xml:space="preserve">2 - </w:t>
      </w:r>
      <w:proofErr w:type="spellStart"/>
      <w:r w:rsidRPr="0015436F">
        <w:t>ур</w:t>
      </w:r>
      <w:proofErr w:type="spellEnd"/>
      <w:r w:rsidRPr="0015436F">
        <w:t>.</w:t>
      </w:r>
      <w:r w:rsidRPr="0015436F">
        <w:tab/>
      </w:r>
    </w:p>
    <w:p w:rsidR="003356C7" w:rsidRPr="0015436F" w:rsidRDefault="003356C7" w:rsidP="00D23686">
      <w:pPr>
        <w:widowControl w:val="0"/>
        <w:numPr>
          <w:ilvl w:val="0"/>
          <w:numId w:val="74"/>
        </w:numPr>
        <w:suppressAutoHyphens/>
        <w:ind w:hanging="1146"/>
        <w:outlineLvl w:val="0"/>
      </w:pPr>
      <w:r w:rsidRPr="0015436F">
        <w:t>Датчик температуры (С-салона, Д-</w:t>
      </w:r>
      <w:proofErr w:type="spellStart"/>
      <w:r w:rsidRPr="0015436F">
        <w:t>двигаиеля</w:t>
      </w:r>
      <w:proofErr w:type="spellEnd"/>
      <w:r w:rsidRPr="0015436F">
        <w:t>)</w:t>
      </w:r>
      <w:r w:rsidRPr="0015436F">
        <w:tab/>
      </w:r>
      <w:proofErr w:type="gramStart"/>
      <w:r w:rsidRPr="0015436F">
        <w:t>С</w:t>
      </w:r>
      <w:proofErr w:type="gramEnd"/>
      <w:r w:rsidRPr="0015436F">
        <w:tab/>
      </w:r>
    </w:p>
    <w:p w:rsidR="003356C7" w:rsidRPr="0015436F" w:rsidRDefault="003356C7" w:rsidP="00D23686">
      <w:pPr>
        <w:widowControl w:val="0"/>
        <w:numPr>
          <w:ilvl w:val="0"/>
          <w:numId w:val="74"/>
        </w:numPr>
        <w:suppressAutoHyphens/>
        <w:ind w:hanging="1146"/>
        <w:outlineLvl w:val="0"/>
      </w:pPr>
      <w:r w:rsidRPr="0015436F">
        <w:t>Количество дополнительных каналов управления</w:t>
      </w:r>
      <w:r w:rsidRPr="0015436F">
        <w:tab/>
        <w:t>4</w:t>
      </w:r>
      <w:r w:rsidRPr="0015436F">
        <w:tab/>
      </w:r>
    </w:p>
    <w:p w:rsidR="003356C7" w:rsidRPr="0015436F" w:rsidRDefault="003356C7" w:rsidP="00D23686">
      <w:pPr>
        <w:widowControl w:val="0"/>
        <w:numPr>
          <w:ilvl w:val="0"/>
          <w:numId w:val="74"/>
        </w:numPr>
        <w:suppressAutoHyphens/>
        <w:ind w:hanging="1146"/>
        <w:outlineLvl w:val="0"/>
      </w:pPr>
      <w:proofErr w:type="spellStart"/>
      <w:r w:rsidRPr="0015436F">
        <w:t>Двухступеньчатое</w:t>
      </w:r>
      <w:proofErr w:type="spellEnd"/>
      <w:r w:rsidRPr="0015436F">
        <w:t xml:space="preserve"> отпирание дверей (сначала только </w:t>
      </w:r>
      <w:proofErr w:type="gramStart"/>
      <w:r w:rsidRPr="0015436F">
        <w:t>водительская</w:t>
      </w:r>
      <w:proofErr w:type="gramEnd"/>
      <w:r w:rsidRPr="0015436F">
        <w:t>)</w:t>
      </w:r>
      <w:r w:rsidRPr="0015436F">
        <w:tab/>
      </w:r>
      <w:r w:rsidRPr="0015436F">
        <w:tab/>
      </w:r>
    </w:p>
    <w:p w:rsidR="003356C7" w:rsidRPr="0015436F" w:rsidRDefault="003356C7" w:rsidP="00D23686">
      <w:pPr>
        <w:widowControl w:val="0"/>
        <w:numPr>
          <w:ilvl w:val="0"/>
          <w:numId w:val="74"/>
        </w:numPr>
        <w:suppressAutoHyphens/>
        <w:ind w:hanging="1146"/>
        <w:outlineLvl w:val="0"/>
      </w:pPr>
      <w:r w:rsidRPr="0015436F">
        <w:t>Выход на подсветку салона</w:t>
      </w:r>
      <w:r w:rsidRPr="0015436F">
        <w:tab/>
      </w:r>
    </w:p>
    <w:p w:rsidR="003356C7" w:rsidRPr="0015436F" w:rsidRDefault="003356C7" w:rsidP="00D23686">
      <w:pPr>
        <w:widowControl w:val="0"/>
        <w:numPr>
          <w:ilvl w:val="0"/>
          <w:numId w:val="74"/>
        </w:numPr>
        <w:suppressAutoHyphens/>
        <w:ind w:hanging="1146"/>
        <w:outlineLvl w:val="0"/>
      </w:pPr>
      <w:r w:rsidRPr="0015436F">
        <w:t xml:space="preserve">Выход на </w:t>
      </w:r>
      <w:proofErr w:type="spellStart"/>
      <w:proofErr w:type="gramStart"/>
      <w:r w:rsidRPr="0015436F">
        <w:t>стеклопод'емники</w:t>
      </w:r>
      <w:proofErr w:type="spellEnd"/>
      <w:proofErr w:type="gramEnd"/>
      <w:r w:rsidRPr="0015436F">
        <w:t xml:space="preserve"> (комфорт)</w:t>
      </w:r>
      <w:r w:rsidRPr="0015436F">
        <w:tab/>
      </w:r>
    </w:p>
    <w:p w:rsidR="003356C7" w:rsidRPr="0015436F" w:rsidRDefault="003356C7" w:rsidP="00D23686">
      <w:pPr>
        <w:widowControl w:val="0"/>
        <w:numPr>
          <w:ilvl w:val="0"/>
          <w:numId w:val="74"/>
        </w:numPr>
        <w:suppressAutoHyphens/>
        <w:ind w:hanging="1146"/>
        <w:outlineLvl w:val="0"/>
      </w:pPr>
      <w:r w:rsidRPr="0015436F">
        <w:t>Защитные и противоугонные функции сигнализации</w:t>
      </w:r>
      <w:r w:rsidRPr="0015436F">
        <w:tab/>
        <w:t xml:space="preserve"> </w:t>
      </w:r>
      <w:r w:rsidRPr="0015436F">
        <w:tab/>
        <w:t xml:space="preserve"> </w:t>
      </w:r>
    </w:p>
    <w:p w:rsidR="003356C7" w:rsidRPr="0015436F" w:rsidRDefault="003356C7" w:rsidP="00D23686">
      <w:pPr>
        <w:widowControl w:val="0"/>
        <w:numPr>
          <w:ilvl w:val="0"/>
          <w:numId w:val="74"/>
        </w:numPr>
        <w:suppressAutoHyphens/>
        <w:ind w:hanging="1146"/>
        <w:outlineLvl w:val="0"/>
      </w:pPr>
      <w:r w:rsidRPr="0015436F">
        <w:t>Включение сигналов тревоги при срабатывании датчиков</w:t>
      </w:r>
      <w:r w:rsidRPr="0015436F">
        <w:tab/>
      </w:r>
    </w:p>
    <w:p w:rsidR="003356C7" w:rsidRPr="0015436F" w:rsidRDefault="003356C7" w:rsidP="00D23686">
      <w:pPr>
        <w:widowControl w:val="0"/>
        <w:numPr>
          <w:ilvl w:val="0"/>
          <w:numId w:val="74"/>
        </w:numPr>
        <w:suppressAutoHyphens/>
        <w:ind w:hanging="1146"/>
        <w:outlineLvl w:val="0"/>
      </w:pPr>
      <w:r w:rsidRPr="0015436F">
        <w:lastRenderedPageBreak/>
        <w:t>Подача сигналов оповещения о тревоге на брелок</w:t>
      </w:r>
      <w:r w:rsidRPr="0015436F">
        <w:tab/>
      </w:r>
    </w:p>
    <w:p w:rsidR="003356C7" w:rsidRPr="0015436F" w:rsidRDefault="003356C7" w:rsidP="00D23686">
      <w:pPr>
        <w:widowControl w:val="0"/>
        <w:numPr>
          <w:ilvl w:val="0"/>
          <w:numId w:val="74"/>
        </w:numPr>
        <w:suppressAutoHyphens/>
        <w:ind w:hanging="1146"/>
        <w:outlineLvl w:val="0"/>
      </w:pPr>
      <w:r w:rsidRPr="0015436F">
        <w:t xml:space="preserve">Режим </w:t>
      </w:r>
      <w:proofErr w:type="spellStart"/>
      <w:r w:rsidRPr="0015436F">
        <w:t>иммобилайзера</w:t>
      </w:r>
      <w:proofErr w:type="spellEnd"/>
    </w:p>
    <w:p w:rsidR="003356C7" w:rsidRPr="0015436F" w:rsidRDefault="003356C7" w:rsidP="00D23686">
      <w:pPr>
        <w:widowControl w:val="0"/>
        <w:numPr>
          <w:ilvl w:val="0"/>
          <w:numId w:val="74"/>
        </w:numPr>
        <w:suppressAutoHyphens/>
        <w:ind w:hanging="1146"/>
        <w:outlineLvl w:val="0"/>
      </w:pPr>
      <w:r w:rsidRPr="0015436F">
        <w:t xml:space="preserve">Режим </w:t>
      </w:r>
      <w:proofErr w:type="spellStart"/>
      <w:r w:rsidRPr="0015436F">
        <w:t>турботаймера</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 xml:space="preserve">Активный режим </w:t>
      </w:r>
      <w:proofErr w:type="spellStart"/>
      <w:r w:rsidRPr="0015436F">
        <w:t>антиограбления</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 xml:space="preserve">Пассивный режим </w:t>
      </w:r>
      <w:proofErr w:type="spellStart"/>
      <w:r w:rsidRPr="0015436F">
        <w:t>антиограбления</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Программируемое 2-шаговое выключение блокировок двигателя</w:t>
      </w:r>
      <w:r w:rsidRPr="0015436F">
        <w:tab/>
      </w:r>
    </w:p>
    <w:p w:rsidR="003356C7" w:rsidRPr="0015436F" w:rsidRDefault="003356C7" w:rsidP="00D23686">
      <w:pPr>
        <w:widowControl w:val="0"/>
        <w:numPr>
          <w:ilvl w:val="0"/>
          <w:numId w:val="74"/>
        </w:numPr>
        <w:suppressAutoHyphens/>
        <w:ind w:hanging="1146"/>
        <w:outlineLvl w:val="0"/>
      </w:pPr>
      <w:r w:rsidRPr="0015436F">
        <w:t>Экстренное отключение охраны персональным кодом</w:t>
      </w:r>
      <w:r w:rsidRPr="0015436F">
        <w:tab/>
      </w:r>
    </w:p>
    <w:p w:rsidR="003356C7" w:rsidRPr="0015436F" w:rsidRDefault="003356C7" w:rsidP="00D23686">
      <w:pPr>
        <w:widowControl w:val="0"/>
        <w:numPr>
          <w:ilvl w:val="0"/>
          <w:numId w:val="74"/>
        </w:numPr>
        <w:suppressAutoHyphens/>
        <w:ind w:hanging="1146"/>
        <w:outlineLvl w:val="0"/>
      </w:pPr>
      <w:r w:rsidRPr="0015436F">
        <w:t>Блокировка двигателя и ее сохранение при демонтаже сигнализации</w:t>
      </w:r>
      <w:r w:rsidRPr="0015436F">
        <w:tab/>
      </w:r>
    </w:p>
    <w:p w:rsidR="003356C7" w:rsidRPr="0015436F" w:rsidRDefault="003356C7" w:rsidP="00D23686">
      <w:pPr>
        <w:widowControl w:val="0"/>
        <w:numPr>
          <w:ilvl w:val="0"/>
          <w:numId w:val="74"/>
        </w:numPr>
        <w:suppressAutoHyphens/>
        <w:ind w:hanging="1146"/>
        <w:outlineLvl w:val="0"/>
      </w:pPr>
      <w:r w:rsidRPr="0015436F">
        <w:t>Возможность подключения внешнего цифрового реле блокировки (DRR)</w:t>
      </w:r>
      <w:r w:rsidRPr="0015436F">
        <w:tab/>
      </w:r>
    </w:p>
    <w:p w:rsidR="003356C7" w:rsidRPr="0015436F" w:rsidRDefault="003356C7" w:rsidP="00D23686">
      <w:pPr>
        <w:widowControl w:val="0"/>
        <w:numPr>
          <w:ilvl w:val="0"/>
          <w:numId w:val="74"/>
        </w:numPr>
        <w:suppressAutoHyphens/>
        <w:ind w:hanging="1146"/>
        <w:outlineLvl w:val="0"/>
      </w:pPr>
      <w:r w:rsidRPr="0015436F">
        <w:t>Смена значения персонального кода владельцем</w:t>
      </w:r>
      <w:r w:rsidRPr="0015436F">
        <w:tab/>
      </w:r>
    </w:p>
    <w:p w:rsidR="003356C7" w:rsidRPr="0015436F" w:rsidRDefault="003356C7" w:rsidP="00D23686">
      <w:pPr>
        <w:widowControl w:val="0"/>
        <w:numPr>
          <w:ilvl w:val="0"/>
          <w:numId w:val="74"/>
        </w:numPr>
        <w:suppressAutoHyphens/>
        <w:ind w:hanging="1146"/>
        <w:outlineLvl w:val="0"/>
      </w:pPr>
      <w:r w:rsidRPr="0015436F">
        <w:t>Принудительный контроль канала связи</w:t>
      </w:r>
      <w:r w:rsidRPr="0015436F">
        <w:tab/>
      </w:r>
    </w:p>
    <w:p w:rsidR="003356C7" w:rsidRPr="0015436F" w:rsidRDefault="003356C7" w:rsidP="00D23686">
      <w:pPr>
        <w:widowControl w:val="0"/>
        <w:numPr>
          <w:ilvl w:val="0"/>
          <w:numId w:val="74"/>
        </w:numPr>
        <w:suppressAutoHyphens/>
        <w:ind w:hanging="1146"/>
        <w:outlineLvl w:val="0"/>
      </w:pPr>
      <w:r w:rsidRPr="0015436F">
        <w:t>Самодиагностика и индикация режимов работы</w:t>
      </w:r>
      <w:r w:rsidRPr="0015436F">
        <w:tab/>
        <w:t xml:space="preserve"> </w:t>
      </w:r>
      <w:r w:rsidRPr="0015436F">
        <w:tab/>
        <w:t xml:space="preserve"> </w:t>
      </w:r>
    </w:p>
    <w:p w:rsidR="003356C7" w:rsidRPr="0015436F" w:rsidRDefault="003356C7" w:rsidP="00D23686">
      <w:pPr>
        <w:widowControl w:val="0"/>
        <w:numPr>
          <w:ilvl w:val="0"/>
          <w:numId w:val="74"/>
        </w:numPr>
        <w:suppressAutoHyphens/>
        <w:ind w:hanging="1146"/>
        <w:outlineLvl w:val="0"/>
      </w:pPr>
      <w:proofErr w:type="gramStart"/>
      <w:r w:rsidRPr="0015436F">
        <w:t>Автоматический</w:t>
      </w:r>
      <w:proofErr w:type="gramEnd"/>
      <w:r w:rsidRPr="0015436F">
        <w:t xml:space="preserve"> </w:t>
      </w:r>
      <w:proofErr w:type="spellStart"/>
      <w:r w:rsidRPr="0015436F">
        <w:t>котроль</w:t>
      </w:r>
      <w:proofErr w:type="spellEnd"/>
      <w:r w:rsidRPr="0015436F">
        <w:t xml:space="preserve"> охранных датчиков с отключением неисправных</w:t>
      </w:r>
      <w:r w:rsidRPr="0015436F">
        <w:tab/>
      </w:r>
    </w:p>
    <w:p w:rsidR="003356C7" w:rsidRPr="0015436F" w:rsidRDefault="003356C7" w:rsidP="00D23686">
      <w:pPr>
        <w:widowControl w:val="0"/>
        <w:numPr>
          <w:ilvl w:val="0"/>
          <w:numId w:val="74"/>
        </w:numPr>
        <w:suppressAutoHyphens/>
        <w:ind w:hanging="1146"/>
        <w:outlineLvl w:val="0"/>
      </w:pPr>
      <w:r w:rsidRPr="0015436F">
        <w:t xml:space="preserve">Индикация состояния сигнализации светодиодом и на </w:t>
      </w:r>
      <w:proofErr w:type="spellStart"/>
      <w:r w:rsidRPr="0015436F">
        <w:t>дисрлее</w:t>
      </w:r>
      <w:proofErr w:type="spellEnd"/>
      <w:r w:rsidRPr="0015436F">
        <w:t xml:space="preserve"> </w:t>
      </w:r>
      <w:proofErr w:type="spellStart"/>
      <w:r w:rsidRPr="0015436F">
        <w:t>брелка</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Индикация причин срабатывания сигнализации по 9 зонам охраны</w:t>
      </w:r>
      <w:r w:rsidRPr="0015436F">
        <w:tab/>
      </w:r>
    </w:p>
    <w:p w:rsidR="003356C7" w:rsidRPr="0015436F" w:rsidRDefault="003356C7" w:rsidP="00D23686">
      <w:pPr>
        <w:widowControl w:val="0"/>
        <w:numPr>
          <w:ilvl w:val="0"/>
          <w:numId w:val="74"/>
        </w:numPr>
        <w:suppressAutoHyphens/>
        <w:ind w:hanging="1146"/>
        <w:outlineLvl w:val="0"/>
      </w:pPr>
      <w:r w:rsidRPr="0015436F">
        <w:t>Индикация неисправной зоны при включении режима охраны</w:t>
      </w:r>
      <w:r w:rsidRPr="0015436F">
        <w:tab/>
      </w:r>
    </w:p>
    <w:p w:rsidR="003356C7" w:rsidRPr="0015436F" w:rsidRDefault="003356C7" w:rsidP="00D23686">
      <w:pPr>
        <w:widowControl w:val="0"/>
        <w:numPr>
          <w:ilvl w:val="0"/>
          <w:numId w:val="74"/>
        </w:numPr>
        <w:suppressAutoHyphens/>
        <w:ind w:hanging="1146"/>
        <w:outlineLvl w:val="0"/>
      </w:pPr>
      <w:r w:rsidRPr="0015436F">
        <w:t>Индикация факта срабатывания сигнализации звуковыми сигналами</w:t>
      </w:r>
      <w:r w:rsidRPr="0015436F">
        <w:tab/>
      </w:r>
    </w:p>
    <w:p w:rsidR="003356C7" w:rsidRPr="0015436F" w:rsidRDefault="003356C7" w:rsidP="00D23686">
      <w:pPr>
        <w:widowControl w:val="0"/>
        <w:numPr>
          <w:ilvl w:val="0"/>
          <w:numId w:val="74"/>
        </w:numPr>
        <w:suppressAutoHyphens/>
        <w:ind w:hanging="1146"/>
        <w:outlineLvl w:val="0"/>
      </w:pPr>
      <w:r w:rsidRPr="0015436F">
        <w:t xml:space="preserve">Светодиодная индикация исправности концевых выключателей </w:t>
      </w:r>
      <w:r w:rsidRPr="0015436F">
        <w:tab/>
      </w:r>
    </w:p>
    <w:p w:rsidR="003356C7" w:rsidRPr="0015436F" w:rsidRDefault="003356C7" w:rsidP="00D23686">
      <w:pPr>
        <w:widowControl w:val="0"/>
        <w:numPr>
          <w:ilvl w:val="0"/>
          <w:numId w:val="74"/>
        </w:numPr>
        <w:suppressAutoHyphens/>
        <w:ind w:hanging="1146"/>
        <w:outlineLvl w:val="0"/>
      </w:pPr>
      <w:r w:rsidRPr="0015436F">
        <w:t xml:space="preserve">Индикация количества записанных </w:t>
      </w:r>
      <w:proofErr w:type="spellStart"/>
      <w:r w:rsidRPr="0015436F">
        <w:t>брелков</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Сервисные функции сигнализации</w:t>
      </w:r>
      <w:r w:rsidRPr="0015436F">
        <w:tab/>
        <w:t xml:space="preserve"> </w:t>
      </w:r>
      <w:r w:rsidRPr="0015436F">
        <w:tab/>
        <w:t xml:space="preserve"> </w:t>
      </w:r>
    </w:p>
    <w:p w:rsidR="003356C7" w:rsidRPr="0015436F" w:rsidRDefault="003356C7" w:rsidP="00D23686">
      <w:pPr>
        <w:widowControl w:val="0"/>
        <w:numPr>
          <w:ilvl w:val="0"/>
          <w:numId w:val="74"/>
        </w:numPr>
        <w:suppressAutoHyphens/>
        <w:ind w:hanging="1146"/>
        <w:outlineLvl w:val="0"/>
      </w:pPr>
      <w:r w:rsidRPr="0015436F">
        <w:t>Режим бесшумной охраны</w:t>
      </w:r>
      <w:r w:rsidRPr="0015436F">
        <w:tab/>
      </w:r>
    </w:p>
    <w:p w:rsidR="003356C7" w:rsidRPr="0015436F" w:rsidRDefault="003356C7" w:rsidP="00D23686">
      <w:pPr>
        <w:widowControl w:val="0"/>
        <w:numPr>
          <w:ilvl w:val="0"/>
          <w:numId w:val="74"/>
        </w:numPr>
        <w:suppressAutoHyphens/>
        <w:ind w:hanging="1146"/>
        <w:outlineLvl w:val="0"/>
      </w:pPr>
      <w:r w:rsidRPr="0015436F">
        <w:t>Режим охраны с работающим двигателем</w:t>
      </w:r>
      <w:r w:rsidRPr="0015436F">
        <w:tab/>
      </w:r>
    </w:p>
    <w:p w:rsidR="003356C7" w:rsidRPr="0015436F" w:rsidRDefault="003356C7" w:rsidP="00D23686">
      <w:pPr>
        <w:widowControl w:val="0"/>
        <w:numPr>
          <w:ilvl w:val="0"/>
          <w:numId w:val="74"/>
        </w:numPr>
        <w:suppressAutoHyphens/>
        <w:ind w:hanging="1146"/>
        <w:outlineLvl w:val="0"/>
      </w:pPr>
      <w:r w:rsidRPr="0015436F">
        <w:t>Бесшумное включение\выключение режима охраны</w:t>
      </w:r>
      <w:r w:rsidRPr="0015436F">
        <w:tab/>
      </w:r>
    </w:p>
    <w:p w:rsidR="003356C7" w:rsidRPr="0015436F" w:rsidRDefault="003356C7" w:rsidP="00D23686">
      <w:pPr>
        <w:widowControl w:val="0"/>
        <w:numPr>
          <w:ilvl w:val="0"/>
          <w:numId w:val="74"/>
        </w:numPr>
        <w:suppressAutoHyphens/>
        <w:ind w:hanging="1146"/>
        <w:outlineLvl w:val="0"/>
      </w:pPr>
      <w:r w:rsidRPr="0015436F">
        <w:t xml:space="preserve">Включение\выключение режима охраны без </w:t>
      </w:r>
      <w:proofErr w:type="spellStart"/>
      <w:r w:rsidRPr="0015436F">
        <w:t>брелка</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Обход зоны дверей на время задержки погасания салонного света</w:t>
      </w:r>
      <w:r w:rsidRPr="0015436F">
        <w:tab/>
      </w:r>
    </w:p>
    <w:p w:rsidR="003356C7" w:rsidRPr="0015436F" w:rsidRDefault="003356C7" w:rsidP="00D23686">
      <w:pPr>
        <w:widowControl w:val="0"/>
        <w:numPr>
          <w:ilvl w:val="0"/>
          <w:numId w:val="74"/>
        </w:numPr>
        <w:suppressAutoHyphens/>
        <w:ind w:hanging="1146"/>
        <w:outlineLvl w:val="0"/>
      </w:pPr>
      <w:r w:rsidRPr="0015436F">
        <w:t>Автоматический возврат в режим охраны при случайном выключении с запиранием замков дверей</w:t>
      </w:r>
      <w:r w:rsidRPr="0015436F">
        <w:tab/>
      </w:r>
    </w:p>
    <w:p w:rsidR="003356C7" w:rsidRPr="0015436F" w:rsidRDefault="003356C7" w:rsidP="00D23686">
      <w:pPr>
        <w:widowControl w:val="0"/>
        <w:numPr>
          <w:ilvl w:val="0"/>
          <w:numId w:val="74"/>
        </w:numPr>
        <w:suppressAutoHyphens/>
        <w:ind w:hanging="1146"/>
        <w:outlineLvl w:val="0"/>
      </w:pPr>
      <w:r w:rsidRPr="0015436F">
        <w:t xml:space="preserve">Автоматический возврат в режим охраны при случайном выключении без запирания замков дверей  </w:t>
      </w:r>
      <w:r w:rsidRPr="0015436F">
        <w:tab/>
      </w:r>
    </w:p>
    <w:p w:rsidR="003356C7" w:rsidRPr="0015436F" w:rsidRDefault="003356C7" w:rsidP="00D23686">
      <w:pPr>
        <w:widowControl w:val="0"/>
        <w:numPr>
          <w:ilvl w:val="0"/>
          <w:numId w:val="74"/>
        </w:numPr>
        <w:suppressAutoHyphens/>
        <w:ind w:hanging="1146"/>
        <w:outlineLvl w:val="0"/>
      </w:pPr>
      <w:r w:rsidRPr="0015436F">
        <w:t>Автоматическое включение режима охраны с запиранием замков дверей</w:t>
      </w:r>
      <w:r w:rsidRPr="0015436F">
        <w:tab/>
      </w:r>
    </w:p>
    <w:p w:rsidR="003356C7" w:rsidRPr="0015436F" w:rsidRDefault="003356C7" w:rsidP="00D23686">
      <w:pPr>
        <w:widowControl w:val="0"/>
        <w:numPr>
          <w:ilvl w:val="0"/>
          <w:numId w:val="74"/>
        </w:numPr>
        <w:suppressAutoHyphens/>
        <w:ind w:hanging="1146"/>
        <w:outlineLvl w:val="0"/>
      </w:pPr>
      <w:r w:rsidRPr="0015436F">
        <w:t>Автоматическое включение режима охраны без запирания замков дверей</w:t>
      </w:r>
      <w:r w:rsidRPr="0015436F">
        <w:tab/>
      </w:r>
    </w:p>
    <w:p w:rsidR="003356C7" w:rsidRPr="0015436F" w:rsidRDefault="003356C7" w:rsidP="00D23686">
      <w:pPr>
        <w:widowControl w:val="0"/>
        <w:numPr>
          <w:ilvl w:val="0"/>
          <w:numId w:val="74"/>
        </w:numPr>
        <w:suppressAutoHyphens/>
        <w:ind w:hanging="1146"/>
        <w:outlineLvl w:val="0"/>
      </w:pPr>
      <w:r w:rsidRPr="0015436F">
        <w:t>Дистанционное отключение датчиков по уровням в режиме охраны</w:t>
      </w:r>
      <w:r w:rsidRPr="0015436F">
        <w:tab/>
      </w:r>
    </w:p>
    <w:p w:rsidR="003356C7" w:rsidRPr="0015436F" w:rsidRDefault="003356C7" w:rsidP="00D23686">
      <w:pPr>
        <w:widowControl w:val="0"/>
        <w:numPr>
          <w:ilvl w:val="0"/>
          <w:numId w:val="74"/>
        </w:numPr>
        <w:suppressAutoHyphens/>
        <w:ind w:hanging="1146"/>
        <w:outlineLvl w:val="0"/>
      </w:pPr>
      <w:r w:rsidRPr="0015436F">
        <w:t>Дистанционное управление центральным замком</w:t>
      </w:r>
      <w:r w:rsidRPr="0015436F">
        <w:tab/>
      </w:r>
    </w:p>
    <w:p w:rsidR="003356C7" w:rsidRPr="0015436F" w:rsidRDefault="003356C7" w:rsidP="00D23686">
      <w:pPr>
        <w:widowControl w:val="0"/>
        <w:numPr>
          <w:ilvl w:val="0"/>
          <w:numId w:val="74"/>
        </w:numPr>
        <w:suppressAutoHyphens/>
        <w:ind w:hanging="1146"/>
        <w:outlineLvl w:val="0"/>
      </w:pPr>
      <w:r w:rsidRPr="0015436F">
        <w:t>Выбор длительности импульсов для центрального замка</w:t>
      </w:r>
      <w:r w:rsidRPr="0015436F">
        <w:tab/>
      </w:r>
    </w:p>
    <w:p w:rsidR="003356C7" w:rsidRPr="0015436F" w:rsidRDefault="003356C7" w:rsidP="00D23686">
      <w:pPr>
        <w:widowControl w:val="0"/>
        <w:numPr>
          <w:ilvl w:val="0"/>
          <w:numId w:val="74"/>
        </w:numPr>
        <w:suppressAutoHyphens/>
        <w:ind w:hanging="1146"/>
        <w:outlineLvl w:val="0"/>
      </w:pPr>
      <w:r w:rsidRPr="0015436F">
        <w:t>Управление центральным замком от замка зажигания</w:t>
      </w:r>
      <w:r w:rsidRPr="0015436F">
        <w:tab/>
      </w:r>
    </w:p>
    <w:p w:rsidR="003356C7" w:rsidRPr="0015436F" w:rsidRDefault="003356C7" w:rsidP="00D23686">
      <w:pPr>
        <w:widowControl w:val="0"/>
        <w:numPr>
          <w:ilvl w:val="0"/>
          <w:numId w:val="74"/>
        </w:numPr>
        <w:suppressAutoHyphens/>
        <w:ind w:hanging="1146"/>
        <w:outlineLvl w:val="0"/>
      </w:pPr>
      <w:proofErr w:type="spellStart"/>
      <w:r w:rsidRPr="0015436F">
        <w:t>Двухшаговое</w:t>
      </w:r>
      <w:proofErr w:type="spellEnd"/>
      <w:r w:rsidRPr="0015436F">
        <w:t xml:space="preserve"> отпирание замков дверей (сначала водительская дверь)</w:t>
      </w:r>
      <w:r w:rsidRPr="0015436F">
        <w:tab/>
      </w:r>
    </w:p>
    <w:p w:rsidR="003356C7" w:rsidRPr="0015436F" w:rsidRDefault="003356C7" w:rsidP="00D23686">
      <w:pPr>
        <w:widowControl w:val="0"/>
        <w:numPr>
          <w:ilvl w:val="0"/>
          <w:numId w:val="74"/>
        </w:numPr>
        <w:suppressAutoHyphens/>
        <w:ind w:hanging="1146"/>
        <w:outlineLvl w:val="0"/>
      </w:pPr>
      <w:proofErr w:type="spellStart"/>
      <w:r w:rsidRPr="0015436F">
        <w:t>Двухимпулбсное</w:t>
      </w:r>
      <w:proofErr w:type="spellEnd"/>
      <w:r w:rsidRPr="0015436F">
        <w:t xml:space="preserve"> отпирание замков дверей</w:t>
      </w:r>
      <w:r w:rsidRPr="0015436F">
        <w:tab/>
      </w:r>
    </w:p>
    <w:p w:rsidR="003356C7" w:rsidRPr="0015436F" w:rsidRDefault="003356C7" w:rsidP="00D23686">
      <w:pPr>
        <w:widowControl w:val="0"/>
        <w:numPr>
          <w:ilvl w:val="0"/>
          <w:numId w:val="74"/>
        </w:numPr>
        <w:suppressAutoHyphens/>
        <w:ind w:hanging="1146"/>
        <w:outlineLvl w:val="0"/>
      </w:pPr>
      <w:r w:rsidRPr="0015436F">
        <w:t>Возможность реализации функции "комфорт"</w:t>
      </w:r>
      <w:r w:rsidRPr="0015436F">
        <w:tab/>
      </w:r>
    </w:p>
    <w:p w:rsidR="003356C7" w:rsidRPr="0015436F" w:rsidRDefault="003356C7" w:rsidP="00D23686">
      <w:pPr>
        <w:widowControl w:val="0"/>
        <w:numPr>
          <w:ilvl w:val="0"/>
          <w:numId w:val="74"/>
        </w:numPr>
        <w:suppressAutoHyphens/>
        <w:ind w:hanging="1146"/>
        <w:outlineLvl w:val="0"/>
      </w:pPr>
      <w:r w:rsidRPr="0015436F">
        <w:t>Программируемые дополнительные каналы управления</w:t>
      </w:r>
      <w:r w:rsidRPr="0015436F">
        <w:tab/>
      </w:r>
    </w:p>
    <w:p w:rsidR="003356C7" w:rsidRPr="0015436F" w:rsidRDefault="003356C7" w:rsidP="00D23686">
      <w:pPr>
        <w:widowControl w:val="0"/>
        <w:numPr>
          <w:ilvl w:val="0"/>
          <w:numId w:val="74"/>
        </w:numPr>
        <w:suppressAutoHyphens/>
        <w:ind w:hanging="1146"/>
        <w:outlineLvl w:val="0"/>
      </w:pPr>
      <w:r w:rsidRPr="0015436F">
        <w:t>Дистанционное открывание багажника без выключения режима охраны</w:t>
      </w:r>
      <w:r w:rsidRPr="0015436F">
        <w:tab/>
      </w:r>
    </w:p>
    <w:p w:rsidR="003356C7" w:rsidRPr="0015436F" w:rsidRDefault="003356C7" w:rsidP="00D23686">
      <w:pPr>
        <w:widowControl w:val="0"/>
        <w:numPr>
          <w:ilvl w:val="0"/>
          <w:numId w:val="74"/>
        </w:numPr>
        <w:suppressAutoHyphens/>
        <w:ind w:hanging="1146"/>
        <w:outlineLvl w:val="0"/>
      </w:pPr>
      <w:r w:rsidRPr="0015436F">
        <w:t>Управление освещением салона автомобиля</w:t>
      </w:r>
      <w:r w:rsidRPr="0015436F">
        <w:tab/>
      </w:r>
    </w:p>
    <w:p w:rsidR="003356C7" w:rsidRPr="0015436F" w:rsidRDefault="003356C7" w:rsidP="00D23686">
      <w:pPr>
        <w:widowControl w:val="0"/>
        <w:numPr>
          <w:ilvl w:val="0"/>
          <w:numId w:val="74"/>
        </w:numPr>
        <w:suppressAutoHyphens/>
        <w:ind w:hanging="1146"/>
        <w:outlineLvl w:val="0"/>
      </w:pPr>
      <w:r w:rsidRPr="0015436F">
        <w:t>Режим "паника"</w:t>
      </w:r>
      <w:r w:rsidRPr="0015436F">
        <w:tab/>
      </w:r>
    </w:p>
    <w:p w:rsidR="003356C7" w:rsidRPr="0015436F" w:rsidRDefault="003356C7" w:rsidP="00D23686">
      <w:pPr>
        <w:widowControl w:val="0"/>
        <w:numPr>
          <w:ilvl w:val="0"/>
          <w:numId w:val="74"/>
        </w:numPr>
        <w:suppressAutoHyphens/>
        <w:ind w:hanging="1146"/>
        <w:outlineLvl w:val="0"/>
      </w:pPr>
      <w:r w:rsidRPr="0015436F">
        <w:t>Режим поиска автомобиля</w:t>
      </w:r>
      <w:r w:rsidRPr="0015436F">
        <w:tab/>
      </w:r>
    </w:p>
    <w:p w:rsidR="003356C7" w:rsidRPr="0015436F" w:rsidRDefault="003356C7" w:rsidP="00D23686">
      <w:pPr>
        <w:widowControl w:val="0"/>
        <w:numPr>
          <w:ilvl w:val="0"/>
          <w:numId w:val="74"/>
        </w:numPr>
        <w:suppressAutoHyphens/>
        <w:ind w:hanging="1146"/>
        <w:outlineLvl w:val="0"/>
      </w:pPr>
      <w:r w:rsidRPr="0015436F">
        <w:t>Служебный режим</w:t>
      </w:r>
      <w:r w:rsidRPr="0015436F">
        <w:tab/>
      </w:r>
    </w:p>
    <w:p w:rsidR="003356C7" w:rsidRPr="0015436F" w:rsidRDefault="003356C7" w:rsidP="00D23686">
      <w:pPr>
        <w:widowControl w:val="0"/>
        <w:numPr>
          <w:ilvl w:val="0"/>
          <w:numId w:val="74"/>
        </w:numPr>
        <w:suppressAutoHyphens/>
        <w:ind w:hanging="1146"/>
        <w:outlineLvl w:val="0"/>
      </w:pPr>
      <w:r w:rsidRPr="0015436F">
        <w:t>Режим вызова из автомобиля</w:t>
      </w:r>
      <w:r w:rsidRPr="0015436F">
        <w:tab/>
      </w:r>
    </w:p>
    <w:p w:rsidR="003356C7" w:rsidRPr="0015436F" w:rsidRDefault="003356C7" w:rsidP="00D23686">
      <w:pPr>
        <w:widowControl w:val="0"/>
        <w:numPr>
          <w:ilvl w:val="0"/>
          <w:numId w:val="74"/>
        </w:numPr>
        <w:suppressAutoHyphens/>
        <w:ind w:hanging="1146"/>
        <w:outlineLvl w:val="0"/>
      </w:pPr>
      <w:r w:rsidRPr="0015436F">
        <w:t xml:space="preserve">Защита от случайного нажатия кнопок </w:t>
      </w:r>
      <w:proofErr w:type="spellStart"/>
      <w:r w:rsidRPr="0015436F">
        <w:t>брелков</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 xml:space="preserve">Выбор звукового или </w:t>
      </w:r>
      <w:proofErr w:type="spellStart"/>
      <w:r w:rsidRPr="0015436F">
        <w:t>вибро</w:t>
      </w:r>
      <w:proofErr w:type="spellEnd"/>
      <w:r w:rsidRPr="0015436F">
        <w:t xml:space="preserve">-режима работы </w:t>
      </w:r>
      <w:proofErr w:type="spellStart"/>
      <w:r w:rsidRPr="0015436F">
        <w:t>брелка</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t xml:space="preserve">Раздельная индикация температуры в салоне и под капотом автомобиля </w:t>
      </w:r>
      <w:r w:rsidRPr="0015436F">
        <w:tab/>
      </w:r>
    </w:p>
    <w:p w:rsidR="003356C7" w:rsidRPr="0015436F" w:rsidRDefault="003356C7" w:rsidP="00D23686">
      <w:pPr>
        <w:widowControl w:val="0"/>
        <w:numPr>
          <w:ilvl w:val="0"/>
          <w:numId w:val="74"/>
        </w:numPr>
        <w:suppressAutoHyphens/>
        <w:ind w:hanging="1146"/>
        <w:outlineLvl w:val="0"/>
      </w:pPr>
      <w:r w:rsidRPr="0015436F">
        <w:t xml:space="preserve">Режим энергосбережения </w:t>
      </w:r>
      <w:proofErr w:type="spellStart"/>
      <w:r w:rsidRPr="0015436F">
        <w:t>брелка</w:t>
      </w:r>
      <w:proofErr w:type="spellEnd"/>
      <w:r w:rsidRPr="0015436F">
        <w:t xml:space="preserve"> с жидкокристаллическим дисплеем</w:t>
      </w:r>
      <w:r w:rsidRPr="0015436F">
        <w:tab/>
      </w:r>
    </w:p>
    <w:p w:rsidR="003356C7" w:rsidRPr="0015436F" w:rsidRDefault="003356C7" w:rsidP="00D23686">
      <w:pPr>
        <w:widowControl w:val="0"/>
        <w:numPr>
          <w:ilvl w:val="0"/>
          <w:numId w:val="74"/>
        </w:numPr>
        <w:suppressAutoHyphens/>
        <w:ind w:hanging="1146"/>
        <w:outlineLvl w:val="0"/>
      </w:pPr>
      <w:r w:rsidRPr="0015436F">
        <w:t xml:space="preserve">Дистанционное программирование новых и стирание </w:t>
      </w:r>
      <w:proofErr w:type="spellStart"/>
      <w:r w:rsidRPr="0015436F">
        <w:t>утеренных</w:t>
      </w:r>
      <w:proofErr w:type="spellEnd"/>
      <w:r w:rsidRPr="0015436F">
        <w:t xml:space="preserve"> </w:t>
      </w:r>
      <w:proofErr w:type="spellStart"/>
      <w:r w:rsidRPr="0015436F">
        <w:t>брелков</w:t>
      </w:r>
      <w:proofErr w:type="spellEnd"/>
      <w:r w:rsidRPr="0015436F">
        <w:tab/>
      </w:r>
    </w:p>
    <w:p w:rsidR="003356C7" w:rsidRPr="0015436F" w:rsidRDefault="003356C7" w:rsidP="00D23686">
      <w:pPr>
        <w:widowControl w:val="0"/>
        <w:numPr>
          <w:ilvl w:val="0"/>
          <w:numId w:val="74"/>
        </w:numPr>
        <w:suppressAutoHyphens/>
        <w:ind w:hanging="1146"/>
        <w:outlineLvl w:val="0"/>
      </w:pPr>
      <w:r w:rsidRPr="0015436F">
        <w:lastRenderedPageBreak/>
        <w:t>Дистанционное программирование режимов и функций сигнализации</w:t>
      </w:r>
      <w:r w:rsidRPr="0015436F">
        <w:tab/>
      </w:r>
    </w:p>
    <w:p w:rsidR="003356C7" w:rsidRPr="0015436F" w:rsidRDefault="003356C7" w:rsidP="00D23686">
      <w:pPr>
        <w:widowControl w:val="0"/>
        <w:numPr>
          <w:ilvl w:val="0"/>
          <w:numId w:val="74"/>
        </w:numPr>
        <w:suppressAutoHyphens/>
        <w:ind w:hanging="1146"/>
        <w:outlineLvl w:val="0"/>
      </w:pPr>
      <w:r w:rsidRPr="0015436F">
        <w:t>Оперативный сброс программируемых функций на заводские установки</w:t>
      </w:r>
      <w:r w:rsidRPr="0015436F">
        <w:tab/>
      </w:r>
    </w:p>
    <w:p w:rsidR="003356C7" w:rsidRPr="0015436F" w:rsidRDefault="003356C7" w:rsidP="003356C7">
      <w:pPr>
        <w:ind w:left="-567"/>
        <w:outlineLvl w:val="0"/>
      </w:pPr>
      <w:r w:rsidRPr="0015436F">
        <w:tab/>
      </w:r>
    </w:p>
    <w:p w:rsidR="003356C7" w:rsidRPr="0015436F" w:rsidRDefault="003356C7" w:rsidP="003356C7">
      <w:pPr>
        <w:ind w:left="-567"/>
        <w:outlineLvl w:val="0"/>
      </w:pPr>
      <w:r w:rsidRPr="0015436F">
        <w:t xml:space="preserve">-  Внутреннее утепление, </w:t>
      </w:r>
      <w:proofErr w:type="spellStart"/>
      <w:r w:rsidRPr="0015436F">
        <w:t>шумо</w:t>
      </w:r>
      <w:proofErr w:type="spellEnd"/>
      <w:r w:rsidRPr="0015436F">
        <w:t xml:space="preserve">- и виброизоляция звукопоглощающим физически сшитым вспененным </w:t>
      </w:r>
      <w:proofErr w:type="spellStart"/>
      <w:r w:rsidRPr="0015436F">
        <w:t>пенополиэтиленом</w:t>
      </w:r>
      <w:proofErr w:type="spellEnd"/>
      <w:r w:rsidRPr="0015436F">
        <w:t xml:space="preserve">,  дублированным металлизированной пленкой, с </w:t>
      </w:r>
      <w:r w:rsidRPr="0015436F">
        <w:rPr>
          <w:rStyle w:val="affff6"/>
        </w:rPr>
        <w:t>клеевым слоем высокой адгезии</w:t>
      </w:r>
      <w:r w:rsidRPr="0015436F">
        <w:t xml:space="preserve">, защищенным лавсаном или бумагой, обеспечивающим эффективное </w:t>
      </w:r>
      <w:proofErr w:type="spellStart"/>
      <w:r w:rsidRPr="0015436F">
        <w:t>звукозатухание</w:t>
      </w:r>
      <w:proofErr w:type="spellEnd"/>
      <w:r w:rsidRPr="0015436F">
        <w:t xml:space="preserve"> путем перехода колебательной энергии в тепло за счет трения в звукопоглотителе, обладающим теплоотражающими и антикоррозийными свойствами. Теплопроводность –0,038Вт/</w:t>
      </w:r>
      <w:proofErr w:type="spellStart"/>
      <w:r w:rsidRPr="0015436F">
        <w:t>мК</w:t>
      </w:r>
      <w:proofErr w:type="spellEnd"/>
      <w:r w:rsidRPr="0015436F">
        <w:t>. Материал «СПЛЭН» (Россия).</w:t>
      </w:r>
    </w:p>
    <w:p w:rsidR="003356C7" w:rsidRPr="0015436F" w:rsidRDefault="003356C7" w:rsidP="003356C7">
      <w:pPr>
        <w:ind w:left="-567"/>
        <w:outlineLvl w:val="0"/>
      </w:pPr>
      <w:r w:rsidRPr="0015436F">
        <w:t>-  Кондиционер пассажирского салона, 10кВт., фронтальный обдув.</w:t>
      </w:r>
    </w:p>
    <w:p w:rsidR="003356C7" w:rsidRPr="0015436F" w:rsidRDefault="003356C7" w:rsidP="003356C7">
      <w:pPr>
        <w:ind w:left="-567"/>
      </w:pPr>
      <w:r w:rsidRPr="0015436F">
        <w:t>-  Поручень - ручка при входе бежевая отделана кожей – 1 шт.</w:t>
      </w:r>
    </w:p>
    <w:p w:rsidR="003356C7" w:rsidRPr="0015436F" w:rsidRDefault="003356C7" w:rsidP="003356C7">
      <w:pPr>
        <w:ind w:left="-567"/>
        <w:outlineLvl w:val="0"/>
      </w:pPr>
      <w:r w:rsidRPr="0015436F">
        <w:t xml:space="preserve">-  Стол бар (цвет и вид материалов  корень ореха), с размещением: </w:t>
      </w:r>
    </w:p>
    <w:p w:rsidR="003356C7" w:rsidRPr="0015436F" w:rsidRDefault="003356C7" w:rsidP="003356C7">
      <w:pPr>
        <w:ind w:left="-567"/>
        <w:outlineLvl w:val="0"/>
        <w:rPr>
          <w:b/>
          <w:bCs/>
        </w:rPr>
      </w:pPr>
      <w:r w:rsidRPr="0015436F">
        <w:rPr>
          <w:shd w:val="clear" w:color="auto" w:fill="FFFFFF"/>
        </w:rPr>
        <w:t xml:space="preserve">1.  </w:t>
      </w:r>
      <w:r w:rsidRPr="0015436F">
        <w:t>холодильника встроенного автомобильного</w:t>
      </w:r>
      <w:r w:rsidRPr="0015436F">
        <w:rPr>
          <w:shd w:val="clear" w:color="auto" w:fill="FFFFFF"/>
        </w:rPr>
        <w:t xml:space="preserve">. </w:t>
      </w:r>
    </w:p>
    <w:p w:rsidR="003356C7" w:rsidRPr="0015436F" w:rsidRDefault="003356C7" w:rsidP="003356C7">
      <w:pPr>
        <w:ind w:left="-567"/>
        <w:outlineLvl w:val="0"/>
      </w:pPr>
      <w:r w:rsidRPr="0015436F">
        <w:t xml:space="preserve">2.  кулера (холодная, горячая вода), </w:t>
      </w:r>
    </w:p>
    <w:p w:rsidR="003356C7" w:rsidRPr="0015436F" w:rsidRDefault="003356C7" w:rsidP="003356C7">
      <w:pPr>
        <w:ind w:left="-567"/>
        <w:outlineLvl w:val="0"/>
      </w:pPr>
      <w:r w:rsidRPr="0015436F">
        <w:t xml:space="preserve">3.  ящиков и полок для хранения. Полки для хранения,  закрыты </w:t>
      </w:r>
      <w:proofErr w:type="spellStart"/>
      <w:r w:rsidRPr="0015436F">
        <w:t>рольставней</w:t>
      </w:r>
      <w:proofErr w:type="spellEnd"/>
      <w:r w:rsidRPr="0015436F">
        <w:t xml:space="preserve">, до низа. </w:t>
      </w:r>
    </w:p>
    <w:p w:rsidR="003356C7" w:rsidRPr="0015436F" w:rsidRDefault="003356C7" w:rsidP="003356C7">
      <w:pPr>
        <w:ind w:left="-567"/>
        <w:outlineLvl w:val="0"/>
      </w:pPr>
      <w:r w:rsidRPr="0015436F">
        <w:t>4.  дополнительная подставка в цвет стола</w:t>
      </w:r>
      <w:r w:rsidRPr="0015436F">
        <w:rPr>
          <w:b/>
        </w:rPr>
        <w:t xml:space="preserve"> </w:t>
      </w:r>
      <w:r w:rsidRPr="0015436F">
        <w:t xml:space="preserve">корень ореха, с отверстиями для бутылок, расположенная на столе; </w:t>
      </w:r>
    </w:p>
    <w:p w:rsidR="003356C7" w:rsidRPr="0015436F" w:rsidRDefault="003356C7" w:rsidP="003356C7">
      <w:pPr>
        <w:ind w:left="-567"/>
        <w:outlineLvl w:val="0"/>
      </w:pPr>
      <w:r w:rsidRPr="0015436F">
        <w:t xml:space="preserve">-  Отделка стен, потолка в кабине водителя  кожзаменителем бежевого цвета, </w:t>
      </w:r>
    </w:p>
    <w:p w:rsidR="003356C7" w:rsidRPr="0015436F" w:rsidRDefault="003356C7" w:rsidP="003356C7">
      <w:pPr>
        <w:ind w:left="-567"/>
        <w:outlineLvl w:val="0"/>
      </w:pPr>
      <w:r w:rsidRPr="0015436F">
        <w:t xml:space="preserve">-  Отделка пола </w:t>
      </w:r>
      <w:proofErr w:type="spellStart"/>
      <w:r w:rsidRPr="0015436F">
        <w:t>ковролином</w:t>
      </w:r>
      <w:proofErr w:type="spellEnd"/>
      <w:r w:rsidRPr="0015436F">
        <w:t xml:space="preserve"> (коричневого  цвета). </w:t>
      </w:r>
    </w:p>
    <w:p w:rsidR="003356C7" w:rsidRPr="0015436F" w:rsidRDefault="003356C7" w:rsidP="003356C7">
      <w:pPr>
        <w:ind w:left="-567"/>
        <w:outlineLvl w:val="0"/>
      </w:pPr>
      <w:r w:rsidRPr="0015436F">
        <w:t xml:space="preserve">-  Пол на рамной конструкции с местами крепления пассажирских сидений. </w:t>
      </w:r>
    </w:p>
    <w:p w:rsidR="003356C7" w:rsidRPr="0015436F" w:rsidRDefault="003356C7" w:rsidP="003356C7">
      <w:pPr>
        <w:ind w:left="-567"/>
        <w:outlineLvl w:val="0"/>
      </w:pPr>
      <w:r w:rsidRPr="0015436F">
        <w:t>-  Отделка стен, потолка в салоне тканью (бежевого цвета). МДФ панели на стены.</w:t>
      </w:r>
    </w:p>
    <w:p w:rsidR="003356C7" w:rsidRPr="0015436F" w:rsidRDefault="003356C7" w:rsidP="003356C7">
      <w:pPr>
        <w:ind w:left="-567"/>
        <w:outlineLvl w:val="0"/>
      </w:pPr>
      <w:proofErr w:type="gramStart"/>
      <w:r w:rsidRPr="0015436F">
        <w:t xml:space="preserve">-  Отделка дверей (боковая и 2 задние), мягким автомобильным винилом (бежевого цвета). </w:t>
      </w:r>
      <w:proofErr w:type="gramEnd"/>
    </w:p>
    <w:p w:rsidR="003356C7" w:rsidRPr="0015436F" w:rsidRDefault="003356C7" w:rsidP="003356C7">
      <w:pPr>
        <w:ind w:left="-567"/>
        <w:outlineLvl w:val="0"/>
      </w:pPr>
      <w:r w:rsidRPr="0015436F">
        <w:t xml:space="preserve">-  Комплект декоративных накладок деталей интерьера кабины водителя, материал – пластик (корень ореха). </w:t>
      </w:r>
    </w:p>
    <w:p w:rsidR="003356C7" w:rsidRPr="0015436F" w:rsidRDefault="003356C7" w:rsidP="003356C7">
      <w:pPr>
        <w:ind w:left="-567"/>
        <w:outlineLvl w:val="0"/>
      </w:pPr>
      <w:r w:rsidRPr="0015436F">
        <w:t>-  Комплект декоративных накладок деталей интерьера пассажирского салона,  материал – пласти</w:t>
      </w:r>
      <w:proofErr w:type="gramStart"/>
      <w:r w:rsidRPr="0015436F">
        <w:t>к(</w:t>
      </w:r>
      <w:proofErr w:type="gramEnd"/>
      <w:r w:rsidRPr="0015436F">
        <w:t>корень ореха).</w:t>
      </w:r>
    </w:p>
    <w:p w:rsidR="003356C7" w:rsidRPr="0015436F" w:rsidRDefault="003356C7" w:rsidP="003356C7">
      <w:pPr>
        <w:ind w:left="-567"/>
        <w:outlineLvl w:val="0"/>
      </w:pPr>
      <w:r w:rsidRPr="0015436F">
        <w:t>-  Солнцезащитные шторки в салоне, цвет – бежевый, аккуратно заправлены под МДФ – панели.</w:t>
      </w:r>
    </w:p>
    <w:p w:rsidR="003356C7" w:rsidRPr="0015436F" w:rsidRDefault="003356C7" w:rsidP="003356C7">
      <w:pPr>
        <w:ind w:left="-567"/>
        <w:outlineLvl w:val="0"/>
      </w:pPr>
      <w:r w:rsidRPr="0015436F">
        <w:t xml:space="preserve">-  Багажный отсек (отделка </w:t>
      </w:r>
      <w:proofErr w:type="spellStart"/>
      <w:r w:rsidRPr="0015436F">
        <w:t>ковролином</w:t>
      </w:r>
      <w:proofErr w:type="spellEnd"/>
      <w:r w:rsidRPr="0015436F">
        <w:t xml:space="preserve">) за задними сидениями, глубокий. </w:t>
      </w:r>
    </w:p>
    <w:p w:rsidR="003356C7" w:rsidRPr="0015436F" w:rsidRDefault="003356C7" w:rsidP="003356C7">
      <w:pPr>
        <w:ind w:left="-567"/>
        <w:outlineLvl w:val="0"/>
      </w:pPr>
      <w:r w:rsidRPr="0015436F">
        <w:t>-  Коврики в кабину водителя резиновые.</w:t>
      </w:r>
    </w:p>
    <w:p w:rsidR="003356C7" w:rsidRPr="0015436F" w:rsidRDefault="003356C7" w:rsidP="003356C7">
      <w:pPr>
        <w:ind w:left="-567"/>
        <w:outlineLvl w:val="0"/>
      </w:pPr>
      <w:r w:rsidRPr="0015436F">
        <w:t xml:space="preserve">-  Столик с </w:t>
      </w:r>
      <w:proofErr w:type="spellStart"/>
      <w:r w:rsidRPr="0015436F">
        <w:t>эелктроприводом</w:t>
      </w:r>
      <w:proofErr w:type="spellEnd"/>
      <w:r w:rsidRPr="0015436F">
        <w:t xml:space="preserve"> и управлением, между первым и вторым рядом (отделка пластик корень ореха).</w:t>
      </w:r>
    </w:p>
    <w:p w:rsidR="003356C7" w:rsidRPr="0015436F" w:rsidRDefault="003356C7" w:rsidP="003356C7">
      <w:pPr>
        <w:ind w:left="-567"/>
        <w:outlineLvl w:val="0"/>
      </w:pPr>
      <w:r w:rsidRPr="0015436F">
        <w:t>-  Розетки 12</w:t>
      </w:r>
      <w:r w:rsidRPr="0015436F">
        <w:rPr>
          <w:lang w:val="en-US"/>
        </w:rPr>
        <w:t>V</w:t>
      </w:r>
      <w:r w:rsidRPr="0015436F">
        <w:t xml:space="preserve">  - 7шт. в салоне, возле каждого пассажирского сиденья.</w:t>
      </w:r>
    </w:p>
    <w:p w:rsidR="003356C7" w:rsidRPr="0015436F" w:rsidRDefault="003356C7" w:rsidP="003356C7">
      <w:pPr>
        <w:ind w:left="-567"/>
        <w:outlineLvl w:val="0"/>
      </w:pPr>
      <w:r w:rsidRPr="0015436F">
        <w:t xml:space="preserve">-  </w:t>
      </w:r>
      <w:proofErr w:type="spellStart"/>
      <w:r w:rsidRPr="0015436F">
        <w:t>Розьемы</w:t>
      </w:r>
      <w:proofErr w:type="spellEnd"/>
      <w:r w:rsidRPr="0015436F">
        <w:t xml:space="preserve"> </w:t>
      </w:r>
      <w:r w:rsidRPr="0015436F">
        <w:rPr>
          <w:lang w:val="en-US"/>
        </w:rPr>
        <w:t>USB</w:t>
      </w:r>
      <w:r w:rsidRPr="0015436F">
        <w:t xml:space="preserve"> – 7шт. в салоне, возле каждого пассажирского сиденья.</w:t>
      </w:r>
    </w:p>
    <w:p w:rsidR="003356C7" w:rsidRPr="0015436F" w:rsidRDefault="003356C7" w:rsidP="003356C7">
      <w:pPr>
        <w:ind w:left="-567"/>
        <w:outlineLvl w:val="0"/>
      </w:pPr>
      <w:r w:rsidRPr="0015436F">
        <w:t>-  Розетки 220</w:t>
      </w:r>
      <w:r w:rsidRPr="0015436F">
        <w:rPr>
          <w:lang w:val="en-US"/>
        </w:rPr>
        <w:t>V</w:t>
      </w:r>
      <w:r w:rsidRPr="0015436F">
        <w:t xml:space="preserve"> для питания холодильника и кулера в пассажирском салоне.</w:t>
      </w:r>
    </w:p>
    <w:p w:rsidR="003356C7" w:rsidRPr="0015436F" w:rsidRDefault="003356C7" w:rsidP="003356C7">
      <w:pPr>
        <w:ind w:left="-567"/>
        <w:outlineLvl w:val="0"/>
      </w:pPr>
      <w:r w:rsidRPr="0015436F">
        <w:t xml:space="preserve">-  Чехлы кожа </w:t>
      </w:r>
      <w:proofErr w:type="spellStart"/>
      <w:r w:rsidRPr="0015436F">
        <w:t>Наппа</w:t>
      </w:r>
      <w:proofErr w:type="spellEnd"/>
      <w:r w:rsidRPr="0015436F">
        <w:t xml:space="preserve"> (Италия) бежевого цвета, на сидения в водительском отсеке.</w:t>
      </w:r>
    </w:p>
    <w:p w:rsidR="003356C7" w:rsidRPr="0015436F" w:rsidRDefault="003356C7" w:rsidP="003356C7">
      <w:pPr>
        <w:ind w:left="-567"/>
      </w:pPr>
      <w:r w:rsidRPr="0015436F">
        <w:t xml:space="preserve">-  Сидения в пассажирский салон- </w:t>
      </w:r>
      <w:r w:rsidRPr="0015436F">
        <w:rPr>
          <w:bCs/>
        </w:rPr>
        <w:t>VIP  PULMAN   (Турция) – 5 штук.</w:t>
      </w:r>
      <w:r w:rsidRPr="0015436F">
        <w:t xml:space="preserve"> Поворотные, с регулируемой спинкой, с 2мя подлокотниками, с 3х точечными ремнями безопасности. О</w:t>
      </w:r>
      <w:r w:rsidRPr="0015436F">
        <w:rPr>
          <w:bCs/>
        </w:rPr>
        <w:t xml:space="preserve">тделка </w:t>
      </w:r>
      <w:r w:rsidRPr="0015436F">
        <w:t xml:space="preserve">кожей </w:t>
      </w:r>
      <w:proofErr w:type="spellStart"/>
      <w:r w:rsidRPr="0015436F">
        <w:t>Наппа</w:t>
      </w:r>
      <w:proofErr w:type="spellEnd"/>
      <w:r w:rsidRPr="0015436F">
        <w:t xml:space="preserve"> (Италия) бежевого цвета.  </w:t>
      </w:r>
      <w:proofErr w:type="spellStart"/>
      <w:r w:rsidRPr="0015436F">
        <w:t>Кожзам</w:t>
      </w:r>
      <w:proofErr w:type="spellEnd"/>
      <w:r w:rsidRPr="0015436F">
        <w:t>. для задней части сиденья.</w:t>
      </w:r>
    </w:p>
    <w:p w:rsidR="003356C7" w:rsidRPr="0015436F" w:rsidRDefault="003356C7" w:rsidP="003356C7">
      <w:pPr>
        <w:ind w:left="-567"/>
      </w:pPr>
      <w:r w:rsidRPr="0015436F">
        <w:t xml:space="preserve">-  Сидения в пассажирский салон- </w:t>
      </w:r>
      <w:r w:rsidRPr="0015436F">
        <w:rPr>
          <w:bCs/>
        </w:rPr>
        <w:t xml:space="preserve">VIP  PULMAN   (Турция), </w:t>
      </w:r>
      <w:r w:rsidRPr="0015436F">
        <w:t xml:space="preserve">задний ряд  -3шт. </w:t>
      </w:r>
    </w:p>
    <w:p w:rsidR="003356C7" w:rsidRPr="0015436F" w:rsidRDefault="003356C7" w:rsidP="003356C7">
      <w:pPr>
        <w:ind w:left="-567"/>
      </w:pPr>
      <w:r w:rsidRPr="0015436F">
        <w:t>-  Ремни безопасности светлого цвета.</w:t>
      </w:r>
    </w:p>
    <w:p w:rsidR="003356C7" w:rsidRPr="0015436F" w:rsidRDefault="003356C7" w:rsidP="003356C7">
      <w:pPr>
        <w:ind w:left="-567"/>
        <w:outlineLvl w:val="0"/>
      </w:pPr>
      <w:r w:rsidRPr="0015436F">
        <w:t>-  Пластиковые накладки проемов сдвижной, боковой дверей и перехода, отделка замшей  бежевого цвета.</w:t>
      </w:r>
    </w:p>
    <w:p w:rsidR="003356C7" w:rsidRPr="00527343" w:rsidRDefault="003356C7" w:rsidP="003356C7">
      <w:pPr>
        <w:ind w:left="-567"/>
        <w:outlineLvl w:val="0"/>
      </w:pPr>
      <w:r w:rsidRPr="0015436F">
        <w:t>-  Оклейка передней панели в кабине – коричневый кож</w:t>
      </w:r>
      <w:proofErr w:type="gramStart"/>
      <w:r w:rsidRPr="0015436F">
        <w:t>.</w:t>
      </w:r>
      <w:proofErr w:type="gramEnd"/>
      <w:r w:rsidRPr="0015436F">
        <w:t xml:space="preserve"> </w:t>
      </w:r>
      <w:proofErr w:type="gramStart"/>
      <w:r w:rsidRPr="0015436F">
        <w:t>з</w:t>
      </w:r>
      <w:proofErr w:type="gramEnd"/>
      <w:r w:rsidRPr="0015436F">
        <w:t>ам., потолок, двери, козырьки – кож. зам. бежевого цвета.</w:t>
      </w:r>
    </w:p>
    <w:p w:rsidR="003356C7" w:rsidRPr="00F746F4" w:rsidRDefault="003356C7" w:rsidP="003356C7">
      <w:pPr>
        <w:ind w:left="-567"/>
        <w:outlineLvl w:val="0"/>
        <w:rPr>
          <w:rFonts w:ascii="Arial" w:hAnsi="Arial" w:cs="Arial"/>
          <w:sz w:val="18"/>
          <w:szCs w:val="18"/>
        </w:rPr>
      </w:pPr>
      <w:r w:rsidRPr="00527343">
        <w:lastRenderedPageBreak/>
        <w:t>-  Декоративные колпаки на колеса.</w:t>
      </w:r>
      <w:r w:rsidRPr="00D67E50">
        <w:rPr>
          <w:rFonts w:ascii="Arial" w:hAnsi="Arial" w:cs="Arial"/>
          <w:noProof/>
          <w:color w:val="FF0000"/>
          <w:sz w:val="18"/>
          <w:szCs w:val="18"/>
        </w:rPr>
        <w:t xml:space="preserve"> </w:t>
      </w:r>
      <w:r>
        <w:rPr>
          <w:rFonts w:ascii="Arial" w:hAnsi="Arial" w:cs="Arial"/>
          <w:noProof/>
          <w:sz w:val="18"/>
          <w:szCs w:val="18"/>
        </w:rPr>
        <w:drawing>
          <wp:inline distT="0" distB="0" distL="0" distR="0">
            <wp:extent cx="3999230" cy="2950210"/>
            <wp:effectExtent l="0" t="0" r="1270" b="2540"/>
            <wp:docPr id="2" name="Рисунок 2" descr="viphr500xtek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viphr500xtekni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99230" cy="2950210"/>
                    </a:xfrm>
                    <a:prstGeom prst="rect">
                      <a:avLst/>
                    </a:prstGeom>
                    <a:noFill/>
                    <a:ln>
                      <a:noFill/>
                    </a:ln>
                  </pic:spPr>
                </pic:pic>
              </a:graphicData>
            </a:graphic>
          </wp:inline>
        </w:drawing>
      </w:r>
    </w:p>
    <w:p w:rsidR="003356C7" w:rsidRDefault="003356C7" w:rsidP="003356C7">
      <w:pPr>
        <w:outlineLvl w:val="0"/>
        <w:rPr>
          <w:rFonts w:ascii="Arial" w:hAnsi="Arial" w:cs="Arial"/>
          <w:sz w:val="18"/>
          <w:szCs w:val="18"/>
        </w:rPr>
      </w:pPr>
      <w:r w:rsidRPr="00912341">
        <w:rPr>
          <w:rFonts w:ascii="Arial" w:hAnsi="Arial" w:cs="Arial"/>
          <w:sz w:val="18"/>
          <w:szCs w:val="18"/>
        </w:rPr>
        <w:t xml:space="preserve"> </w:t>
      </w:r>
    </w:p>
    <w:p w:rsidR="003356C7" w:rsidRPr="00A95C26" w:rsidRDefault="003356C7" w:rsidP="003356C7">
      <w:pPr>
        <w:ind w:left="175"/>
        <w:rPr>
          <w:rFonts w:ascii="Arial" w:hAnsi="Arial" w:cs="Arial"/>
          <w:sz w:val="18"/>
          <w:szCs w:val="18"/>
        </w:rPr>
      </w:pPr>
    </w:p>
    <w:p w:rsidR="003356C7" w:rsidRPr="00912341" w:rsidRDefault="003356C7" w:rsidP="003356C7">
      <w:pPr>
        <w:ind w:right="-1865"/>
        <w:contextualSpacing/>
        <w:jc w:val="both"/>
        <w:rPr>
          <w:rFonts w:ascii="Arial" w:hAnsi="Arial" w:cs="Arial"/>
          <w:sz w:val="18"/>
          <w:szCs w:val="18"/>
        </w:rPr>
      </w:pPr>
      <w:r>
        <w:rPr>
          <w:rFonts w:ascii="Arial" w:hAnsi="Arial" w:cs="Arial"/>
          <w:noProof/>
          <w:sz w:val="18"/>
          <w:szCs w:val="18"/>
        </w:rPr>
        <w:drawing>
          <wp:inline distT="0" distB="0" distL="0" distR="0">
            <wp:extent cx="5335270" cy="1987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5270" cy="1987550"/>
                    </a:xfrm>
                    <a:prstGeom prst="rect">
                      <a:avLst/>
                    </a:prstGeom>
                    <a:noFill/>
                    <a:ln>
                      <a:noFill/>
                    </a:ln>
                  </pic:spPr>
                </pic:pic>
              </a:graphicData>
            </a:graphic>
          </wp:inline>
        </w:drawing>
      </w:r>
    </w:p>
    <w:p w:rsidR="003356C7" w:rsidRPr="00485474" w:rsidRDefault="003356C7" w:rsidP="003356C7">
      <w:pPr>
        <w:pStyle w:val="aff1"/>
        <w:ind w:left="-567"/>
        <w:rPr>
          <w:rFonts w:ascii="Arial" w:hAnsi="Arial" w:cs="Arial"/>
          <w:sz w:val="18"/>
          <w:szCs w:val="18"/>
        </w:rPr>
      </w:pPr>
    </w:p>
    <w:p w:rsidR="003356C7" w:rsidRPr="0056221B" w:rsidRDefault="003356C7" w:rsidP="003356C7">
      <w:pPr>
        <w:pStyle w:val="aff1"/>
        <w:ind w:left="-567"/>
        <w:rPr>
          <w:rFonts w:ascii="Arial" w:hAnsi="Arial" w:cs="Arial"/>
          <w:sz w:val="18"/>
          <w:szCs w:val="18"/>
        </w:rPr>
      </w:pPr>
    </w:p>
    <w:p w:rsidR="003356C7" w:rsidRPr="0056221B" w:rsidRDefault="003356C7" w:rsidP="003356C7">
      <w:pPr>
        <w:pStyle w:val="aff1"/>
        <w:ind w:left="-567"/>
        <w:rPr>
          <w:rFonts w:ascii="Arial" w:hAnsi="Arial" w:cs="Arial"/>
          <w:sz w:val="18"/>
          <w:szCs w:val="18"/>
        </w:rPr>
      </w:pPr>
    </w:p>
    <w:p w:rsidR="003356C7" w:rsidRPr="00A55FB3" w:rsidRDefault="003356C7" w:rsidP="003356C7">
      <w:pPr>
        <w:pStyle w:val="afff"/>
        <w:spacing w:before="100" w:beforeAutospacing="1" w:after="100" w:afterAutospacing="1"/>
        <w:ind w:left="709"/>
        <w:rPr>
          <w:rFonts w:ascii="Times New Roman" w:hAnsi="Times New Roman"/>
          <w:sz w:val="28"/>
          <w:szCs w:val="28"/>
        </w:rPr>
      </w:pPr>
    </w:p>
    <w:p w:rsidR="003356C7" w:rsidRPr="00A55FB3" w:rsidRDefault="003356C7" w:rsidP="003356C7">
      <w:pPr>
        <w:spacing w:before="100" w:beforeAutospacing="1" w:after="100" w:afterAutospacing="1"/>
        <w:rPr>
          <w:sz w:val="28"/>
          <w:szCs w:val="28"/>
        </w:rPr>
      </w:pPr>
    </w:p>
    <w:p w:rsidR="003356C7" w:rsidRPr="00A55FB3" w:rsidRDefault="003356C7" w:rsidP="003356C7">
      <w:pPr>
        <w:spacing w:before="100" w:beforeAutospacing="1" w:after="100" w:afterAutospacing="1"/>
        <w:rPr>
          <w:sz w:val="28"/>
          <w:szCs w:val="28"/>
        </w:rPr>
      </w:pPr>
    </w:p>
    <w:p w:rsidR="00D23686" w:rsidRPr="00D23686" w:rsidRDefault="00D23686" w:rsidP="00D23686">
      <w:pPr>
        <w:rPr>
          <w:b/>
          <w:sz w:val="20"/>
          <w:szCs w:val="20"/>
        </w:rPr>
      </w:pPr>
      <w:r w:rsidRPr="00D23686">
        <w:rPr>
          <w:b/>
          <w:sz w:val="20"/>
          <w:szCs w:val="20"/>
        </w:rPr>
        <w:t>Возможно предоставление аналогов с аналогичными или лучшими свойствами.</w:t>
      </w:r>
    </w:p>
    <w:p w:rsidR="00D23686" w:rsidRPr="00D23686" w:rsidRDefault="00D23686" w:rsidP="00D23686">
      <w:pPr>
        <w:rPr>
          <w:b/>
          <w:sz w:val="20"/>
          <w:szCs w:val="20"/>
        </w:rPr>
      </w:pPr>
    </w:p>
    <w:p w:rsidR="003356C7" w:rsidRDefault="003356C7" w:rsidP="003356C7">
      <w:pPr>
        <w:jc w:val="center"/>
        <w:rPr>
          <w:sz w:val="28"/>
          <w:szCs w:val="28"/>
        </w:rPr>
      </w:pPr>
    </w:p>
    <w:p w:rsidR="003356C7" w:rsidRDefault="003356C7" w:rsidP="003356C7"/>
    <w:p w:rsidR="001325A5" w:rsidRPr="00A55FB3" w:rsidRDefault="001325A5" w:rsidP="001325A5">
      <w:pPr>
        <w:spacing w:before="100" w:beforeAutospacing="1" w:after="100" w:afterAutospacing="1"/>
        <w:rPr>
          <w:sz w:val="28"/>
          <w:szCs w:val="28"/>
        </w:rPr>
      </w:pPr>
    </w:p>
    <w:p w:rsidR="001325A5" w:rsidRDefault="001325A5" w:rsidP="001325A5">
      <w:pPr>
        <w:jc w:val="center"/>
        <w:rPr>
          <w:sz w:val="28"/>
          <w:szCs w:val="28"/>
        </w:rPr>
      </w:pPr>
    </w:p>
    <w:p w:rsidR="001325A5" w:rsidRDefault="001325A5" w:rsidP="001325A5"/>
    <w:p w:rsidR="001325A5" w:rsidRPr="000F4D36" w:rsidRDefault="001325A5" w:rsidP="001325A5">
      <w:pPr>
        <w:jc w:val="center"/>
        <w:rPr>
          <w:caps/>
          <w:sz w:val="28"/>
          <w:szCs w:val="28"/>
        </w:rPr>
      </w:pPr>
    </w:p>
    <w:sectPr w:rsidR="001325A5"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6C7" w:rsidRDefault="003356C7">
      <w:r>
        <w:separator/>
      </w:r>
    </w:p>
  </w:endnote>
  <w:endnote w:type="continuationSeparator" w:id="0">
    <w:p w:rsidR="003356C7" w:rsidRDefault="0033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C7" w:rsidRDefault="003356C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56C7" w:rsidRDefault="003356C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C7" w:rsidRPr="00FE6219" w:rsidRDefault="003356C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6C7" w:rsidRDefault="003356C7">
      <w:r>
        <w:separator/>
      </w:r>
    </w:p>
  </w:footnote>
  <w:footnote w:type="continuationSeparator" w:id="0">
    <w:p w:rsidR="003356C7" w:rsidRDefault="00335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C7" w:rsidRPr="00F429FC" w:rsidRDefault="003356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24A6F">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CC10BD4"/>
    <w:multiLevelType w:val="hybridMultilevel"/>
    <w:tmpl w:val="0CBAB3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1F6BFE"/>
    <w:multiLevelType w:val="multilevel"/>
    <w:tmpl w:val="8F9023F0"/>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406A76"/>
    <w:multiLevelType w:val="hybridMultilevel"/>
    <w:tmpl w:val="B3BA5E40"/>
    <w:lvl w:ilvl="0" w:tplc="AE80E38A">
      <w:start w:val="4"/>
      <w:numFmt w:val="decimal"/>
      <w:lvlText w:val="%1."/>
      <w:lvlJc w:val="left"/>
      <w:pPr>
        <w:ind w:left="1200" w:hanging="360"/>
      </w:pPr>
      <w:rPr>
        <w:rFonts w:hint="default"/>
        <w:b/>
      </w:rPr>
    </w:lvl>
    <w:lvl w:ilvl="1" w:tplc="04190019">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3">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2"/>
  </w:num>
  <w:num w:numId="4">
    <w:abstractNumId w:val="1"/>
  </w:num>
  <w:num w:numId="5">
    <w:abstractNumId w:val="0"/>
  </w:num>
  <w:num w:numId="6">
    <w:abstractNumId w:val="23"/>
  </w:num>
  <w:num w:numId="7">
    <w:abstractNumId w:val="61"/>
  </w:num>
  <w:num w:numId="8">
    <w:abstractNumId w:val="47"/>
  </w:num>
  <w:num w:numId="9">
    <w:abstractNumId w:val="45"/>
  </w:num>
  <w:num w:numId="10">
    <w:abstractNumId w:val="3"/>
  </w:num>
  <w:num w:numId="11">
    <w:abstractNumId w:val="43"/>
  </w:num>
  <w:num w:numId="12">
    <w:abstractNumId w:val="32"/>
  </w:num>
  <w:num w:numId="13">
    <w:abstractNumId w:val="21"/>
  </w:num>
  <w:num w:numId="14">
    <w:abstractNumId w:val="31"/>
  </w:num>
  <w:num w:numId="15">
    <w:abstractNumId w:val="2"/>
  </w:num>
  <w:num w:numId="16">
    <w:abstractNumId w:val="62"/>
  </w:num>
  <w:num w:numId="17">
    <w:abstractNumId w:val="74"/>
  </w:num>
  <w:num w:numId="18">
    <w:abstractNumId w:val="27"/>
  </w:num>
  <w:num w:numId="19">
    <w:abstractNumId w:val="11"/>
  </w:num>
  <w:num w:numId="20">
    <w:abstractNumId w:val="39"/>
  </w:num>
  <w:num w:numId="21">
    <w:abstractNumId w:val="68"/>
  </w:num>
  <w:num w:numId="22">
    <w:abstractNumId w:val="37"/>
  </w:num>
  <w:num w:numId="23">
    <w:abstractNumId w:val="70"/>
  </w:num>
  <w:num w:numId="24">
    <w:abstractNumId w:val="67"/>
  </w:num>
  <w:num w:numId="25">
    <w:abstractNumId w:val="59"/>
  </w:num>
  <w:num w:numId="26">
    <w:abstractNumId w:val="48"/>
  </w:num>
  <w:num w:numId="27">
    <w:abstractNumId w:val="13"/>
  </w:num>
  <w:num w:numId="28">
    <w:abstractNumId w:val="28"/>
  </w:num>
  <w:num w:numId="29">
    <w:abstractNumId w:val="20"/>
  </w:num>
  <w:num w:numId="30">
    <w:abstractNumId w:val="65"/>
  </w:num>
  <w:num w:numId="31">
    <w:abstractNumId w:val="49"/>
  </w:num>
  <w:num w:numId="32">
    <w:abstractNumId w:val="72"/>
  </w:num>
  <w:num w:numId="33">
    <w:abstractNumId w:val="51"/>
  </w:num>
  <w:num w:numId="34">
    <w:abstractNumId w:val="38"/>
  </w:num>
  <w:num w:numId="35">
    <w:abstractNumId w:val="56"/>
  </w:num>
  <w:num w:numId="36">
    <w:abstractNumId w:val="55"/>
  </w:num>
  <w:num w:numId="37">
    <w:abstractNumId w:val="44"/>
  </w:num>
  <w:num w:numId="38">
    <w:abstractNumId w:val="66"/>
  </w:num>
  <w:num w:numId="39">
    <w:abstractNumId w:val="26"/>
  </w:num>
  <w:num w:numId="40">
    <w:abstractNumId w:val="57"/>
  </w:num>
  <w:num w:numId="41">
    <w:abstractNumId w:val="17"/>
  </w:num>
  <w:num w:numId="42">
    <w:abstractNumId w:val="24"/>
  </w:num>
  <w:num w:numId="43">
    <w:abstractNumId w:val="14"/>
  </w:num>
  <w:num w:numId="44">
    <w:abstractNumId w:val="25"/>
  </w:num>
  <w:num w:numId="45">
    <w:abstractNumId w:val="12"/>
  </w:num>
  <w:num w:numId="46">
    <w:abstractNumId w:val="63"/>
  </w:num>
  <w:num w:numId="47">
    <w:abstractNumId w:val="36"/>
  </w:num>
  <w:num w:numId="48">
    <w:abstractNumId w:val="30"/>
  </w:num>
  <w:num w:numId="49">
    <w:abstractNumId w:val="16"/>
  </w:num>
  <w:num w:numId="50">
    <w:abstractNumId w:val="46"/>
  </w:num>
  <w:num w:numId="51">
    <w:abstractNumId w:val="35"/>
  </w:num>
  <w:num w:numId="52">
    <w:abstractNumId w:val="34"/>
  </w:num>
  <w:num w:numId="53">
    <w:abstractNumId w:val="5"/>
  </w:num>
  <w:num w:numId="54">
    <w:abstractNumId w:val="53"/>
  </w:num>
  <w:num w:numId="55">
    <w:abstractNumId w:val="50"/>
  </w:num>
  <w:num w:numId="56">
    <w:abstractNumId w:val="42"/>
  </w:num>
  <w:num w:numId="57">
    <w:abstractNumId w:val="58"/>
  </w:num>
  <w:num w:numId="58">
    <w:abstractNumId w:val="41"/>
  </w:num>
  <w:num w:numId="59">
    <w:abstractNumId w:val="19"/>
  </w:num>
  <w:num w:numId="60">
    <w:abstractNumId w:val="15"/>
  </w:num>
  <w:num w:numId="61">
    <w:abstractNumId w:val="54"/>
  </w:num>
  <w:num w:numId="62">
    <w:abstractNumId w:val="8"/>
  </w:num>
  <w:num w:numId="63">
    <w:abstractNumId w:val="40"/>
  </w:num>
  <w:num w:numId="64">
    <w:abstractNumId w:val="69"/>
  </w:num>
  <w:num w:numId="65">
    <w:abstractNumId w:val="10"/>
  </w:num>
  <w:num w:numId="66">
    <w:abstractNumId w:val="29"/>
  </w:num>
  <w:num w:numId="67">
    <w:abstractNumId w:val="33"/>
  </w:num>
  <w:num w:numId="68">
    <w:abstractNumId w:val="6"/>
  </w:num>
  <w:num w:numId="69">
    <w:abstractNumId w:val="64"/>
  </w:num>
  <w:num w:numId="70">
    <w:abstractNumId w:val="7"/>
  </w:num>
  <w:num w:numId="71">
    <w:abstractNumId w:val="73"/>
  </w:num>
  <w:num w:numId="72">
    <w:abstractNumId w:val="18"/>
  </w:num>
  <w:num w:numId="73">
    <w:abstractNumId w:val="22"/>
  </w:num>
  <w:num w:numId="74">
    <w:abstractNumId w:val="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5537">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5A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6C7"/>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4A6F"/>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96B"/>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3686"/>
    <w:rsid w:val="00D24742"/>
    <w:rsid w:val="00D25348"/>
    <w:rsid w:val="00D25769"/>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B48"/>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458"/>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6D7"/>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image" Target="media/image1.jpeg"/><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C6F96-8F9D-45C9-ACB2-7028B596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73</Pages>
  <Words>22736</Words>
  <Characters>171131</Characters>
  <Application>Microsoft Office Word</Application>
  <DocSecurity>0</DocSecurity>
  <Lines>1426</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193481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4</cp:revision>
  <cp:lastPrinted>2014-10-14T13:12:00Z</cp:lastPrinted>
  <dcterms:created xsi:type="dcterms:W3CDTF">2015-03-02T07:32:00Z</dcterms:created>
  <dcterms:modified xsi:type="dcterms:W3CDTF">2015-03-05T07:49:00Z</dcterms:modified>
</cp:coreProperties>
</file>