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6C4A" w:rsidRPr="008B71FC" w:rsidRDefault="006C6C4A" w:rsidP="006C6C4A">
      <w:pPr>
        <w:tabs>
          <w:tab w:val="left" w:pos="5103"/>
        </w:tabs>
        <w:spacing w:after="0" w:line="240" w:lineRule="auto"/>
        <w:ind w:left="5103"/>
        <w:jc w:val="center"/>
        <w:rPr>
          <w:rFonts w:ascii="Times New Roman" w:eastAsia="Times New Roman" w:hAnsi="Times New Roman" w:cs="Times New Roman"/>
          <w:i/>
          <w:sz w:val="24"/>
          <w:szCs w:val="24"/>
          <w:lang w:eastAsia="ru-RU"/>
        </w:rPr>
      </w:pPr>
    </w:p>
    <w:p w:rsidR="006C6C4A" w:rsidRPr="008B71F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8B71F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8B71F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8B71F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8B71F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8B71F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8B71F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8B71F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8B71F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8B71FC" w:rsidRDefault="006C6C4A" w:rsidP="006C6C4A">
      <w:pPr>
        <w:spacing w:after="0" w:line="240" w:lineRule="auto"/>
        <w:jc w:val="center"/>
        <w:rPr>
          <w:rFonts w:ascii="Times New Roman" w:eastAsia="Times New Roman" w:hAnsi="Times New Roman" w:cs="Times New Roman"/>
          <w:sz w:val="28"/>
          <w:szCs w:val="28"/>
          <w:lang w:eastAsia="ru-RU"/>
        </w:rPr>
      </w:pPr>
    </w:p>
    <w:p w:rsidR="00D13C2D" w:rsidRPr="008B71FC" w:rsidRDefault="00D13C2D" w:rsidP="00D13C2D">
      <w:pPr>
        <w:jc w:val="center"/>
        <w:rPr>
          <w:rFonts w:ascii="Times New Roman" w:hAnsi="Times New Roman" w:cs="Times New Roman"/>
          <w:sz w:val="28"/>
          <w:szCs w:val="28"/>
        </w:rPr>
      </w:pPr>
      <w:r w:rsidRPr="008B71FC">
        <w:rPr>
          <w:rFonts w:ascii="Times New Roman" w:hAnsi="Times New Roman" w:cs="Times New Roman"/>
          <w:sz w:val="28"/>
          <w:szCs w:val="28"/>
        </w:rPr>
        <w:t xml:space="preserve">Техническое задание </w:t>
      </w:r>
    </w:p>
    <w:p w:rsidR="00D13C2D" w:rsidRPr="008B71FC" w:rsidRDefault="00D13C2D" w:rsidP="00D13C2D">
      <w:pPr>
        <w:jc w:val="center"/>
        <w:rPr>
          <w:rFonts w:ascii="Times New Roman" w:hAnsi="Times New Roman" w:cs="Times New Roman"/>
          <w:sz w:val="28"/>
          <w:szCs w:val="28"/>
        </w:rPr>
      </w:pPr>
      <w:r w:rsidRPr="008B71FC">
        <w:rPr>
          <w:rFonts w:ascii="Times New Roman" w:hAnsi="Times New Roman" w:cs="Times New Roman"/>
          <w:sz w:val="28"/>
          <w:szCs w:val="28"/>
        </w:rPr>
        <w:t>на поставку заготовок</w:t>
      </w:r>
      <w:r w:rsidR="008A1F71" w:rsidRPr="008B71FC">
        <w:rPr>
          <w:rFonts w:ascii="Times New Roman" w:hAnsi="Times New Roman" w:cs="Times New Roman"/>
          <w:sz w:val="28"/>
          <w:szCs w:val="28"/>
        </w:rPr>
        <w:t xml:space="preserve"> Колец ДУ 850</w:t>
      </w:r>
      <w:r w:rsidRPr="008B71FC">
        <w:rPr>
          <w:rFonts w:ascii="Times New Roman" w:hAnsi="Times New Roman" w:cs="Times New Roman"/>
          <w:sz w:val="28"/>
          <w:szCs w:val="28"/>
        </w:rPr>
        <w:t xml:space="preserve"> для </w:t>
      </w:r>
      <w:proofErr w:type="spellStart"/>
      <w:r w:rsidRPr="008B71FC">
        <w:rPr>
          <w:rFonts w:ascii="Times New Roman" w:hAnsi="Times New Roman" w:cs="Times New Roman"/>
          <w:sz w:val="28"/>
          <w:szCs w:val="28"/>
        </w:rPr>
        <w:t>БелАЭС</w:t>
      </w:r>
      <w:proofErr w:type="spellEnd"/>
      <w:r w:rsidRPr="008B71FC">
        <w:rPr>
          <w:rFonts w:ascii="Times New Roman" w:hAnsi="Times New Roman" w:cs="Times New Roman"/>
          <w:sz w:val="28"/>
          <w:szCs w:val="28"/>
        </w:rPr>
        <w:t>, бл.</w:t>
      </w:r>
      <w:r w:rsidR="00CF3B1D" w:rsidRPr="008B71FC">
        <w:rPr>
          <w:rFonts w:ascii="Times New Roman" w:hAnsi="Times New Roman" w:cs="Times New Roman"/>
          <w:sz w:val="28"/>
          <w:szCs w:val="28"/>
        </w:rPr>
        <w:t>1,</w:t>
      </w:r>
      <w:r w:rsidR="008A1F71" w:rsidRPr="008B71FC">
        <w:rPr>
          <w:rFonts w:ascii="Times New Roman" w:hAnsi="Times New Roman" w:cs="Times New Roman"/>
          <w:sz w:val="28"/>
          <w:szCs w:val="28"/>
        </w:rPr>
        <w:t>2</w:t>
      </w:r>
    </w:p>
    <w:p w:rsidR="00A80778" w:rsidRPr="008B71FC" w:rsidRDefault="00A80778" w:rsidP="00D13C2D">
      <w:pPr>
        <w:jc w:val="center"/>
        <w:rPr>
          <w:rFonts w:ascii="Times New Roman" w:hAnsi="Times New Roman" w:cs="Times New Roman"/>
          <w:sz w:val="28"/>
          <w:szCs w:val="28"/>
        </w:rPr>
      </w:pPr>
    </w:p>
    <w:p w:rsidR="00D13C2D" w:rsidRPr="008B71FC" w:rsidRDefault="00D13C2D" w:rsidP="00D13C2D">
      <w:pPr>
        <w:jc w:val="center"/>
        <w:rPr>
          <w:rFonts w:ascii="Times New Roman" w:hAnsi="Times New Roman" w:cs="Times New Roman"/>
          <w:sz w:val="28"/>
          <w:szCs w:val="28"/>
        </w:rPr>
      </w:pPr>
    </w:p>
    <w:p w:rsidR="00D13C2D" w:rsidRPr="008B71FC" w:rsidRDefault="00D13C2D" w:rsidP="00D13C2D">
      <w:pPr>
        <w:jc w:val="center"/>
        <w:rPr>
          <w:rFonts w:ascii="Times New Roman" w:hAnsi="Times New Roman" w:cs="Times New Roman"/>
          <w:sz w:val="28"/>
          <w:szCs w:val="28"/>
        </w:rPr>
      </w:pPr>
    </w:p>
    <w:p w:rsidR="00D13C2D" w:rsidRPr="008B71FC" w:rsidRDefault="00D13C2D" w:rsidP="00D13C2D">
      <w:pPr>
        <w:jc w:val="center"/>
        <w:rPr>
          <w:rFonts w:ascii="Times New Roman" w:hAnsi="Times New Roman" w:cs="Times New Roman"/>
          <w:sz w:val="28"/>
          <w:szCs w:val="28"/>
        </w:rPr>
      </w:pPr>
    </w:p>
    <w:p w:rsidR="00D13C2D" w:rsidRPr="008B71FC" w:rsidRDefault="00D13C2D" w:rsidP="00D13C2D">
      <w:pPr>
        <w:jc w:val="center"/>
        <w:rPr>
          <w:rFonts w:ascii="Times New Roman" w:hAnsi="Times New Roman" w:cs="Times New Roman"/>
          <w:sz w:val="28"/>
          <w:szCs w:val="28"/>
        </w:rPr>
      </w:pPr>
    </w:p>
    <w:p w:rsidR="00D13C2D" w:rsidRPr="008B71FC" w:rsidRDefault="00D13C2D" w:rsidP="00D13C2D">
      <w:pPr>
        <w:jc w:val="center"/>
        <w:rPr>
          <w:rFonts w:ascii="Times New Roman" w:hAnsi="Times New Roman" w:cs="Times New Roman"/>
          <w:sz w:val="28"/>
          <w:szCs w:val="28"/>
        </w:rPr>
      </w:pPr>
    </w:p>
    <w:p w:rsidR="00D13C2D" w:rsidRPr="008B71FC" w:rsidRDefault="00D13C2D" w:rsidP="00D13C2D">
      <w:pPr>
        <w:jc w:val="center"/>
        <w:rPr>
          <w:rFonts w:ascii="Times New Roman" w:hAnsi="Times New Roman" w:cs="Times New Roman"/>
          <w:sz w:val="28"/>
          <w:szCs w:val="28"/>
        </w:rPr>
      </w:pPr>
    </w:p>
    <w:p w:rsidR="00D13C2D" w:rsidRPr="008B71FC" w:rsidRDefault="00D13C2D" w:rsidP="00D13C2D">
      <w:pPr>
        <w:jc w:val="center"/>
        <w:rPr>
          <w:rFonts w:ascii="Times New Roman" w:hAnsi="Times New Roman" w:cs="Times New Roman"/>
          <w:sz w:val="28"/>
          <w:szCs w:val="28"/>
        </w:rPr>
      </w:pPr>
      <w:r w:rsidRPr="008B71FC">
        <w:rPr>
          <w:rFonts w:ascii="Times New Roman" w:hAnsi="Times New Roman" w:cs="Times New Roman"/>
          <w:sz w:val="28"/>
          <w:szCs w:val="28"/>
        </w:rPr>
        <w:t xml:space="preserve">Предмет закупки: поставка заготовок </w:t>
      </w:r>
      <w:proofErr w:type="spellStart"/>
      <w:proofErr w:type="gramStart"/>
      <w:r w:rsidR="008A1F71" w:rsidRPr="008B71FC">
        <w:rPr>
          <w:rFonts w:ascii="Times New Roman" w:hAnsi="Times New Roman" w:cs="Times New Roman"/>
          <w:sz w:val="28"/>
          <w:szCs w:val="28"/>
        </w:rPr>
        <w:t>заготовок</w:t>
      </w:r>
      <w:proofErr w:type="spellEnd"/>
      <w:proofErr w:type="gramEnd"/>
      <w:r w:rsidR="008A1F71" w:rsidRPr="008B71FC">
        <w:rPr>
          <w:rFonts w:ascii="Times New Roman" w:hAnsi="Times New Roman" w:cs="Times New Roman"/>
          <w:sz w:val="28"/>
          <w:szCs w:val="28"/>
        </w:rPr>
        <w:t xml:space="preserve"> Колец ДУ 850 для </w:t>
      </w:r>
      <w:proofErr w:type="spellStart"/>
      <w:r w:rsidR="008A1F71" w:rsidRPr="008B71FC">
        <w:rPr>
          <w:rFonts w:ascii="Times New Roman" w:hAnsi="Times New Roman" w:cs="Times New Roman"/>
          <w:sz w:val="28"/>
          <w:szCs w:val="28"/>
        </w:rPr>
        <w:t>БелАЭС</w:t>
      </w:r>
      <w:proofErr w:type="spellEnd"/>
      <w:r w:rsidR="008A1F71" w:rsidRPr="008B71FC">
        <w:rPr>
          <w:rFonts w:ascii="Times New Roman" w:hAnsi="Times New Roman" w:cs="Times New Roman"/>
          <w:sz w:val="28"/>
          <w:szCs w:val="28"/>
        </w:rPr>
        <w:t>, бл.</w:t>
      </w:r>
      <w:r w:rsidR="00CF3B1D" w:rsidRPr="008B71FC">
        <w:rPr>
          <w:rFonts w:ascii="Times New Roman" w:hAnsi="Times New Roman" w:cs="Times New Roman"/>
          <w:sz w:val="28"/>
          <w:szCs w:val="28"/>
        </w:rPr>
        <w:t>1,</w:t>
      </w:r>
      <w:r w:rsidR="008A1F71" w:rsidRPr="008B71FC">
        <w:rPr>
          <w:rFonts w:ascii="Times New Roman" w:hAnsi="Times New Roman" w:cs="Times New Roman"/>
          <w:sz w:val="28"/>
          <w:szCs w:val="28"/>
        </w:rPr>
        <w:t>2</w:t>
      </w:r>
    </w:p>
    <w:p w:rsidR="00D13C2D" w:rsidRPr="008B71FC" w:rsidRDefault="00D13C2D" w:rsidP="00D13C2D">
      <w:pPr>
        <w:jc w:val="center"/>
        <w:rPr>
          <w:rFonts w:ascii="Times New Roman" w:hAnsi="Times New Roman" w:cs="Times New Roman"/>
          <w:sz w:val="28"/>
          <w:szCs w:val="28"/>
        </w:rPr>
      </w:pPr>
    </w:p>
    <w:p w:rsidR="006C6C4A" w:rsidRPr="008B71FC" w:rsidRDefault="006C6C4A" w:rsidP="00042B6D">
      <w:pPr>
        <w:spacing w:after="0" w:line="240" w:lineRule="auto"/>
        <w:jc w:val="center"/>
        <w:rPr>
          <w:rFonts w:ascii="Times New Roman" w:eastAsia="Times New Roman" w:hAnsi="Times New Roman" w:cs="Times New Roman"/>
          <w:sz w:val="20"/>
          <w:szCs w:val="20"/>
          <w:lang w:eastAsia="ru-RU"/>
        </w:rPr>
      </w:pPr>
    </w:p>
    <w:p w:rsidR="006C6C4A" w:rsidRPr="008B71FC" w:rsidRDefault="006C6C4A" w:rsidP="006C6C4A">
      <w:pPr>
        <w:spacing w:after="0" w:line="240" w:lineRule="auto"/>
        <w:rPr>
          <w:rFonts w:ascii="Times New Roman" w:eastAsia="Times New Roman" w:hAnsi="Times New Roman" w:cs="Times New Roman"/>
          <w:sz w:val="20"/>
          <w:szCs w:val="20"/>
          <w:lang w:eastAsia="ru-RU"/>
        </w:rPr>
      </w:pPr>
    </w:p>
    <w:p w:rsidR="006C6C4A" w:rsidRPr="008B71FC" w:rsidRDefault="006C6C4A" w:rsidP="006C6C4A">
      <w:pPr>
        <w:spacing w:after="0" w:line="240" w:lineRule="auto"/>
        <w:rPr>
          <w:rFonts w:ascii="Times New Roman" w:eastAsia="Times New Roman" w:hAnsi="Times New Roman" w:cs="Times New Roman"/>
          <w:sz w:val="28"/>
          <w:szCs w:val="28"/>
          <w:lang w:eastAsia="ru-RU"/>
        </w:rPr>
      </w:pPr>
    </w:p>
    <w:p w:rsidR="006C6C4A" w:rsidRPr="008B71FC" w:rsidRDefault="006C6C4A" w:rsidP="006C6C4A">
      <w:pPr>
        <w:spacing w:after="0" w:line="240" w:lineRule="auto"/>
        <w:rPr>
          <w:rFonts w:ascii="Times New Roman" w:eastAsia="Times New Roman" w:hAnsi="Times New Roman" w:cs="Times New Roman"/>
          <w:sz w:val="28"/>
          <w:szCs w:val="28"/>
          <w:lang w:eastAsia="ru-RU"/>
        </w:rPr>
      </w:pPr>
    </w:p>
    <w:p w:rsidR="006C6C4A" w:rsidRPr="008B71FC" w:rsidRDefault="006C6C4A" w:rsidP="006C6C4A">
      <w:pPr>
        <w:spacing w:after="0" w:line="240" w:lineRule="auto"/>
        <w:rPr>
          <w:rFonts w:ascii="Times New Roman" w:eastAsia="Times New Roman" w:hAnsi="Times New Roman" w:cs="Times New Roman"/>
          <w:sz w:val="28"/>
          <w:szCs w:val="28"/>
          <w:lang w:eastAsia="ru-RU"/>
        </w:rPr>
      </w:pPr>
    </w:p>
    <w:p w:rsidR="006C6C4A" w:rsidRPr="008B71FC" w:rsidRDefault="006C6C4A" w:rsidP="006C6C4A">
      <w:pPr>
        <w:spacing w:after="0" w:line="240" w:lineRule="auto"/>
        <w:rPr>
          <w:rFonts w:ascii="Times New Roman" w:eastAsia="Times New Roman" w:hAnsi="Times New Roman" w:cs="Times New Roman"/>
          <w:sz w:val="28"/>
          <w:szCs w:val="28"/>
          <w:lang w:eastAsia="ru-RU"/>
        </w:rPr>
      </w:pPr>
    </w:p>
    <w:p w:rsidR="006C6C4A" w:rsidRPr="008B71FC" w:rsidRDefault="006C6C4A" w:rsidP="006C6C4A">
      <w:pPr>
        <w:spacing w:after="0" w:line="240" w:lineRule="auto"/>
        <w:rPr>
          <w:rFonts w:ascii="Times New Roman" w:eastAsia="Times New Roman" w:hAnsi="Times New Roman" w:cs="Times New Roman"/>
          <w:sz w:val="28"/>
          <w:szCs w:val="28"/>
          <w:lang w:eastAsia="ru-RU"/>
        </w:rPr>
      </w:pPr>
    </w:p>
    <w:p w:rsidR="006C6C4A" w:rsidRPr="008B71FC" w:rsidRDefault="006C6C4A" w:rsidP="006C6C4A">
      <w:pPr>
        <w:spacing w:after="0" w:line="240" w:lineRule="auto"/>
        <w:rPr>
          <w:rFonts w:ascii="Times New Roman" w:eastAsia="Times New Roman" w:hAnsi="Times New Roman" w:cs="Times New Roman"/>
          <w:sz w:val="28"/>
          <w:szCs w:val="28"/>
          <w:lang w:eastAsia="ru-RU"/>
        </w:rPr>
      </w:pPr>
    </w:p>
    <w:p w:rsidR="006C6C4A" w:rsidRPr="008B71FC" w:rsidRDefault="006C6C4A" w:rsidP="006C6C4A">
      <w:pPr>
        <w:spacing w:after="0" w:line="240" w:lineRule="auto"/>
        <w:rPr>
          <w:rFonts w:ascii="Times New Roman" w:eastAsia="Times New Roman" w:hAnsi="Times New Roman" w:cs="Times New Roman"/>
          <w:sz w:val="28"/>
          <w:szCs w:val="28"/>
          <w:lang w:eastAsia="ru-RU"/>
        </w:rPr>
      </w:pPr>
    </w:p>
    <w:p w:rsidR="006C6C4A" w:rsidRPr="008B71FC" w:rsidRDefault="006C6C4A" w:rsidP="006C6C4A">
      <w:pPr>
        <w:spacing w:after="0" w:line="240" w:lineRule="auto"/>
        <w:rPr>
          <w:rFonts w:ascii="Times New Roman" w:eastAsia="Times New Roman" w:hAnsi="Times New Roman" w:cs="Times New Roman"/>
          <w:sz w:val="28"/>
          <w:szCs w:val="28"/>
          <w:lang w:eastAsia="ru-RU"/>
        </w:rPr>
      </w:pPr>
    </w:p>
    <w:p w:rsidR="006C6C4A" w:rsidRPr="008B71FC" w:rsidRDefault="006C6C4A" w:rsidP="006C6C4A">
      <w:pPr>
        <w:spacing w:after="0" w:line="240" w:lineRule="auto"/>
        <w:rPr>
          <w:rFonts w:ascii="Times New Roman" w:eastAsia="Times New Roman" w:hAnsi="Times New Roman" w:cs="Times New Roman"/>
          <w:sz w:val="28"/>
          <w:szCs w:val="28"/>
          <w:lang w:eastAsia="ru-RU"/>
        </w:rPr>
      </w:pPr>
    </w:p>
    <w:p w:rsidR="006C6C4A" w:rsidRPr="008B71FC" w:rsidRDefault="001C51F9" w:rsidP="006C6C4A">
      <w:pPr>
        <w:spacing w:after="0" w:line="240" w:lineRule="auto"/>
        <w:jc w:val="center"/>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Санкт-Петербург</w:t>
      </w:r>
    </w:p>
    <w:p w:rsidR="006C6C4A" w:rsidRPr="008B71FC" w:rsidRDefault="006C6C4A" w:rsidP="00D365BE">
      <w:pPr>
        <w:spacing w:after="0" w:line="240" w:lineRule="auto"/>
        <w:jc w:val="center"/>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20</w:t>
      </w:r>
      <w:r w:rsidR="0090560B" w:rsidRPr="008B71FC">
        <w:rPr>
          <w:rFonts w:ascii="Times New Roman" w:eastAsia="Times New Roman" w:hAnsi="Times New Roman" w:cs="Times New Roman"/>
          <w:sz w:val="28"/>
          <w:szCs w:val="28"/>
          <w:lang w:eastAsia="ru-RU"/>
        </w:rPr>
        <w:t>14</w:t>
      </w:r>
      <w:r w:rsidRPr="008B71FC">
        <w:rPr>
          <w:rFonts w:ascii="Times New Roman" w:eastAsia="Times New Roman" w:hAnsi="Times New Roman" w:cs="Times New Roman"/>
          <w:sz w:val="28"/>
          <w:szCs w:val="28"/>
          <w:lang w:eastAsia="ru-RU"/>
        </w:rPr>
        <w:br w:type="page"/>
      </w:r>
    </w:p>
    <w:p w:rsidR="006C6C4A" w:rsidRPr="008B71F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8B71FC" w:rsidRDefault="006C6C4A" w:rsidP="006C6C4A">
      <w:pPr>
        <w:spacing w:after="0" w:line="240" w:lineRule="auto"/>
        <w:jc w:val="center"/>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СОДЕРЖАНИЕ</w:t>
      </w:r>
    </w:p>
    <w:p w:rsidR="006C6C4A" w:rsidRPr="008B71F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8B71FC" w:rsidRDefault="006C6C4A" w:rsidP="006C6C4A">
      <w:pPr>
        <w:spacing w:after="0" w:line="240" w:lineRule="auto"/>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 xml:space="preserve">РАЗДЕЛ 1. ОБЩИЕ СВЕДЕНИЯ </w:t>
      </w:r>
    </w:p>
    <w:p w:rsidR="006C6C4A" w:rsidRPr="008B71FC" w:rsidRDefault="006C6C4A" w:rsidP="006C6C4A">
      <w:pPr>
        <w:spacing w:after="0" w:line="240" w:lineRule="auto"/>
        <w:ind w:left="851"/>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 xml:space="preserve">Подраздел 1.1 Наименование </w:t>
      </w:r>
    </w:p>
    <w:p w:rsidR="006C6C4A" w:rsidRPr="008B71FC" w:rsidRDefault="006C6C4A" w:rsidP="006C6C4A">
      <w:pPr>
        <w:spacing w:after="0" w:line="240" w:lineRule="auto"/>
        <w:ind w:left="851"/>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Подраздел 1.2 Сведения о новизне</w:t>
      </w:r>
    </w:p>
    <w:p w:rsidR="006C6C4A" w:rsidRPr="008B71FC" w:rsidRDefault="006C6C4A" w:rsidP="006C6C4A">
      <w:pPr>
        <w:spacing w:after="0" w:line="240" w:lineRule="auto"/>
        <w:ind w:left="851"/>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Подраздел 1.3 Этапы разработки / изготовления</w:t>
      </w:r>
    </w:p>
    <w:p w:rsidR="006C6C4A" w:rsidRPr="008B71FC" w:rsidRDefault="006C6C4A" w:rsidP="006C6C4A">
      <w:pPr>
        <w:spacing w:after="0" w:line="240" w:lineRule="auto"/>
        <w:ind w:left="851"/>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Подраздел 1.4 Документы для разработки / изготовления</w:t>
      </w:r>
    </w:p>
    <w:p w:rsidR="006C6C4A" w:rsidRPr="008B71FC" w:rsidRDefault="006C6C4A" w:rsidP="006C6C4A">
      <w:pPr>
        <w:spacing w:after="0" w:line="240" w:lineRule="auto"/>
        <w:ind w:left="851"/>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Подраздел 1.5 Код ОКП</w:t>
      </w:r>
    </w:p>
    <w:p w:rsidR="006C6C4A" w:rsidRPr="008B71FC" w:rsidRDefault="006C6C4A" w:rsidP="006C6C4A">
      <w:pPr>
        <w:spacing w:after="0" w:line="240" w:lineRule="auto"/>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РАЗДЕЛ 2. ОБЛАСТЬ ПРИМЕНЕНИЯ</w:t>
      </w:r>
    </w:p>
    <w:p w:rsidR="006C6C4A" w:rsidRPr="008B71FC" w:rsidRDefault="006C6C4A" w:rsidP="006C6C4A">
      <w:pPr>
        <w:spacing w:after="0" w:line="240" w:lineRule="auto"/>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РАЗДЕЛ 3. УСЛОВИЯ ЭКСПЛУАТАЦИИ</w:t>
      </w:r>
    </w:p>
    <w:p w:rsidR="006C6C4A" w:rsidRPr="008B71FC" w:rsidRDefault="006C6C4A" w:rsidP="006C6C4A">
      <w:pPr>
        <w:spacing w:after="0" w:line="240" w:lineRule="auto"/>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РАЗДЕЛ 4. ТЕХНИЧЕСКИЕ ТРЕБОВАНИЯ</w:t>
      </w:r>
    </w:p>
    <w:p w:rsidR="006C6C4A" w:rsidRPr="008B71FC" w:rsidRDefault="006C6C4A" w:rsidP="006C6C4A">
      <w:pPr>
        <w:spacing w:after="0" w:line="240" w:lineRule="auto"/>
        <w:ind w:left="2694" w:hanging="1843"/>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 xml:space="preserve">Подраздел 4.1 Технические, функциональные и качественные характеристики (потребительские свойства) товаров </w:t>
      </w:r>
    </w:p>
    <w:p w:rsidR="006C6C4A" w:rsidRPr="008B71FC" w:rsidRDefault="006C6C4A" w:rsidP="006C6C4A">
      <w:pPr>
        <w:spacing w:after="0" w:line="240" w:lineRule="auto"/>
        <w:ind w:left="851"/>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 xml:space="preserve">Подраздел 4.2. Требования к надежности </w:t>
      </w:r>
    </w:p>
    <w:p w:rsidR="006C6C4A" w:rsidRPr="008B71FC" w:rsidRDefault="006C6C4A" w:rsidP="006C6C4A">
      <w:pPr>
        <w:spacing w:after="0" w:line="240" w:lineRule="auto"/>
        <w:ind w:left="2694" w:hanging="1843"/>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Подраздел 4.3. Требования к составным частям, исходным и эксплуатационным материалам</w:t>
      </w:r>
    </w:p>
    <w:p w:rsidR="006C6C4A" w:rsidRPr="008B71FC" w:rsidRDefault="006C6C4A" w:rsidP="006C6C4A">
      <w:pPr>
        <w:spacing w:after="0" w:line="240" w:lineRule="auto"/>
        <w:ind w:left="851"/>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 xml:space="preserve">Подраздел 4.4 Требования к маркировке </w:t>
      </w:r>
    </w:p>
    <w:p w:rsidR="006C6C4A" w:rsidRPr="008B71FC" w:rsidRDefault="006C6C4A" w:rsidP="006C6C4A">
      <w:pPr>
        <w:spacing w:after="0" w:line="240" w:lineRule="auto"/>
        <w:ind w:left="851"/>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Подраздел 4.5 Требования к упаковке</w:t>
      </w:r>
    </w:p>
    <w:p w:rsidR="006C6C4A" w:rsidRPr="008B71FC" w:rsidRDefault="006C6C4A" w:rsidP="006C6C4A">
      <w:pPr>
        <w:spacing w:after="0" w:line="240" w:lineRule="auto"/>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РАЗДЕЛ 5. ТРЕБОВАНИЯ ПО ПРАВИЛАМ СДАЧИ И ПРИЕМКИ</w:t>
      </w:r>
    </w:p>
    <w:p w:rsidR="006C6C4A" w:rsidRPr="008B71FC" w:rsidRDefault="006C6C4A" w:rsidP="006C6C4A">
      <w:pPr>
        <w:tabs>
          <w:tab w:val="left" w:pos="851"/>
        </w:tabs>
        <w:spacing w:after="0" w:line="240" w:lineRule="auto"/>
        <w:ind w:left="851"/>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Подраздел 5.1 Порядок сдачи и приемки</w:t>
      </w:r>
    </w:p>
    <w:p w:rsidR="006C6C4A" w:rsidRPr="008B71FC" w:rsidRDefault="006C6C4A" w:rsidP="006C6C4A">
      <w:pPr>
        <w:tabs>
          <w:tab w:val="left" w:pos="1276"/>
        </w:tabs>
        <w:spacing w:after="0" w:line="240" w:lineRule="auto"/>
        <w:ind w:left="2694" w:hanging="1843"/>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Подраздел 5.2 Требования по передаче заказчику технических и иных документов при поставке товаров</w:t>
      </w:r>
    </w:p>
    <w:p w:rsidR="006C6C4A" w:rsidRPr="008B71FC" w:rsidRDefault="006C6C4A" w:rsidP="006C6C4A">
      <w:pPr>
        <w:spacing w:after="0" w:line="240" w:lineRule="auto"/>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РАЗДЕЛ 6. ТРЕБОВАНИЯ К ТРАНСПОРТИРОВАНИЮ</w:t>
      </w:r>
    </w:p>
    <w:p w:rsidR="006C6C4A" w:rsidRPr="008B71FC" w:rsidRDefault="006C6C4A" w:rsidP="006C6C4A">
      <w:pPr>
        <w:spacing w:after="0" w:line="240" w:lineRule="auto"/>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РАЗДЕЛ 7. ТРЕБОВАНИЯ К ХРАНЕНИЮ</w:t>
      </w:r>
    </w:p>
    <w:p w:rsidR="006C6C4A" w:rsidRPr="008B71FC" w:rsidRDefault="006C6C4A" w:rsidP="006C6C4A">
      <w:pPr>
        <w:spacing w:after="0" w:line="240" w:lineRule="auto"/>
        <w:ind w:left="1418" w:hanging="1418"/>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РАЗДЕЛ 8. ТРЕБОВАНИЯ К ОБЪЕМУ И/ИЛИ СРОКУ ПРЕДОСТАВЛЕНИЯ ГАРАНТИЙ</w:t>
      </w:r>
    </w:p>
    <w:p w:rsidR="006C6C4A" w:rsidRPr="008B71FC" w:rsidRDefault="006C6C4A" w:rsidP="006C6C4A">
      <w:pPr>
        <w:spacing w:after="0" w:line="240" w:lineRule="auto"/>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РАЗДЕЛ 9. ТРЕБОВАНИЯ К ОБСЛУЖИВАНИЮ</w:t>
      </w:r>
    </w:p>
    <w:p w:rsidR="006C6C4A" w:rsidRPr="008B71FC" w:rsidRDefault="006C6C4A" w:rsidP="006C6C4A">
      <w:pPr>
        <w:spacing w:after="0" w:line="240" w:lineRule="auto"/>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РАЗДЕЛ 10. ЭКОЛОГИЧЕСКИЕ ТРЕБОВАНИЯ</w:t>
      </w:r>
    </w:p>
    <w:p w:rsidR="006C6C4A" w:rsidRPr="008B71FC" w:rsidRDefault="006C6C4A" w:rsidP="006C6C4A">
      <w:pPr>
        <w:spacing w:after="0" w:line="240" w:lineRule="auto"/>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РАЗДЕЛ 11. ТРЕБОВАНИЯ ПО БЕЗОПАСНОСТИ</w:t>
      </w:r>
    </w:p>
    <w:p w:rsidR="006C6C4A" w:rsidRPr="008B71FC" w:rsidRDefault="006C6C4A" w:rsidP="006C6C4A">
      <w:pPr>
        <w:spacing w:after="0" w:line="240" w:lineRule="auto"/>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РАЗДЕЛ 12. ТРЕБОВАНИЯ К КАЧЕСТВУ</w:t>
      </w:r>
    </w:p>
    <w:p w:rsidR="006C6C4A" w:rsidRPr="008B71FC" w:rsidRDefault="006C6C4A" w:rsidP="006C6C4A">
      <w:pPr>
        <w:spacing w:after="0" w:line="240" w:lineRule="auto"/>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РАЗДЕЛ 13. ДОПОЛНИТЕЛЬНЫЕ (ИНЫЕ) ТРЕБОВАНИЯ</w:t>
      </w:r>
    </w:p>
    <w:p w:rsidR="006C6C4A" w:rsidRPr="008B71FC" w:rsidRDefault="006C6C4A" w:rsidP="006C6C4A">
      <w:pPr>
        <w:spacing w:after="0" w:line="240" w:lineRule="auto"/>
        <w:ind w:left="1418" w:hanging="1418"/>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РАЗДЕЛ 14. ТРЕБОВАНИЯ К КОЛИЧЕСТВУ И СРОКУ (ПЕРИОДИЧНОСТИ) ПОСТАВКИ</w:t>
      </w:r>
    </w:p>
    <w:p w:rsidR="006C6C4A" w:rsidRPr="008B71FC" w:rsidRDefault="006C6C4A" w:rsidP="006C6C4A">
      <w:pPr>
        <w:spacing w:after="0" w:line="240" w:lineRule="auto"/>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РАЗДЕЛ 15. ТРЕБОВАНИЕ К ФОРМЕ ПРЕДСТАВЛЯЕМОЙ  ИНФОРМАЦИИ</w:t>
      </w:r>
    </w:p>
    <w:p w:rsidR="006C6C4A" w:rsidRPr="008B71FC" w:rsidRDefault="006C6C4A" w:rsidP="006C6C4A">
      <w:pPr>
        <w:spacing w:after="0" w:line="240" w:lineRule="auto"/>
        <w:rPr>
          <w:rFonts w:ascii="Times New Roman" w:eastAsia="Times New Roman" w:hAnsi="Times New Roman" w:cs="Times New Roman"/>
          <w:sz w:val="28"/>
          <w:szCs w:val="28"/>
          <w:lang w:eastAsia="ru-RU"/>
        </w:rPr>
      </w:pPr>
      <w:bookmarkStart w:id="0" w:name="OLE_LINK2"/>
      <w:bookmarkStart w:id="1" w:name="OLE_LINK3"/>
      <w:r w:rsidRPr="008B71FC">
        <w:rPr>
          <w:rFonts w:ascii="Times New Roman" w:eastAsia="Times New Roman" w:hAnsi="Times New Roman" w:cs="Times New Roman"/>
          <w:sz w:val="28"/>
          <w:szCs w:val="28"/>
          <w:lang w:eastAsia="ru-RU"/>
        </w:rPr>
        <w:t>РАЗДЕЛ 16. ПЕРЕЧЕНЬ ПРИНЯТЫХ СОКРАЩЕНИЙ</w:t>
      </w:r>
    </w:p>
    <w:bookmarkEnd w:id="0"/>
    <w:bookmarkEnd w:id="1"/>
    <w:p w:rsidR="006C6C4A" w:rsidRPr="008B71FC" w:rsidRDefault="006C6C4A" w:rsidP="006C6C4A">
      <w:pPr>
        <w:spacing w:after="0" w:line="240" w:lineRule="auto"/>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РАЗДЕЛ 17. ПЕРЕЧЕНЬ ПРИЛОЖЕНИЙ</w:t>
      </w:r>
    </w:p>
    <w:p w:rsidR="006C6C4A" w:rsidRPr="008B71FC" w:rsidRDefault="006C6C4A" w:rsidP="006C6C4A">
      <w:pPr>
        <w:spacing w:after="0" w:line="240" w:lineRule="auto"/>
        <w:rPr>
          <w:rFonts w:ascii="Times New Roman" w:eastAsia="Times New Roman" w:hAnsi="Times New Roman" w:cs="Times New Roman"/>
          <w:sz w:val="26"/>
          <w:szCs w:val="26"/>
          <w:lang w:eastAsia="ru-RU"/>
        </w:rPr>
      </w:pPr>
    </w:p>
    <w:p w:rsidR="006C6C4A" w:rsidRPr="008B71FC" w:rsidRDefault="006C6C4A" w:rsidP="006C6C4A">
      <w:pPr>
        <w:spacing w:after="0" w:line="240" w:lineRule="auto"/>
        <w:rPr>
          <w:rFonts w:ascii="Times New Roman" w:eastAsia="Times New Roman" w:hAnsi="Times New Roman" w:cs="Times New Roman"/>
          <w:sz w:val="26"/>
          <w:szCs w:val="26"/>
          <w:lang w:eastAsia="ru-RU"/>
        </w:rPr>
      </w:pPr>
    </w:p>
    <w:p w:rsidR="00407DA8" w:rsidRPr="008B71FC" w:rsidRDefault="00407DA8" w:rsidP="006C6C4A">
      <w:pPr>
        <w:spacing w:after="0" w:line="240" w:lineRule="auto"/>
        <w:rPr>
          <w:rFonts w:ascii="Times New Roman" w:eastAsia="Times New Roman" w:hAnsi="Times New Roman" w:cs="Times New Roman"/>
          <w:sz w:val="26"/>
          <w:szCs w:val="26"/>
          <w:lang w:eastAsia="ru-RU"/>
        </w:rPr>
      </w:pPr>
    </w:p>
    <w:p w:rsidR="00407DA8" w:rsidRPr="008B71FC" w:rsidRDefault="00407DA8" w:rsidP="006C6C4A">
      <w:pPr>
        <w:spacing w:after="0" w:line="240" w:lineRule="auto"/>
        <w:rPr>
          <w:rFonts w:ascii="Times New Roman" w:eastAsia="Times New Roman" w:hAnsi="Times New Roman" w:cs="Times New Roman"/>
          <w:sz w:val="26"/>
          <w:szCs w:val="26"/>
          <w:lang w:eastAsia="ru-RU"/>
        </w:rPr>
      </w:pPr>
    </w:p>
    <w:p w:rsidR="00407DA8" w:rsidRPr="008B71FC" w:rsidRDefault="00407DA8" w:rsidP="006C6C4A">
      <w:pPr>
        <w:spacing w:after="0" w:line="240" w:lineRule="auto"/>
        <w:rPr>
          <w:rFonts w:ascii="Times New Roman" w:eastAsia="Times New Roman" w:hAnsi="Times New Roman" w:cs="Times New Roman"/>
          <w:sz w:val="26"/>
          <w:szCs w:val="26"/>
          <w:lang w:eastAsia="ru-RU"/>
        </w:rPr>
      </w:pPr>
    </w:p>
    <w:p w:rsidR="006C6C4A" w:rsidRPr="008B71FC" w:rsidRDefault="006C6C4A" w:rsidP="006C6C4A">
      <w:pPr>
        <w:spacing w:after="0" w:line="240" w:lineRule="auto"/>
        <w:rPr>
          <w:rFonts w:ascii="Times New Roman" w:eastAsia="Times New Roman" w:hAnsi="Times New Roman" w:cs="Times New Roman"/>
          <w:sz w:val="26"/>
          <w:szCs w:val="26"/>
          <w:lang w:eastAsia="ru-RU"/>
        </w:rPr>
      </w:pPr>
    </w:p>
    <w:p w:rsidR="006C6C4A" w:rsidRPr="008B71FC" w:rsidRDefault="006C6C4A" w:rsidP="006C6C4A">
      <w:pPr>
        <w:spacing w:after="0" w:line="240" w:lineRule="auto"/>
        <w:rPr>
          <w:rFonts w:ascii="Times New Roman" w:eastAsia="Times New Roman" w:hAnsi="Times New Roman" w:cs="Times New Roman"/>
          <w:sz w:val="28"/>
          <w:szCs w:val="28"/>
          <w:lang w:eastAsia="ru-RU"/>
        </w:rPr>
      </w:pPr>
    </w:p>
    <w:p w:rsidR="006C6C4A" w:rsidRPr="008B71FC" w:rsidRDefault="006C6C4A" w:rsidP="006C6C4A">
      <w:pPr>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lastRenderedPageBreak/>
        <w:t>РАЗДЕЛ 1. ОБЩИЕ СВЕДЕНИЯ</w:t>
      </w:r>
    </w:p>
    <w:p w:rsidR="006C6C4A" w:rsidRPr="008B71FC" w:rsidRDefault="006C6C4A" w:rsidP="006C6C4A">
      <w:pPr>
        <w:spacing w:after="0" w:line="240" w:lineRule="auto"/>
        <w:rPr>
          <w:rFonts w:ascii="Times New Roman" w:eastAsia="Times New Roman" w:hAnsi="Times New Roman" w:cs="Times New Roman"/>
          <w:lang w:eastAsia="ru-RU"/>
        </w:rPr>
      </w:pPr>
    </w:p>
    <w:tbl>
      <w:tblPr>
        <w:tblW w:w="50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2002"/>
        <w:gridCol w:w="1934"/>
        <w:gridCol w:w="2413"/>
        <w:gridCol w:w="1317"/>
        <w:gridCol w:w="1547"/>
      </w:tblGrid>
      <w:tr w:rsidR="008B71FC" w:rsidRPr="008B71FC" w:rsidTr="002F44B8">
        <w:trPr>
          <w:gridAfter w:val="1"/>
          <w:wAfter w:w="804" w:type="pct"/>
          <w:trHeight w:val="273"/>
        </w:trPr>
        <w:tc>
          <w:tcPr>
            <w:tcW w:w="265" w:type="pct"/>
            <w:tcBorders>
              <w:top w:val="nil"/>
              <w:left w:val="nil"/>
              <w:bottom w:val="nil"/>
              <w:right w:val="nil"/>
            </w:tcBorders>
          </w:tcPr>
          <w:p w:rsidR="00665206" w:rsidRPr="008B71FC" w:rsidRDefault="00665206" w:rsidP="006C6C4A">
            <w:pPr>
              <w:spacing w:after="0" w:line="240" w:lineRule="auto"/>
              <w:jc w:val="center"/>
              <w:rPr>
                <w:rFonts w:ascii="Times New Roman" w:eastAsia="Times New Roman" w:hAnsi="Times New Roman" w:cs="Times New Roman"/>
                <w:lang w:eastAsia="ru-RU"/>
              </w:rPr>
            </w:pPr>
          </w:p>
        </w:tc>
        <w:tc>
          <w:tcPr>
            <w:tcW w:w="1046" w:type="pct"/>
            <w:tcBorders>
              <w:top w:val="nil"/>
              <w:left w:val="nil"/>
              <w:bottom w:val="nil"/>
              <w:right w:val="nil"/>
            </w:tcBorders>
          </w:tcPr>
          <w:p w:rsidR="00665206" w:rsidRPr="008B71FC" w:rsidRDefault="00665206" w:rsidP="006C6C4A">
            <w:pPr>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 xml:space="preserve">Подраздел 1.1 </w:t>
            </w:r>
          </w:p>
          <w:p w:rsidR="00665206" w:rsidRPr="008B71FC" w:rsidRDefault="00665206" w:rsidP="006C6C4A">
            <w:pPr>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Наименование</w:t>
            </w:r>
          </w:p>
        </w:tc>
        <w:tc>
          <w:tcPr>
            <w:tcW w:w="1003" w:type="pct"/>
            <w:tcBorders>
              <w:top w:val="nil"/>
              <w:left w:val="nil"/>
              <w:bottom w:val="nil"/>
              <w:right w:val="nil"/>
            </w:tcBorders>
          </w:tcPr>
          <w:p w:rsidR="00665206" w:rsidRPr="008B71FC" w:rsidRDefault="00665206" w:rsidP="006C6C4A">
            <w:pPr>
              <w:spacing w:after="0" w:line="240" w:lineRule="auto"/>
              <w:jc w:val="center"/>
              <w:rPr>
                <w:rFonts w:ascii="Times New Roman" w:eastAsia="Times New Roman" w:hAnsi="Times New Roman" w:cs="Times New Roman"/>
                <w:lang w:eastAsia="ru-RU"/>
              </w:rPr>
            </w:pPr>
          </w:p>
        </w:tc>
        <w:tc>
          <w:tcPr>
            <w:tcW w:w="1249" w:type="pct"/>
            <w:tcBorders>
              <w:top w:val="nil"/>
              <w:left w:val="nil"/>
              <w:bottom w:val="nil"/>
              <w:right w:val="nil"/>
            </w:tcBorders>
          </w:tcPr>
          <w:p w:rsidR="00665206" w:rsidRPr="008B71FC" w:rsidRDefault="00665206" w:rsidP="006C6C4A">
            <w:pPr>
              <w:spacing w:after="0" w:line="240" w:lineRule="auto"/>
              <w:jc w:val="center"/>
              <w:rPr>
                <w:rFonts w:ascii="Times New Roman" w:eastAsia="Times New Roman" w:hAnsi="Times New Roman" w:cs="Times New Roman"/>
                <w:lang w:eastAsia="ru-RU"/>
              </w:rPr>
            </w:pPr>
          </w:p>
        </w:tc>
        <w:tc>
          <w:tcPr>
            <w:tcW w:w="633" w:type="pct"/>
            <w:tcBorders>
              <w:top w:val="nil"/>
              <w:left w:val="nil"/>
              <w:bottom w:val="nil"/>
              <w:right w:val="nil"/>
            </w:tcBorders>
          </w:tcPr>
          <w:p w:rsidR="00665206" w:rsidRPr="008B71FC" w:rsidRDefault="00665206" w:rsidP="006C6C4A">
            <w:pPr>
              <w:spacing w:after="0" w:line="240" w:lineRule="auto"/>
              <w:jc w:val="center"/>
              <w:rPr>
                <w:rFonts w:ascii="Times New Roman" w:eastAsia="Times New Roman" w:hAnsi="Times New Roman" w:cs="Times New Roman"/>
                <w:lang w:eastAsia="ru-RU"/>
              </w:rPr>
            </w:pPr>
          </w:p>
        </w:tc>
      </w:tr>
      <w:tr w:rsidR="008B71FC" w:rsidRPr="008B71FC" w:rsidTr="002F44B8">
        <w:trPr>
          <w:trHeight w:val="320"/>
        </w:trPr>
        <w:tc>
          <w:tcPr>
            <w:tcW w:w="265" w:type="pct"/>
            <w:tcBorders>
              <w:top w:val="single" w:sz="4" w:space="0" w:color="auto"/>
              <w:left w:val="single" w:sz="4" w:space="0" w:color="auto"/>
              <w:bottom w:val="single" w:sz="4" w:space="0" w:color="auto"/>
              <w:right w:val="single" w:sz="4" w:space="0" w:color="auto"/>
            </w:tcBorders>
          </w:tcPr>
          <w:p w:rsidR="00490E49" w:rsidRPr="008B71FC" w:rsidRDefault="00490E49" w:rsidP="008B5A77">
            <w:pPr>
              <w:spacing w:after="0"/>
              <w:jc w:val="center"/>
              <w:rPr>
                <w:rFonts w:ascii="Times New Roman" w:hAnsi="Times New Roman" w:cs="Times New Roman"/>
              </w:rPr>
            </w:pPr>
          </w:p>
          <w:p w:rsidR="00490E49" w:rsidRPr="008B71FC" w:rsidRDefault="00490E49" w:rsidP="008B5A77">
            <w:pPr>
              <w:spacing w:after="0"/>
              <w:jc w:val="center"/>
              <w:rPr>
                <w:rFonts w:ascii="Times New Roman" w:hAnsi="Times New Roman" w:cs="Times New Roman"/>
              </w:rPr>
            </w:pPr>
          </w:p>
          <w:p w:rsidR="00490E49" w:rsidRPr="008B71FC" w:rsidRDefault="00490E49" w:rsidP="008B5A77">
            <w:pPr>
              <w:spacing w:after="0"/>
              <w:jc w:val="center"/>
              <w:rPr>
                <w:rFonts w:ascii="Times New Roman" w:hAnsi="Times New Roman" w:cs="Times New Roman"/>
              </w:rPr>
            </w:pPr>
          </w:p>
          <w:p w:rsidR="00490E49" w:rsidRPr="008B71FC" w:rsidRDefault="00490E49" w:rsidP="008B5A77">
            <w:pPr>
              <w:spacing w:after="0"/>
              <w:jc w:val="center"/>
              <w:rPr>
                <w:rFonts w:ascii="Times New Roman" w:hAnsi="Times New Roman" w:cs="Times New Roman"/>
              </w:rPr>
            </w:pPr>
          </w:p>
          <w:p w:rsidR="00490E49" w:rsidRPr="008B71FC" w:rsidRDefault="00490E49" w:rsidP="008B5A77">
            <w:pPr>
              <w:spacing w:after="0"/>
              <w:jc w:val="center"/>
              <w:rPr>
                <w:rFonts w:ascii="Times New Roman" w:hAnsi="Times New Roman" w:cs="Times New Roman"/>
              </w:rPr>
            </w:pPr>
          </w:p>
          <w:p w:rsidR="00665206" w:rsidRPr="008B71FC" w:rsidRDefault="00665206" w:rsidP="008B5A77">
            <w:pPr>
              <w:spacing w:after="0"/>
              <w:jc w:val="center"/>
              <w:rPr>
                <w:rFonts w:ascii="Times New Roman" w:hAnsi="Times New Roman" w:cs="Times New Roman"/>
              </w:rPr>
            </w:pPr>
            <w:r w:rsidRPr="008B71FC">
              <w:rPr>
                <w:rFonts w:ascii="Times New Roman" w:hAnsi="Times New Roman" w:cs="Times New Roman"/>
              </w:rPr>
              <w:t xml:space="preserve">№ </w:t>
            </w:r>
            <w:proofErr w:type="gramStart"/>
            <w:r w:rsidRPr="008B71FC">
              <w:rPr>
                <w:rFonts w:ascii="Times New Roman" w:hAnsi="Times New Roman" w:cs="Times New Roman"/>
              </w:rPr>
              <w:t>п</w:t>
            </w:r>
            <w:proofErr w:type="gramEnd"/>
            <w:r w:rsidRPr="008B71FC">
              <w:rPr>
                <w:rFonts w:ascii="Times New Roman" w:hAnsi="Times New Roman" w:cs="Times New Roman"/>
              </w:rPr>
              <w:t>/п</w:t>
            </w:r>
          </w:p>
        </w:tc>
        <w:tc>
          <w:tcPr>
            <w:tcW w:w="1046" w:type="pct"/>
            <w:tcBorders>
              <w:top w:val="single" w:sz="4" w:space="0" w:color="auto"/>
              <w:left w:val="single" w:sz="4" w:space="0" w:color="auto"/>
              <w:bottom w:val="single" w:sz="4" w:space="0" w:color="auto"/>
              <w:right w:val="single" w:sz="4" w:space="0" w:color="auto"/>
            </w:tcBorders>
            <w:vAlign w:val="center"/>
          </w:tcPr>
          <w:p w:rsidR="00665206" w:rsidRPr="008B71FC" w:rsidRDefault="00665206" w:rsidP="0060735A">
            <w:pPr>
              <w:spacing w:after="0"/>
              <w:rPr>
                <w:rFonts w:ascii="Times New Roman" w:hAnsi="Times New Roman" w:cs="Times New Roman"/>
              </w:rPr>
            </w:pPr>
            <w:bookmarkStart w:id="2" w:name="_Hlk356466017"/>
            <w:r w:rsidRPr="008B71FC">
              <w:rPr>
                <w:rFonts w:ascii="Times New Roman" w:hAnsi="Times New Roman" w:cs="Times New Roman"/>
              </w:rPr>
              <w:t>Наименование</w:t>
            </w:r>
          </w:p>
        </w:tc>
        <w:tc>
          <w:tcPr>
            <w:tcW w:w="1003" w:type="pct"/>
            <w:vAlign w:val="center"/>
          </w:tcPr>
          <w:p w:rsidR="00665206" w:rsidRPr="008B71FC" w:rsidRDefault="00665206" w:rsidP="008B73A7">
            <w:pPr>
              <w:spacing w:after="0"/>
              <w:rPr>
                <w:rFonts w:ascii="Times New Roman" w:hAnsi="Times New Roman" w:cs="Times New Roman"/>
              </w:rPr>
            </w:pPr>
            <w:r w:rsidRPr="008B71FC">
              <w:rPr>
                <w:rFonts w:ascii="Times New Roman" w:hAnsi="Times New Roman" w:cs="Times New Roman"/>
              </w:rPr>
              <w:t>Основные технические характеристики товара</w:t>
            </w:r>
          </w:p>
        </w:tc>
        <w:tc>
          <w:tcPr>
            <w:tcW w:w="1249" w:type="pct"/>
          </w:tcPr>
          <w:p w:rsidR="00DF2BC0" w:rsidRPr="008B71FC" w:rsidRDefault="00665206" w:rsidP="008B73A7">
            <w:pPr>
              <w:spacing w:after="0"/>
              <w:rPr>
                <w:rFonts w:ascii="Times New Roman" w:hAnsi="Times New Roman" w:cs="Times New Roman"/>
              </w:rPr>
            </w:pPr>
            <w:r w:rsidRPr="008B71FC">
              <w:rPr>
                <w:rFonts w:ascii="Times New Roman" w:hAnsi="Times New Roman" w:cs="Times New Roman"/>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p w:rsidR="00DF2BC0" w:rsidRPr="008B71FC" w:rsidRDefault="00DF2BC0" w:rsidP="00DF2BC0">
            <w:pPr>
              <w:spacing w:after="0"/>
              <w:rPr>
                <w:rFonts w:ascii="Times New Roman" w:hAnsi="Times New Roman" w:cs="Times New Roman"/>
              </w:rPr>
            </w:pPr>
            <w:r w:rsidRPr="008B71FC">
              <w:rPr>
                <w:rFonts w:ascii="Times New Roman" w:hAnsi="Times New Roman" w:cs="Times New Roman"/>
              </w:rPr>
              <w:t xml:space="preserve">Примерные габаритные размеры (для определения производственной возможности поставщика)  </w:t>
            </w:r>
          </w:p>
        </w:tc>
        <w:tc>
          <w:tcPr>
            <w:tcW w:w="633" w:type="pct"/>
          </w:tcPr>
          <w:p w:rsidR="00665206" w:rsidRPr="008B71FC" w:rsidRDefault="00665206" w:rsidP="008B5A77">
            <w:pPr>
              <w:spacing w:after="0"/>
              <w:jc w:val="center"/>
              <w:rPr>
                <w:rFonts w:ascii="Times New Roman" w:hAnsi="Times New Roman" w:cs="Times New Roman"/>
              </w:rPr>
            </w:pPr>
          </w:p>
          <w:p w:rsidR="00665206" w:rsidRPr="008B71FC" w:rsidRDefault="00665206" w:rsidP="008B5A77">
            <w:pPr>
              <w:spacing w:after="0"/>
              <w:jc w:val="center"/>
              <w:rPr>
                <w:rFonts w:ascii="Times New Roman" w:hAnsi="Times New Roman" w:cs="Times New Roman"/>
              </w:rPr>
            </w:pPr>
          </w:p>
          <w:p w:rsidR="00665206" w:rsidRPr="008B71FC" w:rsidRDefault="00665206" w:rsidP="008B5A77">
            <w:pPr>
              <w:spacing w:after="0"/>
              <w:jc w:val="center"/>
              <w:rPr>
                <w:rFonts w:ascii="Times New Roman" w:hAnsi="Times New Roman" w:cs="Times New Roman"/>
              </w:rPr>
            </w:pPr>
          </w:p>
          <w:p w:rsidR="00665206" w:rsidRPr="008B71FC" w:rsidRDefault="00665206" w:rsidP="008B5A77">
            <w:pPr>
              <w:spacing w:after="0"/>
              <w:jc w:val="center"/>
              <w:rPr>
                <w:rFonts w:ascii="Times New Roman" w:hAnsi="Times New Roman" w:cs="Times New Roman"/>
              </w:rPr>
            </w:pPr>
          </w:p>
          <w:p w:rsidR="00665206" w:rsidRPr="008B71FC" w:rsidRDefault="00665206" w:rsidP="008B5A77">
            <w:pPr>
              <w:spacing w:after="0"/>
              <w:jc w:val="center"/>
              <w:rPr>
                <w:rFonts w:ascii="Times New Roman" w:hAnsi="Times New Roman" w:cs="Times New Roman"/>
              </w:rPr>
            </w:pPr>
          </w:p>
          <w:p w:rsidR="00665206" w:rsidRPr="008B71FC" w:rsidRDefault="00665206" w:rsidP="008B5A77">
            <w:pPr>
              <w:spacing w:after="0"/>
              <w:jc w:val="center"/>
              <w:rPr>
                <w:rFonts w:ascii="Times New Roman" w:hAnsi="Times New Roman" w:cs="Times New Roman"/>
              </w:rPr>
            </w:pPr>
            <w:r w:rsidRPr="008B71FC">
              <w:rPr>
                <w:rFonts w:ascii="Times New Roman" w:hAnsi="Times New Roman" w:cs="Times New Roman"/>
              </w:rPr>
              <w:t>Количество деталей</w:t>
            </w:r>
          </w:p>
          <w:p w:rsidR="00665206" w:rsidRPr="008B71FC" w:rsidRDefault="00665206" w:rsidP="008B5A77">
            <w:pPr>
              <w:spacing w:after="0"/>
              <w:jc w:val="center"/>
              <w:rPr>
                <w:rFonts w:ascii="Times New Roman" w:hAnsi="Times New Roman" w:cs="Times New Roman"/>
              </w:rPr>
            </w:pPr>
            <w:r w:rsidRPr="008B71FC">
              <w:rPr>
                <w:rFonts w:ascii="Times New Roman" w:hAnsi="Times New Roman" w:cs="Times New Roman"/>
              </w:rPr>
              <w:t>шт.</w:t>
            </w:r>
          </w:p>
        </w:tc>
        <w:tc>
          <w:tcPr>
            <w:tcW w:w="804" w:type="pct"/>
          </w:tcPr>
          <w:p w:rsidR="00665206" w:rsidRPr="008B71FC" w:rsidRDefault="00665206" w:rsidP="008B5A77">
            <w:pPr>
              <w:spacing w:after="0"/>
              <w:jc w:val="center"/>
              <w:rPr>
                <w:rFonts w:ascii="Times New Roman" w:hAnsi="Times New Roman" w:cs="Times New Roman"/>
              </w:rPr>
            </w:pPr>
          </w:p>
          <w:p w:rsidR="00665206" w:rsidRPr="008B71FC" w:rsidRDefault="00665206" w:rsidP="008B5A77">
            <w:pPr>
              <w:spacing w:after="0"/>
              <w:jc w:val="center"/>
              <w:rPr>
                <w:rFonts w:ascii="Times New Roman" w:hAnsi="Times New Roman" w:cs="Times New Roman"/>
              </w:rPr>
            </w:pPr>
          </w:p>
          <w:p w:rsidR="00665206" w:rsidRPr="008B71FC" w:rsidRDefault="00665206" w:rsidP="008B5A77">
            <w:pPr>
              <w:spacing w:after="0"/>
              <w:jc w:val="center"/>
              <w:rPr>
                <w:rFonts w:ascii="Times New Roman" w:hAnsi="Times New Roman" w:cs="Times New Roman"/>
              </w:rPr>
            </w:pPr>
          </w:p>
          <w:p w:rsidR="00665206" w:rsidRPr="008B71FC" w:rsidRDefault="00665206" w:rsidP="008B5A77">
            <w:pPr>
              <w:spacing w:after="0"/>
              <w:jc w:val="center"/>
              <w:rPr>
                <w:rFonts w:ascii="Times New Roman" w:hAnsi="Times New Roman" w:cs="Times New Roman"/>
              </w:rPr>
            </w:pPr>
          </w:p>
          <w:p w:rsidR="00665206" w:rsidRPr="008B71FC" w:rsidRDefault="00665206" w:rsidP="008B5A77">
            <w:pPr>
              <w:spacing w:after="0"/>
              <w:jc w:val="center"/>
              <w:rPr>
                <w:rFonts w:ascii="Times New Roman" w:hAnsi="Times New Roman" w:cs="Times New Roman"/>
              </w:rPr>
            </w:pPr>
          </w:p>
          <w:p w:rsidR="00665206" w:rsidRPr="008B71FC" w:rsidRDefault="00665206" w:rsidP="00827400">
            <w:pPr>
              <w:spacing w:after="0"/>
              <w:jc w:val="center"/>
              <w:rPr>
                <w:rFonts w:ascii="Times New Roman" w:hAnsi="Times New Roman" w:cs="Times New Roman"/>
              </w:rPr>
            </w:pPr>
            <w:r w:rsidRPr="008B71FC">
              <w:rPr>
                <w:rFonts w:ascii="Times New Roman" w:hAnsi="Times New Roman" w:cs="Times New Roman"/>
              </w:rPr>
              <w:t>Класс безопасности</w:t>
            </w:r>
            <w:r w:rsidR="00827400" w:rsidRPr="008B71FC">
              <w:rPr>
                <w:rFonts w:ascii="Times New Roman" w:hAnsi="Times New Roman" w:cs="Times New Roman"/>
              </w:rPr>
              <w:t>/ Категория обеспечения качества</w:t>
            </w:r>
          </w:p>
          <w:p w:rsidR="00FA56B4" w:rsidRPr="008B71FC" w:rsidRDefault="00FA56B4" w:rsidP="00827400">
            <w:pPr>
              <w:spacing w:after="0"/>
              <w:jc w:val="center"/>
              <w:rPr>
                <w:rFonts w:ascii="Times New Roman" w:hAnsi="Times New Roman" w:cs="Times New Roman"/>
              </w:rPr>
            </w:pPr>
          </w:p>
        </w:tc>
      </w:tr>
      <w:tr w:rsidR="008B71FC" w:rsidRPr="008B71FC" w:rsidTr="002F44B8">
        <w:trPr>
          <w:trHeight w:val="363"/>
        </w:trPr>
        <w:tc>
          <w:tcPr>
            <w:tcW w:w="5000" w:type="pct"/>
            <w:gridSpan w:val="6"/>
            <w:tcBorders>
              <w:top w:val="single" w:sz="4" w:space="0" w:color="auto"/>
              <w:left w:val="single" w:sz="4" w:space="0" w:color="auto"/>
              <w:bottom w:val="single" w:sz="4" w:space="0" w:color="auto"/>
            </w:tcBorders>
          </w:tcPr>
          <w:p w:rsidR="00665206" w:rsidRPr="008B71FC" w:rsidRDefault="00665206">
            <w:pPr>
              <w:jc w:val="center"/>
              <w:rPr>
                <w:rFonts w:ascii="Times New Roman" w:hAnsi="Times New Roman" w:cs="Times New Roman"/>
                <w:b/>
              </w:rPr>
            </w:pPr>
            <w:r w:rsidRPr="008B71FC">
              <w:rPr>
                <w:rFonts w:ascii="Times New Roman" w:hAnsi="Times New Roman" w:cs="Times New Roman"/>
                <w:b/>
              </w:rPr>
              <w:t>Корпус реактора</w:t>
            </w:r>
          </w:p>
        </w:tc>
      </w:tr>
      <w:bookmarkEnd w:id="2"/>
      <w:tr w:rsidR="008B71FC" w:rsidRPr="008B71FC" w:rsidTr="003D07F9">
        <w:trPr>
          <w:trHeight w:val="1493"/>
        </w:trPr>
        <w:tc>
          <w:tcPr>
            <w:tcW w:w="265" w:type="pct"/>
            <w:tcBorders>
              <w:top w:val="single" w:sz="4" w:space="0" w:color="auto"/>
              <w:left w:val="single" w:sz="4" w:space="0" w:color="auto"/>
              <w:bottom w:val="single" w:sz="4" w:space="0" w:color="auto"/>
              <w:right w:val="single" w:sz="4" w:space="0" w:color="auto"/>
            </w:tcBorders>
          </w:tcPr>
          <w:p w:rsidR="00665206" w:rsidRPr="008B71FC" w:rsidRDefault="008A1F71" w:rsidP="008B5A77">
            <w:pPr>
              <w:spacing w:after="0"/>
              <w:jc w:val="center"/>
              <w:rPr>
                <w:rFonts w:ascii="Times New Roman" w:hAnsi="Times New Roman" w:cs="Times New Roman"/>
              </w:rPr>
            </w:pPr>
            <w:r w:rsidRPr="008B71FC">
              <w:rPr>
                <w:rFonts w:ascii="Times New Roman" w:hAnsi="Times New Roman" w:cs="Times New Roman"/>
              </w:rPr>
              <w:t>1</w:t>
            </w:r>
          </w:p>
        </w:tc>
        <w:tc>
          <w:tcPr>
            <w:tcW w:w="1046" w:type="pct"/>
            <w:tcBorders>
              <w:top w:val="single" w:sz="4" w:space="0" w:color="auto"/>
              <w:left w:val="single" w:sz="4" w:space="0" w:color="auto"/>
              <w:bottom w:val="single" w:sz="4" w:space="0" w:color="auto"/>
              <w:right w:val="single" w:sz="4" w:space="0" w:color="auto"/>
            </w:tcBorders>
            <w:vAlign w:val="center"/>
          </w:tcPr>
          <w:p w:rsidR="00665206" w:rsidRPr="008B71FC" w:rsidRDefault="00665206" w:rsidP="002F44B8">
            <w:pPr>
              <w:jc w:val="center"/>
              <w:rPr>
                <w:rFonts w:ascii="Times New Roman" w:hAnsi="Times New Roman" w:cs="Times New Roman"/>
              </w:rPr>
            </w:pPr>
            <w:r w:rsidRPr="008B71FC">
              <w:rPr>
                <w:rFonts w:ascii="Times New Roman" w:hAnsi="Times New Roman" w:cs="Times New Roman"/>
              </w:rPr>
              <w:t xml:space="preserve">КОЛЬЦО  ДУ-850 </w:t>
            </w:r>
          </w:p>
          <w:p w:rsidR="00665206" w:rsidRPr="008B71FC" w:rsidRDefault="00665206" w:rsidP="002F44B8">
            <w:pPr>
              <w:jc w:val="center"/>
              <w:rPr>
                <w:rFonts w:ascii="Times New Roman" w:hAnsi="Times New Roman" w:cs="Times New Roman"/>
              </w:rPr>
            </w:pPr>
          </w:p>
        </w:tc>
        <w:tc>
          <w:tcPr>
            <w:tcW w:w="1003" w:type="pct"/>
            <w:vAlign w:val="center"/>
          </w:tcPr>
          <w:p w:rsidR="00665206" w:rsidRPr="008B71FC" w:rsidRDefault="00665206" w:rsidP="002F44B8">
            <w:pPr>
              <w:jc w:val="center"/>
              <w:rPr>
                <w:rFonts w:ascii="Times New Roman" w:hAnsi="Times New Roman" w:cs="Times New Roman"/>
              </w:rPr>
            </w:pPr>
            <w:r w:rsidRPr="008B71FC">
              <w:rPr>
                <w:rFonts w:ascii="Times New Roman" w:hAnsi="Times New Roman" w:cs="Times New Roman"/>
              </w:rPr>
              <w:t xml:space="preserve">Поковка </w:t>
            </w:r>
            <w:proofErr w:type="spellStart"/>
            <w:r w:rsidRPr="008B71FC">
              <w:rPr>
                <w:rFonts w:ascii="Times New Roman" w:hAnsi="Times New Roman" w:cs="Times New Roman"/>
              </w:rPr>
              <w:t>гр.V</w:t>
            </w:r>
            <w:proofErr w:type="spellEnd"/>
            <w:proofErr w:type="gramStart"/>
            <w:r w:rsidRPr="008B71FC">
              <w:rPr>
                <w:rFonts w:ascii="Times New Roman" w:hAnsi="Times New Roman" w:cs="Times New Roman"/>
              </w:rPr>
              <w:t xml:space="preserve"> А</w:t>
            </w:r>
            <w:proofErr w:type="gramEnd"/>
          </w:p>
          <w:p w:rsidR="00665206" w:rsidRPr="008B71FC" w:rsidRDefault="00665206" w:rsidP="002F44B8">
            <w:pPr>
              <w:jc w:val="center"/>
              <w:rPr>
                <w:rFonts w:ascii="Times New Roman" w:hAnsi="Times New Roman" w:cs="Times New Roman"/>
              </w:rPr>
            </w:pPr>
            <w:r w:rsidRPr="008B71FC">
              <w:rPr>
                <w:rFonts w:ascii="Times New Roman" w:hAnsi="Times New Roman" w:cs="Times New Roman"/>
              </w:rPr>
              <w:t>15Х2НМФА-А</w:t>
            </w:r>
          </w:p>
          <w:p w:rsidR="00665206" w:rsidRPr="008B71FC" w:rsidRDefault="00665206" w:rsidP="003D07F9">
            <w:pPr>
              <w:jc w:val="center"/>
              <w:rPr>
                <w:rFonts w:ascii="Times New Roman" w:hAnsi="Times New Roman" w:cs="Times New Roman"/>
              </w:rPr>
            </w:pPr>
            <w:r w:rsidRPr="008B71FC">
              <w:rPr>
                <w:rFonts w:ascii="Times New Roman" w:hAnsi="Times New Roman" w:cs="Times New Roman"/>
              </w:rPr>
              <w:t>ТУ 0893-013-00212179-2003</w:t>
            </w:r>
          </w:p>
        </w:tc>
        <w:tc>
          <w:tcPr>
            <w:tcW w:w="1249" w:type="pct"/>
            <w:vAlign w:val="center"/>
          </w:tcPr>
          <w:p w:rsidR="00665206" w:rsidRPr="008B71FC" w:rsidRDefault="00665206" w:rsidP="0045709D">
            <w:pPr>
              <w:jc w:val="center"/>
              <w:rPr>
                <w:rFonts w:ascii="Times New Roman" w:hAnsi="Times New Roman" w:cs="Times New Roman"/>
              </w:rPr>
            </w:pPr>
            <w:r w:rsidRPr="008B71FC">
              <w:rPr>
                <w:rFonts w:ascii="Times New Roman" w:hAnsi="Times New Roman" w:cs="Times New Roman"/>
              </w:rPr>
              <w:t>АМ106.03.06.903</w:t>
            </w:r>
          </w:p>
          <w:p w:rsidR="00DF2BC0" w:rsidRPr="008B71FC" w:rsidRDefault="00DF2BC0" w:rsidP="0045709D">
            <w:pPr>
              <w:jc w:val="center"/>
              <w:rPr>
                <w:rFonts w:ascii="Times New Roman" w:hAnsi="Times New Roman" w:cs="Times New Roman"/>
              </w:rPr>
            </w:pPr>
            <w:proofErr w:type="spellStart"/>
            <w:r w:rsidRPr="008B71FC">
              <w:rPr>
                <w:rFonts w:ascii="Times New Roman" w:hAnsi="Times New Roman" w:cs="Times New Roman"/>
              </w:rPr>
              <w:t>Фвн</w:t>
            </w:r>
            <w:proofErr w:type="spellEnd"/>
            <w:r w:rsidRPr="008B71FC">
              <w:rPr>
                <w:rFonts w:ascii="Times New Roman" w:hAnsi="Times New Roman" w:cs="Times New Roman"/>
              </w:rPr>
              <w:t xml:space="preserve">=1015 мм, </w:t>
            </w:r>
            <w:proofErr w:type="spellStart"/>
            <w:r w:rsidRPr="008B71FC">
              <w:rPr>
                <w:rFonts w:ascii="Times New Roman" w:hAnsi="Times New Roman" w:cs="Times New Roman"/>
              </w:rPr>
              <w:t>Фвнут</w:t>
            </w:r>
            <w:proofErr w:type="spellEnd"/>
            <w:r w:rsidRPr="008B71FC">
              <w:rPr>
                <w:rFonts w:ascii="Times New Roman" w:hAnsi="Times New Roman" w:cs="Times New Roman"/>
              </w:rPr>
              <w:t>=855, Н=210 мм</w:t>
            </w:r>
          </w:p>
        </w:tc>
        <w:tc>
          <w:tcPr>
            <w:tcW w:w="633" w:type="pct"/>
            <w:vAlign w:val="center"/>
          </w:tcPr>
          <w:p w:rsidR="00B46435" w:rsidRPr="008B71FC" w:rsidRDefault="00B46435" w:rsidP="002F44B8">
            <w:pPr>
              <w:jc w:val="center"/>
              <w:rPr>
                <w:rFonts w:ascii="Times New Roman" w:hAnsi="Times New Roman" w:cs="Times New Roman"/>
              </w:rPr>
            </w:pPr>
          </w:p>
          <w:p w:rsidR="00665206" w:rsidRPr="008B71FC" w:rsidRDefault="00A80778" w:rsidP="002F44B8">
            <w:pPr>
              <w:jc w:val="center"/>
              <w:rPr>
                <w:rFonts w:ascii="Times New Roman" w:hAnsi="Times New Roman" w:cs="Times New Roman"/>
              </w:rPr>
            </w:pPr>
            <w:r w:rsidRPr="008B71FC">
              <w:rPr>
                <w:rFonts w:ascii="Times New Roman" w:hAnsi="Times New Roman" w:cs="Times New Roman"/>
              </w:rPr>
              <w:t>2</w:t>
            </w:r>
          </w:p>
          <w:p w:rsidR="00665206" w:rsidRPr="008B71FC" w:rsidRDefault="00665206" w:rsidP="002F44B8">
            <w:pPr>
              <w:jc w:val="center"/>
              <w:rPr>
                <w:rFonts w:ascii="Times New Roman" w:hAnsi="Times New Roman" w:cs="Times New Roman"/>
              </w:rPr>
            </w:pPr>
          </w:p>
          <w:p w:rsidR="00665206" w:rsidRPr="008B71FC" w:rsidRDefault="00665206" w:rsidP="002F44B8">
            <w:pPr>
              <w:jc w:val="center"/>
              <w:rPr>
                <w:rFonts w:ascii="Times New Roman" w:hAnsi="Times New Roman" w:cs="Times New Roman"/>
              </w:rPr>
            </w:pPr>
          </w:p>
        </w:tc>
        <w:tc>
          <w:tcPr>
            <w:tcW w:w="804" w:type="pct"/>
            <w:vAlign w:val="center"/>
          </w:tcPr>
          <w:p w:rsidR="00665206" w:rsidRPr="008B71FC" w:rsidRDefault="00665206" w:rsidP="002F44B8">
            <w:pPr>
              <w:jc w:val="center"/>
              <w:rPr>
                <w:rFonts w:ascii="Times New Roman" w:hAnsi="Times New Roman" w:cs="Times New Roman"/>
              </w:rPr>
            </w:pPr>
          </w:p>
          <w:p w:rsidR="00665206" w:rsidRPr="008B71FC" w:rsidRDefault="005E343A" w:rsidP="00637D9D">
            <w:pPr>
              <w:jc w:val="center"/>
              <w:rPr>
                <w:rFonts w:ascii="Times New Roman" w:hAnsi="Times New Roman" w:cs="Times New Roman"/>
              </w:rPr>
            </w:pPr>
            <w:r w:rsidRPr="008B71FC">
              <w:rPr>
                <w:rFonts w:ascii="Times New Roman" w:hAnsi="Times New Roman" w:cs="Times New Roman"/>
              </w:rPr>
              <w:t xml:space="preserve">- </w:t>
            </w:r>
            <w:r w:rsidR="00827400" w:rsidRPr="008B71FC">
              <w:rPr>
                <w:rFonts w:ascii="Times New Roman" w:hAnsi="Times New Roman" w:cs="Times New Roman"/>
              </w:rPr>
              <w:t>/</w:t>
            </w:r>
            <w:r w:rsidRPr="008B71FC">
              <w:rPr>
                <w:rFonts w:ascii="Times New Roman" w:hAnsi="Times New Roman" w:cs="Times New Roman"/>
              </w:rPr>
              <w:t xml:space="preserve"> </w:t>
            </w:r>
            <w:r w:rsidR="00827400" w:rsidRPr="008B71FC">
              <w:rPr>
                <w:rFonts w:ascii="Times New Roman" w:hAnsi="Times New Roman" w:cs="Times New Roman"/>
                <w:lang w:val="en-US"/>
              </w:rPr>
              <w:t>Q</w:t>
            </w:r>
            <w:r w:rsidR="00637D9D" w:rsidRPr="008B71FC">
              <w:rPr>
                <w:rFonts w:ascii="Times New Roman" w:hAnsi="Times New Roman" w:cs="Times New Roman"/>
                <w:lang w:val="en-US"/>
              </w:rPr>
              <w:t>NC</w:t>
            </w:r>
          </w:p>
        </w:tc>
      </w:tr>
    </w:tbl>
    <w:p w:rsidR="005B733C" w:rsidRPr="008B71FC" w:rsidRDefault="005B733C" w:rsidP="005B733C">
      <w:pPr>
        <w:spacing w:after="0" w:line="240" w:lineRule="auto"/>
        <w:rPr>
          <w:rFonts w:ascii="Times New Roman" w:eastAsia="Times New Roman" w:hAnsi="Times New Roman" w:cs="Times New Roman"/>
          <w:lang w:eastAsia="ru-RU"/>
        </w:rPr>
      </w:pPr>
    </w:p>
    <w:p w:rsidR="005B733C" w:rsidRPr="008B71FC" w:rsidRDefault="005B733C" w:rsidP="005B733C">
      <w:pPr>
        <w:spacing w:after="0" w:line="240" w:lineRule="auto"/>
        <w:rPr>
          <w:rFonts w:ascii="Times New Roman" w:eastAsia="Times New Roman" w:hAnsi="Times New Roman" w:cs="Times New Roman"/>
          <w:lang w:eastAsia="ru-RU"/>
        </w:rPr>
      </w:pPr>
    </w:p>
    <w:p w:rsidR="00D13C2D" w:rsidRPr="008B71FC" w:rsidRDefault="00D13C2D" w:rsidP="006C6C4A">
      <w:pPr>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Подраздел 1.2 Сведения о новизне</w:t>
      </w:r>
    </w:p>
    <w:p w:rsidR="00D13C2D" w:rsidRPr="008B71FC" w:rsidRDefault="00D13C2D" w:rsidP="008B71FC">
      <w:pPr>
        <w:pBdr>
          <w:top w:val="single" w:sz="4" w:space="1" w:color="auto"/>
          <w:left w:val="single" w:sz="4" w:space="16" w:color="auto"/>
          <w:bottom w:val="single" w:sz="4" w:space="1" w:color="auto"/>
          <w:right w:val="single" w:sz="4" w:space="4" w:color="auto"/>
        </w:pBdr>
        <w:spacing w:after="0" w:line="240" w:lineRule="auto"/>
        <w:jc w:val="both"/>
        <w:rPr>
          <w:rFonts w:ascii="Times New Roman" w:eastAsia="Times New Roman" w:hAnsi="Times New Roman" w:cs="Times New Roman"/>
          <w:lang w:eastAsia="ru-RU"/>
        </w:rPr>
      </w:pPr>
      <w:r w:rsidRPr="008B71FC">
        <w:rPr>
          <w:rFonts w:ascii="Times New Roman" w:hAnsi="Times New Roman" w:cs="Times New Roman"/>
        </w:rPr>
        <w:t>Изделия должны быть новыми, неиспользованными ранее, укомплектованными в соответствии с разработанной и согласованной в соответствии с условиями Договора Технологической документацией и товаросопроводительной документацией. Качество Изделий, поставляемых по Договору, должно соответствовать ГОСТ и ТУ, техническим регламентам изготовителя, иным обязательным требованиям действующих нормативных документов, конструкторской документации и чертежам, согласованным с изготовителем требованиям, техническому заданию, иным условиям договора, и подтверждаться сертификатом изготовителя и/или иными подтверждающими качество Изделий документами</w:t>
      </w:r>
    </w:p>
    <w:p w:rsidR="00D13C2D" w:rsidRPr="008B71FC" w:rsidRDefault="00D13C2D" w:rsidP="006C6C4A">
      <w:pPr>
        <w:spacing w:after="0" w:line="240" w:lineRule="auto"/>
        <w:jc w:val="center"/>
        <w:rPr>
          <w:rFonts w:ascii="Times New Roman" w:eastAsia="Times New Roman" w:hAnsi="Times New Roman" w:cs="Times New Roman"/>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8B71FC" w:rsidRPr="008B71FC" w:rsidTr="00D13C2D">
        <w:trPr>
          <w:trHeight w:val="399"/>
        </w:trPr>
        <w:tc>
          <w:tcPr>
            <w:tcW w:w="9782" w:type="dxa"/>
            <w:tcBorders>
              <w:top w:val="single" w:sz="4" w:space="0" w:color="auto"/>
              <w:left w:val="single" w:sz="4" w:space="0" w:color="auto"/>
              <w:bottom w:val="single" w:sz="4" w:space="0" w:color="auto"/>
              <w:right w:val="single" w:sz="4" w:space="0" w:color="auto"/>
            </w:tcBorders>
          </w:tcPr>
          <w:p w:rsidR="00D13C2D" w:rsidRPr="008B71FC" w:rsidRDefault="00D13C2D" w:rsidP="008B5A77">
            <w:pPr>
              <w:jc w:val="center"/>
              <w:rPr>
                <w:rFonts w:ascii="Times New Roman" w:hAnsi="Times New Roman" w:cs="Times New Roman"/>
                <w:i/>
              </w:rPr>
            </w:pPr>
            <w:r w:rsidRPr="008B71FC">
              <w:rPr>
                <w:rFonts w:ascii="Times New Roman" w:eastAsia="Times New Roman" w:hAnsi="Times New Roman" w:cs="Times New Roman"/>
                <w:lang w:eastAsia="ru-RU"/>
              </w:rPr>
              <w:t>Подраздел 1.3 Этапы разработки / изготовления</w:t>
            </w:r>
          </w:p>
        </w:tc>
      </w:tr>
      <w:tr w:rsidR="008B71FC" w:rsidRPr="008B71FC" w:rsidTr="00D13C2D">
        <w:trPr>
          <w:trHeight w:val="399"/>
        </w:trPr>
        <w:tc>
          <w:tcPr>
            <w:tcW w:w="9782" w:type="dxa"/>
            <w:tcBorders>
              <w:top w:val="single" w:sz="4" w:space="0" w:color="auto"/>
              <w:left w:val="single" w:sz="4" w:space="0" w:color="auto"/>
              <w:bottom w:val="single" w:sz="4" w:space="0" w:color="auto"/>
              <w:right w:val="single" w:sz="4" w:space="0" w:color="auto"/>
            </w:tcBorders>
          </w:tcPr>
          <w:p w:rsidR="00D13C2D" w:rsidRPr="008B71FC" w:rsidRDefault="00471CD8" w:rsidP="008B71FC">
            <w:pPr>
              <w:autoSpaceDE w:val="0"/>
              <w:autoSpaceDN w:val="0"/>
              <w:adjustRightInd w:val="0"/>
              <w:jc w:val="both"/>
              <w:rPr>
                <w:rFonts w:ascii="Times New Roman" w:hAnsi="Times New Roman" w:cs="Times New Roman"/>
                <w:b/>
                <w:i/>
              </w:rPr>
            </w:pPr>
            <w:r w:rsidRPr="008B71FC">
              <w:rPr>
                <w:rFonts w:ascii="Times New Roman" w:hAnsi="Times New Roman" w:cs="Times New Roman"/>
                <w:b/>
                <w:i/>
              </w:rPr>
              <w:t xml:space="preserve"> </w:t>
            </w:r>
            <w:r w:rsidR="00481668" w:rsidRPr="008B71FC">
              <w:rPr>
                <w:rFonts w:ascii="Times New Roman" w:hAnsi="Times New Roman" w:cs="Times New Roman"/>
              </w:rPr>
              <w:t>Производится приемка готовых Изделий специалистами ЗАО «АЭМ - технологии» на территории завод</w:t>
            </w:r>
            <w:proofErr w:type="gramStart"/>
            <w:r w:rsidR="00481668" w:rsidRPr="008B71FC">
              <w:rPr>
                <w:rFonts w:ascii="Times New Roman" w:hAnsi="Times New Roman" w:cs="Times New Roman"/>
              </w:rPr>
              <w:t>а-</w:t>
            </w:r>
            <w:proofErr w:type="gramEnd"/>
            <w:r w:rsidR="00481668" w:rsidRPr="008B71FC">
              <w:rPr>
                <w:rFonts w:ascii="Times New Roman" w:hAnsi="Times New Roman" w:cs="Times New Roman"/>
              </w:rPr>
              <w:t xml:space="preserve"> изготовителя/ поставщика.  Входной контроль производится потребителем Изделия  в соответствии внутренней инструкцией.</w:t>
            </w:r>
            <w:r w:rsidR="000E639D" w:rsidRPr="008B71FC">
              <w:rPr>
                <w:rFonts w:ascii="Times New Roman" w:hAnsi="Times New Roman" w:cs="Times New Roman"/>
              </w:rPr>
              <w:t xml:space="preserve"> </w:t>
            </w:r>
            <w:r w:rsidRPr="008B71FC">
              <w:rPr>
                <w:rFonts w:ascii="Times New Roman" w:hAnsi="Times New Roman" w:cs="Times New Roman"/>
              </w:rPr>
              <w:t>Поставщик изготовляет и осуществляет поставку Изделий с учетом требований нормативных документов, правил и норм, регламентирующих разработку, изготовление, испытания и приемку Изделий для атомных электростанций</w:t>
            </w:r>
            <w:r w:rsidRPr="008B71FC">
              <w:rPr>
                <w:rFonts w:ascii="Times New Roman" w:hAnsi="Times New Roman" w:cs="Times New Roman"/>
                <w:b/>
                <w:i/>
              </w:rPr>
              <w:t>.</w:t>
            </w:r>
          </w:p>
        </w:tc>
      </w:tr>
    </w:tbl>
    <w:p w:rsidR="00D13C2D" w:rsidRPr="008B71FC" w:rsidRDefault="00D13C2D" w:rsidP="006C6C4A">
      <w:pPr>
        <w:spacing w:after="0" w:line="240" w:lineRule="auto"/>
        <w:jc w:val="center"/>
        <w:rPr>
          <w:rFonts w:ascii="Times New Roman" w:eastAsia="Times New Roman" w:hAnsi="Times New Roman" w:cs="Times New Roman"/>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8B71FC" w:rsidRPr="008B71FC"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08438F" w:rsidRPr="008B71FC" w:rsidRDefault="0008438F" w:rsidP="008B5A77">
            <w:pPr>
              <w:jc w:val="center"/>
              <w:rPr>
                <w:rFonts w:ascii="Times New Roman" w:hAnsi="Times New Roman" w:cs="Times New Roman"/>
                <w:i/>
              </w:rPr>
            </w:pPr>
            <w:r w:rsidRPr="008B71FC">
              <w:rPr>
                <w:rFonts w:ascii="Times New Roman" w:eastAsia="Times New Roman" w:hAnsi="Times New Roman" w:cs="Times New Roman"/>
                <w:lang w:eastAsia="ru-RU"/>
              </w:rPr>
              <w:lastRenderedPageBreak/>
              <w:t>Подраздел 1.4 Документы для разработки / изготовления</w:t>
            </w:r>
          </w:p>
        </w:tc>
      </w:tr>
      <w:tr w:rsidR="008B71FC" w:rsidRPr="008B71FC"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882B11" w:rsidRPr="008B71FC" w:rsidRDefault="00882B11" w:rsidP="00882B11">
            <w:pPr>
              <w:spacing w:after="0" w:line="240" w:lineRule="auto"/>
              <w:ind w:left="141"/>
              <w:jc w:val="both"/>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Нести ответственность в полном объеме за неисполнение или ненадлежащее исполнение условий Договора лично, в том числе и в случаях привлечения к исполнению Договора третьих лиц.</w:t>
            </w:r>
          </w:p>
          <w:p w:rsidR="00DB7BE5" w:rsidRPr="008B71FC" w:rsidRDefault="00882B11" w:rsidP="00E13A3A">
            <w:pPr>
              <w:spacing w:after="0" w:line="240" w:lineRule="auto"/>
              <w:ind w:left="141"/>
              <w:jc w:val="both"/>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Не позднее 7 (Семи) календарных дней от даты вступления договора в силу разработать график</w:t>
            </w:r>
            <w:r w:rsidR="00F9089C" w:rsidRPr="008B71FC">
              <w:rPr>
                <w:rFonts w:ascii="Times New Roman" w:eastAsia="Times New Roman" w:hAnsi="Times New Roman" w:cs="Times New Roman"/>
                <w:lang w:eastAsia="ru-RU"/>
              </w:rPr>
              <w:t>и</w:t>
            </w:r>
            <w:r w:rsidRPr="008B71FC">
              <w:rPr>
                <w:rFonts w:ascii="Times New Roman" w:eastAsia="Times New Roman" w:hAnsi="Times New Roman" w:cs="Times New Roman"/>
                <w:lang w:eastAsia="ru-RU"/>
              </w:rPr>
              <w:t xml:space="preserve"> изготовления  для рассмотрения и согласования, в том числе для согласования с другими заинтересованными сторонами. </w:t>
            </w:r>
          </w:p>
        </w:tc>
      </w:tr>
      <w:tr w:rsidR="008B71FC" w:rsidRPr="008B71FC"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08438F" w:rsidRPr="008B71FC" w:rsidRDefault="0008438F" w:rsidP="008B5A77">
            <w:pPr>
              <w:jc w:val="center"/>
              <w:rPr>
                <w:rFonts w:ascii="Times New Roman" w:hAnsi="Times New Roman" w:cs="Times New Roman"/>
                <w:i/>
              </w:rPr>
            </w:pPr>
            <w:r w:rsidRPr="008B71FC">
              <w:rPr>
                <w:rFonts w:ascii="Times New Roman" w:eastAsia="Times New Roman" w:hAnsi="Times New Roman" w:cs="Times New Roman"/>
                <w:lang w:eastAsia="ru-RU"/>
              </w:rPr>
              <w:t>Подраздел 1.5 Код ОКП</w:t>
            </w:r>
          </w:p>
        </w:tc>
      </w:tr>
      <w:tr w:rsidR="008B71FC" w:rsidRPr="008B71FC"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827400" w:rsidRPr="008B71FC" w:rsidRDefault="00827400" w:rsidP="008A1F71">
            <w:pPr>
              <w:rPr>
                <w:rFonts w:ascii="Times New Roman" w:hAnsi="Times New Roman" w:cs="Times New Roman"/>
                <w:i/>
              </w:rPr>
            </w:pPr>
            <w:r w:rsidRPr="008B71FC">
              <w:rPr>
                <w:rFonts w:ascii="Times New Roman" w:eastAsia="Times New Roman" w:hAnsi="Times New Roman" w:cs="Times New Roman"/>
                <w:lang w:eastAsia="ru-RU"/>
              </w:rPr>
              <w:t xml:space="preserve">Код ОКП 41 2100 </w:t>
            </w:r>
            <w:r w:rsidR="008A1F71" w:rsidRPr="008B71FC">
              <w:rPr>
                <w:rFonts w:ascii="Times New Roman" w:eastAsia="Times New Roman" w:hAnsi="Times New Roman" w:cs="Times New Roman"/>
                <w:lang w:eastAsia="ru-RU"/>
              </w:rPr>
              <w:t xml:space="preserve">для </w:t>
            </w:r>
            <w:r w:rsidR="00D74A5A" w:rsidRPr="008B71FC">
              <w:rPr>
                <w:rFonts w:ascii="Times New Roman" w:eastAsia="Times New Roman" w:hAnsi="Times New Roman" w:cs="Times New Roman"/>
                <w:lang w:eastAsia="ru-RU"/>
              </w:rPr>
              <w:t>15Х2НМФА-А</w:t>
            </w:r>
          </w:p>
        </w:tc>
      </w:tr>
    </w:tbl>
    <w:p w:rsidR="00D13C2D" w:rsidRPr="008B71FC" w:rsidRDefault="00D13C2D" w:rsidP="006C6C4A">
      <w:pPr>
        <w:spacing w:after="0" w:line="240" w:lineRule="auto"/>
        <w:jc w:val="center"/>
        <w:rPr>
          <w:rFonts w:ascii="Times New Roman" w:eastAsia="Times New Roman" w:hAnsi="Times New Roman" w:cs="Times New Roman"/>
          <w:lang w:eastAsia="ru-RU"/>
        </w:rPr>
      </w:pPr>
    </w:p>
    <w:p w:rsidR="006C6C4A" w:rsidRPr="008B71FC" w:rsidRDefault="006C6C4A" w:rsidP="006C6C4A">
      <w:pPr>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РАЗДЕЛ 2. ОБЛАСТЬ ПРИМЕНЕНИЯ</w:t>
      </w:r>
    </w:p>
    <w:p w:rsidR="006C6C4A" w:rsidRPr="008B71FC" w:rsidRDefault="006C6C4A" w:rsidP="006C6C4A">
      <w:pPr>
        <w:spacing w:after="0" w:line="240" w:lineRule="auto"/>
        <w:rPr>
          <w:rFonts w:ascii="Times New Roman" w:eastAsia="Times New Roman" w:hAnsi="Times New Roman" w:cs="Times New Roman"/>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8B71FC" w:rsidRPr="008B71FC" w:rsidTr="00471CD8">
        <w:trPr>
          <w:trHeight w:val="335"/>
        </w:trPr>
        <w:tc>
          <w:tcPr>
            <w:tcW w:w="9498" w:type="dxa"/>
            <w:tcBorders>
              <w:top w:val="single" w:sz="4" w:space="0" w:color="auto"/>
              <w:left w:val="single" w:sz="4" w:space="0" w:color="auto"/>
              <w:right w:val="single" w:sz="4" w:space="0" w:color="auto"/>
            </w:tcBorders>
          </w:tcPr>
          <w:p w:rsidR="006C6C4A" w:rsidRPr="008B71FC" w:rsidRDefault="005640EA" w:rsidP="00CF3B1D">
            <w:pPr>
              <w:spacing w:after="0" w:line="240" w:lineRule="auto"/>
              <w:rPr>
                <w:rFonts w:ascii="Times New Roman" w:eastAsia="Times New Roman" w:hAnsi="Times New Roman" w:cs="Times New Roman"/>
                <w:b/>
                <w:lang w:eastAsia="ru-RU"/>
              </w:rPr>
            </w:pPr>
            <w:r w:rsidRPr="008B71FC">
              <w:rPr>
                <w:rFonts w:ascii="Times New Roman" w:hAnsi="Times New Roman" w:cs="Times New Roman"/>
              </w:rPr>
              <w:t xml:space="preserve">Для </w:t>
            </w:r>
            <w:r w:rsidR="00CF3B1D" w:rsidRPr="008B71FC">
              <w:rPr>
                <w:rFonts w:ascii="Times New Roman" w:hAnsi="Times New Roman" w:cs="Times New Roman"/>
              </w:rPr>
              <w:t>производственного контрольного сварного соединения и контрольного сварного соединения к сварным швам корпуса реактора с ГЦТ</w:t>
            </w:r>
            <w:r w:rsidRPr="008B71FC">
              <w:rPr>
                <w:rFonts w:ascii="Times New Roman" w:hAnsi="Times New Roman" w:cs="Times New Roman"/>
              </w:rPr>
              <w:t xml:space="preserve"> для </w:t>
            </w:r>
            <w:proofErr w:type="spellStart"/>
            <w:r w:rsidRPr="008B71FC">
              <w:rPr>
                <w:rFonts w:ascii="Times New Roman" w:hAnsi="Times New Roman" w:cs="Times New Roman"/>
              </w:rPr>
              <w:t>БелАЭС</w:t>
            </w:r>
            <w:proofErr w:type="spellEnd"/>
            <w:r w:rsidRPr="008B71FC">
              <w:rPr>
                <w:rFonts w:ascii="Times New Roman" w:hAnsi="Times New Roman" w:cs="Times New Roman"/>
              </w:rPr>
              <w:t xml:space="preserve"> бл.</w:t>
            </w:r>
            <w:r w:rsidR="00CF3B1D" w:rsidRPr="008B71FC">
              <w:rPr>
                <w:rFonts w:ascii="Times New Roman" w:hAnsi="Times New Roman" w:cs="Times New Roman"/>
              </w:rPr>
              <w:t>1,</w:t>
            </w:r>
            <w:r w:rsidR="008A1F71" w:rsidRPr="008B71FC">
              <w:rPr>
                <w:rFonts w:ascii="Times New Roman" w:hAnsi="Times New Roman" w:cs="Times New Roman"/>
              </w:rPr>
              <w:t>2</w:t>
            </w:r>
          </w:p>
        </w:tc>
      </w:tr>
    </w:tbl>
    <w:p w:rsidR="006C6C4A" w:rsidRPr="008B71FC" w:rsidRDefault="006C6C4A" w:rsidP="006C6C4A">
      <w:pPr>
        <w:spacing w:after="0" w:line="240" w:lineRule="auto"/>
        <w:jc w:val="center"/>
        <w:rPr>
          <w:rFonts w:ascii="Times New Roman" w:eastAsia="Times New Roman" w:hAnsi="Times New Roman" w:cs="Times New Roman"/>
          <w:lang w:eastAsia="ru-RU"/>
        </w:rPr>
      </w:pPr>
    </w:p>
    <w:p w:rsidR="006C6C4A" w:rsidRPr="008B71FC" w:rsidRDefault="006C6C4A" w:rsidP="006C6C4A">
      <w:pPr>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РАЗДЕЛ 3. УСЛОВИЯ ЭКСПЛУАТАЦИИ</w:t>
      </w:r>
    </w:p>
    <w:p w:rsidR="006C6C4A" w:rsidRPr="008B71FC" w:rsidRDefault="006C6C4A" w:rsidP="006C6C4A">
      <w:pPr>
        <w:spacing w:after="0" w:line="240" w:lineRule="auto"/>
        <w:jc w:val="center"/>
        <w:rPr>
          <w:rFonts w:ascii="Times New Roman" w:eastAsia="Times New Roman" w:hAnsi="Times New Roman" w:cs="Times New Roman"/>
          <w:b/>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8B71FC" w:rsidRPr="008B71FC" w:rsidTr="00471CD8">
        <w:trPr>
          <w:trHeight w:val="269"/>
        </w:trPr>
        <w:tc>
          <w:tcPr>
            <w:tcW w:w="9498" w:type="dxa"/>
            <w:tcBorders>
              <w:top w:val="single" w:sz="4" w:space="0" w:color="auto"/>
              <w:left w:val="single" w:sz="4" w:space="0" w:color="auto"/>
              <w:right w:val="single" w:sz="4" w:space="0" w:color="auto"/>
            </w:tcBorders>
          </w:tcPr>
          <w:p w:rsidR="007851D3" w:rsidRPr="008B71FC" w:rsidRDefault="00CF3B1D" w:rsidP="007C09FE">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i w:val="0"/>
                <w:sz w:val="22"/>
                <w:szCs w:val="22"/>
              </w:rPr>
            </w:pPr>
            <w:r w:rsidRPr="008B71FC">
              <w:rPr>
                <w:b w:val="0"/>
                <w:i w:val="0"/>
                <w:sz w:val="22"/>
                <w:szCs w:val="22"/>
              </w:rPr>
              <w:t>Требования по условиям эксплуатации не предъявляются</w:t>
            </w:r>
          </w:p>
        </w:tc>
      </w:tr>
    </w:tbl>
    <w:p w:rsidR="006C6C4A" w:rsidRPr="008B71FC" w:rsidRDefault="006C6C4A" w:rsidP="009053E4">
      <w:pPr>
        <w:tabs>
          <w:tab w:val="left" w:pos="0"/>
          <w:tab w:val="center" w:pos="4677"/>
          <w:tab w:val="right" w:pos="9355"/>
        </w:tabs>
        <w:spacing w:after="0" w:line="240" w:lineRule="auto"/>
        <w:ind w:right="34" w:firstLine="318"/>
        <w:jc w:val="both"/>
        <w:rPr>
          <w:rFonts w:ascii="Times New Roman" w:eastAsia="Times New Roman" w:hAnsi="Times New Roman" w:cs="Times New Roman"/>
          <w:i/>
          <w:lang w:eastAsia="ru-RU"/>
        </w:rPr>
      </w:pPr>
    </w:p>
    <w:p w:rsidR="006C6C4A" w:rsidRPr="008B71FC" w:rsidRDefault="006C6C4A" w:rsidP="006C6C4A">
      <w:pPr>
        <w:spacing w:after="0" w:line="240" w:lineRule="auto"/>
        <w:jc w:val="center"/>
        <w:rPr>
          <w:rFonts w:ascii="Times New Roman" w:eastAsia="Times New Roman" w:hAnsi="Times New Roman" w:cs="Times New Roman"/>
          <w:lang w:eastAsia="ru-RU"/>
        </w:rPr>
      </w:pPr>
    </w:p>
    <w:p w:rsidR="006C6C4A" w:rsidRPr="008B71FC" w:rsidRDefault="006C6C4A" w:rsidP="006C6C4A">
      <w:pPr>
        <w:spacing w:after="0" w:line="240" w:lineRule="auto"/>
        <w:jc w:val="center"/>
        <w:rPr>
          <w:rFonts w:ascii="Times New Roman" w:eastAsia="Times New Roman" w:hAnsi="Times New Roman" w:cs="Times New Roman"/>
          <w:lang w:eastAsia="ru-RU"/>
        </w:rPr>
      </w:pPr>
    </w:p>
    <w:p w:rsidR="006C6C4A" w:rsidRPr="008B71FC" w:rsidRDefault="006C6C4A" w:rsidP="006C6C4A">
      <w:pPr>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РАЗДЕЛ 4. ТЕХНИЧЕСКИЕ ТРЕБОВАНИЯ</w:t>
      </w:r>
    </w:p>
    <w:p w:rsidR="006C6C4A" w:rsidRPr="008B71FC" w:rsidRDefault="006C6C4A" w:rsidP="006C6C4A">
      <w:pPr>
        <w:spacing w:after="0" w:line="240" w:lineRule="auto"/>
        <w:jc w:val="center"/>
        <w:rPr>
          <w:rFonts w:ascii="Times New Roman" w:eastAsia="Times New Roman" w:hAnsi="Times New Roman" w:cs="Times New Roman"/>
          <w:b/>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8"/>
      </w:tblGrid>
      <w:tr w:rsidR="008B71FC" w:rsidRPr="008B71FC" w:rsidTr="00BA0B02">
        <w:trPr>
          <w:trHeight w:val="335"/>
        </w:trPr>
        <w:tc>
          <w:tcPr>
            <w:tcW w:w="9498" w:type="dxa"/>
            <w:tcBorders>
              <w:top w:val="single" w:sz="4" w:space="0" w:color="auto"/>
              <w:left w:val="single" w:sz="4" w:space="0" w:color="auto"/>
              <w:bottom w:val="single" w:sz="4" w:space="0" w:color="auto"/>
              <w:right w:val="single" w:sz="4" w:space="0" w:color="auto"/>
            </w:tcBorders>
          </w:tcPr>
          <w:p w:rsidR="006C6C4A" w:rsidRPr="008B71FC" w:rsidRDefault="006C6C4A" w:rsidP="006C6C4A">
            <w:pPr>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Подраздел 4.1 Технические, функциональные и качественные характеристики (потребительские свойства) товаров</w:t>
            </w:r>
          </w:p>
        </w:tc>
      </w:tr>
      <w:tr w:rsidR="008B71FC" w:rsidRPr="008B71FC" w:rsidTr="00BA0B02">
        <w:trPr>
          <w:trHeight w:val="335"/>
        </w:trPr>
        <w:tc>
          <w:tcPr>
            <w:tcW w:w="9498" w:type="dxa"/>
            <w:tcBorders>
              <w:top w:val="single" w:sz="4" w:space="0" w:color="auto"/>
              <w:left w:val="single" w:sz="4" w:space="0" w:color="auto"/>
              <w:bottom w:val="single" w:sz="4" w:space="0" w:color="auto"/>
              <w:right w:val="single" w:sz="4" w:space="0" w:color="auto"/>
            </w:tcBorders>
          </w:tcPr>
          <w:p w:rsidR="004B451E" w:rsidRPr="008B71FC" w:rsidRDefault="00D74A5A" w:rsidP="00CF3B1D">
            <w:pPr>
              <w:tabs>
                <w:tab w:val="left" w:pos="-250"/>
                <w:tab w:val="center" w:pos="4677"/>
                <w:tab w:val="right" w:pos="9355"/>
              </w:tabs>
              <w:spacing w:after="0" w:line="240" w:lineRule="auto"/>
              <w:ind w:right="34" w:firstLine="601"/>
              <w:jc w:val="both"/>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 xml:space="preserve">В соответствии с чертежами (см. подраздел 1.1) </w:t>
            </w:r>
            <w:r w:rsidR="00F9089C" w:rsidRPr="008B71FC">
              <w:rPr>
                <w:rFonts w:ascii="Times New Roman" w:eastAsia="Times New Roman" w:hAnsi="Times New Roman" w:cs="Times New Roman"/>
                <w:lang w:eastAsia="ru-RU"/>
              </w:rPr>
              <w:t xml:space="preserve">и </w:t>
            </w:r>
            <w:r w:rsidRPr="008B71FC">
              <w:rPr>
                <w:rFonts w:ascii="Times New Roman" w:eastAsia="Times New Roman" w:hAnsi="Times New Roman" w:cs="Times New Roman"/>
                <w:lang w:eastAsia="ru-RU"/>
              </w:rPr>
              <w:t xml:space="preserve">ТУ </w:t>
            </w:r>
            <w:r w:rsidR="00CF3B1D" w:rsidRPr="008B71FC">
              <w:rPr>
                <w:rFonts w:ascii="Times New Roman" w:eastAsia="Times New Roman" w:hAnsi="Times New Roman" w:cs="Times New Roman"/>
                <w:lang w:eastAsia="ru-RU"/>
              </w:rPr>
              <w:t>0893-013-00212179-2003</w:t>
            </w:r>
          </w:p>
          <w:p w:rsidR="005577D1" w:rsidRPr="008B71FC" w:rsidRDefault="005577D1" w:rsidP="005577D1">
            <w:pPr>
              <w:tabs>
                <w:tab w:val="left" w:pos="-250"/>
                <w:tab w:val="center" w:pos="4677"/>
                <w:tab w:val="right" w:pos="9355"/>
              </w:tabs>
              <w:spacing w:after="0" w:line="240" w:lineRule="auto"/>
              <w:ind w:right="34"/>
              <w:jc w:val="both"/>
              <w:rPr>
                <w:rFonts w:ascii="Times New Roman" w:hAnsi="Times New Roman" w:cs="Times New Roman"/>
              </w:rPr>
            </w:pPr>
          </w:p>
          <w:p w:rsidR="005577D1" w:rsidRPr="008B71FC" w:rsidRDefault="005577D1" w:rsidP="005577D1">
            <w:pPr>
              <w:tabs>
                <w:tab w:val="left" w:pos="-250"/>
                <w:tab w:val="center" w:pos="4677"/>
                <w:tab w:val="right" w:pos="9355"/>
              </w:tabs>
              <w:spacing w:after="0" w:line="240" w:lineRule="auto"/>
              <w:ind w:right="34"/>
              <w:jc w:val="both"/>
              <w:rPr>
                <w:rFonts w:ascii="Times New Roman" w:hAnsi="Times New Roman" w:cs="Times New Roman"/>
              </w:rPr>
            </w:pPr>
            <w:r w:rsidRPr="008B71FC">
              <w:rPr>
                <w:rFonts w:ascii="Times New Roman" w:hAnsi="Times New Roman" w:cs="Times New Roman"/>
              </w:rPr>
              <w:t>Настоящие технические условия распространяются на заготовки в виде поковок, листов (плит), листовых и штампованных заготовок из стали марок 15Х2НМФА, 15Х2НМФА-А и 15Х2НМФА класс 1, предназначенные для изготовления корпусов, крышек и других узлов реакторных установок.</w:t>
            </w:r>
          </w:p>
          <w:p w:rsidR="005577D1" w:rsidRPr="008B71FC" w:rsidRDefault="005577D1" w:rsidP="005577D1">
            <w:pPr>
              <w:tabs>
                <w:tab w:val="left" w:pos="-250"/>
                <w:tab w:val="center" w:pos="4677"/>
                <w:tab w:val="right" w:pos="9355"/>
              </w:tabs>
              <w:spacing w:after="0" w:line="240" w:lineRule="auto"/>
              <w:ind w:right="34"/>
              <w:jc w:val="both"/>
              <w:rPr>
                <w:rFonts w:ascii="Times New Roman" w:hAnsi="Times New Roman" w:cs="Times New Roman"/>
              </w:rPr>
            </w:pPr>
            <w:r w:rsidRPr="008B71FC">
              <w:rPr>
                <w:rFonts w:ascii="Times New Roman" w:hAnsi="Times New Roman" w:cs="Times New Roman"/>
              </w:rPr>
              <w:t>Максимальная номинальная толщина заготовок перед окончательной термической обработкой в зависимости от вида и категории согласно таблице 3 составляет 400 и 650 мм. Далее по тексту размеры заготовок указаны перед окончательной термической обработкой.</w:t>
            </w:r>
          </w:p>
          <w:p w:rsidR="005577D1" w:rsidRPr="008B71FC" w:rsidRDefault="005577D1" w:rsidP="005577D1">
            <w:pPr>
              <w:tabs>
                <w:tab w:val="left" w:pos="-250"/>
                <w:tab w:val="center" w:pos="4677"/>
                <w:tab w:val="right" w:pos="9355"/>
              </w:tabs>
              <w:spacing w:after="0" w:line="240" w:lineRule="auto"/>
              <w:ind w:right="34"/>
              <w:jc w:val="both"/>
              <w:rPr>
                <w:rFonts w:ascii="Times New Roman" w:hAnsi="Times New Roman" w:cs="Times New Roman"/>
              </w:rPr>
            </w:pPr>
            <w:r w:rsidRPr="008B71FC">
              <w:rPr>
                <w:rFonts w:ascii="Times New Roman" w:hAnsi="Times New Roman" w:cs="Times New Roman"/>
              </w:rPr>
              <w:t>Технические условия составлены с учетом требований ПНАЭ Г-7-008-89 и «Специальных условий поставки оборудования, приборов, материалов и изделий для объектов атомной энергетики».</w:t>
            </w:r>
          </w:p>
          <w:p w:rsidR="00383E45" w:rsidRPr="008B71FC" w:rsidRDefault="005577D1" w:rsidP="005577D1">
            <w:pPr>
              <w:tabs>
                <w:tab w:val="left" w:pos="-250"/>
                <w:tab w:val="center" w:pos="4677"/>
                <w:tab w:val="right" w:pos="9355"/>
              </w:tabs>
              <w:spacing w:after="0" w:line="240" w:lineRule="auto"/>
              <w:ind w:right="34"/>
              <w:jc w:val="both"/>
              <w:rPr>
                <w:rFonts w:ascii="Times New Roman" w:hAnsi="Times New Roman" w:cs="Times New Roman"/>
              </w:rPr>
            </w:pPr>
            <w:r w:rsidRPr="008B71FC">
              <w:rPr>
                <w:rFonts w:ascii="Times New Roman" w:hAnsi="Times New Roman" w:cs="Times New Roman"/>
              </w:rPr>
              <w:t xml:space="preserve">Пример условного обозначения при заказе и в документации заготовки группы испытаний </w:t>
            </w:r>
            <w:r w:rsidRPr="008B71FC">
              <w:rPr>
                <w:rFonts w:ascii="Times New Roman" w:hAnsi="Times New Roman" w:cs="Times New Roman"/>
                <w:lang w:val="en-US"/>
              </w:rPr>
              <w:t>III</w:t>
            </w:r>
            <w:r w:rsidRPr="008B71FC">
              <w:rPr>
                <w:rFonts w:ascii="Times New Roman" w:hAnsi="Times New Roman" w:cs="Times New Roman"/>
              </w:rPr>
              <w:t>, категория Б.</w:t>
            </w:r>
          </w:p>
          <w:p w:rsidR="00383E45" w:rsidRPr="008B71FC" w:rsidRDefault="00383E45" w:rsidP="00383E45">
            <w:pPr>
              <w:pStyle w:val="af1"/>
              <w:numPr>
                <w:ilvl w:val="0"/>
                <w:numId w:val="15"/>
              </w:numPr>
              <w:tabs>
                <w:tab w:val="left" w:pos="-250"/>
                <w:tab w:val="center" w:pos="4677"/>
                <w:tab w:val="right" w:pos="9355"/>
              </w:tabs>
              <w:ind w:right="34"/>
              <w:jc w:val="both"/>
              <w:rPr>
                <w:sz w:val="22"/>
                <w:szCs w:val="22"/>
              </w:rPr>
            </w:pPr>
            <w:r w:rsidRPr="008B71FC">
              <w:rPr>
                <w:sz w:val="22"/>
                <w:szCs w:val="22"/>
              </w:rPr>
              <w:t xml:space="preserve">Технические требования. Общие требования. </w:t>
            </w:r>
          </w:p>
          <w:p w:rsidR="00383E45" w:rsidRPr="008B71FC" w:rsidRDefault="00383E45" w:rsidP="00383E45">
            <w:pPr>
              <w:pStyle w:val="af1"/>
              <w:numPr>
                <w:ilvl w:val="2"/>
                <w:numId w:val="15"/>
              </w:numPr>
              <w:tabs>
                <w:tab w:val="left" w:pos="-250"/>
                <w:tab w:val="center" w:pos="4677"/>
                <w:tab w:val="right" w:pos="9355"/>
              </w:tabs>
              <w:ind w:right="34"/>
              <w:jc w:val="both"/>
              <w:rPr>
                <w:sz w:val="22"/>
                <w:szCs w:val="22"/>
              </w:rPr>
            </w:pPr>
            <w:r w:rsidRPr="008B71FC">
              <w:rPr>
                <w:sz w:val="22"/>
                <w:szCs w:val="22"/>
              </w:rPr>
              <w:t>Заготовки должны соответствовать требованиям настоящих технических условий и чертежей, эскизов заготовок или раскроя, которые разрабатываются на основании чертежей деталей и утверждаются в установленном порядке. В случае поставки заготовок на сторону, чертежи или эскизы разрабатываются изготовителем на основе чертежа заказчика и согласовываются с заказчиком.</w:t>
            </w:r>
          </w:p>
          <w:p w:rsidR="00383E45" w:rsidRPr="008B71FC" w:rsidRDefault="00383E45" w:rsidP="00383E45">
            <w:pPr>
              <w:pStyle w:val="af1"/>
              <w:numPr>
                <w:ilvl w:val="2"/>
                <w:numId w:val="15"/>
              </w:numPr>
              <w:tabs>
                <w:tab w:val="left" w:pos="-250"/>
                <w:tab w:val="center" w:pos="4677"/>
                <w:tab w:val="right" w:pos="9355"/>
              </w:tabs>
              <w:ind w:right="34"/>
              <w:jc w:val="both"/>
              <w:rPr>
                <w:sz w:val="22"/>
                <w:szCs w:val="22"/>
              </w:rPr>
            </w:pPr>
            <w:r w:rsidRPr="008B71FC">
              <w:rPr>
                <w:sz w:val="22"/>
                <w:szCs w:val="22"/>
              </w:rPr>
              <w:t>В зависимости от требований, предъявляемых к деталям, по условиям их работы, по виду и объему испытаний, заготовки делятся на 5 групп согласно таблице 1 и на категории А-А, А, Б, В согласно таблице 3. Отнесение детали к той или иной группе и категории производится конструкторской организацией.</w:t>
            </w:r>
          </w:p>
          <w:p w:rsidR="005577D1" w:rsidRPr="008B71FC" w:rsidRDefault="00383E45" w:rsidP="00383E45">
            <w:pPr>
              <w:pStyle w:val="af1"/>
              <w:numPr>
                <w:ilvl w:val="2"/>
                <w:numId w:val="15"/>
              </w:numPr>
              <w:tabs>
                <w:tab w:val="left" w:pos="-250"/>
                <w:tab w:val="center" w:pos="4677"/>
                <w:tab w:val="right" w:pos="9355"/>
              </w:tabs>
              <w:ind w:right="34"/>
              <w:jc w:val="both"/>
              <w:rPr>
                <w:sz w:val="22"/>
                <w:szCs w:val="22"/>
              </w:rPr>
            </w:pPr>
            <w:r w:rsidRPr="008B71FC">
              <w:rPr>
                <w:sz w:val="22"/>
                <w:szCs w:val="22"/>
              </w:rPr>
              <w:t>Выплавка и разливка стали, ковка, прокатка, штамповка и термической обработки производится по технологической документации, разработанной изготовителем и согласованной с головной материаловедческой организацией (ГМО).</w:t>
            </w:r>
            <w:r w:rsidR="005577D1" w:rsidRPr="008B71FC">
              <w:rPr>
                <w:sz w:val="22"/>
                <w:szCs w:val="22"/>
              </w:rPr>
              <w:t xml:space="preserve"> </w:t>
            </w:r>
          </w:p>
          <w:p w:rsidR="00383E45" w:rsidRPr="008B71FC" w:rsidRDefault="00383E45" w:rsidP="00383E45">
            <w:pPr>
              <w:pStyle w:val="af1"/>
              <w:numPr>
                <w:ilvl w:val="1"/>
                <w:numId w:val="15"/>
              </w:numPr>
              <w:tabs>
                <w:tab w:val="left" w:pos="-250"/>
                <w:tab w:val="center" w:pos="4677"/>
                <w:tab w:val="right" w:pos="9355"/>
              </w:tabs>
              <w:ind w:right="34"/>
              <w:jc w:val="both"/>
              <w:rPr>
                <w:sz w:val="22"/>
                <w:szCs w:val="22"/>
              </w:rPr>
            </w:pPr>
            <w:r w:rsidRPr="008B71FC">
              <w:rPr>
                <w:sz w:val="22"/>
                <w:szCs w:val="22"/>
              </w:rPr>
              <w:t>Размеры заготовок.</w:t>
            </w:r>
          </w:p>
          <w:p w:rsidR="000A72DD" w:rsidRPr="008B71FC" w:rsidRDefault="00383E45" w:rsidP="00383E45">
            <w:pPr>
              <w:pStyle w:val="af1"/>
              <w:numPr>
                <w:ilvl w:val="2"/>
                <w:numId w:val="15"/>
              </w:numPr>
              <w:tabs>
                <w:tab w:val="left" w:pos="-250"/>
                <w:tab w:val="center" w:pos="4677"/>
                <w:tab w:val="right" w:pos="9355"/>
              </w:tabs>
              <w:ind w:right="34"/>
              <w:jc w:val="both"/>
              <w:rPr>
                <w:sz w:val="22"/>
                <w:szCs w:val="22"/>
              </w:rPr>
            </w:pPr>
            <w:proofErr w:type="gramStart"/>
            <w:r w:rsidRPr="008B71FC">
              <w:rPr>
                <w:sz w:val="22"/>
                <w:szCs w:val="22"/>
              </w:rPr>
              <w:t xml:space="preserve">Допустимые отклонения по толщине, длине и ширине листов (плит) и листовых </w:t>
            </w:r>
            <w:r w:rsidRPr="008B71FC">
              <w:rPr>
                <w:sz w:val="22"/>
                <w:szCs w:val="22"/>
              </w:rPr>
              <w:lastRenderedPageBreak/>
              <w:t>заготовок</w:t>
            </w:r>
            <w:r w:rsidR="000A72DD" w:rsidRPr="008B71FC">
              <w:rPr>
                <w:sz w:val="22"/>
                <w:szCs w:val="22"/>
              </w:rPr>
              <w:t xml:space="preserve"> толщиной до 160 мм изготавливают с допустимыми отклонениями по толщине от плюс 2% до минус 3 % по длине и ширине – плюс 100 мм.</w:t>
            </w:r>
            <w:proofErr w:type="gramEnd"/>
            <w:r w:rsidR="000A72DD" w:rsidRPr="008B71FC">
              <w:rPr>
                <w:sz w:val="22"/>
                <w:szCs w:val="22"/>
              </w:rPr>
              <w:t xml:space="preserve"> </w:t>
            </w:r>
            <w:proofErr w:type="gramStart"/>
            <w:r w:rsidR="000A72DD" w:rsidRPr="008B71FC">
              <w:rPr>
                <w:sz w:val="22"/>
                <w:szCs w:val="22"/>
              </w:rPr>
              <w:t xml:space="preserve">Листы (плиты) и листовые заготовки изготавливают правлеными, с обрезанными кромками, допускаются огневые </w:t>
            </w:r>
            <w:proofErr w:type="spellStart"/>
            <w:r w:rsidR="000A72DD" w:rsidRPr="008B71FC">
              <w:rPr>
                <w:sz w:val="22"/>
                <w:szCs w:val="22"/>
              </w:rPr>
              <w:t>выхваты</w:t>
            </w:r>
            <w:proofErr w:type="spellEnd"/>
            <w:r w:rsidR="000A72DD" w:rsidRPr="008B71FC">
              <w:rPr>
                <w:sz w:val="22"/>
                <w:szCs w:val="22"/>
              </w:rPr>
              <w:t>, не выводящие размеры за пределы допускаемых отклонений.</w:t>
            </w:r>
            <w:proofErr w:type="gramEnd"/>
            <w:r w:rsidR="000A72DD" w:rsidRPr="008B71FC">
              <w:rPr>
                <w:sz w:val="22"/>
                <w:szCs w:val="22"/>
              </w:rPr>
              <w:t xml:space="preserve"> Отклонение от плоскостности на один метр длины и ширины листа (плиты) не должно превышать 12 мм.</w:t>
            </w:r>
          </w:p>
          <w:p w:rsidR="000A72DD" w:rsidRPr="008B71FC" w:rsidRDefault="000A72DD" w:rsidP="00383E45">
            <w:pPr>
              <w:pStyle w:val="af1"/>
              <w:numPr>
                <w:ilvl w:val="2"/>
                <w:numId w:val="15"/>
              </w:numPr>
              <w:tabs>
                <w:tab w:val="left" w:pos="-250"/>
                <w:tab w:val="center" w:pos="4677"/>
                <w:tab w:val="right" w:pos="9355"/>
              </w:tabs>
              <w:ind w:right="34"/>
              <w:jc w:val="both"/>
              <w:rPr>
                <w:sz w:val="22"/>
                <w:szCs w:val="22"/>
              </w:rPr>
            </w:pPr>
            <w:r w:rsidRPr="008B71FC">
              <w:rPr>
                <w:sz w:val="22"/>
                <w:szCs w:val="22"/>
              </w:rPr>
              <w:t xml:space="preserve">При изготовлении поковок и штампованных заготовок припуски на механическую обработку, технологические напуски и допуски на точность изготовления устанавливаются в соответствии с нормативной документацией изготовителя, напуски для отбора проб – в соответствии с указанием  чертежа (эскиза) заготовки. Допускается неравномерное расположение припусков, получающихся вследствие эллиптичности, </w:t>
            </w:r>
            <w:proofErr w:type="spellStart"/>
            <w:r w:rsidRPr="008B71FC">
              <w:rPr>
                <w:sz w:val="22"/>
                <w:szCs w:val="22"/>
              </w:rPr>
              <w:t>несоостности</w:t>
            </w:r>
            <w:proofErr w:type="spellEnd"/>
            <w:r w:rsidRPr="008B71FC">
              <w:rPr>
                <w:sz w:val="22"/>
                <w:szCs w:val="22"/>
              </w:rPr>
              <w:t xml:space="preserve"> наружного и внутреннего диметров, прогиба и т.п., при этом, неравномерность расположения фактического припуска в отдельных частях не должна выводить размеры за пределы допускаемых отклонений. Скосы, галтели, сферы, бахрома не включаются в размеры заготовки. На поковках и штампованных заготовкам массой свыше 15 т допускается уменьшение минимального припуска на сторону на 1/3 </w:t>
            </w:r>
            <w:proofErr w:type="gramStart"/>
            <w:r w:rsidRPr="008B71FC">
              <w:rPr>
                <w:sz w:val="22"/>
                <w:szCs w:val="22"/>
              </w:rPr>
              <w:t>от</w:t>
            </w:r>
            <w:proofErr w:type="gramEnd"/>
            <w:r w:rsidRPr="008B71FC">
              <w:rPr>
                <w:sz w:val="22"/>
                <w:szCs w:val="22"/>
              </w:rPr>
              <w:t xml:space="preserve"> установленного чертежом или эскизом. При неудовлетворительной поверхности слитка для обеспечения чистовой поверхности детали допускается увеличение припуска сверх максимального отклонения. При этом</w:t>
            </w:r>
            <w:proofErr w:type="gramStart"/>
            <w:r w:rsidRPr="008B71FC">
              <w:rPr>
                <w:sz w:val="22"/>
                <w:szCs w:val="22"/>
              </w:rPr>
              <w:t>,</w:t>
            </w:r>
            <w:proofErr w:type="gramEnd"/>
            <w:r w:rsidRPr="008B71FC">
              <w:rPr>
                <w:sz w:val="22"/>
                <w:szCs w:val="22"/>
              </w:rPr>
              <w:t xml:space="preserve"> местное увеличение припуска допускается на участке длиной не более 15% от общей длины поковки для поковок типа тел вращения (валов) и 20 % площади поковок всех остальных типов.</w:t>
            </w:r>
          </w:p>
          <w:p w:rsidR="000A72DD" w:rsidRPr="008B71FC" w:rsidRDefault="000A72DD" w:rsidP="000A72DD">
            <w:pPr>
              <w:pStyle w:val="af1"/>
              <w:numPr>
                <w:ilvl w:val="1"/>
                <w:numId w:val="15"/>
              </w:numPr>
              <w:tabs>
                <w:tab w:val="left" w:pos="-250"/>
                <w:tab w:val="center" w:pos="4677"/>
                <w:tab w:val="right" w:pos="9355"/>
              </w:tabs>
              <w:ind w:right="34"/>
              <w:jc w:val="both"/>
              <w:rPr>
                <w:sz w:val="22"/>
                <w:szCs w:val="22"/>
              </w:rPr>
            </w:pPr>
            <w:r w:rsidRPr="008B71FC">
              <w:rPr>
                <w:sz w:val="22"/>
                <w:szCs w:val="22"/>
              </w:rPr>
              <w:t>Выплавка и химический состав.</w:t>
            </w:r>
          </w:p>
          <w:p w:rsidR="005577D1" w:rsidRPr="008B71FC" w:rsidRDefault="000A72DD" w:rsidP="00BC2D17">
            <w:pPr>
              <w:pStyle w:val="af1"/>
              <w:numPr>
                <w:ilvl w:val="2"/>
                <w:numId w:val="15"/>
              </w:numPr>
              <w:tabs>
                <w:tab w:val="left" w:pos="-250"/>
                <w:tab w:val="center" w:pos="4677"/>
                <w:tab w:val="right" w:pos="9355"/>
              </w:tabs>
              <w:ind w:right="34"/>
              <w:jc w:val="both"/>
              <w:rPr>
                <w:sz w:val="22"/>
                <w:szCs w:val="22"/>
              </w:rPr>
            </w:pPr>
            <w:proofErr w:type="gramStart"/>
            <w:r w:rsidRPr="008B71FC">
              <w:rPr>
                <w:sz w:val="22"/>
                <w:szCs w:val="22"/>
              </w:rPr>
              <w:t xml:space="preserve">Выплавка стали производится в основной дуговой или в основной мартеновской печах с последующей обработкой на установке внепечного рафинирования и </w:t>
            </w:r>
            <w:proofErr w:type="spellStart"/>
            <w:r w:rsidRPr="008B71FC">
              <w:rPr>
                <w:sz w:val="22"/>
                <w:szCs w:val="22"/>
              </w:rPr>
              <w:t>вакуумирования</w:t>
            </w:r>
            <w:proofErr w:type="spellEnd"/>
            <w:r w:rsidRPr="008B71FC">
              <w:rPr>
                <w:sz w:val="22"/>
                <w:szCs w:val="22"/>
              </w:rPr>
              <w:t xml:space="preserve"> (УВРВ).</w:t>
            </w:r>
            <w:proofErr w:type="gramEnd"/>
            <w:r w:rsidRPr="008B71FC">
              <w:rPr>
                <w:sz w:val="22"/>
                <w:szCs w:val="22"/>
              </w:rPr>
              <w:t xml:space="preserve"> Слитки массой более 130 т разрешается отливать методом смешения металла нескольких плавок. Разливка слитков массой более 20,8 производится в вакууме. </w:t>
            </w:r>
          </w:p>
        </w:tc>
      </w:tr>
      <w:tr w:rsidR="008B71FC" w:rsidRPr="008B71FC" w:rsidTr="00BA0B02">
        <w:trPr>
          <w:trHeight w:val="335"/>
        </w:trPr>
        <w:tc>
          <w:tcPr>
            <w:tcW w:w="9498" w:type="dxa"/>
            <w:tcBorders>
              <w:top w:val="single" w:sz="4" w:space="0" w:color="auto"/>
              <w:left w:val="single" w:sz="4" w:space="0" w:color="auto"/>
              <w:bottom w:val="single" w:sz="4" w:space="0" w:color="auto"/>
              <w:right w:val="single" w:sz="4" w:space="0" w:color="auto"/>
            </w:tcBorders>
          </w:tcPr>
          <w:p w:rsidR="006C6C4A" w:rsidRPr="008B71FC" w:rsidRDefault="006C6C4A" w:rsidP="006C6C4A">
            <w:pPr>
              <w:spacing w:after="0" w:line="240" w:lineRule="auto"/>
              <w:jc w:val="center"/>
              <w:rPr>
                <w:rFonts w:ascii="Times New Roman" w:eastAsia="Times New Roman" w:hAnsi="Times New Roman" w:cs="Times New Roman"/>
                <w:i/>
                <w:lang w:eastAsia="ru-RU"/>
              </w:rPr>
            </w:pPr>
            <w:r w:rsidRPr="008B71FC">
              <w:rPr>
                <w:rFonts w:ascii="Times New Roman" w:eastAsia="Times New Roman" w:hAnsi="Times New Roman" w:cs="Times New Roman"/>
                <w:lang w:eastAsia="ru-RU"/>
              </w:rPr>
              <w:lastRenderedPageBreak/>
              <w:t>Подраздел 4.2. Требования к надежности</w:t>
            </w:r>
          </w:p>
        </w:tc>
      </w:tr>
      <w:tr w:rsidR="008B71FC" w:rsidRPr="008B71FC" w:rsidTr="00BA0B02">
        <w:trPr>
          <w:trHeight w:val="335"/>
        </w:trPr>
        <w:tc>
          <w:tcPr>
            <w:tcW w:w="9498" w:type="dxa"/>
            <w:tcBorders>
              <w:top w:val="single" w:sz="4" w:space="0" w:color="auto"/>
              <w:left w:val="single" w:sz="4" w:space="0" w:color="auto"/>
              <w:bottom w:val="single" w:sz="4" w:space="0" w:color="auto"/>
              <w:right w:val="single" w:sz="4" w:space="0" w:color="auto"/>
            </w:tcBorders>
          </w:tcPr>
          <w:p w:rsidR="006C6C4A" w:rsidRPr="008B71FC" w:rsidRDefault="00BA0B02" w:rsidP="00BA6C13">
            <w:pPr>
              <w:autoSpaceDE w:val="0"/>
              <w:autoSpaceDN w:val="0"/>
              <w:adjustRightInd w:val="0"/>
              <w:ind w:firstLine="601"/>
              <w:rPr>
                <w:rFonts w:ascii="Times New Roman" w:eastAsia="Times New Roman" w:hAnsi="Times New Roman" w:cs="Times New Roman"/>
                <w:b/>
                <w:lang w:eastAsia="ru-RU"/>
              </w:rPr>
            </w:pPr>
            <w:r w:rsidRPr="008B71FC">
              <w:rPr>
                <w:rFonts w:ascii="Times New Roman" w:eastAsia="Times New Roman" w:hAnsi="Times New Roman" w:cs="Times New Roman"/>
                <w:lang w:eastAsia="ru-RU"/>
              </w:rPr>
              <w:t xml:space="preserve"> </w:t>
            </w:r>
            <w:r w:rsidR="00D22DFC" w:rsidRPr="008B71FC">
              <w:rPr>
                <w:rFonts w:ascii="Times New Roman" w:eastAsia="Times New Roman" w:hAnsi="Times New Roman" w:cs="Times New Roman"/>
                <w:lang w:eastAsia="ru-RU"/>
              </w:rPr>
              <w:t>Требования к надежности не предъявляются</w:t>
            </w:r>
            <w:r w:rsidR="007C09FE" w:rsidRPr="008B71FC">
              <w:rPr>
                <w:rFonts w:ascii="Times New Roman" w:eastAsia="Times New Roman" w:hAnsi="Times New Roman" w:cs="Times New Roman"/>
                <w:lang w:eastAsia="ru-RU"/>
              </w:rPr>
              <w:t>.</w:t>
            </w:r>
            <w:r w:rsidR="004B451E" w:rsidRPr="008B71FC">
              <w:rPr>
                <w:rFonts w:ascii="Times New Roman" w:eastAsia="Times New Roman" w:hAnsi="Times New Roman" w:cs="Times New Roman"/>
                <w:b/>
                <w:lang w:eastAsia="ru-RU"/>
              </w:rPr>
              <w:t xml:space="preserve"> </w:t>
            </w:r>
          </w:p>
        </w:tc>
      </w:tr>
      <w:tr w:rsidR="008B71FC" w:rsidRPr="008B71FC" w:rsidTr="00BA0B02">
        <w:trPr>
          <w:trHeight w:val="335"/>
        </w:trPr>
        <w:tc>
          <w:tcPr>
            <w:tcW w:w="9498" w:type="dxa"/>
            <w:tcBorders>
              <w:top w:val="single" w:sz="4" w:space="0" w:color="auto"/>
              <w:left w:val="single" w:sz="4" w:space="0" w:color="auto"/>
              <w:bottom w:val="single" w:sz="4" w:space="0" w:color="auto"/>
              <w:right w:val="single" w:sz="4" w:space="0" w:color="auto"/>
            </w:tcBorders>
          </w:tcPr>
          <w:p w:rsidR="006C6C4A" w:rsidRPr="008B71FC" w:rsidRDefault="006C6C4A" w:rsidP="006C6C4A">
            <w:pPr>
              <w:spacing w:after="0" w:line="240" w:lineRule="auto"/>
              <w:jc w:val="center"/>
              <w:rPr>
                <w:rFonts w:ascii="Times New Roman" w:eastAsia="Times New Roman" w:hAnsi="Times New Roman" w:cs="Times New Roman"/>
                <w:i/>
                <w:lang w:eastAsia="ru-RU"/>
              </w:rPr>
            </w:pPr>
            <w:r w:rsidRPr="008B71FC">
              <w:rPr>
                <w:rFonts w:ascii="Times New Roman" w:eastAsia="Times New Roman" w:hAnsi="Times New Roman" w:cs="Times New Roman"/>
                <w:lang w:eastAsia="ru-RU"/>
              </w:rPr>
              <w:t>Подраздел 4.3. Требования к составным частям, исходным и эксплуатационным материалам</w:t>
            </w:r>
          </w:p>
        </w:tc>
      </w:tr>
      <w:tr w:rsidR="008B71FC" w:rsidRPr="008B71FC" w:rsidTr="00BA0B02">
        <w:trPr>
          <w:trHeight w:val="335"/>
        </w:trPr>
        <w:tc>
          <w:tcPr>
            <w:tcW w:w="9498" w:type="dxa"/>
            <w:tcBorders>
              <w:top w:val="single" w:sz="4" w:space="0" w:color="auto"/>
              <w:left w:val="single" w:sz="4" w:space="0" w:color="auto"/>
              <w:bottom w:val="single" w:sz="4" w:space="0" w:color="auto"/>
              <w:right w:val="single" w:sz="4" w:space="0" w:color="auto"/>
            </w:tcBorders>
          </w:tcPr>
          <w:p w:rsidR="006C6C4A" w:rsidRPr="008B71FC" w:rsidRDefault="003C45EC" w:rsidP="00340DA4">
            <w:pPr>
              <w:tabs>
                <w:tab w:val="left" w:pos="0"/>
                <w:tab w:val="center" w:pos="4677"/>
                <w:tab w:val="right" w:pos="9355"/>
              </w:tabs>
              <w:spacing w:after="0" w:line="240" w:lineRule="auto"/>
              <w:ind w:left="34" w:right="34" w:firstLine="567"/>
              <w:jc w:val="both"/>
              <w:rPr>
                <w:rFonts w:ascii="Times New Roman" w:eastAsia="Times New Roman" w:hAnsi="Times New Roman" w:cs="Times New Roman"/>
                <w:b/>
                <w:lang w:eastAsia="ru-RU"/>
              </w:rPr>
            </w:pPr>
            <w:r w:rsidRPr="008B71FC">
              <w:rPr>
                <w:rFonts w:ascii="Times New Roman" w:eastAsia="Times New Roman" w:hAnsi="Times New Roman" w:cs="Times New Roman"/>
                <w:lang w:eastAsia="ru-RU"/>
              </w:rPr>
              <w:t>Требования к составным частям, исходным и эксплуатационным материалам не предъявляются</w:t>
            </w:r>
            <w:r w:rsidR="00340DA4" w:rsidRPr="008B71FC">
              <w:rPr>
                <w:rFonts w:ascii="Times New Roman" w:eastAsia="Times New Roman" w:hAnsi="Times New Roman" w:cs="Times New Roman"/>
                <w:lang w:eastAsia="ru-RU"/>
              </w:rPr>
              <w:t>.</w:t>
            </w:r>
          </w:p>
        </w:tc>
      </w:tr>
      <w:tr w:rsidR="008B71FC" w:rsidRPr="008B71FC" w:rsidTr="00BA0B02">
        <w:trPr>
          <w:trHeight w:val="335"/>
        </w:trPr>
        <w:tc>
          <w:tcPr>
            <w:tcW w:w="9498" w:type="dxa"/>
            <w:tcBorders>
              <w:top w:val="single" w:sz="4" w:space="0" w:color="auto"/>
              <w:left w:val="single" w:sz="4" w:space="0" w:color="auto"/>
              <w:bottom w:val="single" w:sz="4" w:space="0" w:color="auto"/>
              <w:right w:val="single" w:sz="4" w:space="0" w:color="auto"/>
            </w:tcBorders>
          </w:tcPr>
          <w:p w:rsidR="006C6C4A" w:rsidRPr="008B71FC" w:rsidRDefault="006C6C4A" w:rsidP="006C6C4A">
            <w:pPr>
              <w:spacing w:after="0" w:line="240" w:lineRule="auto"/>
              <w:jc w:val="center"/>
              <w:rPr>
                <w:rFonts w:ascii="Times New Roman" w:eastAsia="Times New Roman" w:hAnsi="Times New Roman" w:cs="Times New Roman"/>
                <w:i/>
                <w:lang w:eastAsia="ru-RU"/>
              </w:rPr>
            </w:pPr>
            <w:r w:rsidRPr="008B71FC">
              <w:rPr>
                <w:rFonts w:ascii="Times New Roman" w:eastAsia="Times New Roman" w:hAnsi="Times New Roman" w:cs="Times New Roman"/>
                <w:lang w:eastAsia="ru-RU"/>
              </w:rPr>
              <w:t>Подраздел 4.4 Требования к маркировке</w:t>
            </w:r>
          </w:p>
        </w:tc>
      </w:tr>
      <w:tr w:rsidR="008B71FC" w:rsidRPr="008B71FC" w:rsidTr="00BA0B02">
        <w:trPr>
          <w:trHeight w:val="335"/>
        </w:trPr>
        <w:tc>
          <w:tcPr>
            <w:tcW w:w="9498" w:type="dxa"/>
            <w:tcBorders>
              <w:top w:val="single" w:sz="4" w:space="0" w:color="auto"/>
              <w:left w:val="single" w:sz="4" w:space="0" w:color="auto"/>
              <w:bottom w:val="single" w:sz="4" w:space="0" w:color="auto"/>
              <w:right w:val="single" w:sz="4" w:space="0" w:color="auto"/>
            </w:tcBorders>
          </w:tcPr>
          <w:p w:rsidR="00BA0B02" w:rsidRPr="008B71FC" w:rsidRDefault="00BA0B02" w:rsidP="00340DA4">
            <w:pPr>
              <w:tabs>
                <w:tab w:val="left" w:pos="0"/>
                <w:tab w:val="center" w:pos="4677"/>
                <w:tab w:val="right" w:pos="9355"/>
              </w:tabs>
              <w:spacing w:after="0" w:line="240" w:lineRule="auto"/>
              <w:ind w:left="34" w:right="34" w:firstLine="567"/>
              <w:jc w:val="both"/>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Каждая единица Изделий должна иметь маркировку клеймами в соответствии с требованиями чертежа поставки.</w:t>
            </w:r>
          </w:p>
          <w:p w:rsidR="00AF7CFF" w:rsidRPr="008B71FC" w:rsidRDefault="00AF7CFF" w:rsidP="00DD02F0">
            <w:pPr>
              <w:tabs>
                <w:tab w:val="left" w:pos="-250"/>
                <w:tab w:val="center" w:pos="4677"/>
                <w:tab w:val="right" w:pos="9355"/>
              </w:tabs>
              <w:spacing w:after="0" w:line="240" w:lineRule="auto"/>
              <w:ind w:right="34"/>
              <w:jc w:val="both"/>
              <w:rPr>
                <w:rFonts w:ascii="Times New Roman" w:hAnsi="Times New Roman" w:cs="Times New Roman"/>
                <w:b/>
              </w:rPr>
            </w:pPr>
          </w:p>
        </w:tc>
      </w:tr>
      <w:tr w:rsidR="008B71FC" w:rsidRPr="008B71FC" w:rsidTr="00BA0B02">
        <w:trPr>
          <w:trHeight w:val="335"/>
        </w:trPr>
        <w:tc>
          <w:tcPr>
            <w:tcW w:w="9498" w:type="dxa"/>
            <w:tcBorders>
              <w:top w:val="single" w:sz="4" w:space="0" w:color="auto"/>
              <w:left w:val="single" w:sz="4" w:space="0" w:color="auto"/>
              <w:bottom w:val="single" w:sz="4" w:space="0" w:color="auto"/>
              <w:right w:val="single" w:sz="4" w:space="0" w:color="auto"/>
            </w:tcBorders>
          </w:tcPr>
          <w:p w:rsidR="006C6C4A" w:rsidRPr="008B71FC" w:rsidRDefault="006C6C4A" w:rsidP="006C6C4A">
            <w:pPr>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Подраздел 4.5 Требования к упаковке</w:t>
            </w:r>
          </w:p>
        </w:tc>
      </w:tr>
      <w:tr w:rsidR="008B71FC" w:rsidRPr="008B71FC" w:rsidTr="00BA0B02">
        <w:trPr>
          <w:trHeight w:val="425"/>
        </w:trPr>
        <w:tc>
          <w:tcPr>
            <w:tcW w:w="9498" w:type="dxa"/>
            <w:tcBorders>
              <w:top w:val="single" w:sz="4" w:space="0" w:color="auto"/>
              <w:left w:val="single" w:sz="4" w:space="0" w:color="auto"/>
              <w:bottom w:val="single" w:sz="4" w:space="0" w:color="auto"/>
              <w:right w:val="single" w:sz="4" w:space="0" w:color="auto"/>
            </w:tcBorders>
          </w:tcPr>
          <w:p w:rsidR="006C6C4A" w:rsidRPr="008B71FC" w:rsidRDefault="00BA0B02" w:rsidP="00481668">
            <w:pPr>
              <w:ind w:firstLine="601"/>
              <w:jc w:val="both"/>
              <w:rPr>
                <w:rFonts w:ascii="Times New Roman" w:hAnsi="Times New Roman" w:cs="Times New Roman"/>
                <w:b/>
              </w:rPr>
            </w:pPr>
            <w:r w:rsidRPr="008B71FC">
              <w:rPr>
                <w:rFonts w:ascii="Times New Roman" w:hAnsi="Times New Roman" w:cs="Times New Roman"/>
              </w:rPr>
              <w:t>Изделия должны быть покрыты консервационной смазкой с целью предотвращения коррозии в процессе транспортировки.</w:t>
            </w:r>
          </w:p>
        </w:tc>
      </w:tr>
    </w:tbl>
    <w:p w:rsidR="006C6C4A" w:rsidRPr="008B71FC" w:rsidRDefault="006C6C4A" w:rsidP="006C6C4A">
      <w:pPr>
        <w:spacing w:after="0" w:line="240" w:lineRule="auto"/>
        <w:jc w:val="center"/>
        <w:rPr>
          <w:rFonts w:ascii="Times New Roman" w:eastAsia="Times New Roman" w:hAnsi="Times New Roman" w:cs="Times New Roman"/>
          <w:lang w:eastAsia="ru-RU"/>
        </w:rPr>
      </w:pPr>
    </w:p>
    <w:p w:rsidR="00340DA4" w:rsidRPr="008B71FC" w:rsidRDefault="00340DA4" w:rsidP="006C6C4A">
      <w:pPr>
        <w:spacing w:after="0" w:line="240" w:lineRule="auto"/>
        <w:jc w:val="center"/>
        <w:rPr>
          <w:rFonts w:ascii="Times New Roman" w:eastAsia="Times New Roman" w:hAnsi="Times New Roman" w:cs="Times New Roman"/>
          <w:highlight w:val="yellow"/>
          <w:lang w:eastAsia="ru-RU"/>
        </w:rPr>
      </w:pPr>
    </w:p>
    <w:p w:rsidR="006C6C4A" w:rsidRPr="008B71FC" w:rsidRDefault="006C6C4A" w:rsidP="006C6C4A">
      <w:pPr>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РАЗДЕЛ 5. ТРЕБОВАНИЯ ПО ПРАВИЛАМ СДАЧИ И ПРИЕМКИ</w:t>
      </w:r>
    </w:p>
    <w:p w:rsidR="006C6C4A" w:rsidRPr="008B71FC" w:rsidRDefault="006C6C4A" w:rsidP="006C6C4A">
      <w:pPr>
        <w:spacing w:after="0" w:line="240" w:lineRule="auto"/>
        <w:jc w:val="center"/>
        <w:rPr>
          <w:rFonts w:ascii="Times New Roman" w:eastAsia="Times New Roman" w:hAnsi="Times New Roman" w:cs="Times New Roman"/>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8B71FC" w:rsidRPr="008B71FC" w:rsidTr="00DB7BE5">
        <w:trPr>
          <w:trHeight w:val="399"/>
        </w:trPr>
        <w:tc>
          <w:tcPr>
            <w:tcW w:w="9498" w:type="dxa"/>
            <w:tcBorders>
              <w:top w:val="single" w:sz="4" w:space="0" w:color="auto"/>
              <w:left w:val="single" w:sz="4" w:space="0" w:color="auto"/>
              <w:right w:val="single" w:sz="4" w:space="0" w:color="auto"/>
            </w:tcBorders>
          </w:tcPr>
          <w:p w:rsidR="006C6C4A" w:rsidRPr="008B71FC" w:rsidRDefault="006C6C4A" w:rsidP="006C6C4A">
            <w:pPr>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Подраздел 5.1 Порядок сдачи и приемки</w:t>
            </w:r>
          </w:p>
        </w:tc>
      </w:tr>
      <w:tr w:rsidR="008B71FC" w:rsidRPr="008B71FC" w:rsidTr="00DB7BE5">
        <w:trPr>
          <w:trHeight w:val="399"/>
        </w:trPr>
        <w:tc>
          <w:tcPr>
            <w:tcW w:w="9498" w:type="dxa"/>
            <w:tcBorders>
              <w:top w:val="single" w:sz="4" w:space="0" w:color="auto"/>
              <w:left w:val="single" w:sz="4" w:space="0" w:color="auto"/>
              <w:bottom w:val="single" w:sz="4" w:space="0" w:color="auto"/>
              <w:right w:val="single" w:sz="4" w:space="0" w:color="auto"/>
            </w:tcBorders>
          </w:tcPr>
          <w:p w:rsidR="006C6C4A" w:rsidRPr="008B71FC" w:rsidRDefault="00D57B2B" w:rsidP="00D57B2B">
            <w:pPr>
              <w:autoSpaceDE w:val="0"/>
              <w:autoSpaceDN w:val="0"/>
              <w:adjustRightInd w:val="0"/>
              <w:ind w:firstLine="601"/>
              <w:rPr>
                <w:rFonts w:ascii="Times New Roman" w:eastAsia="Times New Roman" w:hAnsi="Times New Roman" w:cs="Times New Roman"/>
                <w:i/>
                <w:lang w:eastAsia="ru-RU"/>
              </w:rPr>
            </w:pPr>
            <w:r w:rsidRPr="008B71FC">
              <w:rPr>
                <w:rFonts w:ascii="Times New Roman" w:hAnsi="Times New Roman" w:cs="Times New Roman"/>
              </w:rPr>
              <w:t>Заготовки Колец ДУ 850 поставляются с сертификатом качества без Плана Качества</w:t>
            </w:r>
          </w:p>
        </w:tc>
      </w:tr>
      <w:tr w:rsidR="008B71FC" w:rsidRPr="008B71FC" w:rsidTr="00DB7BE5">
        <w:trPr>
          <w:trHeight w:val="399"/>
        </w:trPr>
        <w:tc>
          <w:tcPr>
            <w:tcW w:w="9498" w:type="dxa"/>
            <w:tcBorders>
              <w:top w:val="single" w:sz="4" w:space="0" w:color="auto"/>
              <w:left w:val="single" w:sz="4" w:space="0" w:color="auto"/>
              <w:bottom w:val="single" w:sz="4" w:space="0" w:color="auto"/>
              <w:right w:val="single" w:sz="4" w:space="0" w:color="auto"/>
            </w:tcBorders>
          </w:tcPr>
          <w:p w:rsidR="006C6C4A" w:rsidRPr="008B71FC" w:rsidRDefault="006C6C4A" w:rsidP="006C6C4A">
            <w:pPr>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Подраздел 5.2 Требования по передаче заказчику технических и иных документов при поставке товаров</w:t>
            </w:r>
          </w:p>
        </w:tc>
      </w:tr>
      <w:tr w:rsidR="008B71FC" w:rsidRPr="008B71FC" w:rsidTr="00DB7BE5">
        <w:trPr>
          <w:trHeight w:val="399"/>
        </w:trPr>
        <w:tc>
          <w:tcPr>
            <w:tcW w:w="9498" w:type="dxa"/>
            <w:tcBorders>
              <w:top w:val="single" w:sz="4" w:space="0" w:color="auto"/>
              <w:left w:val="single" w:sz="4" w:space="0" w:color="auto"/>
              <w:right w:val="single" w:sz="4" w:space="0" w:color="auto"/>
            </w:tcBorders>
          </w:tcPr>
          <w:p w:rsidR="00882B11" w:rsidRPr="008B71FC" w:rsidRDefault="00882B11" w:rsidP="00882B11">
            <w:pPr>
              <w:pStyle w:val="3"/>
              <w:spacing w:before="0" w:after="0"/>
              <w:rPr>
                <w:rFonts w:eastAsiaTheme="minorHAnsi"/>
                <w:b w:val="0"/>
                <w:i w:val="0"/>
                <w:sz w:val="22"/>
                <w:szCs w:val="22"/>
                <w:lang w:eastAsia="en-US"/>
              </w:rPr>
            </w:pPr>
            <w:r w:rsidRPr="008B71FC">
              <w:rPr>
                <w:rFonts w:eastAsiaTheme="minorHAnsi"/>
                <w:b w:val="0"/>
                <w:i w:val="0"/>
                <w:sz w:val="22"/>
                <w:szCs w:val="22"/>
                <w:lang w:eastAsia="en-US"/>
              </w:rPr>
              <w:lastRenderedPageBreak/>
              <w:t xml:space="preserve">Поставщик должен передать Покупателю вместе с Изделиями: </w:t>
            </w:r>
          </w:p>
          <w:p w:rsidR="00882B11" w:rsidRPr="008B71FC" w:rsidRDefault="00882B11" w:rsidP="00882B11">
            <w:pPr>
              <w:pStyle w:val="3"/>
              <w:spacing w:before="0" w:after="0"/>
              <w:rPr>
                <w:rFonts w:eastAsiaTheme="minorHAnsi"/>
                <w:b w:val="0"/>
                <w:i w:val="0"/>
                <w:sz w:val="22"/>
                <w:szCs w:val="22"/>
                <w:lang w:eastAsia="en-US"/>
              </w:rPr>
            </w:pPr>
            <w:r w:rsidRPr="008B71FC">
              <w:rPr>
                <w:rFonts w:eastAsiaTheme="minorHAnsi"/>
                <w:b w:val="0"/>
                <w:i w:val="0"/>
                <w:sz w:val="22"/>
                <w:szCs w:val="22"/>
                <w:lang w:eastAsia="en-US"/>
              </w:rPr>
              <w:t>- сертификат качества (паспорт) на Изделие- 1 экз. оригинал</w:t>
            </w:r>
          </w:p>
          <w:p w:rsidR="00882B11" w:rsidRPr="008B71FC" w:rsidRDefault="00882B11" w:rsidP="00882B11">
            <w:pPr>
              <w:pStyle w:val="3"/>
              <w:spacing w:before="0" w:after="0"/>
              <w:rPr>
                <w:rFonts w:eastAsiaTheme="minorHAnsi"/>
                <w:b w:val="0"/>
                <w:i w:val="0"/>
                <w:sz w:val="22"/>
                <w:szCs w:val="22"/>
                <w:lang w:eastAsia="en-US"/>
              </w:rPr>
            </w:pPr>
            <w:r w:rsidRPr="008B71FC">
              <w:rPr>
                <w:rFonts w:eastAsiaTheme="minorHAnsi"/>
                <w:b w:val="0"/>
                <w:i w:val="0"/>
                <w:sz w:val="22"/>
                <w:szCs w:val="22"/>
                <w:lang w:eastAsia="en-US"/>
              </w:rPr>
              <w:t>- сертификат на исходный металл – 1 экз. копия</w:t>
            </w:r>
          </w:p>
          <w:p w:rsidR="00882B11" w:rsidRPr="008B71FC" w:rsidRDefault="00882B11" w:rsidP="00882B11">
            <w:pPr>
              <w:pStyle w:val="3"/>
              <w:spacing w:before="0" w:after="0"/>
              <w:rPr>
                <w:rFonts w:eastAsiaTheme="minorHAnsi"/>
                <w:b w:val="0"/>
                <w:i w:val="0"/>
                <w:sz w:val="22"/>
                <w:szCs w:val="22"/>
                <w:lang w:eastAsia="en-US"/>
              </w:rPr>
            </w:pPr>
            <w:r w:rsidRPr="008B71FC">
              <w:rPr>
                <w:rFonts w:eastAsiaTheme="minorHAnsi"/>
                <w:b w:val="0"/>
                <w:i w:val="0"/>
                <w:sz w:val="22"/>
                <w:szCs w:val="22"/>
                <w:lang w:eastAsia="en-US"/>
              </w:rPr>
              <w:t xml:space="preserve">- протоколы </w:t>
            </w:r>
            <w:proofErr w:type="gramStart"/>
            <w:r w:rsidRPr="008B71FC">
              <w:rPr>
                <w:rFonts w:eastAsiaTheme="minorHAnsi"/>
                <w:b w:val="0"/>
                <w:i w:val="0"/>
                <w:sz w:val="22"/>
                <w:szCs w:val="22"/>
                <w:lang w:eastAsia="en-US"/>
              </w:rPr>
              <w:t>разрушающий</w:t>
            </w:r>
            <w:proofErr w:type="gramEnd"/>
            <w:r w:rsidRPr="008B71FC">
              <w:rPr>
                <w:rFonts w:eastAsiaTheme="minorHAnsi"/>
                <w:b w:val="0"/>
                <w:i w:val="0"/>
                <w:sz w:val="22"/>
                <w:szCs w:val="22"/>
                <w:lang w:eastAsia="en-US"/>
              </w:rPr>
              <w:t xml:space="preserve"> и неразрушающих контролей – 1экз. копия</w:t>
            </w:r>
          </w:p>
          <w:p w:rsidR="00882B11" w:rsidRPr="008B71FC" w:rsidRDefault="00882B11" w:rsidP="00882B11">
            <w:pPr>
              <w:pStyle w:val="3"/>
              <w:spacing w:before="0" w:after="0"/>
              <w:rPr>
                <w:rFonts w:eastAsiaTheme="minorHAnsi"/>
                <w:b w:val="0"/>
                <w:i w:val="0"/>
                <w:sz w:val="22"/>
                <w:szCs w:val="22"/>
                <w:lang w:eastAsia="en-US"/>
              </w:rPr>
            </w:pPr>
            <w:r w:rsidRPr="008B71FC">
              <w:rPr>
                <w:rFonts w:eastAsiaTheme="minorHAnsi"/>
                <w:b w:val="0"/>
                <w:i w:val="0"/>
                <w:sz w:val="22"/>
                <w:szCs w:val="22"/>
                <w:lang w:eastAsia="en-US"/>
              </w:rPr>
              <w:t>- диаграммы термообработки – 1экз копия</w:t>
            </w:r>
          </w:p>
          <w:p w:rsidR="00882B11" w:rsidRPr="008B71FC" w:rsidRDefault="00882B11" w:rsidP="00882B11">
            <w:pPr>
              <w:pStyle w:val="3"/>
              <w:spacing w:before="0" w:after="0"/>
              <w:rPr>
                <w:rFonts w:eastAsiaTheme="minorHAnsi"/>
                <w:b w:val="0"/>
                <w:i w:val="0"/>
                <w:sz w:val="22"/>
                <w:szCs w:val="22"/>
                <w:lang w:eastAsia="en-US"/>
              </w:rPr>
            </w:pPr>
            <w:r w:rsidRPr="008B71FC">
              <w:rPr>
                <w:rFonts w:eastAsiaTheme="minorHAnsi"/>
                <w:b w:val="0"/>
                <w:i w:val="0"/>
                <w:sz w:val="22"/>
                <w:szCs w:val="22"/>
                <w:lang w:eastAsia="en-US"/>
              </w:rPr>
              <w:t xml:space="preserve">- аттестацию </w:t>
            </w:r>
            <w:proofErr w:type="spellStart"/>
            <w:r w:rsidRPr="008B71FC">
              <w:rPr>
                <w:rFonts w:eastAsiaTheme="minorHAnsi"/>
                <w:b w:val="0"/>
                <w:i w:val="0"/>
                <w:sz w:val="22"/>
                <w:szCs w:val="22"/>
                <w:lang w:eastAsia="en-US"/>
              </w:rPr>
              <w:t>дефектоскопистов</w:t>
            </w:r>
            <w:proofErr w:type="spellEnd"/>
            <w:r w:rsidRPr="008B71FC">
              <w:rPr>
                <w:rFonts w:eastAsiaTheme="minorHAnsi"/>
                <w:b w:val="0"/>
                <w:i w:val="0"/>
                <w:sz w:val="22"/>
                <w:szCs w:val="22"/>
                <w:lang w:eastAsia="en-US"/>
              </w:rPr>
              <w:t xml:space="preserve"> – 1экз. копия</w:t>
            </w:r>
          </w:p>
          <w:p w:rsidR="00882B11" w:rsidRPr="008B71FC" w:rsidRDefault="00882B11" w:rsidP="00882B11">
            <w:pPr>
              <w:pStyle w:val="3"/>
              <w:spacing w:before="0" w:after="0"/>
              <w:rPr>
                <w:rFonts w:eastAsiaTheme="minorHAnsi"/>
                <w:b w:val="0"/>
                <w:i w:val="0"/>
                <w:sz w:val="22"/>
                <w:szCs w:val="22"/>
                <w:lang w:eastAsia="en-US"/>
              </w:rPr>
            </w:pPr>
            <w:r w:rsidRPr="008B71FC">
              <w:rPr>
                <w:rFonts w:eastAsiaTheme="minorHAnsi"/>
                <w:b w:val="0"/>
                <w:i w:val="0"/>
                <w:sz w:val="22"/>
                <w:szCs w:val="22"/>
                <w:lang w:eastAsia="en-US"/>
              </w:rPr>
              <w:t xml:space="preserve">- отчеты о несоответствии </w:t>
            </w:r>
            <w:proofErr w:type="gramStart"/>
            <w:r w:rsidRPr="008B71FC">
              <w:rPr>
                <w:rFonts w:eastAsiaTheme="minorHAnsi"/>
                <w:b w:val="0"/>
                <w:i w:val="0"/>
                <w:sz w:val="22"/>
                <w:szCs w:val="22"/>
                <w:lang w:eastAsia="en-US"/>
              </w:rPr>
              <w:t xml:space="preserve">( </w:t>
            </w:r>
            <w:proofErr w:type="gramEnd"/>
            <w:r w:rsidRPr="008B71FC">
              <w:rPr>
                <w:rFonts w:eastAsiaTheme="minorHAnsi"/>
                <w:b w:val="0"/>
                <w:i w:val="0"/>
                <w:sz w:val="22"/>
                <w:szCs w:val="22"/>
                <w:lang w:eastAsia="en-US"/>
              </w:rPr>
              <w:t>при наличии) – 1экз. копия</w:t>
            </w:r>
          </w:p>
          <w:p w:rsidR="00882B11" w:rsidRPr="008B71FC" w:rsidRDefault="00882B11" w:rsidP="00882B11">
            <w:pPr>
              <w:pStyle w:val="3"/>
              <w:spacing w:before="0" w:after="0"/>
              <w:rPr>
                <w:rFonts w:eastAsiaTheme="minorHAnsi"/>
                <w:b w:val="0"/>
                <w:i w:val="0"/>
                <w:sz w:val="22"/>
                <w:szCs w:val="22"/>
                <w:lang w:eastAsia="en-US"/>
              </w:rPr>
            </w:pPr>
            <w:r w:rsidRPr="008B71FC">
              <w:rPr>
                <w:rFonts w:eastAsiaTheme="minorHAnsi"/>
                <w:b w:val="0"/>
                <w:i w:val="0"/>
                <w:sz w:val="22"/>
                <w:szCs w:val="22"/>
                <w:lang w:eastAsia="en-US"/>
              </w:rPr>
              <w:t>- перечень отчетов о несоответствии – 1экз. оригинал</w:t>
            </w:r>
          </w:p>
          <w:p w:rsidR="00882B11" w:rsidRPr="008B71FC" w:rsidRDefault="00882B11" w:rsidP="00882B11">
            <w:pPr>
              <w:pStyle w:val="3"/>
              <w:numPr>
                <w:ilvl w:val="0"/>
                <w:numId w:val="6"/>
              </w:numPr>
              <w:tabs>
                <w:tab w:val="clear" w:pos="567"/>
                <w:tab w:val="left" w:pos="171"/>
              </w:tabs>
              <w:spacing w:before="0" w:after="0"/>
              <w:ind w:left="171" w:hanging="171"/>
              <w:rPr>
                <w:rFonts w:eastAsiaTheme="minorHAnsi"/>
                <w:b w:val="0"/>
                <w:i w:val="0"/>
                <w:sz w:val="22"/>
                <w:szCs w:val="22"/>
                <w:lang w:eastAsia="en-US"/>
              </w:rPr>
            </w:pPr>
            <w:r w:rsidRPr="008B71FC">
              <w:rPr>
                <w:rFonts w:eastAsiaTheme="minorHAnsi"/>
                <w:b w:val="0"/>
                <w:i w:val="0"/>
                <w:sz w:val="22"/>
                <w:szCs w:val="22"/>
                <w:lang w:eastAsia="en-US"/>
              </w:rPr>
              <w:t xml:space="preserve">комплектовочную ведомость; </w:t>
            </w:r>
          </w:p>
          <w:p w:rsidR="00882B11" w:rsidRPr="008B71FC" w:rsidRDefault="00882B11" w:rsidP="00882B11">
            <w:pPr>
              <w:pStyle w:val="3"/>
              <w:numPr>
                <w:ilvl w:val="0"/>
                <w:numId w:val="6"/>
              </w:numPr>
              <w:tabs>
                <w:tab w:val="clear" w:pos="567"/>
                <w:tab w:val="left" w:pos="171"/>
              </w:tabs>
              <w:spacing w:before="0" w:after="0"/>
              <w:ind w:left="171" w:hanging="171"/>
              <w:rPr>
                <w:rFonts w:eastAsiaTheme="minorHAnsi"/>
                <w:b w:val="0"/>
                <w:i w:val="0"/>
                <w:sz w:val="22"/>
                <w:szCs w:val="22"/>
                <w:lang w:eastAsia="en-US"/>
              </w:rPr>
            </w:pPr>
            <w:proofErr w:type="gramStart"/>
            <w:r w:rsidRPr="008B71FC">
              <w:rPr>
                <w:rFonts w:eastAsiaTheme="minorHAnsi"/>
                <w:b w:val="0"/>
                <w:i w:val="0"/>
                <w:sz w:val="22"/>
                <w:szCs w:val="22"/>
                <w:lang w:eastAsia="en-US"/>
              </w:rPr>
              <w:t>упаковочные листы (с указанием № Договора, № спецификации, № стали, № инвойса, названия покупателя, грузополучателя, вес брутто, вес нетто, № грузового места, № плавки, размеры (в сантиметрах), кол-во (шт.), вес каждой позиции (в кг));</w:t>
            </w:r>
            <w:proofErr w:type="gramEnd"/>
          </w:p>
          <w:p w:rsidR="00882B11" w:rsidRPr="008B71FC" w:rsidRDefault="00882B11" w:rsidP="00882B11">
            <w:pPr>
              <w:pStyle w:val="3"/>
              <w:numPr>
                <w:ilvl w:val="0"/>
                <w:numId w:val="6"/>
              </w:numPr>
              <w:tabs>
                <w:tab w:val="clear" w:pos="567"/>
                <w:tab w:val="left" w:pos="171"/>
              </w:tabs>
              <w:spacing w:before="0" w:after="0"/>
              <w:ind w:left="171" w:hanging="171"/>
              <w:rPr>
                <w:rFonts w:eastAsiaTheme="minorHAnsi"/>
                <w:b w:val="0"/>
                <w:i w:val="0"/>
                <w:sz w:val="22"/>
                <w:szCs w:val="22"/>
                <w:lang w:eastAsia="en-US"/>
              </w:rPr>
            </w:pPr>
            <w:r w:rsidRPr="008B71FC">
              <w:rPr>
                <w:rFonts w:eastAsiaTheme="minorHAnsi"/>
                <w:b w:val="0"/>
                <w:i w:val="0"/>
                <w:sz w:val="22"/>
                <w:szCs w:val="22"/>
                <w:lang w:eastAsia="en-US"/>
              </w:rPr>
              <w:t>инвойс – 1 оригинал и 1 копию (с указанием номера Договора, № спецификации, наименования Изделий, цены, количества, общей стоимости, авансированной части, суммы к оплате – по форме, которая должна быть дополнительно согласована Сторонами дополнительным соглашением в течение 14 дней с момента подписания Договора);</w:t>
            </w:r>
          </w:p>
          <w:p w:rsidR="00882B11" w:rsidRPr="008B71FC" w:rsidRDefault="00882B11" w:rsidP="00882B11">
            <w:pPr>
              <w:pStyle w:val="3"/>
              <w:numPr>
                <w:ilvl w:val="0"/>
                <w:numId w:val="6"/>
              </w:numPr>
              <w:tabs>
                <w:tab w:val="clear" w:pos="567"/>
                <w:tab w:val="left" w:pos="171"/>
              </w:tabs>
              <w:spacing w:before="0" w:after="0"/>
              <w:ind w:left="171" w:hanging="171"/>
              <w:rPr>
                <w:rFonts w:eastAsiaTheme="minorHAnsi"/>
                <w:b w:val="0"/>
                <w:i w:val="0"/>
                <w:sz w:val="22"/>
                <w:szCs w:val="22"/>
                <w:lang w:eastAsia="en-US"/>
              </w:rPr>
            </w:pPr>
            <w:r w:rsidRPr="008B71FC">
              <w:rPr>
                <w:rFonts w:eastAsiaTheme="minorHAnsi"/>
                <w:b w:val="0"/>
                <w:i w:val="0"/>
                <w:sz w:val="22"/>
                <w:szCs w:val="22"/>
                <w:lang w:eastAsia="en-US"/>
              </w:rPr>
              <w:t xml:space="preserve">сертификат происхождения – 1 экз. копия; </w:t>
            </w:r>
          </w:p>
          <w:p w:rsidR="00882B11" w:rsidRPr="008B71FC" w:rsidRDefault="00882B11" w:rsidP="00882B11">
            <w:pPr>
              <w:pStyle w:val="3"/>
              <w:numPr>
                <w:ilvl w:val="0"/>
                <w:numId w:val="7"/>
              </w:numPr>
              <w:tabs>
                <w:tab w:val="clear" w:pos="567"/>
                <w:tab w:val="left" w:pos="171"/>
              </w:tabs>
              <w:spacing w:before="0" w:after="0"/>
              <w:ind w:left="171" w:hanging="171"/>
              <w:rPr>
                <w:rFonts w:eastAsiaTheme="minorHAnsi"/>
                <w:b w:val="0"/>
                <w:i w:val="0"/>
                <w:sz w:val="22"/>
                <w:szCs w:val="22"/>
                <w:lang w:eastAsia="en-US"/>
              </w:rPr>
            </w:pPr>
            <w:r w:rsidRPr="008B71FC">
              <w:rPr>
                <w:rFonts w:eastAsiaTheme="minorHAnsi"/>
                <w:b w:val="0"/>
                <w:i w:val="0"/>
                <w:sz w:val="22"/>
                <w:szCs w:val="22"/>
                <w:lang w:eastAsia="en-US"/>
              </w:rPr>
              <w:t xml:space="preserve">Транспортные документы – 1 оригинал и 1 копия (для ТТН – «заверенная Поставщиком копия»).  </w:t>
            </w:r>
          </w:p>
          <w:p w:rsidR="00882B11" w:rsidRPr="008B71FC" w:rsidRDefault="00882B11" w:rsidP="00882B11">
            <w:pPr>
              <w:pStyle w:val="3"/>
              <w:numPr>
                <w:ilvl w:val="0"/>
                <w:numId w:val="7"/>
              </w:numPr>
              <w:tabs>
                <w:tab w:val="clear" w:pos="567"/>
                <w:tab w:val="left" w:pos="171"/>
              </w:tabs>
              <w:spacing w:before="0" w:after="0"/>
              <w:ind w:left="171" w:hanging="171"/>
              <w:rPr>
                <w:rFonts w:eastAsiaTheme="minorHAnsi"/>
                <w:b w:val="0"/>
                <w:i w:val="0"/>
                <w:sz w:val="22"/>
                <w:szCs w:val="22"/>
                <w:lang w:eastAsia="en-US"/>
              </w:rPr>
            </w:pPr>
            <w:r w:rsidRPr="008B71FC">
              <w:rPr>
                <w:rFonts w:eastAsiaTheme="minorHAnsi"/>
                <w:b w:val="0"/>
                <w:i w:val="0"/>
                <w:sz w:val="22"/>
                <w:szCs w:val="22"/>
                <w:lang w:eastAsia="en-US"/>
              </w:rPr>
              <w:t xml:space="preserve">инструкция по транспортированию, консервации, упаковке и хранению.   </w:t>
            </w:r>
          </w:p>
          <w:p w:rsidR="00AF7CFF" w:rsidRPr="008B71FC" w:rsidRDefault="00882B11" w:rsidP="008B71FC">
            <w:pPr>
              <w:pStyle w:val="a5"/>
              <w:tabs>
                <w:tab w:val="left" w:pos="284"/>
              </w:tabs>
              <w:spacing w:after="120"/>
              <w:ind w:right="34"/>
              <w:rPr>
                <w:rFonts w:ascii="Times New Roman" w:hAnsi="Times New Roman" w:cs="Times New Roman"/>
              </w:rPr>
            </w:pPr>
            <w:r w:rsidRPr="008B71FC">
              <w:rPr>
                <w:rFonts w:ascii="Times New Roman" w:hAnsi="Times New Roman" w:cs="Times New Roman"/>
              </w:rPr>
              <w:t>Товаросопроводительные документы должны  предварительно быть согласованы и одобрены Покупателем перед их выпуском</w:t>
            </w:r>
          </w:p>
        </w:tc>
      </w:tr>
    </w:tbl>
    <w:p w:rsidR="006C6C4A" w:rsidRPr="008B71FC" w:rsidRDefault="006C6C4A" w:rsidP="006C6C4A">
      <w:pPr>
        <w:spacing w:after="0" w:line="240" w:lineRule="auto"/>
        <w:jc w:val="center"/>
        <w:rPr>
          <w:rFonts w:ascii="Times New Roman" w:eastAsia="Times New Roman" w:hAnsi="Times New Roman" w:cs="Times New Roman"/>
          <w:lang w:eastAsia="ru-RU"/>
        </w:rPr>
      </w:pPr>
    </w:p>
    <w:p w:rsidR="00340DA4" w:rsidRPr="008B71FC" w:rsidRDefault="00340DA4" w:rsidP="006C6C4A">
      <w:pPr>
        <w:spacing w:after="0" w:line="240" w:lineRule="auto"/>
        <w:jc w:val="center"/>
        <w:rPr>
          <w:rFonts w:ascii="Times New Roman" w:eastAsia="Times New Roman" w:hAnsi="Times New Roman" w:cs="Times New Roman"/>
          <w:lang w:eastAsia="ru-RU"/>
        </w:rPr>
      </w:pPr>
    </w:p>
    <w:p w:rsidR="00340DA4" w:rsidRPr="008B71FC" w:rsidRDefault="00340DA4" w:rsidP="006C6C4A">
      <w:pPr>
        <w:spacing w:after="0" w:line="240" w:lineRule="auto"/>
        <w:jc w:val="center"/>
        <w:rPr>
          <w:rFonts w:ascii="Times New Roman" w:eastAsia="Times New Roman" w:hAnsi="Times New Roman" w:cs="Times New Roman"/>
          <w:lang w:eastAsia="ru-RU"/>
        </w:rPr>
      </w:pPr>
    </w:p>
    <w:p w:rsidR="006C6C4A" w:rsidRPr="008B71FC" w:rsidRDefault="006C6C4A" w:rsidP="006C6C4A">
      <w:pPr>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РАЗДЕЛ 6. ТРЕБОВАНИЯ К ТРАНСПОРТИРОВАНИЮ</w:t>
      </w:r>
    </w:p>
    <w:p w:rsidR="006C6C4A" w:rsidRPr="008B71FC" w:rsidRDefault="006C6C4A" w:rsidP="006C6C4A">
      <w:pPr>
        <w:spacing w:after="0" w:line="240" w:lineRule="auto"/>
        <w:jc w:val="center"/>
        <w:rPr>
          <w:rFonts w:ascii="Times New Roman" w:eastAsia="Times New Roman" w:hAnsi="Times New Roman" w:cs="Times New Roman"/>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8B71FC" w:rsidRPr="008B71FC" w:rsidTr="000E6886">
        <w:trPr>
          <w:trHeight w:val="399"/>
        </w:trPr>
        <w:tc>
          <w:tcPr>
            <w:tcW w:w="9498" w:type="dxa"/>
            <w:tcBorders>
              <w:top w:val="single" w:sz="4" w:space="0" w:color="auto"/>
              <w:left w:val="single" w:sz="4" w:space="0" w:color="auto"/>
              <w:right w:val="single" w:sz="4" w:space="0" w:color="auto"/>
            </w:tcBorders>
          </w:tcPr>
          <w:p w:rsidR="00340DA4" w:rsidRPr="008B71FC" w:rsidRDefault="00340DA4" w:rsidP="008B71FC">
            <w:pPr>
              <w:pStyle w:val="3"/>
              <w:tabs>
                <w:tab w:val="clear" w:pos="567"/>
                <w:tab w:val="left" w:pos="171"/>
              </w:tabs>
              <w:spacing w:before="0" w:after="0"/>
              <w:jc w:val="left"/>
              <w:rPr>
                <w:rFonts w:eastAsia="Calibri"/>
                <w:b w:val="0"/>
                <w:i w:val="0"/>
                <w:sz w:val="22"/>
                <w:szCs w:val="22"/>
                <w:lang w:eastAsia="en-US"/>
              </w:rPr>
            </w:pPr>
            <w:r w:rsidRPr="008B71FC">
              <w:rPr>
                <w:rFonts w:eastAsia="Calibri"/>
                <w:b w:val="0"/>
                <w:i w:val="0"/>
                <w:sz w:val="22"/>
                <w:szCs w:val="22"/>
                <w:lang w:eastAsia="en-US"/>
              </w:rPr>
              <w:t xml:space="preserve">Допускается отгрузка железнодорожным транспортом или автомобильным. </w:t>
            </w:r>
          </w:p>
          <w:p w:rsidR="008B71FC" w:rsidRPr="008B71FC" w:rsidRDefault="00340DA4" w:rsidP="008B71FC">
            <w:pPr>
              <w:jc w:val="both"/>
              <w:rPr>
                <w:rFonts w:ascii="Times New Roman" w:hAnsi="Times New Roman" w:cs="Times New Roman"/>
              </w:rPr>
            </w:pPr>
            <w:r w:rsidRPr="008B71FC">
              <w:rPr>
                <w:rFonts w:ascii="Times New Roman" w:hAnsi="Times New Roman" w:cs="Times New Roman"/>
              </w:rPr>
              <w:t>Необходимо выполнить все условия необходимые для безопасности и сохранности Изделий  при выбранном способе транспортировки.</w:t>
            </w:r>
          </w:p>
          <w:p w:rsidR="008B71FC" w:rsidRPr="008B71FC" w:rsidRDefault="00340DA4" w:rsidP="008B71FC">
            <w:pPr>
              <w:jc w:val="both"/>
              <w:rPr>
                <w:rFonts w:ascii="Times New Roman" w:hAnsi="Times New Roman" w:cs="Times New Roman"/>
              </w:rPr>
            </w:pPr>
            <w:r w:rsidRPr="008B71FC">
              <w:rPr>
                <w:rFonts w:ascii="Times New Roman" w:eastAsia="Calibri" w:hAnsi="Times New Roman" w:cs="Times New Roman"/>
              </w:rPr>
              <w:t xml:space="preserve">Использовать транспорт и перегрузочную технику только в исправном состоянии, </w:t>
            </w:r>
            <w:proofErr w:type="gramStart"/>
            <w:r w:rsidRPr="008B71FC">
              <w:rPr>
                <w:rFonts w:ascii="Times New Roman" w:eastAsia="Calibri" w:hAnsi="Times New Roman" w:cs="Times New Roman"/>
              </w:rPr>
              <w:t>позволяющие</w:t>
            </w:r>
            <w:proofErr w:type="gramEnd"/>
            <w:r w:rsidRPr="008B71FC">
              <w:rPr>
                <w:rFonts w:ascii="Times New Roman" w:eastAsia="Calibri" w:hAnsi="Times New Roman" w:cs="Times New Roman"/>
              </w:rPr>
              <w:t xml:space="preserve"> произвести транспортировку и перегрузку, исключающие повреждение или утрату Груза.</w:t>
            </w:r>
          </w:p>
          <w:p w:rsidR="006C6C4A" w:rsidRPr="008B71FC" w:rsidRDefault="00340DA4" w:rsidP="008B71FC">
            <w:pPr>
              <w:pStyle w:val="3"/>
              <w:tabs>
                <w:tab w:val="clear" w:pos="567"/>
                <w:tab w:val="left" w:pos="171"/>
              </w:tabs>
              <w:spacing w:before="0" w:after="0"/>
              <w:rPr>
                <w:rFonts w:eastAsia="Calibri"/>
                <w:b w:val="0"/>
                <w:i w:val="0"/>
                <w:sz w:val="22"/>
                <w:szCs w:val="22"/>
                <w:lang w:eastAsia="en-US"/>
              </w:rPr>
            </w:pPr>
            <w:r w:rsidRPr="008B71FC">
              <w:rPr>
                <w:rFonts w:eastAsia="Calibri"/>
                <w:b w:val="0"/>
                <w:i w:val="0"/>
                <w:sz w:val="22"/>
                <w:szCs w:val="22"/>
                <w:lang w:eastAsia="en-US"/>
              </w:rPr>
              <w:t xml:space="preserve">Условия поставки: </w:t>
            </w:r>
            <w:proofErr w:type="gramStart"/>
            <w:r w:rsidRPr="008B71FC">
              <w:rPr>
                <w:rFonts w:eastAsia="Calibri"/>
                <w:b w:val="0"/>
                <w:i w:val="0"/>
                <w:sz w:val="22"/>
                <w:szCs w:val="22"/>
                <w:lang w:eastAsia="en-US"/>
              </w:rPr>
              <w:t>Поставка Изделия осуществляется силами Поставщика на  условиях D</w:t>
            </w:r>
            <w:r w:rsidR="00E13A3A" w:rsidRPr="008B71FC">
              <w:rPr>
                <w:rFonts w:eastAsia="Calibri"/>
                <w:b w:val="0"/>
                <w:i w:val="0"/>
                <w:sz w:val="22"/>
                <w:szCs w:val="22"/>
                <w:lang w:val="en-US" w:eastAsia="en-US"/>
              </w:rPr>
              <w:t>D</w:t>
            </w:r>
            <w:r w:rsidRPr="008B71FC">
              <w:rPr>
                <w:rFonts w:eastAsia="Calibri"/>
                <w:b w:val="0"/>
                <w:i w:val="0"/>
                <w:sz w:val="22"/>
                <w:szCs w:val="22"/>
                <w:lang w:eastAsia="en-US"/>
              </w:rPr>
              <w:t>P (г. Волгодонск (для российских Поставщиков) до склада Грузополучателя или на условиях  DAP (г. Волгодонск) (для иностранных поставщиков) согласно INCOTERMC 2010.</w:t>
            </w:r>
            <w:proofErr w:type="gramEnd"/>
          </w:p>
        </w:tc>
      </w:tr>
    </w:tbl>
    <w:p w:rsidR="006C6C4A" w:rsidRPr="008B71FC" w:rsidRDefault="006C6C4A" w:rsidP="006C6C4A">
      <w:pPr>
        <w:spacing w:after="0" w:line="240" w:lineRule="auto"/>
        <w:jc w:val="center"/>
        <w:rPr>
          <w:rFonts w:ascii="Times New Roman" w:eastAsia="Times New Roman" w:hAnsi="Times New Roman" w:cs="Times New Roman"/>
          <w:lang w:eastAsia="ru-RU"/>
        </w:rPr>
      </w:pPr>
    </w:p>
    <w:p w:rsidR="006C6C4A" w:rsidRPr="008B71FC" w:rsidRDefault="006C6C4A" w:rsidP="006C6C4A">
      <w:pPr>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РАЗДЕЛ 7. ТРЕБОВАНИЯ К ХРАНЕНИЮ</w:t>
      </w:r>
    </w:p>
    <w:p w:rsidR="006C6C4A" w:rsidRPr="008B71FC" w:rsidRDefault="006C6C4A" w:rsidP="006C6C4A">
      <w:pPr>
        <w:spacing w:after="0" w:line="240" w:lineRule="auto"/>
        <w:jc w:val="center"/>
        <w:rPr>
          <w:rFonts w:ascii="Times New Roman" w:eastAsia="Times New Roman" w:hAnsi="Times New Roman" w:cs="Times New Roman"/>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8B71FC" w:rsidRPr="008B71FC" w:rsidTr="000E6886">
        <w:trPr>
          <w:trHeight w:val="399"/>
        </w:trPr>
        <w:tc>
          <w:tcPr>
            <w:tcW w:w="9498" w:type="dxa"/>
            <w:tcBorders>
              <w:top w:val="single" w:sz="4" w:space="0" w:color="auto"/>
              <w:left w:val="single" w:sz="4" w:space="0" w:color="auto"/>
              <w:right w:val="single" w:sz="4" w:space="0" w:color="auto"/>
            </w:tcBorders>
          </w:tcPr>
          <w:p w:rsidR="006C6C4A" w:rsidRPr="008B71FC" w:rsidRDefault="000E6886" w:rsidP="008B71FC">
            <w:pPr>
              <w:pStyle w:val="3"/>
              <w:tabs>
                <w:tab w:val="clear" w:pos="567"/>
                <w:tab w:val="left" w:pos="171"/>
              </w:tabs>
              <w:spacing w:before="0" w:after="0"/>
              <w:rPr>
                <w:b w:val="0"/>
                <w:sz w:val="22"/>
                <w:szCs w:val="22"/>
              </w:rPr>
            </w:pPr>
            <w:r w:rsidRPr="008B71FC">
              <w:rPr>
                <w:rFonts w:eastAsiaTheme="minorHAnsi"/>
                <w:b w:val="0"/>
                <w:i w:val="0"/>
                <w:sz w:val="22"/>
                <w:szCs w:val="22"/>
                <w:lang w:eastAsia="en-US"/>
              </w:rPr>
              <w:t>Условия хранения должны обеспечить отсутствие остаточных деформаций, сохранность поверхности от механических повреждений и нарушения формы и размеров.</w:t>
            </w:r>
          </w:p>
        </w:tc>
      </w:tr>
    </w:tbl>
    <w:p w:rsidR="006C6C4A" w:rsidRPr="008B71FC" w:rsidRDefault="006C6C4A" w:rsidP="006C6C4A">
      <w:pPr>
        <w:spacing w:after="0" w:line="240" w:lineRule="auto"/>
        <w:jc w:val="center"/>
        <w:rPr>
          <w:rFonts w:ascii="Times New Roman" w:eastAsia="Times New Roman" w:hAnsi="Times New Roman" w:cs="Times New Roman"/>
          <w:lang w:eastAsia="ru-RU"/>
        </w:rPr>
      </w:pPr>
    </w:p>
    <w:p w:rsidR="006C6C4A" w:rsidRPr="008B71FC" w:rsidRDefault="006C6C4A" w:rsidP="006C6C4A">
      <w:pPr>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РАЗДЕЛ 8. ТРЕБОВАНИЯ К ОБЪЕМУ И/ИЛИ СРОКУ ПРЕДОСТАВЛЕНИЯ ГАРАНТИЙ</w:t>
      </w:r>
    </w:p>
    <w:p w:rsidR="006C6C4A" w:rsidRPr="008B71FC" w:rsidRDefault="006C6C4A" w:rsidP="006C6C4A">
      <w:pPr>
        <w:spacing w:after="0" w:line="240" w:lineRule="auto"/>
        <w:jc w:val="center"/>
        <w:rPr>
          <w:rFonts w:ascii="Times New Roman" w:eastAsia="Times New Roman" w:hAnsi="Times New Roman" w:cs="Times New Roman"/>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8B71FC" w:rsidRPr="008B71FC" w:rsidTr="000E6886">
        <w:trPr>
          <w:trHeight w:val="399"/>
        </w:trPr>
        <w:tc>
          <w:tcPr>
            <w:tcW w:w="9498" w:type="dxa"/>
            <w:tcBorders>
              <w:top w:val="single" w:sz="4" w:space="0" w:color="auto"/>
              <w:left w:val="single" w:sz="4" w:space="0" w:color="auto"/>
              <w:right w:val="single" w:sz="4" w:space="0" w:color="auto"/>
            </w:tcBorders>
          </w:tcPr>
          <w:p w:rsidR="000E6886" w:rsidRPr="008B71FC" w:rsidRDefault="000E6886" w:rsidP="00BA6C13">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ind w:firstLine="885"/>
              <w:rPr>
                <w:b w:val="0"/>
                <w:i w:val="0"/>
                <w:sz w:val="22"/>
                <w:szCs w:val="22"/>
              </w:rPr>
            </w:pPr>
            <w:r w:rsidRPr="008B71FC">
              <w:rPr>
                <w:b w:val="0"/>
                <w:i w:val="0"/>
                <w:sz w:val="22"/>
                <w:szCs w:val="22"/>
              </w:rPr>
              <w:t>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Технологической документации Поставщика.</w:t>
            </w:r>
          </w:p>
          <w:p w:rsidR="000E6886" w:rsidRPr="008B71FC"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 w:val="22"/>
                <w:szCs w:val="22"/>
              </w:rPr>
            </w:pPr>
            <w:r w:rsidRPr="008B71FC">
              <w:rPr>
                <w:b w:val="0"/>
                <w:i w:val="0"/>
                <w:sz w:val="22"/>
                <w:szCs w:val="22"/>
              </w:rPr>
              <w:t>- Поставщик гарантирует, что документация, передаваемая Поставщиком по  Договору, будет соответствовать требованиям Договора.</w:t>
            </w:r>
          </w:p>
          <w:p w:rsidR="000E6886" w:rsidRPr="008B71FC"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 w:val="22"/>
                <w:szCs w:val="22"/>
              </w:rPr>
            </w:pPr>
            <w:r w:rsidRPr="008B71FC">
              <w:rPr>
                <w:b w:val="0"/>
                <w:i w:val="0"/>
                <w:sz w:val="22"/>
                <w:szCs w:val="22"/>
              </w:rPr>
              <w:t>-Поставщик за свой счет устранит все несоответствия в Изделиях и Технологической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0E6886" w:rsidRPr="008B71FC"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 w:val="22"/>
                <w:szCs w:val="22"/>
              </w:rPr>
            </w:pPr>
            <w:r w:rsidRPr="008B71FC">
              <w:rPr>
                <w:b w:val="0"/>
                <w:i w:val="0"/>
                <w:sz w:val="22"/>
                <w:szCs w:val="22"/>
              </w:rPr>
              <w:t xml:space="preserve">- Гарантийный срок на поставляемые Изделия по Договору составляет 36 (тридцать шесть) </w:t>
            </w:r>
            <w:r w:rsidRPr="008B71FC">
              <w:rPr>
                <w:b w:val="0"/>
                <w:i w:val="0"/>
                <w:sz w:val="22"/>
                <w:szCs w:val="22"/>
              </w:rPr>
              <w:lastRenderedPageBreak/>
              <w:t>месяцев от даты поставки Изделий.</w:t>
            </w:r>
          </w:p>
          <w:p w:rsidR="000E6886" w:rsidRPr="008B71FC"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 w:val="22"/>
                <w:szCs w:val="22"/>
              </w:rPr>
            </w:pPr>
            <w:r w:rsidRPr="008B71FC">
              <w:rPr>
                <w:b w:val="0"/>
                <w:i w:val="0"/>
                <w:sz w:val="22"/>
                <w:szCs w:val="22"/>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0E6886" w:rsidRPr="008B71FC"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 w:val="22"/>
                <w:szCs w:val="22"/>
              </w:rPr>
            </w:pPr>
            <w:r w:rsidRPr="008B71FC">
              <w:rPr>
                <w:b w:val="0"/>
                <w:i w:val="0"/>
                <w:sz w:val="22"/>
                <w:szCs w:val="22"/>
              </w:rPr>
              <w:t>-Если дефект или несоответствие вызваны недостатками разработанной Поставщиком Технологической документации на изготовление Изделий, то Поставщик обязан за свой счет устранить несоответствия Технологической документации таким образом, чтобы исключить повторное появление подобных дефектов или несоответствий в этом Изделии или в других аналогичных изделиях. Исправленная документация подлежит повторному согласованию Покупателем.</w:t>
            </w:r>
          </w:p>
          <w:p w:rsidR="000E6886" w:rsidRPr="008B71FC"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 w:val="22"/>
                <w:szCs w:val="22"/>
              </w:rPr>
            </w:pPr>
            <w:r w:rsidRPr="008B71FC">
              <w:rPr>
                <w:b w:val="0"/>
                <w:i w:val="0"/>
                <w:sz w:val="22"/>
                <w:szCs w:val="22"/>
              </w:rPr>
              <w:t>- Если в течение гарантийного срока Поставщик проводит замену поставленных им дефектных Изделий,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C64699" w:rsidRPr="008B71FC" w:rsidRDefault="00963BCE" w:rsidP="000E6886">
            <w:pPr>
              <w:tabs>
                <w:tab w:val="left" w:pos="284"/>
                <w:tab w:val="center" w:pos="4677"/>
                <w:tab w:val="right" w:pos="9355"/>
              </w:tabs>
              <w:spacing w:after="0" w:line="240" w:lineRule="auto"/>
              <w:ind w:right="34"/>
              <w:jc w:val="both"/>
              <w:rPr>
                <w:rFonts w:ascii="Times New Roman" w:eastAsia="Times New Roman" w:hAnsi="Times New Roman" w:cs="Times New Roman"/>
                <w:i/>
                <w:lang w:eastAsia="ru-RU"/>
              </w:rPr>
            </w:pPr>
            <w:r w:rsidRPr="008B71FC">
              <w:rPr>
                <w:rFonts w:ascii="Times New Roman" w:eastAsia="Times New Roman" w:hAnsi="Times New Roman" w:cs="Times New Roman"/>
                <w:i/>
                <w:lang w:eastAsia="ru-RU"/>
              </w:rPr>
              <w:t xml:space="preserve"> </w:t>
            </w:r>
          </w:p>
        </w:tc>
      </w:tr>
    </w:tbl>
    <w:p w:rsidR="006C6C4A" w:rsidRPr="008B71FC" w:rsidRDefault="006C6C4A" w:rsidP="006C6C4A">
      <w:pPr>
        <w:spacing w:after="0" w:line="240" w:lineRule="auto"/>
        <w:jc w:val="center"/>
        <w:rPr>
          <w:rFonts w:ascii="Times New Roman" w:eastAsia="Times New Roman" w:hAnsi="Times New Roman" w:cs="Times New Roman"/>
          <w:lang w:eastAsia="ru-RU"/>
        </w:rPr>
      </w:pPr>
    </w:p>
    <w:p w:rsidR="006C6C4A" w:rsidRPr="008B71FC" w:rsidRDefault="006C6C4A" w:rsidP="006C6C4A">
      <w:pPr>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РАЗДЕЛ 9. ТРЕБОВАНИЯ К ОБСЛУЖИВАНИЮ</w:t>
      </w:r>
    </w:p>
    <w:p w:rsidR="006C6C4A" w:rsidRPr="008B71FC" w:rsidRDefault="006C6C4A" w:rsidP="006C6C4A">
      <w:pPr>
        <w:spacing w:after="0" w:line="240" w:lineRule="auto"/>
        <w:jc w:val="center"/>
        <w:rPr>
          <w:rFonts w:ascii="Times New Roman" w:eastAsia="Times New Roman" w:hAnsi="Times New Roman" w:cs="Times New Roman"/>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8B71FC" w:rsidRPr="008B71FC" w:rsidTr="00831CC0">
        <w:trPr>
          <w:trHeight w:val="399"/>
        </w:trPr>
        <w:tc>
          <w:tcPr>
            <w:tcW w:w="9498" w:type="dxa"/>
            <w:tcBorders>
              <w:top w:val="single" w:sz="4" w:space="0" w:color="auto"/>
              <w:left w:val="single" w:sz="4" w:space="0" w:color="auto"/>
              <w:right w:val="single" w:sz="4" w:space="0" w:color="auto"/>
            </w:tcBorders>
          </w:tcPr>
          <w:p w:rsidR="006C6C4A" w:rsidRPr="008B71FC" w:rsidRDefault="00C64699" w:rsidP="00BA6C13">
            <w:pPr>
              <w:spacing w:after="0" w:line="240" w:lineRule="auto"/>
              <w:ind w:firstLine="885"/>
              <w:rPr>
                <w:rFonts w:ascii="Times New Roman" w:eastAsia="Times New Roman" w:hAnsi="Times New Roman" w:cs="Times New Roman"/>
                <w:i/>
                <w:lang w:eastAsia="ru-RU"/>
              </w:rPr>
            </w:pPr>
            <w:r w:rsidRPr="008B71FC">
              <w:rPr>
                <w:rFonts w:ascii="Times New Roman" w:eastAsia="Times New Roman" w:hAnsi="Times New Roman" w:cs="Times New Roman"/>
                <w:lang w:eastAsia="ru-RU"/>
              </w:rPr>
              <w:t>Требования к обслуживанию н</w:t>
            </w:r>
            <w:r w:rsidR="00825CD6" w:rsidRPr="008B71FC">
              <w:rPr>
                <w:rFonts w:ascii="Times New Roman" w:eastAsia="Times New Roman" w:hAnsi="Times New Roman" w:cs="Times New Roman"/>
                <w:lang w:eastAsia="ru-RU"/>
              </w:rPr>
              <w:t>е предъявляются</w:t>
            </w:r>
            <w:r w:rsidR="006C6C4A" w:rsidRPr="008B71FC">
              <w:rPr>
                <w:rFonts w:ascii="Times New Roman" w:eastAsia="Times New Roman" w:hAnsi="Times New Roman" w:cs="Times New Roman"/>
                <w:i/>
                <w:lang w:eastAsia="ru-RU"/>
              </w:rPr>
              <w:t>.</w:t>
            </w:r>
          </w:p>
        </w:tc>
      </w:tr>
    </w:tbl>
    <w:p w:rsidR="006C6C4A" w:rsidRPr="008B71FC" w:rsidRDefault="006C6C4A" w:rsidP="006C6C4A">
      <w:pPr>
        <w:spacing w:after="0" w:line="240" w:lineRule="auto"/>
        <w:jc w:val="center"/>
        <w:rPr>
          <w:rFonts w:ascii="Times New Roman" w:eastAsia="Times New Roman" w:hAnsi="Times New Roman" w:cs="Times New Roman"/>
          <w:lang w:eastAsia="ru-RU"/>
        </w:rPr>
      </w:pPr>
    </w:p>
    <w:p w:rsidR="006C6C4A" w:rsidRPr="008B71FC" w:rsidRDefault="006C6C4A" w:rsidP="006C6C4A">
      <w:pPr>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РАЗДЕЛ 10. ЭКОЛОГИЧЕСКИЕ ТРЕБОВАНИЯ</w:t>
      </w:r>
    </w:p>
    <w:p w:rsidR="006C6C4A" w:rsidRPr="008B71FC" w:rsidRDefault="006C6C4A" w:rsidP="006C6C4A">
      <w:pPr>
        <w:spacing w:after="0" w:line="240" w:lineRule="auto"/>
        <w:jc w:val="center"/>
        <w:rPr>
          <w:rFonts w:ascii="Times New Roman" w:eastAsia="Times New Roman" w:hAnsi="Times New Roman" w:cs="Times New Roman"/>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8B71FC" w:rsidRPr="008B71FC" w:rsidTr="00831CC0">
        <w:trPr>
          <w:trHeight w:val="399"/>
        </w:trPr>
        <w:tc>
          <w:tcPr>
            <w:tcW w:w="9498" w:type="dxa"/>
            <w:tcBorders>
              <w:top w:val="single" w:sz="4" w:space="0" w:color="auto"/>
              <w:left w:val="single" w:sz="4" w:space="0" w:color="auto"/>
              <w:right w:val="single" w:sz="4" w:space="0" w:color="auto"/>
            </w:tcBorders>
          </w:tcPr>
          <w:p w:rsidR="006C6C4A" w:rsidRPr="008B71FC" w:rsidRDefault="00831CC0" w:rsidP="00BA6C13">
            <w:pPr>
              <w:spacing w:after="0" w:line="240" w:lineRule="auto"/>
              <w:ind w:firstLine="885"/>
              <w:jc w:val="both"/>
              <w:rPr>
                <w:rFonts w:ascii="Times New Roman" w:eastAsia="Times New Roman" w:hAnsi="Times New Roman" w:cs="Times New Roman"/>
                <w:b/>
                <w:lang w:eastAsia="ru-RU"/>
              </w:rPr>
            </w:pPr>
            <w:r w:rsidRPr="008B71FC">
              <w:rPr>
                <w:rFonts w:ascii="Times New Roman" w:eastAsia="Times New Roman" w:hAnsi="Times New Roman" w:cs="Times New Roman"/>
                <w:lang w:eastAsia="ru-RU"/>
              </w:rPr>
              <w:t>Экологические требования не предъявляются.</w:t>
            </w:r>
            <w:r w:rsidR="00963BCE" w:rsidRPr="008B71FC">
              <w:rPr>
                <w:rFonts w:ascii="Times New Roman" w:eastAsia="Times New Roman" w:hAnsi="Times New Roman" w:cs="Times New Roman"/>
                <w:i/>
                <w:lang w:eastAsia="ru-RU"/>
              </w:rPr>
              <w:t xml:space="preserve"> </w:t>
            </w:r>
          </w:p>
        </w:tc>
      </w:tr>
    </w:tbl>
    <w:p w:rsidR="006C6C4A" w:rsidRPr="008B71FC" w:rsidRDefault="006C6C4A" w:rsidP="006C6C4A">
      <w:pPr>
        <w:spacing w:after="0" w:line="240" w:lineRule="auto"/>
        <w:jc w:val="center"/>
        <w:rPr>
          <w:rFonts w:ascii="Times New Roman" w:eastAsia="Times New Roman" w:hAnsi="Times New Roman" w:cs="Times New Roman"/>
          <w:lang w:eastAsia="ru-RU"/>
        </w:rPr>
      </w:pPr>
    </w:p>
    <w:p w:rsidR="00353062" w:rsidRPr="008B71FC" w:rsidRDefault="00353062" w:rsidP="006C6C4A">
      <w:pPr>
        <w:spacing w:after="0" w:line="240" w:lineRule="auto"/>
        <w:jc w:val="center"/>
        <w:rPr>
          <w:rFonts w:ascii="Times New Roman" w:eastAsia="Times New Roman" w:hAnsi="Times New Roman" w:cs="Times New Roman"/>
          <w:highlight w:val="yellow"/>
          <w:lang w:eastAsia="ru-RU"/>
        </w:rPr>
      </w:pPr>
    </w:p>
    <w:p w:rsidR="00353062" w:rsidRPr="008B71FC" w:rsidRDefault="00353062" w:rsidP="006C6C4A">
      <w:pPr>
        <w:spacing w:after="0" w:line="240" w:lineRule="auto"/>
        <w:jc w:val="center"/>
        <w:rPr>
          <w:rFonts w:ascii="Times New Roman" w:eastAsia="Times New Roman" w:hAnsi="Times New Roman" w:cs="Times New Roman"/>
          <w:highlight w:val="yellow"/>
          <w:lang w:eastAsia="ru-RU"/>
        </w:rPr>
      </w:pPr>
    </w:p>
    <w:p w:rsidR="006C6C4A" w:rsidRPr="008B71FC" w:rsidRDefault="006C6C4A" w:rsidP="006C6C4A">
      <w:pPr>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РАЗДЕЛ 11. ТРЕБОВАНИЯ ПО БЕЗОПАСНОСТИ</w:t>
      </w:r>
    </w:p>
    <w:p w:rsidR="006C6C4A" w:rsidRPr="008B71FC" w:rsidRDefault="006C6C4A" w:rsidP="006C6C4A">
      <w:pPr>
        <w:spacing w:after="0" w:line="240" w:lineRule="auto"/>
        <w:jc w:val="center"/>
        <w:rPr>
          <w:rFonts w:ascii="Times New Roman" w:eastAsia="Times New Roman" w:hAnsi="Times New Roman" w:cs="Times New Roman"/>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8B71FC" w:rsidRPr="008B71FC" w:rsidTr="00831CC0">
        <w:trPr>
          <w:trHeight w:val="399"/>
        </w:trPr>
        <w:tc>
          <w:tcPr>
            <w:tcW w:w="9498" w:type="dxa"/>
            <w:tcBorders>
              <w:top w:val="single" w:sz="4" w:space="0" w:color="auto"/>
              <w:left w:val="single" w:sz="4" w:space="0" w:color="auto"/>
              <w:right w:val="single" w:sz="4" w:space="0" w:color="auto"/>
            </w:tcBorders>
          </w:tcPr>
          <w:p w:rsidR="006C6C4A" w:rsidRPr="008B71FC" w:rsidRDefault="00D74A5A" w:rsidP="00D57B2B">
            <w:pPr>
              <w:tabs>
                <w:tab w:val="left" w:pos="284"/>
                <w:tab w:val="center" w:pos="4677"/>
                <w:tab w:val="right" w:pos="9355"/>
              </w:tabs>
              <w:spacing w:after="0" w:line="240" w:lineRule="auto"/>
              <w:ind w:right="34" w:firstLine="1026"/>
              <w:jc w:val="both"/>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 xml:space="preserve">Заготовки </w:t>
            </w:r>
            <w:r w:rsidR="00D57B2B" w:rsidRPr="008B71FC">
              <w:rPr>
                <w:rFonts w:ascii="Times New Roman" w:eastAsia="Times New Roman" w:hAnsi="Times New Roman" w:cs="Times New Roman"/>
                <w:lang w:eastAsia="ru-RU"/>
              </w:rPr>
              <w:t>не имеют класса безопасности</w:t>
            </w:r>
          </w:p>
        </w:tc>
      </w:tr>
    </w:tbl>
    <w:p w:rsidR="003A4FC6" w:rsidRPr="008B71FC" w:rsidRDefault="003A4FC6" w:rsidP="006C6C4A">
      <w:pPr>
        <w:spacing w:after="0" w:line="240" w:lineRule="auto"/>
        <w:jc w:val="center"/>
        <w:rPr>
          <w:rFonts w:ascii="Times New Roman" w:eastAsia="Times New Roman" w:hAnsi="Times New Roman" w:cs="Times New Roman"/>
          <w:lang w:eastAsia="ru-RU"/>
        </w:rPr>
      </w:pPr>
    </w:p>
    <w:p w:rsidR="006C6C4A" w:rsidRPr="008B71FC" w:rsidRDefault="006C6C4A" w:rsidP="006C6C4A">
      <w:pPr>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РАЗДЕЛ 12. ТРЕБОВАНИЯ К КАЧЕСТВУ</w:t>
      </w:r>
    </w:p>
    <w:p w:rsidR="006C6C4A" w:rsidRPr="008B71FC" w:rsidRDefault="006C6C4A" w:rsidP="006C6C4A">
      <w:pPr>
        <w:spacing w:after="0" w:line="240" w:lineRule="auto"/>
        <w:jc w:val="center"/>
        <w:rPr>
          <w:rFonts w:ascii="Times New Roman" w:eastAsia="Times New Roman" w:hAnsi="Times New Roman" w:cs="Times New Roman"/>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8B71FC" w:rsidRPr="008B71FC" w:rsidTr="00831CC0">
        <w:trPr>
          <w:trHeight w:val="399"/>
        </w:trPr>
        <w:tc>
          <w:tcPr>
            <w:tcW w:w="9498" w:type="dxa"/>
            <w:tcBorders>
              <w:top w:val="single" w:sz="4" w:space="0" w:color="auto"/>
              <w:left w:val="single" w:sz="4" w:space="0" w:color="auto"/>
              <w:right w:val="single" w:sz="4" w:space="0" w:color="auto"/>
            </w:tcBorders>
          </w:tcPr>
          <w:p w:rsidR="00831CC0" w:rsidRPr="008B71FC" w:rsidRDefault="00831CC0" w:rsidP="00831CC0">
            <w:pPr>
              <w:autoSpaceDE w:val="0"/>
              <w:autoSpaceDN w:val="0"/>
              <w:adjustRightInd w:val="0"/>
              <w:ind w:firstLine="709"/>
              <w:jc w:val="both"/>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Качество поставляемых Изделий должно соответствовать действующим в России стандартам (ГОСТ), техническим условиям (ТУ) и подтверждаться паспортом завода-изготовителя на изделие с отметкой ОТК/планом качества на изделия. Поставляемые Изделия должны быть новыми, (не допускается поставка выставочных образцов)</w:t>
            </w:r>
            <w:r w:rsidR="00882B11" w:rsidRPr="008B71FC">
              <w:rPr>
                <w:rFonts w:ascii="Times New Roman" w:eastAsia="Times New Roman" w:hAnsi="Times New Roman" w:cs="Times New Roman"/>
                <w:lang w:eastAsia="ru-RU"/>
              </w:rPr>
              <w:t>.</w:t>
            </w:r>
            <w:r w:rsidRPr="008B71FC">
              <w:rPr>
                <w:rFonts w:ascii="Times New Roman" w:eastAsia="Times New Roman" w:hAnsi="Times New Roman" w:cs="Times New Roman"/>
                <w:lang w:eastAsia="ru-RU"/>
              </w:rPr>
              <w:t xml:space="preserve"> Изделия должны быть поставлены  комплектно и обеспечивать конструктивную и функциональную совместимость.</w:t>
            </w:r>
          </w:p>
          <w:p w:rsidR="00C64699" w:rsidRPr="008B71FC" w:rsidRDefault="00C64699" w:rsidP="00A616A6">
            <w:pPr>
              <w:tabs>
                <w:tab w:val="left" w:pos="284"/>
                <w:tab w:val="center" w:pos="4677"/>
                <w:tab w:val="right" w:pos="9355"/>
              </w:tabs>
              <w:spacing w:after="0" w:line="240" w:lineRule="auto"/>
              <w:ind w:right="34"/>
              <w:jc w:val="both"/>
              <w:rPr>
                <w:rFonts w:ascii="Times New Roman" w:eastAsia="Times New Roman" w:hAnsi="Times New Roman" w:cs="Times New Roman"/>
                <w:i/>
                <w:lang w:eastAsia="ru-RU"/>
              </w:rPr>
            </w:pPr>
          </w:p>
        </w:tc>
      </w:tr>
    </w:tbl>
    <w:p w:rsidR="006C6C4A" w:rsidRPr="008B71FC" w:rsidRDefault="006C6C4A" w:rsidP="006C6C4A">
      <w:pPr>
        <w:spacing w:after="0" w:line="240" w:lineRule="auto"/>
        <w:jc w:val="center"/>
        <w:rPr>
          <w:rFonts w:ascii="Times New Roman" w:eastAsia="Times New Roman" w:hAnsi="Times New Roman" w:cs="Times New Roman"/>
          <w:lang w:eastAsia="ru-RU"/>
        </w:rPr>
      </w:pPr>
    </w:p>
    <w:p w:rsidR="006C6C4A" w:rsidRPr="008B71FC" w:rsidRDefault="006C6C4A" w:rsidP="006C6C4A">
      <w:pPr>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РАЗДЕЛ 13. ДОПОЛНИТЕЛЬНЫЕ (ИНЫЕ) ТРЕБОВАНИЯ</w:t>
      </w:r>
    </w:p>
    <w:p w:rsidR="006C6C4A" w:rsidRPr="008B71FC" w:rsidRDefault="006C6C4A" w:rsidP="006C6C4A">
      <w:pPr>
        <w:spacing w:after="0" w:line="240" w:lineRule="auto"/>
        <w:jc w:val="center"/>
        <w:rPr>
          <w:rFonts w:ascii="Times New Roman" w:eastAsia="Times New Roman" w:hAnsi="Times New Roman" w:cs="Times New Roman"/>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8B71FC" w:rsidRPr="008B71FC" w:rsidTr="00831CC0">
        <w:trPr>
          <w:trHeight w:val="399"/>
        </w:trPr>
        <w:tc>
          <w:tcPr>
            <w:tcW w:w="9498" w:type="dxa"/>
            <w:tcBorders>
              <w:top w:val="single" w:sz="4" w:space="0" w:color="auto"/>
              <w:left w:val="single" w:sz="4" w:space="0" w:color="auto"/>
              <w:right w:val="single" w:sz="4" w:space="0" w:color="auto"/>
            </w:tcBorders>
          </w:tcPr>
          <w:p w:rsidR="006C6C4A" w:rsidRPr="008B71FC" w:rsidRDefault="00105D42" w:rsidP="00BA6C13">
            <w:pPr>
              <w:tabs>
                <w:tab w:val="left" w:pos="284"/>
                <w:tab w:val="center" w:pos="4677"/>
                <w:tab w:val="right" w:pos="9355"/>
              </w:tabs>
              <w:spacing w:after="0" w:line="240" w:lineRule="auto"/>
              <w:ind w:right="34" w:firstLine="743"/>
              <w:jc w:val="both"/>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В случае разработки поставщиком собственных чертежей заготовок их необходимо согласовать с заказчиком. Поставщик должен передать заказчику дубликаты согласованных чертежей заготовок</w:t>
            </w:r>
            <w:r w:rsidR="00340DA4" w:rsidRPr="008B71FC">
              <w:rPr>
                <w:rFonts w:ascii="Times New Roman" w:eastAsia="Times New Roman" w:hAnsi="Times New Roman" w:cs="Times New Roman"/>
                <w:lang w:eastAsia="ru-RU"/>
              </w:rPr>
              <w:t>.</w:t>
            </w:r>
          </w:p>
        </w:tc>
      </w:tr>
    </w:tbl>
    <w:p w:rsidR="006C6C4A" w:rsidRPr="008B71FC" w:rsidRDefault="006C6C4A" w:rsidP="006C6C4A">
      <w:pPr>
        <w:spacing w:after="0" w:line="240" w:lineRule="auto"/>
        <w:jc w:val="center"/>
        <w:rPr>
          <w:rFonts w:ascii="Times New Roman" w:eastAsia="Times New Roman" w:hAnsi="Times New Roman" w:cs="Times New Roman"/>
          <w:lang w:eastAsia="ru-RU"/>
        </w:rPr>
      </w:pPr>
    </w:p>
    <w:p w:rsidR="006C6C4A" w:rsidRPr="008B71FC" w:rsidRDefault="006C6C4A" w:rsidP="006C6C4A">
      <w:pPr>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РАЗДЕЛ 14. ТРЕБОВАНИЯ К КОЛИЧЕСТВУ И СРОКУ (ПЕРИОДИЧНОСТИ) ПОСТАВКИ</w:t>
      </w:r>
    </w:p>
    <w:p w:rsidR="006C6C4A" w:rsidRPr="008B71FC" w:rsidRDefault="006C6C4A" w:rsidP="006C6C4A">
      <w:pPr>
        <w:spacing w:after="0" w:line="240" w:lineRule="auto"/>
        <w:jc w:val="center"/>
        <w:rPr>
          <w:rFonts w:ascii="Times New Roman" w:eastAsia="Times New Roman" w:hAnsi="Times New Roman" w:cs="Times New Roman"/>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8B71FC" w:rsidRPr="008B71FC" w:rsidTr="00831CC0">
        <w:trPr>
          <w:trHeight w:val="399"/>
        </w:trPr>
        <w:tc>
          <w:tcPr>
            <w:tcW w:w="9498" w:type="dxa"/>
            <w:tcBorders>
              <w:top w:val="single" w:sz="4" w:space="0" w:color="auto"/>
              <w:left w:val="single" w:sz="4" w:space="0" w:color="auto"/>
              <w:right w:val="single" w:sz="4" w:space="0" w:color="auto"/>
            </w:tcBorders>
          </w:tcPr>
          <w:p w:rsidR="006C6C4A" w:rsidRPr="008B71FC" w:rsidRDefault="00BA6C13" w:rsidP="00BE281A">
            <w:pPr>
              <w:spacing w:after="0" w:line="240" w:lineRule="auto"/>
              <w:ind w:firstLine="743"/>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Срок поставки</w:t>
            </w:r>
            <w:proofErr w:type="gramStart"/>
            <w:r w:rsidRPr="008B71FC">
              <w:rPr>
                <w:rFonts w:ascii="Times New Roman" w:eastAsia="Times New Roman" w:hAnsi="Times New Roman" w:cs="Times New Roman"/>
                <w:lang w:eastAsia="ru-RU"/>
              </w:rPr>
              <w:t xml:space="preserve"> :</w:t>
            </w:r>
            <w:proofErr w:type="gramEnd"/>
            <w:r w:rsidRPr="008B71FC">
              <w:rPr>
                <w:rFonts w:ascii="Times New Roman" w:eastAsia="Times New Roman" w:hAnsi="Times New Roman" w:cs="Times New Roman"/>
                <w:lang w:eastAsia="ru-RU"/>
              </w:rPr>
              <w:t xml:space="preserve"> </w:t>
            </w:r>
            <w:r w:rsidR="00BE281A" w:rsidRPr="008B71FC">
              <w:rPr>
                <w:rFonts w:ascii="Times New Roman" w:eastAsia="Times New Roman" w:hAnsi="Times New Roman" w:cs="Times New Roman"/>
                <w:lang w:eastAsia="ru-RU"/>
              </w:rPr>
              <w:t xml:space="preserve"> май</w:t>
            </w:r>
            <w:r w:rsidRPr="008B71FC">
              <w:rPr>
                <w:rFonts w:ascii="Times New Roman" w:eastAsia="Times New Roman" w:hAnsi="Times New Roman" w:cs="Times New Roman"/>
                <w:lang w:eastAsia="ru-RU"/>
              </w:rPr>
              <w:t xml:space="preserve"> 2014</w:t>
            </w:r>
          </w:p>
        </w:tc>
      </w:tr>
    </w:tbl>
    <w:p w:rsidR="006C6C4A" w:rsidRPr="008B71FC" w:rsidRDefault="006C6C4A" w:rsidP="006C6C4A">
      <w:pPr>
        <w:spacing w:after="0" w:line="240" w:lineRule="auto"/>
        <w:jc w:val="center"/>
        <w:rPr>
          <w:rFonts w:ascii="Times New Roman" w:eastAsia="Times New Roman" w:hAnsi="Times New Roman" w:cs="Times New Roman"/>
          <w:lang w:eastAsia="ru-RU"/>
        </w:rPr>
      </w:pPr>
    </w:p>
    <w:p w:rsidR="006C6C4A" w:rsidRPr="008B71FC" w:rsidRDefault="006C6C4A" w:rsidP="006C6C4A">
      <w:pPr>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РАЗДЕЛ 15. ТРЕБОВАНИЕ К ФОРМЕ ПРЕДСТАВЛЯЕМОЙ ИНФОРМАЦИИ</w:t>
      </w:r>
    </w:p>
    <w:p w:rsidR="006C6C4A" w:rsidRPr="008B71FC" w:rsidRDefault="006C6C4A" w:rsidP="006C6C4A">
      <w:pPr>
        <w:spacing w:after="0" w:line="240" w:lineRule="auto"/>
        <w:rPr>
          <w:rFonts w:ascii="Times New Roman" w:eastAsia="Times New Roman" w:hAnsi="Times New Roman" w:cs="Times New Roman"/>
          <w:b/>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8B71FC" w:rsidRPr="008B71FC" w:rsidTr="00831CC0">
        <w:trPr>
          <w:trHeight w:val="399"/>
        </w:trPr>
        <w:tc>
          <w:tcPr>
            <w:tcW w:w="9498" w:type="dxa"/>
            <w:tcBorders>
              <w:top w:val="single" w:sz="4" w:space="0" w:color="auto"/>
              <w:left w:val="single" w:sz="4" w:space="0" w:color="auto"/>
              <w:right w:val="single" w:sz="4" w:space="0" w:color="auto"/>
            </w:tcBorders>
          </w:tcPr>
          <w:p w:rsidR="006C6C4A" w:rsidRPr="008B71FC" w:rsidRDefault="0093261A" w:rsidP="0093261A">
            <w:pPr>
              <w:spacing w:after="0" w:line="240" w:lineRule="auto"/>
              <w:jc w:val="both"/>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 xml:space="preserve">Для Российских поставщиков </w:t>
            </w:r>
            <w:r w:rsidR="00353062" w:rsidRPr="008B71FC">
              <w:rPr>
                <w:rFonts w:ascii="Times New Roman" w:eastAsia="Times New Roman" w:hAnsi="Times New Roman" w:cs="Times New Roman"/>
                <w:lang w:eastAsia="ru-RU"/>
              </w:rPr>
              <w:t>я</w:t>
            </w:r>
            <w:r w:rsidRPr="008B71FC">
              <w:rPr>
                <w:rFonts w:ascii="Times New Roman" w:eastAsia="Times New Roman" w:hAnsi="Times New Roman" w:cs="Times New Roman"/>
                <w:lang w:eastAsia="ru-RU"/>
              </w:rPr>
              <w:t>зык документации – русский</w:t>
            </w:r>
          </w:p>
          <w:p w:rsidR="0093261A" w:rsidRPr="008B71FC" w:rsidRDefault="0093261A" w:rsidP="0093261A">
            <w:pPr>
              <w:spacing w:after="0" w:line="240" w:lineRule="auto"/>
              <w:jc w:val="both"/>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 xml:space="preserve">Для зарубежных поставщиков </w:t>
            </w:r>
            <w:r w:rsidR="00353062" w:rsidRPr="008B71FC">
              <w:rPr>
                <w:rFonts w:ascii="Times New Roman" w:eastAsia="Times New Roman" w:hAnsi="Times New Roman" w:cs="Times New Roman"/>
                <w:lang w:eastAsia="ru-RU"/>
              </w:rPr>
              <w:t>я</w:t>
            </w:r>
            <w:r w:rsidRPr="008B71FC">
              <w:rPr>
                <w:rFonts w:ascii="Times New Roman" w:eastAsia="Times New Roman" w:hAnsi="Times New Roman" w:cs="Times New Roman"/>
                <w:lang w:eastAsia="ru-RU"/>
              </w:rPr>
              <w:t>зык документации  -</w:t>
            </w:r>
            <w:r w:rsidR="007C09FE" w:rsidRPr="008B71FC">
              <w:rPr>
                <w:rFonts w:ascii="Times New Roman" w:eastAsia="Times New Roman" w:hAnsi="Times New Roman" w:cs="Times New Roman"/>
                <w:lang w:eastAsia="ru-RU"/>
              </w:rPr>
              <w:t xml:space="preserve"> </w:t>
            </w:r>
            <w:r w:rsidRPr="008B71FC">
              <w:rPr>
                <w:rFonts w:ascii="Times New Roman" w:eastAsia="Times New Roman" w:hAnsi="Times New Roman" w:cs="Times New Roman"/>
                <w:lang w:eastAsia="ru-RU"/>
              </w:rPr>
              <w:t>английский</w:t>
            </w:r>
          </w:p>
          <w:p w:rsidR="0093261A" w:rsidRPr="008B71FC" w:rsidRDefault="0093261A" w:rsidP="0093261A">
            <w:pPr>
              <w:spacing w:after="0" w:line="240" w:lineRule="auto"/>
              <w:jc w:val="both"/>
              <w:rPr>
                <w:rFonts w:ascii="Times New Roman" w:eastAsia="Times New Roman" w:hAnsi="Times New Roman" w:cs="Times New Roman"/>
                <w:b/>
                <w:lang w:eastAsia="ru-RU"/>
              </w:rPr>
            </w:pPr>
            <w:r w:rsidRPr="008B71FC">
              <w:rPr>
                <w:rFonts w:ascii="Times New Roman" w:eastAsia="Times New Roman" w:hAnsi="Times New Roman" w:cs="Times New Roman"/>
                <w:lang w:eastAsia="ru-RU"/>
              </w:rPr>
              <w:t>Необходимость предоставления документации в электронном виде нет.</w:t>
            </w:r>
          </w:p>
        </w:tc>
      </w:tr>
    </w:tbl>
    <w:p w:rsidR="006C6C4A" w:rsidRPr="008B71FC" w:rsidRDefault="006C6C4A" w:rsidP="006C6C4A">
      <w:pPr>
        <w:spacing w:after="0" w:line="240" w:lineRule="auto"/>
        <w:jc w:val="center"/>
        <w:rPr>
          <w:rFonts w:ascii="Times New Roman" w:eastAsia="Times New Roman" w:hAnsi="Times New Roman" w:cs="Times New Roman"/>
          <w:lang w:eastAsia="ru-RU"/>
        </w:rPr>
      </w:pPr>
    </w:p>
    <w:p w:rsidR="006C6C4A" w:rsidRPr="008B71FC" w:rsidRDefault="006C6C4A" w:rsidP="006C6C4A">
      <w:pPr>
        <w:spacing w:after="0" w:line="240" w:lineRule="auto"/>
        <w:jc w:val="center"/>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РАЗДЕЛ 16. ПЕРЕЧЕНЬ ПРИНЯТЫХ СОКРАЩЕНИЙ</w:t>
      </w:r>
    </w:p>
    <w:p w:rsidR="006C6C4A" w:rsidRPr="008B71FC" w:rsidRDefault="006C6C4A" w:rsidP="006C6C4A">
      <w:pPr>
        <w:spacing w:after="0" w:line="240" w:lineRule="auto"/>
        <w:ind w:firstLine="567"/>
        <w:jc w:val="both"/>
        <w:rPr>
          <w:rFonts w:ascii="Times New Roman" w:eastAsia="Times New Roman" w:hAnsi="Times New Roman" w:cs="Times New Roman"/>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379"/>
      </w:tblGrid>
      <w:tr w:rsidR="008B71FC" w:rsidRPr="008B71FC" w:rsidTr="00831CC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C6C4A" w:rsidRPr="008B71FC" w:rsidRDefault="006C6C4A" w:rsidP="006C6C4A">
            <w:pPr>
              <w:spacing w:after="0" w:line="240" w:lineRule="auto"/>
              <w:jc w:val="center"/>
              <w:rPr>
                <w:rFonts w:ascii="Times New Roman" w:eastAsia="Times New Roman" w:hAnsi="Times New Roman" w:cs="Times New Roman"/>
                <w:sz w:val="24"/>
                <w:szCs w:val="24"/>
                <w:lang w:eastAsia="ru-RU"/>
              </w:rPr>
            </w:pPr>
            <w:r w:rsidRPr="008B71FC">
              <w:rPr>
                <w:rFonts w:ascii="Times New Roman" w:eastAsia="Times New Roman" w:hAnsi="Times New Roman" w:cs="Times New Roman"/>
                <w:sz w:val="24"/>
                <w:szCs w:val="24"/>
                <w:lang w:eastAsia="ru-RU"/>
              </w:rPr>
              <w:t xml:space="preserve">№ </w:t>
            </w:r>
            <w:proofErr w:type="gramStart"/>
            <w:r w:rsidRPr="008B71FC">
              <w:rPr>
                <w:rFonts w:ascii="Times New Roman" w:eastAsia="Times New Roman" w:hAnsi="Times New Roman" w:cs="Times New Roman"/>
                <w:sz w:val="24"/>
                <w:szCs w:val="24"/>
                <w:lang w:eastAsia="ru-RU"/>
              </w:rPr>
              <w:t>п</w:t>
            </w:r>
            <w:proofErr w:type="gramEnd"/>
            <w:r w:rsidRPr="008B71FC">
              <w:rPr>
                <w:rFonts w:ascii="Times New Roman" w:eastAsia="Times New Roman" w:hAnsi="Times New Roman" w:cs="Times New Roman"/>
                <w:sz w:val="24"/>
                <w:szCs w:val="24"/>
                <w:lang w:eastAsia="ru-RU"/>
              </w:rPr>
              <w:t>/п</w:t>
            </w:r>
          </w:p>
        </w:tc>
        <w:tc>
          <w:tcPr>
            <w:tcW w:w="2410" w:type="dxa"/>
            <w:tcBorders>
              <w:top w:val="single" w:sz="4" w:space="0" w:color="auto"/>
              <w:left w:val="single" w:sz="4" w:space="0" w:color="auto"/>
              <w:bottom w:val="single" w:sz="4" w:space="0" w:color="auto"/>
              <w:right w:val="single" w:sz="4" w:space="0" w:color="auto"/>
            </w:tcBorders>
            <w:vAlign w:val="center"/>
          </w:tcPr>
          <w:p w:rsidR="006C6C4A" w:rsidRPr="008B71FC" w:rsidRDefault="006C6C4A" w:rsidP="006C6C4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8B71FC">
              <w:rPr>
                <w:rFonts w:ascii="Times New Roman" w:eastAsia="Times New Roman" w:hAnsi="Times New Roman" w:cs="Times New Roman"/>
                <w:sz w:val="24"/>
                <w:szCs w:val="24"/>
                <w:lang w:eastAsia="ru-RU"/>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6C6C4A" w:rsidRPr="008B71FC" w:rsidRDefault="006C6C4A" w:rsidP="006C6C4A">
            <w:pPr>
              <w:spacing w:after="0" w:line="240" w:lineRule="auto"/>
              <w:jc w:val="center"/>
              <w:rPr>
                <w:rFonts w:ascii="Times New Roman" w:eastAsia="Times New Roman" w:hAnsi="Times New Roman" w:cs="Times New Roman"/>
                <w:sz w:val="24"/>
                <w:szCs w:val="24"/>
                <w:lang w:eastAsia="ru-RU"/>
              </w:rPr>
            </w:pPr>
            <w:r w:rsidRPr="008B71FC">
              <w:rPr>
                <w:rFonts w:ascii="Times New Roman" w:eastAsia="Times New Roman" w:hAnsi="Times New Roman" w:cs="Times New Roman"/>
                <w:sz w:val="24"/>
                <w:szCs w:val="24"/>
                <w:lang w:eastAsia="ru-RU"/>
              </w:rPr>
              <w:t>Расшифровка сокращения</w:t>
            </w:r>
          </w:p>
        </w:tc>
      </w:tr>
      <w:tr w:rsidR="008B71FC" w:rsidRPr="008B71FC" w:rsidTr="00831CC0">
        <w:trPr>
          <w:trHeight w:val="399"/>
        </w:trPr>
        <w:tc>
          <w:tcPr>
            <w:tcW w:w="709" w:type="dxa"/>
            <w:tcBorders>
              <w:top w:val="single" w:sz="4" w:space="0" w:color="auto"/>
              <w:left w:val="single" w:sz="4" w:space="0" w:color="auto"/>
              <w:right w:val="single" w:sz="4" w:space="0" w:color="auto"/>
            </w:tcBorders>
          </w:tcPr>
          <w:p w:rsidR="006C6C4A" w:rsidRPr="008B71FC" w:rsidRDefault="006C6C4A" w:rsidP="006C6C4A">
            <w:pPr>
              <w:spacing w:after="0" w:line="240" w:lineRule="auto"/>
              <w:jc w:val="both"/>
              <w:rPr>
                <w:rFonts w:ascii="Times New Roman" w:eastAsia="Times New Roman" w:hAnsi="Times New Roman" w:cs="Times New Roman"/>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tcPr>
          <w:p w:rsidR="006C6C4A" w:rsidRPr="008B71FC" w:rsidRDefault="006C6C4A"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Pr="008B71FC"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8B71FC">
              <w:rPr>
                <w:rFonts w:ascii="Times New Roman" w:eastAsia="Times New Roman" w:hAnsi="Times New Roman" w:cs="Times New Roman"/>
                <w:sz w:val="24"/>
                <w:szCs w:val="24"/>
                <w:lang w:eastAsia="ru-RU"/>
              </w:rPr>
              <w:t>«АС»</w:t>
            </w:r>
          </w:p>
          <w:p w:rsidR="00EA4502" w:rsidRPr="008B71FC"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Pr="008B71F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8B71FC">
              <w:rPr>
                <w:rFonts w:ascii="Times New Roman" w:hAnsi="Times New Roman" w:cs="Times New Roman"/>
                <w:b/>
                <w:i/>
              </w:rPr>
              <w:t xml:space="preserve"> </w:t>
            </w:r>
            <w:r w:rsidRPr="008B71FC">
              <w:rPr>
                <w:rFonts w:ascii="Times New Roman" w:eastAsia="Times New Roman" w:hAnsi="Times New Roman" w:cs="Times New Roman"/>
                <w:lang w:eastAsia="ru-RU"/>
              </w:rPr>
              <w:t>«Государственные органы регулирования и надзора РФ»</w:t>
            </w:r>
          </w:p>
          <w:p w:rsidR="003B1DAB" w:rsidRPr="008B71F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8B71F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8B71F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«Грузополучатель»</w:t>
            </w:r>
          </w:p>
          <w:p w:rsidR="00EA4502" w:rsidRPr="008B71F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8B71F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8B71F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«Дата вступления Договора в силу»</w:t>
            </w:r>
          </w:p>
          <w:p w:rsidR="003B1DAB" w:rsidRPr="008B71F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8B71F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8B71F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8B71F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8B71FC" w:rsidRDefault="00EA4502" w:rsidP="007A7C01">
            <w:pPr>
              <w:autoSpaceDE w:val="0"/>
              <w:autoSpaceDN w:val="0"/>
              <w:adjustRightInd w:val="0"/>
              <w:spacing w:after="0" w:line="240" w:lineRule="auto"/>
              <w:jc w:val="center"/>
              <w:rPr>
                <w:rFonts w:ascii="Times New Roman" w:hAnsi="Times New Roman" w:cs="Times New Roman"/>
                <w:b/>
                <w:i/>
              </w:rPr>
            </w:pPr>
          </w:p>
          <w:p w:rsidR="003B1DAB" w:rsidRPr="008B71F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8B71FC">
              <w:rPr>
                <w:rFonts w:ascii="Times New Roman" w:hAnsi="Times New Roman" w:cs="Times New Roman"/>
                <w:b/>
                <w:i/>
              </w:rPr>
              <w:t>«</w:t>
            </w:r>
            <w:r w:rsidRPr="008B71FC">
              <w:rPr>
                <w:rFonts w:ascii="Times New Roman" w:eastAsia="Times New Roman" w:hAnsi="Times New Roman" w:cs="Times New Roman"/>
                <w:lang w:eastAsia="ru-RU"/>
              </w:rPr>
              <w:t>Дата отгрузки</w:t>
            </w:r>
          </w:p>
          <w:p w:rsidR="003B1DAB" w:rsidRPr="008B71F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8B71FC" w:rsidRDefault="003B1DAB" w:rsidP="007A7C01">
            <w:pPr>
              <w:autoSpaceDE w:val="0"/>
              <w:autoSpaceDN w:val="0"/>
              <w:adjustRightInd w:val="0"/>
              <w:spacing w:after="0" w:line="240" w:lineRule="auto"/>
              <w:jc w:val="center"/>
              <w:rPr>
                <w:rFonts w:ascii="Times New Roman" w:hAnsi="Times New Roman" w:cs="Times New Roman"/>
                <w:b/>
                <w:i/>
              </w:rPr>
            </w:pPr>
          </w:p>
          <w:p w:rsidR="00EA4502" w:rsidRPr="008B71FC" w:rsidRDefault="00EA4502" w:rsidP="007A7C01">
            <w:pPr>
              <w:autoSpaceDE w:val="0"/>
              <w:autoSpaceDN w:val="0"/>
              <w:adjustRightInd w:val="0"/>
              <w:spacing w:after="0" w:line="240" w:lineRule="auto"/>
              <w:jc w:val="center"/>
              <w:rPr>
                <w:rFonts w:ascii="Times New Roman" w:hAnsi="Times New Roman" w:cs="Times New Roman"/>
                <w:b/>
                <w:bCs/>
                <w:i/>
              </w:rPr>
            </w:pPr>
          </w:p>
          <w:p w:rsidR="003B1DAB" w:rsidRPr="008B71F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«Дефект»</w:t>
            </w:r>
          </w:p>
          <w:p w:rsidR="00EA4502" w:rsidRPr="008B71F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8B71FC" w:rsidRDefault="003B1DAB" w:rsidP="007A7C01">
            <w:pPr>
              <w:autoSpaceDE w:val="0"/>
              <w:autoSpaceDN w:val="0"/>
              <w:adjustRightInd w:val="0"/>
              <w:spacing w:after="0" w:line="240" w:lineRule="auto"/>
              <w:jc w:val="center"/>
              <w:rPr>
                <w:rFonts w:ascii="Times New Roman" w:hAnsi="Times New Roman" w:cs="Times New Roman"/>
                <w:b/>
                <w:bCs/>
                <w:i/>
              </w:rPr>
            </w:pPr>
          </w:p>
          <w:p w:rsidR="003B1DAB" w:rsidRPr="008B71F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8B71FC">
              <w:rPr>
                <w:rFonts w:ascii="Times New Roman" w:hAnsi="Times New Roman" w:cs="Times New Roman"/>
                <w:b/>
                <w:i/>
              </w:rPr>
              <w:t>«</w:t>
            </w:r>
            <w:r w:rsidRPr="008B71FC">
              <w:rPr>
                <w:rFonts w:ascii="Times New Roman" w:eastAsia="Times New Roman" w:hAnsi="Times New Roman" w:cs="Times New Roman"/>
                <w:lang w:eastAsia="ru-RU"/>
              </w:rPr>
              <w:t>Документация»</w:t>
            </w:r>
          </w:p>
          <w:p w:rsidR="003B1DAB" w:rsidRPr="008B71F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8B71F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8B71F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8B71F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«Качество»</w:t>
            </w:r>
          </w:p>
          <w:p w:rsidR="003B1DAB" w:rsidRPr="008B71F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8B71F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8B71F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8B71F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8B71F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«Контроль качества»</w:t>
            </w:r>
          </w:p>
          <w:p w:rsidR="00EA4502" w:rsidRPr="008B71F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8B71FC" w:rsidRDefault="00EA4502" w:rsidP="007A7C01">
            <w:pPr>
              <w:autoSpaceDE w:val="0"/>
              <w:autoSpaceDN w:val="0"/>
              <w:adjustRightInd w:val="0"/>
              <w:spacing w:after="0" w:line="240" w:lineRule="auto"/>
              <w:jc w:val="center"/>
              <w:rPr>
                <w:rFonts w:ascii="Times New Roman" w:hAnsi="Times New Roman" w:cs="Times New Roman"/>
                <w:b/>
                <w:i/>
              </w:rPr>
            </w:pPr>
          </w:p>
          <w:p w:rsidR="00EA4502" w:rsidRPr="008B71FC" w:rsidRDefault="00EA4502" w:rsidP="007A7C01">
            <w:pPr>
              <w:autoSpaceDE w:val="0"/>
              <w:autoSpaceDN w:val="0"/>
              <w:adjustRightInd w:val="0"/>
              <w:spacing w:after="0" w:line="240" w:lineRule="auto"/>
              <w:jc w:val="center"/>
              <w:rPr>
                <w:rFonts w:ascii="Times New Roman" w:hAnsi="Times New Roman" w:cs="Times New Roman"/>
                <w:b/>
                <w:i/>
              </w:rPr>
            </w:pPr>
          </w:p>
          <w:p w:rsidR="003B1DAB" w:rsidRPr="008B71F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«Лицензия»</w:t>
            </w:r>
          </w:p>
          <w:p w:rsidR="003B1DAB" w:rsidRPr="008B71FC" w:rsidRDefault="003B1DAB" w:rsidP="007A7C01">
            <w:pPr>
              <w:autoSpaceDE w:val="0"/>
              <w:autoSpaceDN w:val="0"/>
              <w:adjustRightInd w:val="0"/>
              <w:spacing w:after="0" w:line="240" w:lineRule="auto"/>
              <w:jc w:val="center"/>
              <w:rPr>
                <w:rFonts w:ascii="Times New Roman" w:hAnsi="Times New Roman" w:cs="Times New Roman"/>
                <w:b/>
                <w:i/>
              </w:rPr>
            </w:pPr>
          </w:p>
          <w:p w:rsidR="003B1DAB" w:rsidRPr="008B71FC" w:rsidRDefault="003B1DAB" w:rsidP="007A7C01">
            <w:pPr>
              <w:autoSpaceDE w:val="0"/>
              <w:autoSpaceDN w:val="0"/>
              <w:adjustRightInd w:val="0"/>
              <w:spacing w:after="0" w:line="240" w:lineRule="auto"/>
              <w:jc w:val="center"/>
              <w:rPr>
                <w:rFonts w:ascii="Times New Roman" w:hAnsi="Times New Roman" w:cs="Times New Roman"/>
                <w:b/>
                <w:i/>
              </w:rPr>
            </w:pPr>
          </w:p>
          <w:p w:rsidR="003B1DAB" w:rsidRPr="008B71FC" w:rsidRDefault="003B1DAB" w:rsidP="007A7C01">
            <w:pPr>
              <w:autoSpaceDE w:val="0"/>
              <w:autoSpaceDN w:val="0"/>
              <w:adjustRightInd w:val="0"/>
              <w:spacing w:after="0" w:line="240" w:lineRule="auto"/>
              <w:jc w:val="center"/>
              <w:rPr>
                <w:rFonts w:ascii="Times New Roman" w:hAnsi="Times New Roman" w:cs="Times New Roman"/>
                <w:b/>
                <w:i/>
              </w:rPr>
            </w:pPr>
          </w:p>
          <w:p w:rsidR="003B1DAB" w:rsidRPr="008B71FC" w:rsidRDefault="003B1DAB" w:rsidP="007A7C01">
            <w:pPr>
              <w:autoSpaceDE w:val="0"/>
              <w:autoSpaceDN w:val="0"/>
              <w:adjustRightInd w:val="0"/>
              <w:spacing w:after="0" w:line="240" w:lineRule="auto"/>
              <w:jc w:val="center"/>
              <w:rPr>
                <w:rFonts w:ascii="Times New Roman" w:hAnsi="Times New Roman" w:cs="Times New Roman"/>
                <w:b/>
                <w:i/>
              </w:rPr>
            </w:pPr>
          </w:p>
          <w:p w:rsidR="003B1DAB" w:rsidRPr="008B71FC" w:rsidRDefault="003B1DAB" w:rsidP="007A7C01">
            <w:pPr>
              <w:autoSpaceDE w:val="0"/>
              <w:autoSpaceDN w:val="0"/>
              <w:adjustRightInd w:val="0"/>
              <w:spacing w:after="0" w:line="240" w:lineRule="auto"/>
              <w:jc w:val="center"/>
              <w:rPr>
                <w:rFonts w:ascii="Times New Roman" w:hAnsi="Times New Roman" w:cs="Times New Roman"/>
                <w:b/>
                <w:i/>
              </w:rPr>
            </w:pPr>
          </w:p>
          <w:p w:rsidR="003B1DAB" w:rsidRPr="008B71FC" w:rsidRDefault="003B1DAB" w:rsidP="007A7C01">
            <w:pPr>
              <w:autoSpaceDE w:val="0"/>
              <w:autoSpaceDN w:val="0"/>
              <w:adjustRightInd w:val="0"/>
              <w:spacing w:after="0" w:line="240" w:lineRule="auto"/>
              <w:jc w:val="center"/>
              <w:rPr>
                <w:rFonts w:ascii="Times New Roman" w:hAnsi="Times New Roman" w:cs="Times New Roman"/>
                <w:b/>
                <w:i/>
              </w:rPr>
            </w:pPr>
            <w:r w:rsidRPr="008B71FC">
              <w:rPr>
                <w:rFonts w:ascii="Times New Roman" w:hAnsi="Times New Roman" w:cs="Times New Roman"/>
                <w:b/>
                <w:i/>
              </w:rPr>
              <w:t xml:space="preserve"> </w:t>
            </w:r>
            <w:r w:rsidRPr="008B71FC">
              <w:rPr>
                <w:rFonts w:ascii="Times New Roman" w:eastAsia="Times New Roman" w:hAnsi="Times New Roman" w:cs="Times New Roman"/>
                <w:lang w:eastAsia="ru-RU"/>
              </w:rPr>
              <w:t>«Несоответствия</w:t>
            </w:r>
            <w:r w:rsidRPr="008B71FC">
              <w:rPr>
                <w:rFonts w:ascii="Times New Roman" w:hAnsi="Times New Roman" w:cs="Times New Roman"/>
                <w:b/>
                <w:i/>
              </w:rPr>
              <w:t>»</w:t>
            </w:r>
          </w:p>
          <w:p w:rsidR="003B1DAB" w:rsidRPr="008B71FC" w:rsidRDefault="003B1DAB" w:rsidP="007A7C01">
            <w:pPr>
              <w:autoSpaceDE w:val="0"/>
              <w:autoSpaceDN w:val="0"/>
              <w:adjustRightInd w:val="0"/>
              <w:spacing w:after="0" w:line="240" w:lineRule="auto"/>
              <w:jc w:val="center"/>
              <w:rPr>
                <w:rFonts w:ascii="Times New Roman" w:hAnsi="Times New Roman" w:cs="Times New Roman"/>
                <w:b/>
                <w:i/>
              </w:rPr>
            </w:pPr>
          </w:p>
          <w:p w:rsidR="003B1DAB" w:rsidRPr="008B71FC" w:rsidRDefault="003B1DAB" w:rsidP="007A7C01">
            <w:pPr>
              <w:autoSpaceDE w:val="0"/>
              <w:autoSpaceDN w:val="0"/>
              <w:adjustRightInd w:val="0"/>
              <w:spacing w:after="0" w:line="240" w:lineRule="auto"/>
              <w:jc w:val="center"/>
              <w:rPr>
                <w:rFonts w:ascii="Times New Roman" w:hAnsi="Times New Roman" w:cs="Times New Roman"/>
                <w:b/>
                <w:i/>
              </w:rPr>
            </w:pPr>
          </w:p>
          <w:p w:rsidR="003B1DAB" w:rsidRPr="008B71FC" w:rsidRDefault="003B1DAB" w:rsidP="007A7C01">
            <w:pPr>
              <w:autoSpaceDE w:val="0"/>
              <w:autoSpaceDN w:val="0"/>
              <w:adjustRightInd w:val="0"/>
              <w:spacing w:after="0" w:line="240" w:lineRule="auto"/>
              <w:jc w:val="center"/>
              <w:rPr>
                <w:rFonts w:ascii="Times New Roman" w:hAnsi="Times New Roman" w:cs="Times New Roman"/>
                <w:b/>
                <w:i/>
              </w:rPr>
            </w:pPr>
          </w:p>
          <w:p w:rsidR="003B1DAB" w:rsidRPr="008B71FC" w:rsidRDefault="003B1DAB" w:rsidP="007A7C01">
            <w:pPr>
              <w:autoSpaceDE w:val="0"/>
              <w:autoSpaceDN w:val="0"/>
              <w:adjustRightInd w:val="0"/>
              <w:spacing w:after="0" w:line="240" w:lineRule="auto"/>
              <w:jc w:val="center"/>
              <w:rPr>
                <w:rFonts w:ascii="Times New Roman" w:hAnsi="Times New Roman" w:cs="Times New Roman"/>
                <w:b/>
                <w:i/>
              </w:rPr>
            </w:pPr>
          </w:p>
          <w:p w:rsidR="00EA4502" w:rsidRPr="008B71FC" w:rsidRDefault="00EA4502" w:rsidP="007A7C01">
            <w:pPr>
              <w:autoSpaceDE w:val="0"/>
              <w:autoSpaceDN w:val="0"/>
              <w:adjustRightInd w:val="0"/>
              <w:spacing w:after="0" w:line="240" w:lineRule="auto"/>
              <w:jc w:val="center"/>
              <w:rPr>
                <w:rFonts w:ascii="Times New Roman" w:hAnsi="Times New Roman" w:cs="Times New Roman"/>
                <w:b/>
                <w:i/>
              </w:rPr>
            </w:pPr>
          </w:p>
          <w:p w:rsidR="003B1DAB" w:rsidRPr="008B71F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«Обеспечение качества»</w:t>
            </w:r>
          </w:p>
          <w:p w:rsidR="003B1DAB" w:rsidRPr="008B71F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8B71FC" w:rsidRDefault="00EA4502" w:rsidP="007A7C01">
            <w:pPr>
              <w:autoSpaceDE w:val="0"/>
              <w:autoSpaceDN w:val="0"/>
              <w:adjustRightInd w:val="0"/>
              <w:spacing w:after="0" w:line="240" w:lineRule="auto"/>
              <w:jc w:val="center"/>
              <w:rPr>
                <w:rFonts w:ascii="Times New Roman" w:hAnsi="Times New Roman" w:cs="Times New Roman"/>
                <w:b/>
                <w:i/>
              </w:rPr>
            </w:pPr>
          </w:p>
          <w:p w:rsidR="00EA4502" w:rsidRPr="008B71FC" w:rsidRDefault="00EA4502" w:rsidP="007A7C01">
            <w:pPr>
              <w:autoSpaceDE w:val="0"/>
              <w:autoSpaceDN w:val="0"/>
              <w:adjustRightInd w:val="0"/>
              <w:spacing w:after="0" w:line="240" w:lineRule="auto"/>
              <w:jc w:val="center"/>
              <w:rPr>
                <w:rFonts w:ascii="Times New Roman" w:hAnsi="Times New Roman" w:cs="Times New Roman"/>
                <w:b/>
                <w:i/>
              </w:rPr>
            </w:pPr>
          </w:p>
          <w:p w:rsidR="003B1DAB" w:rsidRPr="008B71F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«Оценка соответствия»</w:t>
            </w:r>
          </w:p>
          <w:p w:rsidR="003B1DAB" w:rsidRPr="008B71F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8B71FC"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EA4502" w:rsidRPr="008B71FC"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Pr="008B71F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8B71FC">
              <w:rPr>
                <w:rFonts w:ascii="Times New Roman" w:hAnsi="Times New Roman" w:cs="Times New Roman"/>
              </w:rPr>
              <w:t>«</w:t>
            </w:r>
            <w:r w:rsidRPr="008B71FC">
              <w:rPr>
                <w:rFonts w:ascii="Times New Roman" w:eastAsia="Times New Roman" w:hAnsi="Times New Roman" w:cs="Times New Roman"/>
                <w:lang w:eastAsia="ru-RU"/>
              </w:rPr>
              <w:t>План качества»</w:t>
            </w:r>
          </w:p>
          <w:p w:rsidR="003B1DAB" w:rsidRPr="008B71FC" w:rsidRDefault="003B1DAB" w:rsidP="007A7C01">
            <w:pPr>
              <w:autoSpaceDE w:val="0"/>
              <w:autoSpaceDN w:val="0"/>
              <w:adjustRightInd w:val="0"/>
              <w:spacing w:after="0" w:line="240" w:lineRule="auto"/>
              <w:jc w:val="center"/>
              <w:rPr>
                <w:rFonts w:ascii="Times New Roman" w:hAnsi="Times New Roman" w:cs="Times New Roman"/>
              </w:rPr>
            </w:pPr>
          </w:p>
          <w:p w:rsidR="003B1DAB" w:rsidRPr="008B71FC" w:rsidRDefault="003B1DAB" w:rsidP="007A7C01">
            <w:pPr>
              <w:autoSpaceDE w:val="0"/>
              <w:autoSpaceDN w:val="0"/>
              <w:adjustRightInd w:val="0"/>
              <w:spacing w:after="0" w:line="240" w:lineRule="auto"/>
              <w:jc w:val="center"/>
              <w:rPr>
                <w:rFonts w:ascii="Times New Roman" w:hAnsi="Times New Roman" w:cs="Times New Roman"/>
              </w:rPr>
            </w:pPr>
          </w:p>
          <w:p w:rsidR="003B1DAB" w:rsidRPr="008B71FC" w:rsidRDefault="003B1DAB" w:rsidP="007A7C01">
            <w:pPr>
              <w:autoSpaceDE w:val="0"/>
              <w:autoSpaceDN w:val="0"/>
              <w:adjustRightInd w:val="0"/>
              <w:spacing w:after="0" w:line="240" w:lineRule="auto"/>
              <w:jc w:val="center"/>
              <w:rPr>
                <w:rFonts w:ascii="Times New Roman" w:hAnsi="Times New Roman" w:cs="Times New Roman"/>
              </w:rPr>
            </w:pPr>
          </w:p>
          <w:p w:rsidR="003B1DAB" w:rsidRPr="008B71FC" w:rsidRDefault="003B1DAB" w:rsidP="007A7C01">
            <w:pPr>
              <w:autoSpaceDE w:val="0"/>
              <w:autoSpaceDN w:val="0"/>
              <w:adjustRightInd w:val="0"/>
              <w:spacing w:after="0" w:line="240" w:lineRule="auto"/>
              <w:jc w:val="center"/>
              <w:rPr>
                <w:rFonts w:ascii="Times New Roman" w:hAnsi="Times New Roman" w:cs="Times New Roman"/>
              </w:rPr>
            </w:pPr>
          </w:p>
          <w:p w:rsidR="003B1DAB" w:rsidRPr="008B71FC" w:rsidRDefault="003B1DAB" w:rsidP="007A7C01">
            <w:pPr>
              <w:autoSpaceDE w:val="0"/>
              <w:autoSpaceDN w:val="0"/>
              <w:adjustRightInd w:val="0"/>
              <w:spacing w:after="0" w:line="240" w:lineRule="auto"/>
              <w:jc w:val="center"/>
              <w:rPr>
                <w:rFonts w:ascii="Times New Roman" w:hAnsi="Times New Roman" w:cs="Times New Roman"/>
              </w:rPr>
            </w:pPr>
          </w:p>
          <w:p w:rsidR="003B1DAB" w:rsidRPr="008B71F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8B71FC">
              <w:rPr>
                <w:rFonts w:ascii="Times New Roman" w:hAnsi="Times New Roman" w:cs="Times New Roman"/>
              </w:rPr>
              <w:t>«</w:t>
            </w:r>
            <w:r w:rsidRPr="008B71FC">
              <w:rPr>
                <w:rFonts w:ascii="Times New Roman" w:eastAsia="Times New Roman" w:hAnsi="Times New Roman" w:cs="Times New Roman"/>
                <w:lang w:eastAsia="ru-RU"/>
              </w:rPr>
              <w:t>Представитель Покупателя»</w:t>
            </w:r>
          </w:p>
          <w:p w:rsidR="003B1DAB" w:rsidRPr="008B71F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8B71FC" w:rsidRDefault="003B1DAB" w:rsidP="007A7C01">
            <w:pPr>
              <w:autoSpaceDE w:val="0"/>
              <w:autoSpaceDN w:val="0"/>
              <w:adjustRightInd w:val="0"/>
              <w:spacing w:after="0" w:line="240" w:lineRule="auto"/>
              <w:jc w:val="center"/>
              <w:rPr>
                <w:rFonts w:ascii="Times New Roman" w:hAnsi="Times New Roman" w:cs="Times New Roman"/>
              </w:rPr>
            </w:pPr>
          </w:p>
          <w:p w:rsidR="00EA4502" w:rsidRPr="008B71FC" w:rsidRDefault="00EA4502" w:rsidP="007A7C01">
            <w:pPr>
              <w:autoSpaceDE w:val="0"/>
              <w:autoSpaceDN w:val="0"/>
              <w:adjustRightInd w:val="0"/>
              <w:spacing w:after="0" w:line="240" w:lineRule="auto"/>
              <w:jc w:val="center"/>
              <w:rPr>
                <w:rFonts w:ascii="Times New Roman" w:hAnsi="Times New Roman" w:cs="Times New Roman"/>
                <w:b/>
                <w:i/>
              </w:rPr>
            </w:pPr>
          </w:p>
          <w:p w:rsidR="003B1DAB" w:rsidRPr="008B71F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«Процедура»</w:t>
            </w:r>
          </w:p>
          <w:p w:rsidR="00EA4502" w:rsidRPr="008B71F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8B71FC" w:rsidRDefault="00EA4502" w:rsidP="007A7C01">
            <w:pPr>
              <w:autoSpaceDE w:val="0"/>
              <w:autoSpaceDN w:val="0"/>
              <w:adjustRightInd w:val="0"/>
              <w:spacing w:after="0" w:line="240" w:lineRule="auto"/>
              <w:jc w:val="center"/>
              <w:rPr>
                <w:rFonts w:ascii="Times New Roman" w:hAnsi="Times New Roman" w:cs="Times New Roman"/>
                <w:b/>
                <w:i/>
              </w:rPr>
            </w:pPr>
          </w:p>
          <w:p w:rsidR="00EA4502" w:rsidRPr="008B71F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«Согласование»</w:t>
            </w:r>
          </w:p>
          <w:p w:rsidR="00EA4502" w:rsidRPr="008B71F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8B71FC" w:rsidRDefault="00EA4502" w:rsidP="007A7C01">
            <w:pPr>
              <w:autoSpaceDE w:val="0"/>
              <w:autoSpaceDN w:val="0"/>
              <w:adjustRightInd w:val="0"/>
              <w:spacing w:after="0" w:line="240" w:lineRule="auto"/>
              <w:jc w:val="center"/>
              <w:rPr>
                <w:rFonts w:ascii="Times New Roman" w:hAnsi="Times New Roman" w:cs="Times New Roman"/>
                <w:b/>
                <w:i/>
              </w:rPr>
            </w:pPr>
          </w:p>
          <w:p w:rsidR="00EA4502" w:rsidRPr="008B71FC" w:rsidRDefault="00EA4502" w:rsidP="007A7C01">
            <w:pPr>
              <w:autoSpaceDE w:val="0"/>
              <w:autoSpaceDN w:val="0"/>
              <w:adjustRightInd w:val="0"/>
              <w:spacing w:after="0" w:line="240" w:lineRule="auto"/>
              <w:jc w:val="center"/>
              <w:rPr>
                <w:rFonts w:ascii="Times New Roman" w:hAnsi="Times New Roman" w:cs="Times New Roman"/>
                <w:b/>
                <w:i/>
              </w:rPr>
            </w:pPr>
          </w:p>
          <w:p w:rsidR="00EA4502" w:rsidRPr="008B71F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«Технологическая документация»</w:t>
            </w:r>
          </w:p>
          <w:p w:rsidR="00EA4502" w:rsidRPr="008B71F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8B71F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8B71F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8B71FC">
              <w:rPr>
                <w:rFonts w:ascii="Times New Roman" w:hAnsi="Times New Roman" w:cs="Times New Roman"/>
                <w:b/>
                <w:i/>
              </w:rPr>
              <w:t>«</w:t>
            </w:r>
            <w:r w:rsidRPr="008B71FC">
              <w:rPr>
                <w:rFonts w:ascii="Times New Roman" w:eastAsia="Times New Roman" w:hAnsi="Times New Roman" w:cs="Times New Roman"/>
                <w:lang w:eastAsia="ru-RU"/>
              </w:rPr>
              <w:t>Уполномоченная организация»</w:t>
            </w:r>
          </w:p>
          <w:p w:rsidR="00EA4502" w:rsidRPr="008B71F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8B71FC" w:rsidRDefault="00EA4502" w:rsidP="007A7C01">
            <w:pPr>
              <w:autoSpaceDE w:val="0"/>
              <w:autoSpaceDN w:val="0"/>
              <w:adjustRightInd w:val="0"/>
              <w:spacing w:after="0" w:line="240" w:lineRule="auto"/>
              <w:jc w:val="center"/>
              <w:rPr>
                <w:rFonts w:ascii="Times New Roman" w:hAnsi="Times New Roman" w:cs="Times New Roman"/>
                <w:b/>
                <w:i/>
              </w:rPr>
            </w:pPr>
            <w:r w:rsidRPr="008B71FC">
              <w:rPr>
                <w:rFonts w:ascii="Times New Roman" w:eastAsia="Times New Roman" w:hAnsi="Times New Roman" w:cs="Times New Roman"/>
                <w:lang w:eastAsia="ru-RU"/>
              </w:rPr>
              <w:t>«Уведомление о готовности</w:t>
            </w:r>
            <w:r w:rsidRPr="008B71FC">
              <w:rPr>
                <w:rFonts w:ascii="Times New Roman" w:hAnsi="Times New Roman" w:cs="Times New Roman"/>
                <w:b/>
                <w:i/>
              </w:rPr>
              <w:t>»</w:t>
            </w:r>
          </w:p>
          <w:p w:rsidR="00EA4502" w:rsidRPr="008B71FC"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EA4502" w:rsidRPr="008B71FC"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8695D" w:rsidRPr="008B71FC" w:rsidRDefault="0048695D"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EA4502" w:rsidRPr="008B71F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«Заказчик»</w:t>
            </w:r>
          </w:p>
          <w:p w:rsidR="00EA4502" w:rsidRPr="008B71F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48695D" w:rsidRPr="008B71FC" w:rsidRDefault="0048695D" w:rsidP="007A7C01">
            <w:pPr>
              <w:autoSpaceDE w:val="0"/>
              <w:autoSpaceDN w:val="0"/>
              <w:adjustRightInd w:val="0"/>
              <w:spacing w:after="0" w:line="240" w:lineRule="auto"/>
              <w:jc w:val="center"/>
              <w:rPr>
                <w:rFonts w:ascii="Times New Roman" w:hAnsi="Times New Roman" w:cs="Times New Roman"/>
                <w:b/>
                <w:i/>
              </w:rPr>
            </w:pPr>
          </w:p>
          <w:p w:rsidR="00EA4502" w:rsidRPr="008B71F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«Генподрядчик»</w:t>
            </w:r>
          </w:p>
          <w:p w:rsidR="00EA4502" w:rsidRPr="008B71FC" w:rsidRDefault="00EA4502" w:rsidP="007A7C01">
            <w:pPr>
              <w:autoSpaceDE w:val="0"/>
              <w:autoSpaceDN w:val="0"/>
              <w:adjustRightInd w:val="0"/>
              <w:spacing w:after="0" w:line="240" w:lineRule="auto"/>
              <w:jc w:val="center"/>
              <w:rPr>
                <w:rFonts w:ascii="Times New Roman" w:hAnsi="Times New Roman" w:cs="Times New Roman"/>
                <w:b/>
                <w:i/>
              </w:rPr>
            </w:pPr>
          </w:p>
          <w:p w:rsidR="00EA4502" w:rsidRPr="008B71FC" w:rsidRDefault="00EA4502" w:rsidP="007A7C01">
            <w:pPr>
              <w:autoSpaceDE w:val="0"/>
              <w:autoSpaceDN w:val="0"/>
              <w:adjustRightInd w:val="0"/>
              <w:spacing w:after="0" w:line="240" w:lineRule="auto"/>
              <w:jc w:val="center"/>
              <w:rPr>
                <w:rFonts w:ascii="Times New Roman" w:hAnsi="Times New Roman" w:cs="Times New Roman"/>
                <w:b/>
                <w:i/>
              </w:rPr>
            </w:pPr>
          </w:p>
          <w:p w:rsidR="00EA4502" w:rsidRPr="008B71FC" w:rsidRDefault="00EA4502" w:rsidP="007A7C01">
            <w:pPr>
              <w:autoSpaceDE w:val="0"/>
              <w:autoSpaceDN w:val="0"/>
              <w:adjustRightInd w:val="0"/>
              <w:spacing w:after="0" w:line="240" w:lineRule="auto"/>
              <w:jc w:val="center"/>
              <w:rPr>
                <w:rFonts w:ascii="Times New Roman" w:hAnsi="Times New Roman" w:cs="Times New Roman"/>
                <w:b/>
                <w:i/>
              </w:rPr>
            </w:pPr>
          </w:p>
          <w:p w:rsidR="00EA4502" w:rsidRPr="008B71FC" w:rsidRDefault="00EA4502" w:rsidP="007A7C01">
            <w:pPr>
              <w:autoSpaceDE w:val="0"/>
              <w:autoSpaceDN w:val="0"/>
              <w:adjustRightInd w:val="0"/>
              <w:spacing w:after="0" w:line="240" w:lineRule="auto"/>
              <w:jc w:val="center"/>
              <w:rPr>
                <w:rFonts w:ascii="Times New Roman" w:hAnsi="Times New Roman" w:cs="Times New Roman"/>
                <w:b/>
                <w:i/>
              </w:rPr>
            </w:pPr>
          </w:p>
          <w:p w:rsidR="0048695D" w:rsidRPr="008B71FC" w:rsidRDefault="0048695D" w:rsidP="007A7C01">
            <w:pPr>
              <w:autoSpaceDE w:val="0"/>
              <w:autoSpaceDN w:val="0"/>
              <w:adjustRightInd w:val="0"/>
              <w:spacing w:after="0" w:line="240" w:lineRule="auto"/>
              <w:jc w:val="center"/>
              <w:rPr>
                <w:rFonts w:ascii="Times New Roman" w:hAnsi="Times New Roman" w:cs="Times New Roman"/>
                <w:b/>
                <w:i/>
              </w:rPr>
            </w:pPr>
          </w:p>
          <w:p w:rsidR="00EA4502" w:rsidRPr="008B71F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8B71FC">
              <w:rPr>
                <w:rFonts w:ascii="Times New Roman" w:hAnsi="Times New Roman" w:cs="Times New Roman"/>
                <w:b/>
                <w:i/>
              </w:rPr>
              <w:t>«</w:t>
            </w:r>
            <w:r w:rsidRPr="008B71FC">
              <w:rPr>
                <w:rFonts w:ascii="Times New Roman" w:eastAsia="Times New Roman" w:hAnsi="Times New Roman" w:cs="Times New Roman"/>
                <w:lang w:eastAsia="ru-RU"/>
              </w:rPr>
              <w:t>Поручение Заказчика»</w:t>
            </w:r>
          </w:p>
          <w:p w:rsidR="00EA4502" w:rsidRPr="008B71FC" w:rsidRDefault="00EA4502" w:rsidP="007A7C01">
            <w:pPr>
              <w:autoSpaceDE w:val="0"/>
              <w:autoSpaceDN w:val="0"/>
              <w:adjustRightInd w:val="0"/>
              <w:spacing w:after="0" w:line="240" w:lineRule="auto"/>
              <w:jc w:val="center"/>
              <w:rPr>
                <w:rFonts w:ascii="Times New Roman" w:hAnsi="Times New Roman" w:cs="Times New Roman"/>
                <w:b/>
                <w:i/>
              </w:rPr>
            </w:pPr>
          </w:p>
          <w:p w:rsidR="00EA4502" w:rsidRPr="008B71FC" w:rsidRDefault="00EA4502" w:rsidP="007A7C01">
            <w:pPr>
              <w:autoSpaceDE w:val="0"/>
              <w:autoSpaceDN w:val="0"/>
              <w:adjustRightInd w:val="0"/>
              <w:spacing w:after="0" w:line="240" w:lineRule="auto"/>
              <w:jc w:val="center"/>
              <w:rPr>
                <w:rFonts w:ascii="Times New Roman" w:hAnsi="Times New Roman" w:cs="Times New Roman"/>
                <w:b/>
                <w:i/>
              </w:rPr>
            </w:pPr>
          </w:p>
          <w:p w:rsidR="00EA4502" w:rsidRPr="008B71FC"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8B71FC">
              <w:rPr>
                <w:rFonts w:ascii="Times New Roman" w:eastAsia="Times New Roman" w:hAnsi="Times New Roman" w:cs="Times New Roman"/>
                <w:lang w:eastAsia="ru-RU"/>
              </w:rPr>
              <w:t>«Документация по качеству»</w:t>
            </w:r>
          </w:p>
        </w:tc>
        <w:tc>
          <w:tcPr>
            <w:tcW w:w="6379" w:type="dxa"/>
            <w:tcBorders>
              <w:top w:val="single" w:sz="4" w:space="0" w:color="auto"/>
              <w:left w:val="single" w:sz="4" w:space="0" w:color="auto"/>
              <w:bottom w:val="single" w:sz="4" w:space="0" w:color="auto"/>
              <w:right w:val="single" w:sz="4" w:space="0" w:color="auto"/>
            </w:tcBorders>
          </w:tcPr>
          <w:p w:rsidR="003B1DAB" w:rsidRPr="008B71FC" w:rsidRDefault="003B1DAB" w:rsidP="003B1DAB">
            <w:pPr>
              <w:spacing w:after="0"/>
              <w:rPr>
                <w:rFonts w:ascii="Times New Roman" w:eastAsia="Times New Roman" w:hAnsi="Times New Roman" w:cs="Times New Roman"/>
                <w:lang w:eastAsia="ru-RU"/>
              </w:rPr>
            </w:pPr>
            <w:r w:rsidRPr="008B71FC">
              <w:rPr>
                <w:rFonts w:ascii="Times New Roman" w:eastAsia="Times New Roman" w:hAnsi="Times New Roman" w:cs="Times New Roman"/>
                <w:lang w:eastAsia="ru-RU"/>
              </w:rPr>
              <w:lastRenderedPageBreak/>
              <w:t>Термины, используемые в Договоре, означают нижеследующее:</w:t>
            </w:r>
          </w:p>
          <w:p w:rsidR="003B1DAB" w:rsidRPr="008B71F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8B71FC">
              <w:rPr>
                <w:b w:val="0"/>
                <w:i w:val="0"/>
                <w:sz w:val="22"/>
                <w:szCs w:val="22"/>
              </w:rPr>
              <w:t>- атомная электростанция.</w:t>
            </w:r>
          </w:p>
          <w:p w:rsidR="00EA4502" w:rsidRPr="008B71F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8B71F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8B71FC">
              <w:rPr>
                <w:b w:val="0"/>
                <w:i w:val="0"/>
                <w:sz w:val="22"/>
                <w:szCs w:val="22"/>
              </w:rPr>
              <w:t>-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3B1DAB" w:rsidRPr="008B71F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8B71FC">
              <w:rPr>
                <w:b w:val="0"/>
                <w:i w:val="0"/>
                <w:sz w:val="22"/>
                <w:szCs w:val="22"/>
              </w:rPr>
              <w:t xml:space="preserve">- </w:t>
            </w:r>
            <w:r w:rsidRPr="008B71FC">
              <w:rPr>
                <w:b w:val="0"/>
                <w:i w:val="0"/>
                <w:sz w:val="22"/>
                <w:szCs w:val="22"/>
                <w:lang w:eastAsia="en-US"/>
              </w:rPr>
              <w:t>грузополучатель - физическое или юридическое лицо, уполномоченное на получение груза</w:t>
            </w:r>
            <w:r w:rsidRPr="008B71FC">
              <w:rPr>
                <w:b w:val="0"/>
                <w:i w:val="0"/>
                <w:sz w:val="22"/>
                <w:szCs w:val="22"/>
              </w:rPr>
              <w:t>.</w:t>
            </w:r>
          </w:p>
          <w:p w:rsidR="00EA4502" w:rsidRPr="008B71F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8B71F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8B71FC">
              <w:rPr>
                <w:b w:val="0"/>
                <w:i w:val="0"/>
                <w:sz w:val="22"/>
                <w:szCs w:val="22"/>
              </w:rPr>
              <w:t>- дата подписания Сторонами  Договора, но не ранее проведения Покупателем аудита Поставщика и выполнения Поставщиком иных требований РД 03-36 и  Приложения №2 к настоящему Договору, что подтверждается отчетом проверки условий производства  Поставщика, который оформляет Покупатель после проведения аудита.</w:t>
            </w:r>
          </w:p>
          <w:p w:rsidR="00EA4502" w:rsidRPr="008B71F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8B71F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8B71FC">
              <w:rPr>
                <w:b w:val="0"/>
                <w:i w:val="0"/>
                <w:sz w:val="22"/>
                <w:szCs w:val="22"/>
              </w:rPr>
              <w:t xml:space="preserve"> - дата приёмки Изделий первым перевозчиком, подтверждённая товарно-транспортной, железнодорожной или транспортной накладной.</w:t>
            </w:r>
          </w:p>
          <w:p w:rsidR="00EA4502" w:rsidRPr="008B71F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8B71F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8B71FC">
              <w:rPr>
                <w:b w:val="0"/>
                <w:bCs/>
                <w:i w:val="0"/>
                <w:sz w:val="22"/>
                <w:szCs w:val="22"/>
              </w:rPr>
              <w:t xml:space="preserve">- </w:t>
            </w:r>
            <w:r w:rsidRPr="008B71FC">
              <w:rPr>
                <w:b w:val="0"/>
                <w:i w:val="0"/>
                <w:sz w:val="22"/>
                <w:szCs w:val="22"/>
              </w:rPr>
              <w:t>каждое отдельное несоответствие Изделия установленным требованиям.</w:t>
            </w:r>
          </w:p>
          <w:p w:rsidR="00EA4502" w:rsidRPr="008B71F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8B71F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8B71FC">
              <w:rPr>
                <w:b w:val="0"/>
                <w:i w:val="0"/>
                <w:sz w:val="22"/>
                <w:szCs w:val="22"/>
              </w:rPr>
              <w:t>- товаросопроводительная и Технологическая документация на Изделия.</w:t>
            </w:r>
          </w:p>
          <w:p w:rsidR="00EA4502" w:rsidRPr="008B71F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8B71F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8B71F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8B71FC">
              <w:rPr>
                <w:b w:val="0"/>
                <w:i w:val="0"/>
                <w:sz w:val="22"/>
                <w:szCs w:val="22"/>
              </w:rPr>
              <w:t>– степень соответствия Изделий, комплектующих, работ, услуг, процессов, установленным требованиям технологической, конструкторской и /или нормативной документации.</w:t>
            </w:r>
          </w:p>
          <w:p w:rsidR="00EA4502" w:rsidRPr="008B71F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8B71F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8B71F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8B71FC">
              <w:rPr>
                <w:b w:val="0"/>
                <w:i w:val="0"/>
                <w:sz w:val="22"/>
                <w:szCs w:val="22"/>
              </w:rPr>
              <w:t>– контроль количественных и (или) качественных характеристик Изделий.</w:t>
            </w:r>
          </w:p>
          <w:p w:rsidR="00EA4502" w:rsidRPr="008B71F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8B71F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8B71F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8B71FC">
              <w:rPr>
                <w:b w:val="0"/>
                <w:i w:val="0"/>
                <w:sz w:val="22"/>
                <w:szCs w:val="22"/>
              </w:rPr>
              <w:t xml:space="preserve">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EA4502" w:rsidRPr="008B71F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8B71F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8B71FC">
              <w:rPr>
                <w:b w:val="0"/>
                <w:i w:val="0"/>
                <w:sz w:val="22"/>
                <w:szCs w:val="22"/>
              </w:rPr>
              <w:lastRenderedPageBreak/>
              <w:t>– ошибки, дефекты, недоделки, упущения, нарушения требований Технологической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EA4502" w:rsidRPr="008B71F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8B71F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8B71FC">
              <w:rPr>
                <w:b w:val="0"/>
                <w:i w:val="0"/>
                <w:sz w:val="22"/>
                <w:szCs w:val="22"/>
              </w:rPr>
              <w:t>–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эксплуатации АС.</w:t>
            </w:r>
          </w:p>
          <w:p w:rsidR="00EA4502" w:rsidRPr="008B71F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8B71F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8B71FC">
              <w:rPr>
                <w:b w:val="0"/>
                <w:i w:val="0"/>
                <w:sz w:val="22"/>
                <w:szCs w:val="22"/>
              </w:rPr>
              <w:t xml:space="preserve">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3B1DAB" w:rsidRPr="008B71FC" w:rsidRDefault="003B1DAB" w:rsidP="003B1DAB">
            <w:pPr>
              <w:pStyle w:val="2"/>
              <w:autoSpaceDE w:val="0"/>
              <w:autoSpaceDN w:val="0"/>
              <w:ind w:left="0"/>
              <w:jc w:val="both"/>
              <w:rPr>
                <w:sz w:val="22"/>
                <w:szCs w:val="22"/>
              </w:rPr>
            </w:pPr>
            <w:r w:rsidRPr="008B71FC">
              <w:rPr>
                <w:sz w:val="22"/>
                <w:szCs w:val="22"/>
              </w:rPr>
              <w:t xml:space="preserve"> - документ, в котором   определяется, какие процедуры и с соответствующие ресурсы, кем и когда должны применяться к конкретному Изделию. План качества включает в себя описательное перечисление технологических процессов и контрольных операций, подлежащих надзору, требований к ним, а также количество и статус контрольных точек</w:t>
            </w:r>
          </w:p>
          <w:p w:rsidR="003B1DAB" w:rsidRPr="008B71FC" w:rsidRDefault="003B1DAB" w:rsidP="003B1DAB">
            <w:pPr>
              <w:pStyle w:val="2"/>
              <w:autoSpaceDE w:val="0"/>
              <w:autoSpaceDN w:val="0"/>
              <w:ind w:left="0"/>
              <w:jc w:val="both"/>
              <w:rPr>
                <w:sz w:val="22"/>
                <w:szCs w:val="22"/>
              </w:rPr>
            </w:pPr>
          </w:p>
          <w:p w:rsidR="003B1DAB" w:rsidRPr="008B71FC" w:rsidRDefault="003B1DAB" w:rsidP="003B1DAB">
            <w:pPr>
              <w:pStyle w:val="2"/>
              <w:autoSpaceDE w:val="0"/>
              <w:autoSpaceDN w:val="0"/>
              <w:ind w:left="0"/>
              <w:jc w:val="both"/>
              <w:rPr>
                <w:sz w:val="22"/>
                <w:szCs w:val="22"/>
              </w:rPr>
            </w:pPr>
            <w:r w:rsidRPr="008B71FC">
              <w:rPr>
                <w:sz w:val="22"/>
                <w:szCs w:val="22"/>
              </w:rPr>
              <w:t xml:space="preserve"> - лицо, уполномоченное Покупателем на совершение от его имени действий в соответствии с Договором.</w:t>
            </w:r>
          </w:p>
          <w:p w:rsidR="003B1DAB" w:rsidRPr="008B71FC" w:rsidRDefault="003B1DAB" w:rsidP="003B1DAB">
            <w:pPr>
              <w:pStyle w:val="2"/>
              <w:autoSpaceDE w:val="0"/>
              <w:autoSpaceDN w:val="0"/>
              <w:ind w:left="0"/>
              <w:jc w:val="both"/>
              <w:rPr>
                <w:sz w:val="22"/>
                <w:szCs w:val="22"/>
              </w:rPr>
            </w:pPr>
          </w:p>
          <w:p w:rsidR="00EA4502" w:rsidRPr="008B71FC" w:rsidRDefault="00EA4502" w:rsidP="003B1DAB">
            <w:pPr>
              <w:pStyle w:val="2"/>
              <w:autoSpaceDE w:val="0"/>
              <w:autoSpaceDN w:val="0"/>
              <w:ind w:left="0"/>
              <w:jc w:val="both"/>
              <w:rPr>
                <w:sz w:val="22"/>
                <w:szCs w:val="22"/>
              </w:rPr>
            </w:pPr>
          </w:p>
          <w:p w:rsidR="00EA4502" w:rsidRPr="008B71FC" w:rsidRDefault="00EA4502" w:rsidP="003B1DAB">
            <w:pPr>
              <w:pStyle w:val="2"/>
              <w:autoSpaceDE w:val="0"/>
              <w:autoSpaceDN w:val="0"/>
              <w:ind w:left="0"/>
              <w:jc w:val="both"/>
              <w:rPr>
                <w:sz w:val="22"/>
                <w:szCs w:val="22"/>
              </w:rPr>
            </w:pPr>
          </w:p>
          <w:p w:rsidR="003B1DAB" w:rsidRPr="008B71F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8B71FC">
              <w:rPr>
                <w:b w:val="0"/>
                <w:i w:val="0"/>
                <w:sz w:val="22"/>
                <w:szCs w:val="22"/>
              </w:rPr>
              <w:t xml:space="preserve"> - документированный установленный способ осуществления деятельности или процесса.</w:t>
            </w:r>
          </w:p>
          <w:p w:rsidR="00EA4502" w:rsidRPr="008B71F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8B71F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8B71FC">
              <w:rPr>
                <w:b w:val="0"/>
                <w:i w:val="0"/>
                <w:sz w:val="22"/>
                <w:szCs w:val="22"/>
              </w:rPr>
              <w:t xml:space="preserve"> - письменное одобрение и/или подтверждение со стороны Покупателя  или другой уполномоченной Покупателем организации.</w:t>
            </w:r>
          </w:p>
          <w:p w:rsidR="00EA4502" w:rsidRPr="008B71F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8B71F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8B71F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8B71FC">
              <w:rPr>
                <w:b w:val="0"/>
                <w:i w:val="0"/>
                <w:sz w:val="22"/>
                <w:szCs w:val="22"/>
              </w:rPr>
              <w:t xml:space="preserve"> - документация, регламентирующая технологию изготовления.</w:t>
            </w:r>
          </w:p>
          <w:p w:rsidR="00EA4502" w:rsidRPr="008B71F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8B71F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8B71F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8B71FC">
              <w:rPr>
                <w:b w:val="0"/>
                <w:i w:val="0"/>
                <w:sz w:val="22"/>
                <w:szCs w:val="22"/>
              </w:rPr>
              <w:t>- организация, осуществляющая оценку соответствия Изделий установленным требованиям  по Поручению Заказчика.</w:t>
            </w:r>
          </w:p>
          <w:p w:rsidR="00EA4502" w:rsidRPr="008B71F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8B71F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8B71F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8B71FC">
              <w:rPr>
                <w:b w:val="0"/>
                <w:i w:val="0"/>
                <w:sz w:val="22"/>
                <w:szCs w:val="22"/>
              </w:rPr>
              <w:t>- документ о качестве принятых Изделий, подписанный Уполномоченной организацией.</w:t>
            </w:r>
          </w:p>
          <w:p w:rsidR="00EA4502" w:rsidRPr="008B71F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8B71F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8B71F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8B71F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8B71FC">
              <w:rPr>
                <w:b w:val="0"/>
                <w:i w:val="0"/>
                <w:sz w:val="22"/>
                <w:szCs w:val="22"/>
              </w:rPr>
              <w:t xml:space="preserve"> -</w:t>
            </w:r>
            <w:r w:rsidRPr="008B71FC">
              <w:rPr>
                <w:b w:val="0"/>
                <w:i w:val="0"/>
                <w:noProof/>
                <w:sz w:val="22"/>
                <w:szCs w:val="22"/>
              </w:rPr>
              <w:t xml:space="preserve"> Открытое акционерное общество «Дирекция единого заказа оборудования для АЭС»</w:t>
            </w:r>
            <w:r w:rsidRPr="008B71FC">
              <w:rPr>
                <w:b w:val="0"/>
                <w:i w:val="0"/>
                <w:sz w:val="22"/>
                <w:szCs w:val="22"/>
              </w:rPr>
              <w:t xml:space="preserve"> и его законные правопреемники.</w:t>
            </w:r>
          </w:p>
          <w:p w:rsidR="00EA4502" w:rsidRPr="008B71F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8B71F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8B71FC">
              <w:rPr>
                <w:b w:val="0"/>
                <w:i w:val="0"/>
                <w:sz w:val="22"/>
                <w:szCs w:val="22"/>
              </w:rPr>
              <w:t xml:space="preserve"> - организация, осуществляющая комплексную поставку оборудования на АЭС: Закрытое акционерное общество «</w:t>
            </w:r>
            <w:proofErr w:type="spellStart"/>
            <w:r w:rsidRPr="008B71FC">
              <w:rPr>
                <w:b w:val="0"/>
                <w:i w:val="0"/>
                <w:sz w:val="22"/>
                <w:szCs w:val="22"/>
              </w:rPr>
              <w:t>Атомстройэкспорт</w:t>
            </w:r>
            <w:proofErr w:type="spellEnd"/>
            <w:r w:rsidRPr="008B71FC">
              <w:rPr>
                <w:b w:val="0"/>
                <w:i w:val="0"/>
                <w:sz w:val="22"/>
                <w:szCs w:val="22"/>
              </w:rPr>
              <w:t>» (ЗАО «</w:t>
            </w:r>
            <w:proofErr w:type="spellStart"/>
            <w:r w:rsidRPr="008B71FC">
              <w:rPr>
                <w:b w:val="0"/>
                <w:i w:val="0"/>
                <w:sz w:val="22"/>
                <w:szCs w:val="22"/>
              </w:rPr>
              <w:t>Атомстройэкспорт</w:t>
            </w:r>
            <w:proofErr w:type="spellEnd"/>
            <w:r w:rsidRPr="008B71FC">
              <w:rPr>
                <w:b w:val="0"/>
                <w:i w:val="0"/>
                <w:sz w:val="22"/>
                <w:szCs w:val="22"/>
              </w:rPr>
              <w:t>») и его законные правопреемники.</w:t>
            </w:r>
          </w:p>
          <w:p w:rsidR="00EA4502" w:rsidRPr="008B71F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8B71F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8B71F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8B71F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8B71FC">
              <w:rPr>
                <w:b w:val="0"/>
                <w:i w:val="0"/>
                <w:sz w:val="22"/>
                <w:szCs w:val="22"/>
              </w:rPr>
              <w:t xml:space="preserve"> - документ, как правило, письмо Заказчика, определяющий полномочия Уполномоченной организации.</w:t>
            </w:r>
          </w:p>
          <w:p w:rsidR="00EA4502" w:rsidRPr="008B71F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8B71F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8B71F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8B71FC">
              <w:rPr>
                <w:b w:val="0"/>
                <w:i w:val="0"/>
                <w:sz w:val="22"/>
                <w:szCs w:val="22"/>
              </w:rPr>
              <w:t>- документы, подтверждающие соответствие Изделия или процесса установленным требованиям Договора: сертификат качества, паспорт, протокол испытаний, заключение о контроле и т.п.</w:t>
            </w:r>
            <w:bookmarkStart w:id="3" w:name="_GoBack"/>
            <w:bookmarkEnd w:id="3"/>
          </w:p>
          <w:p w:rsidR="003B1DAB" w:rsidRPr="008B71FC" w:rsidRDefault="003B1DAB" w:rsidP="003B1DAB">
            <w:pPr>
              <w:pStyle w:val="3"/>
              <w:spacing w:before="0" w:after="0"/>
              <w:rPr>
                <w:b w:val="0"/>
                <w:i w:val="0"/>
                <w:sz w:val="22"/>
                <w:szCs w:val="22"/>
              </w:rPr>
            </w:pPr>
            <w:r w:rsidRPr="008B71FC">
              <w:rPr>
                <w:b w:val="0"/>
                <w:i w:val="0"/>
                <w:sz w:val="22"/>
                <w:szCs w:val="22"/>
              </w:rPr>
              <w:t>Приведенные выше термины и определения могут употребляться как в единственном, так и во множественном числе и их перечень может быть расширен в процессе исполнения Договора.</w:t>
            </w:r>
          </w:p>
          <w:p w:rsidR="006C6C4A" w:rsidRPr="008B71FC" w:rsidRDefault="007A7C01" w:rsidP="007A7C01">
            <w:pPr>
              <w:spacing w:after="0" w:line="240" w:lineRule="auto"/>
              <w:jc w:val="center"/>
              <w:rPr>
                <w:rFonts w:ascii="Times New Roman" w:eastAsia="Times New Roman" w:hAnsi="Times New Roman" w:cs="Times New Roman"/>
                <w:i/>
                <w:sz w:val="24"/>
                <w:szCs w:val="24"/>
                <w:lang w:eastAsia="ru-RU"/>
              </w:rPr>
            </w:pPr>
            <w:r w:rsidRPr="008B71FC">
              <w:rPr>
                <w:rFonts w:ascii="Times New Roman" w:eastAsia="Times New Roman" w:hAnsi="Times New Roman" w:cs="Times New Roman"/>
                <w:i/>
                <w:sz w:val="24"/>
                <w:szCs w:val="24"/>
                <w:lang w:eastAsia="ru-RU"/>
              </w:rPr>
              <w:t>-</w:t>
            </w:r>
          </w:p>
        </w:tc>
      </w:tr>
    </w:tbl>
    <w:p w:rsidR="006C6C4A" w:rsidRPr="008B71FC" w:rsidRDefault="006C6C4A" w:rsidP="006C6C4A">
      <w:pPr>
        <w:spacing w:after="0" w:line="240" w:lineRule="auto"/>
        <w:ind w:firstLine="567"/>
        <w:jc w:val="both"/>
        <w:rPr>
          <w:rFonts w:ascii="Times New Roman" w:eastAsia="Times New Roman" w:hAnsi="Times New Roman" w:cs="Times New Roman"/>
          <w:sz w:val="24"/>
          <w:szCs w:val="24"/>
          <w:lang w:eastAsia="ru-RU"/>
        </w:rPr>
      </w:pPr>
    </w:p>
    <w:p w:rsidR="006C6C4A" w:rsidRPr="008B71FC" w:rsidRDefault="006C6C4A" w:rsidP="006C6C4A">
      <w:pPr>
        <w:spacing w:after="0" w:line="240" w:lineRule="auto"/>
        <w:jc w:val="center"/>
        <w:rPr>
          <w:rFonts w:ascii="Times New Roman" w:eastAsia="Times New Roman" w:hAnsi="Times New Roman" w:cs="Times New Roman"/>
          <w:sz w:val="28"/>
          <w:szCs w:val="28"/>
          <w:lang w:eastAsia="ru-RU"/>
        </w:rPr>
      </w:pPr>
      <w:r w:rsidRPr="008B71FC">
        <w:rPr>
          <w:rFonts w:ascii="Times New Roman" w:eastAsia="Times New Roman" w:hAnsi="Times New Roman" w:cs="Times New Roman"/>
          <w:sz w:val="28"/>
          <w:szCs w:val="28"/>
          <w:lang w:eastAsia="ru-RU"/>
        </w:rPr>
        <w:t>РАЗДЕЛ 17. ПЕРЕЧЕНЬ ПРИЛОЖЕНИЙ</w:t>
      </w:r>
    </w:p>
    <w:p w:rsidR="006C6C4A" w:rsidRPr="008B71FC" w:rsidRDefault="006C6C4A" w:rsidP="006C6C4A">
      <w:pPr>
        <w:spacing w:after="0" w:line="240" w:lineRule="auto"/>
        <w:ind w:firstLine="567"/>
        <w:jc w:val="both"/>
        <w:rPr>
          <w:rFonts w:ascii="Times New Roman" w:eastAsia="Times New Roman" w:hAnsi="Times New Roman" w:cs="Times New Roman"/>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560"/>
      </w:tblGrid>
      <w:tr w:rsidR="008B71FC" w:rsidRPr="008B71FC" w:rsidTr="00831CC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C6C4A" w:rsidRPr="008B71FC" w:rsidRDefault="006C6C4A" w:rsidP="006C6C4A">
            <w:pPr>
              <w:spacing w:after="0" w:line="240" w:lineRule="auto"/>
              <w:jc w:val="center"/>
              <w:rPr>
                <w:rFonts w:ascii="Times New Roman" w:eastAsia="Times New Roman" w:hAnsi="Times New Roman" w:cs="Times New Roman"/>
                <w:sz w:val="24"/>
                <w:szCs w:val="24"/>
                <w:lang w:eastAsia="ru-RU"/>
              </w:rPr>
            </w:pPr>
            <w:r w:rsidRPr="008B71FC">
              <w:rPr>
                <w:rFonts w:ascii="Times New Roman" w:eastAsia="Times New Roman" w:hAnsi="Times New Roman" w:cs="Times New Roman"/>
                <w:sz w:val="24"/>
                <w:szCs w:val="24"/>
                <w:lang w:eastAsia="ru-RU"/>
              </w:rPr>
              <w:t xml:space="preserve">№ </w:t>
            </w:r>
            <w:proofErr w:type="gramStart"/>
            <w:r w:rsidRPr="008B71FC">
              <w:rPr>
                <w:rFonts w:ascii="Times New Roman" w:eastAsia="Times New Roman" w:hAnsi="Times New Roman" w:cs="Times New Roman"/>
                <w:sz w:val="24"/>
                <w:szCs w:val="24"/>
                <w:lang w:eastAsia="ru-RU"/>
              </w:rPr>
              <w:t>п</w:t>
            </w:r>
            <w:proofErr w:type="gramEnd"/>
            <w:r w:rsidRPr="008B71FC">
              <w:rPr>
                <w:rFonts w:ascii="Times New Roman" w:eastAsia="Times New Roman" w:hAnsi="Times New Roman" w:cs="Times New Roman"/>
                <w:sz w:val="24"/>
                <w:szCs w:val="24"/>
                <w:lang w:eastAsia="ru-RU"/>
              </w:rPr>
              <w:t>/п</w:t>
            </w:r>
          </w:p>
        </w:tc>
        <w:tc>
          <w:tcPr>
            <w:tcW w:w="7229" w:type="dxa"/>
            <w:tcBorders>
              <w:top w:val="single" w:sz="4" w:space="0" w:color="auto"/>
              <w:left w:val="single" w:sz="4" w:space="0" w:color="auto"/>
              <w:bottom w:val="single" w:sz="4" w:space="0" w:color="auto"/>
              <w:right w:val="single" w:sz="4" w:space="0" w:color="auto"/>
            </w:tcBorders>
            <w:vAlign w:val="center"/>
          </w:tcPr>
          <w:p w:rsidR="006C6C4A" w:rsidRPr="008B71FC" w:rsidRDefault="006C6C4A" w:rsidP="006C6C4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8B71FC">
              <w:rPr>
                <w:rFonts w:ascii="Times New Roman" w:eastAsia="Times New Roman" w:hAnsi="Times New Roman" w:cs="Times New Roman"/>
                <w:sz w:val="24"/>
                <w:szCs w:val="24"/>
                <w:lang w:eastAsia="ru-RU"/>
              </w:rPr>
              <w:t>Наименование приложения</w:t>
            </w:r>
          </w:p>
        </w:tc>
        <w:tc>
          <w:tcPr>
            <w:tcW w:w="1560" w:type="dxa"/>
            <w:tcBorders>
              <w:top w:val="single" w:sz="4" w:space="0" w:color="auto"/>
              <w:left w:val="single" w:sz="4" w:space="0" w:color="auto"/>
              <w:bottom w:val="single" w:sz="4" w:space="0" w:color="auto"/>
              <w:right w:val="single" w:sz="4" w:space="0" w:color="auto"/>
            </w:tcBorders>
            <w:vAlign w:val="center"/>
          </w:tcPr>
          <w:p w:rsidR="006C6C4A" w:rsidRPr="008B71FC" w:rsidRDefault="006C6C4A" w:rsidP="006C6C4A">
            <w:pPr>
              <w:spacing w:after="0" w:line="240" w:lineRule="auto"/>
              <w:jc w:val="center"/>
              <w:rPr>
                <w:rFonts w:ascii="Times New Roman" w:eastAsia="Times New Roman" w:hAnsi="Times New Roman" w:cs="Times New Roman"/>
                <w:sz w:val="24"/>
                <w:szCs w:val="24"/>
                <w:lang w:eastAsia="ru-RU"/>
              </w:rPr>
            </w:pPr>
            <w:r w:rsidRPr="008B71FC">
              <w:rPr>
                <w:rFonts w:ascii="Times New Roman" w:eastAsia="Times New Roman" w:hAnsi="Times New Roman" w:cs="Times New Roman"/>
                <w:sz w:val="24"/>
                <w:szCs w:val="24"/>
                <w:lang w:eastAsia="ru-RU"/>
              </w:rPr>
              <w:t>Номер страницы</w:t>
            </w:r>
          </w:p>
        </w:tc>
      </w:tr>
      <w:tr w:rsidR="008B71FC" w:rsidRPr="008B71FC" w:rsidTr="00831CC0">
        <w:trPr>
          <w:trHeight w:val="399"/>
        </w:trPr>
        <w:tc>
          <w:tcPr>
            <w:tcW w:w="709" w:type="dxa"/>
            <w:tcBorders>
              <w:top w:val="single" w:sz="4" w:space="0" w:color="auto"/>
              <w:left w:val="single" w:sz="4" w:space="0" w:color="auto"/>
              <w:bottom w:val="single" w:sz="4" w:space="0" w:color="auto"/>
              <w:right w:val="single" w:sz="4" w:space="0" w:color="auto"/>
            </w:tcBorders>
          </w:tcPr>
          <w:p w:rsidR="006C6C4A" w:rsidRPr="008B71FC" w:rsidRDefault="00631491" w:rsidP="006C6C4A">
            <w:pPr>
              <w:spacing w:after="0" w:line="240" w:lineRule="auto"/>
              <w:jc w:val="both"/>
              <w:rPr>
                <w:rFonts w:ascii="Times New Roman" w:eastAsia="Times New Roman" w:hAnsi="Times New Roman" w:cs="Times New Roman"/>
                <w:sz w:val="24"/>
                <w:szCs w:val="24"/>
                <w:lang w:eastAsia="ru-RU"/>
              </w:rPr>
            </w:pPr>
            <w:r w:rsidRPr="008B71FC">
              <w:rPr>
                <w:rFonts w:ascii="Times New Roman" w:eastAsia="Times New Roman" w:hAnsi="Times New Roman" w:cs="Times New Roman"/>
                <w:sz w:val="24"/>
                <w:szCs w:val="24"/>
                <w:lang w:eastAsia="ru-RU"/>
              </w:rPr>
              <w:t>1.</w:t>
            </w:r>
          </w:p>
          <w:p w:rsidR="00631491" w:rsidRPr="008B71F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8B71F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8B71F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8B71FC" w:rsidRDefault="00631491" w:rsidP="006C6C4A">
            <w:pPr>
              <w:spacing w:after="0" w:line="240" w:lineRule="auto"/>
              <w:jc w:val="both"/>
              <w:rPr>
                <w:rFonts w:ascii="Times New Roman" w:eastAsia="Times New Roman" w:hAnsi="Times New Roman" w:cs="Times New Roman"/>
                <w:sz w:val="24"/>
                <w:szCs w:val="24"/>
                <w:lang w:eastAsia="ru-RU"/>
              </w:rPr>
            </w:pPr>
          </w:p>
          <w:p w:rsidR="00895245" w:rsidRPr="008B71FC" w:rsidRDefault="00895245" w:rsidP="006C6C4A">
            <w:pPr>
              <w:spacing w:after="0" w:line="240" w:lineRule="auto"/>
              <w:jc w:val="both"/>
              <w:rPr>
                <w:rFonts w:ascii="Times New Roman" w:eastAsia="Times New Roman" w:hAnsi="Times New Roman" w:cs="Times New Roman"/>
                <w:sz w:val="24"/>
                <w:szCs w:val="24"/>
                <w:lang w:eastAsia="ru-RU"/>
              </w:rPr>
            </w:pPr>
          </w:p>
          <w:p w:rsidR="00631491" w:rsidRPr="008B71FC" w:rsidRDefault="00631491" w:rsidP="006C6C4A">
            <w:pPr>
              <w:spacing w:after="0" w:line="240" w:lineRule="auto"/>
              <w:jc w:val="both"/>
              <w:rPr>
                <w:rFonts w:ascii="Times New Roman" w:eastAsia="Times New Roman" w:hAnsi="Times New Roman" w:cs="Times New Roman"/>
                <w:sz w:val="24"/>
                <w:szCs w:val="24"/>
                <w:lang w:eastAsia="ru-RU"/>
              </w:rPr>
            </w:pPr>
            <w:r w:rsidRPr="008B71FC">
              <w:rPr>
                <w:rFonts w:ascii="Times New Roman" w:eastAsia="Times New Roman" w:hAnsi="Times New Roman" w:cs="Times New Roman"/>
                <w:sz w:val="24"/>
                <w:szCs w:val="24"/>
                <w:lang w:eastAsia="ru-RU"/>
              </w:rPr>
              <w:t>2.</w:t>
            </w:r>
          </w:p>
          <w:p w:rsidR="00631491" w:rsidRPr="008B71F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8B71F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8B71F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8B71FC" w:rsidRDefault="00631491" w:rsidP="006C6C4A">
            <w:pPr>
              <w:spacing w:after="0" w:line="240" w:lineRule="auto"/>
              <w:jc w:val="both"/>
              <w:rPr>
                <w:rFonts w:ascii="Times New Roman" w:eastAsia="Times New Roman" w:hAnsi="Times New Roman" w:cs="Times New Roman"/>
                <w:sz w:val="24"/>
                <w:szCs w:val="24"/>
                <w:lang w:eastAsia="ru-RU"/>
              </w:rPr>
            </w:pPr>
          </w:p>
          <w:p w:rsidR="00895245" w:rsidRPr="008B71FC" w:rsidRDefault="00895245" w:rsidP="006C6C4A">
            <w:pPr>
              <w:spacing w:after="0" w:line="240" w:lineRule="auto"/>
              <w:jc w:val="both"/>
              <w:rPr>
                <w:rFonts w:ascii="Times New Roman" w:eastAsia="Times New Roman" w:hAnsi="Times New Roman" w:cs="Times New Roman"/>
                <w:sz w:val="24"/>
                <w:szCs w:val="24"/>
                <w:lang w:eastAsia="ru-RU"/>
              </w:rPr>
            </w:pPr>
          </w:p>
          <w:p w:rsidR="00631491" w:rsidRPr="008B71FC" w:rsidRDefault="00631491" w:rsidP="006C6C4A">
            <w:pPr>
              <w:spacing w:after="0" w:line="240" w:lineRule="auto"/>
              <w:jc w:val="both"/>
              <w:rPr>
                <w:rFonts w:ascii="Times New Roman" w:eastAsia="Times New Roman" w:hAnsi="Times New Roman" w:cs="Times New Roman"/>
                <w:sz w:val="24"/>
                <w:szCs w:val="24"/>
                <w:lang w:eastAsia="ru-RU"/>
              </w:rPr>
            </w:pPr>
          </w:p>
          <w:p w:rsidR="005C2A32" w:rsidRPr="008B71FC" w:rsidRDefault="005C2A32" w:rsidP="006C6C4A">
            <w:pPr>
              <w:spacing w:after="0" w:line="240" w:lineRule="auto"/>
              <w:jc w:val="both"/>
              <w:rPr>
                <w:rFonts w:ascii="Times New Roman" w:eastAsia="Times New Roman" w:hAnsi="Times New Roman" w:cs="Times New Roman"/>
                <w:sz w:val="24"/>
                <w:szCs w:val="24"/>
                <w:lang w:eastAsia="ru-RU"/>
              </w:rPr>
            </w:pPr>
          </w:p>
          <w:p w:rsidR="00631491" w:rsidRPr="008B71FC" w:rsidRDefault="00631491" w:rsidP="006C6C4A">
            <w:pPr>
              <w:spacing w:after="0" w:line="240" w:lineRule="auto"/>
              <w:jc w:val="both"/>
              <w:rPr>
                <w:rFonts w:ascii="Times New Roman" w:eastAsia="Times New Roman" w:hAnsi="Times New Roman" w:cs="Times New Roman"/>
                <w:sz w:val="24"/>
                <w:szCs w:val="24"/>
                <w:lang w:eastAsia="ru-RU"/>
              </w:rPr>
            </w:pPr>
            <w:r w:rsidRPr="008B71FC">
              <w:rPr>
                <w:rFonts w:ascii="Times New Roman" w:eastAsia="Times New Roman" w:hAnsi="Times New Roman" w:cs="Times New Roman"/>
                <w:sz w:val="24"/>
                <w:szCs w:val="24"/>
                <w:lang w:eastAsia="ru-RU"/>
              </w:rPr>
              <w:t>3.</w:t>
            </w:r>
          </w:p>
          <w:p w:rsidR="00631491" w:rsidRPr="008B71F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8B71F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8B71F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8B71FC" w:rsidRDefault="00631491" w:rsidP="006C6C4A">
            <w:pPr>
              <w:spacing w:after="0" w:line="240" w:lineRule="auto"/>
              <w:jc w:val="both"/>
              <w:rPr>
                <w:rFonts w:ascii="Times New Roman" w:eastAsia="Times New Roman" w:hAnsi="Times New Roman" w:cs="Times New Roman"/>
                <w:sz w:val="24"/>
                <w:szCs w:val="24"/>
                <w:lang w:eastAsia="ru-RU"/>
              </w:rPr>
            </w:pPr>
          </w:p>
          <w:p w:rsidR="00895245" w:rsidRPr="008B71FC" w:rsidRDefault="00895245" w:rsidP="006C6C4A">
            <w:pPr>
              <w:spacing w:after="0" w:line="240" w:lineRule="auto"/>
              <w:jc w:val="both"/>
              <w:rPr>
                <w:rFonts w:ascii="Times New Roman" w:eastAsia="Times New Roman" w:hAnsi="Times New Roman" w:cs="Times New Roman"/>
                <w:sz w:val="24"/>
                <w:szCs w:val="24"/>
                <w:lang w:eastAsia="ru-RU"/>
              </w:rPr>
            </w:pPr>
          </w:p>
          <w:p w:rsidR="00895245" w:rsidRPr="008B71FC" w:rsidRDefault="00895245" w:rsidP="006C6C4A">
            <w:pPr>
              <w:spacing w:after="0" w:line="240" w:lineRule="auto"/>
              <w:jc w:val="both"/>
              <w:rPr>
                <w:rFonts w:ascii="Times New Roman" w:eastAsia="Times New Roman" w:hAnsi="Times New Roman" w:cs="Times New Roman"/>
                <w:sz w:val="24"/>
                <w:szCs w:val="24"/>
                <w:lang w:eastAsia="ru-RU"/>
              </w:rPr>
            </w:pPr>
          </w:p>
          <w:p w:rsidR="00895245" w:rsidRPr="008B71FC" w:rsidRDefault="00895245" w:rsidP="006C6C4A">
            <w:pPr>
              <w:spacing w:after="0" w:line="240" w:lineRule="auto"/>
              <w:jc w:val="both"/>
              <w:rPr>
                <w:rFonts w:ascii="Times New Roman" w:eastAsia="Times New Roman" w:hAnsi="Times New Roman" w:cs="Times New Roman"/>
                <w:sz w:val="24"/>
                <w:szCs w:val="24"/>
                <w:lang w:eastAsia="ru-RU"/>
              </w:rPr>
            </w:pPr>
          </w:p>
          <w:p w:rsidR="00631491" w:rsidRPr="008B71FC" w:rsidRDefault="00631491" w:rsidP="006C6C4A">
            <w:pPr>
              <w:spacing w:after="0" w:line="240" w:lineRule="auto"/>
              <w:jc w:val="both"/>
              <w:rPr>
                <w:rFonts w:ascii="Times New Roman" w:eastAsia="Times New Roman" w:hAnsi="Times New Roman" w:cs="Times New Roman"/>
                <w:sz w:val="24"/>
                <w:szCs w:val="24"/>
                <w:lang w:eastAsia="ru-RU"/>
              </w:rPr>
            </w:pPr>
            <w:r w:rsidRPr="008B71FC">
              <w:rPr>
                <w:rFonts w:ascii="Times New Roman" w:eastAsia="Times New Roman" w:hAnsi="Times New Roman" w:cs="Times New Roman"/>
                <w:sz w:val="24"/>
                <w:szCs w:val="24"/>
                <w:lang w:eastAsia="ru-RU"/>
              </w:rPr>
              <w:t>4.</w:t>
            </w:r>
          </w:p>
          <w:p w:rsidR="00375669" w:rsidRPr="008B71F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8B71F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8B71F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8B71F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8B71F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8B71F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8B71FC" w:rsidRDefault="00375669" w:rsidP="006C6C4A">
            <w:pPr>
              <w:spacing w:after="0" w:line="240" w:lineRule="auto"/>
              <w:jc w:val="both"/>
              <w:rPr>
                <w:rFonts w:ascii="Times New Roman" w:eastAsia="Times New Roman" w:hAnsi="Times New Roman" w:cs="Times New Roman"/>
                <w:sz w:val="24"/>
                <w:szCs w:val="24"/>
                <w:lang w:eastAsia="ru-RU"/>
              </w:rPr>
            </w:pPr>
            <w:r w:rsidRPr="008B71FC">
              <w:rPr>
                <w:rFonts w:ascii="Times New Roman" w:eastAsia="Times New Roman" w:hAnsi="Times New Roman" w:cs="Times New Roman"/>
                <w:sz w:val="24"/>
                <w:szCs w:val="24"/>
                <w:lang w:eastAsia="ru-RU"/>
              </w:rPr>
              <w:t>5.</w:t>
            </w:r>
          </w:p>
          <w:p w:rsidR="00375669" w:rsidRPr="008B71F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8B71F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8B71F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8B71F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8B71F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8B71F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8B71FC" w:rsidRDefault="00375669" w:rsidP="006C6C4A">
            <w:pPr>
              <w:spacing w:after="0" w:line="240" w:lineRule="auto"/>
              <w:jc w:val="both"/>
              <w:rPr>
                <w:rFonts w:ascii="Times New Roman" w:eastAsia="Times New Roman" w:hAnsi="Times New Roman" w:cs="Times New Roman"/>
                <w:sz w:val="24"/>
                <w:szCs w:val="24"/>
                <w:lang w:eastAsia="ru-RU"/>
              </w:rPr>
            </w:pPr>
            <w:r w:rsidRPr="008B71FC">
              <w:rPr>
                <w:rFonts w:ascii="Times New Roman" w:eastAsia="Times New Roman" w:hAnsi="Times New Roman" w:cs="Times New Roman"/>
                <w:sz w:val="24"/>
                <w:szCs w:val="24"/>
                <w:lang w:eastAsia="ru-RU"/>
              </w:rPr>
              <w:t>6.</w:t>
            </w:r>
          </w:p>
          <w:p w:rsidR="00251947" w:rsidRPr="008B71FC"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8B71FC"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8B71FC"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8B71FC"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8B71FC"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8B71FC"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8B71FC" w:rsidRDefault="00251947" w:rsidP="006C6C4A">
            <w:pPr>
              <w:spacing w:after="0" w:line="240" w:lineRule="auto"/>
              <w:jc w:val="both"/>
              <w:rPr>
                <w:rFonts w:ascii="Times New Roman" w:eastAsia="Times New Roman" w:hAnsi="Times New Roman" w:cs="Times New Roman"/>
                <w:sz w:val="24"/>
                <w:szCs w:val="24"/>
                <w:lang w:eastAsia="ru-RU"/>
              </w:rPr>
            </w:pPr>
          </w:p>
          <w:p w:rsidR="005C2A32" w:rsidRPr="008B71FC" w:rsidRDefault="005C2A32" w:rsidP="006C6C4A">
            <w:pPr>
              <w:spacing w:after="0" w:line="240" w:lineRule="auto"/>
              <w:jc w:val="both"/>
              <w:rPr>
                <w:rFonts w:ascii="Times New Roman" w:eastAsia="Times New Roman" w:hAnsi="Times New Roman" w:cs="Times New Roman"/>
                <w:sz w:val="24"/>
                <w:szCs w:val="24"/>
                <w:lang w:eastAsia="ru-RU"/>
              </w:rPr>
            </w:pPr>
          </w:p>
          <w:p w:rsidR="00251947" w:rsidRPr="008B71FC"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8B71FC" w:rsidRDefault="00251947" w:rsidP="006C6C4A">
            <w:pPr>
              <w:spacing w:after="0" w:line="240" w:lineRule="auto"/>
              <w:jc w:val="both"/>
              <w:rPr>
                <w:rFonts w:ascii="Times New Roman" w:eastAsia="Times New Roman" w:hAnsi="Times New Roman" w:cs="Times New Roman"/>
                <w:sz w:val="24"/>
                <w:szCs w:val="24"/>
                <w:lang w:eastAsia="ru-RU"/>
              </w:rPr>
            </w:pPr>
            <w:r w:rsidRPr="008B71FC">
              <w:rPr>
                <w:rFonts w:ascii="Times New Roman" w:eastAsia="Times New Roman" w:hAnsi="Times New Roman" w:cs="Times New Roman"/>
                <w:sz w:val="24"/>
                <w:szCs w:val="24"/>
                <w:lang w:eastAsia="ru-RU"/>
              </w:rPr>
              <w:t>7.</w:t>
            </w:r>
          </w:p>
        </w:tc>
        <w:tc>
          <w:tcPr>
            <w:tcW w:w="7229" w:type="dxa"/>
            <w:tcBorders>
              <w:top w:val="single" w:sz="4" w:space="0" w:color="auto"/>
              <w:left w:val="single" w:sz="4" w:space="0" w:color="auto"/>
              <w:bottom w:val="single" w:sz="4" w:space="0" w:color="auto"/>
              <w:right w:val="single" w:sz="4" w:space="0" w:color="auto"/>
            </w:tcBorders>
          </w:tcPr>
          <w:p w:rsidR="00631491" w:rsidRPr="008B71FC" w:rsidRDefault="00631491" w:rsidP="00631491">
            <w:pPr>
              <w:spacing w:after="0"/>
              <w:outlineLvl w:val="0"/>
              <w:rPr>
                <w:rFonts w:ascii="Times New Roman" w:eastAsia="Times New Roman" w:hAnsi="Times New Roman" w:cs="Times New Roman"/>
                <w:lang w:eastAsia="ru-RU"/>
              </w:rPr>
            </w:pPr>
          </w:p>
          <w:p w:rsidR="00631491" w:rsidRPr="008B71FC" w:rsidRDefault="00631491" w:rsidP="00631491">
            <w:pPr>
              <w:spacing w:after="0"/>
              <w:outlineLvl w:val="0"/>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ДОГОВОР ПОСТАВКИ № АЭМ/КД</w:t>
            </w:r>
            <w:r w:rsidRPr="008B71FC" w:rsidDel="00E05BD5">
              <w:rPr>
                <w:rFonts w:ascii="Times New Roman" w:eastAsia="Times New Roman" w:hAnsi="Times New Roman" w:cs="Times New Roman"/>
                <w:lang w:eastAsia="ru-RU"/>
              </w:rPr>
              <w:t xml:space="preserve"> </w:t>
            </w:r>
            <w:r w:rsidR="000665F2" w:rsidRPr="008B71FC">
              <w:rPr>
                <w:rFonts w:ascii="Times New Roman" w:eastAsia="Times New Roman" w:hAnsi="Times New Roman" w:cs="Times New Roman"/>
                <w:lang w:eastAsia="ru-RU"/>
              </w:rPr>
              <w:t>–</w:t>
            </w:r>
            <w:r w:rsidRPr="008B71FC">
              <w:rPr>
                <w:rFonts w:ascii="Times New Roman" w:eastAsia="Times New Roman" w:hAnsi="Times New Roman" w:cs="Times New Roman"/>
                <w:lang w:eastAsia="ru-RU"/>
              </w:rPr>
              <w:t xml:space="preserve"> БелАЭС</w:t>
            </w:r>
            <w:r w:rsidR="000665F2" w:rsidRPr="008B71FC">
              <w:rPr>
                <w:rFonts w:ascii="Times New Roman" w:eastAsia="Times New Roman" w:hAnsi="Times New Roman" w:cs="Times New Roman"/>
                <w:lang w:eastAsia="ru-RU"/>
              </w:rPr>
              <w:t>-</w:t>
            </w:r>
            <w:r w:rsidR="00BE281A" w:rsidRPr="008B71FC">
              <w:rPr>
                <w:rFonts w:ascii="Times New Roman" w:eastAsia="Times New Roman" w:hAnsi="Times New Roman" w:cs="Times New Roman"/>
                <w:lang w:eastAsia="ru-RU"/>
              </w:rPr>
              <w:t>1,</w:t>
            </w:r>
            <w:r w:rsidR="00D57B2B" w:rsidRPr="008B71FC">
              <w:rPr>
                <w:rFonts w:ascii="Times New Roman" w:eastAsia="Times New Roman" w:hAnsi="Times New Roman" w:cs="Times New Roman"/>
                <w:lang w:eastAsia="ru-RU"/>
              </w:rPr>
              <w:t>2</w:t>
            </w:r>
            <w:r w:rsidR="000665F2" w:rsidRPr="008B71FC">
              <w:rPr>
                <w:rFonts w:ascii="Times New Roman" w:eastAsia="Times New Roman" w:hAnsi="Times New Roman" w:cs="Times New Roman"/>
                <w:lang w:eastAsia="ru-RU"/>
              </w:rPr>
              <w:t>-21</w:t>
            </w:r>
            <w:r w:rsidR="00D57B2B" w:rsidRPr="008B71FC">
              <w:rPr>
                <w:rFonts w:ascii="Times New Roman" w:eastAsia="Times New Roman" w:hAnsi="Times New Roman" w:cs="Times New Roman"/>
                <w:lang w:eastAsia="ru-RU"/>
              </w:rPr>
              <w:t>7</w:t>
            </w:r>
          </w:p>
          <w:p w:rsidR="006C6C4A" w:rsidRPr="008B71FC" w:rsidRDefault="006C6C4A"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631491" w:rsidRPr="008B71FC" w:rsidRDefault="00631491"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631491" w:rsidRPr="008B71FC" w:rsidRDefault="00631491"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631491" w:rsidRPr="008B71FC" w:rsidRDefault="00631491" w:rsidP="00631491">
            <w:pPr>
              <w:spacing w:after="0"/>
              <w:ind w:firstLine="34"/>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 xml:space="preserve">Приложение № </w:t>
            </w:r>
            <w:r w:rsidR="000665F2" w:rsidRPr="008B71FC">
              <w:rPr>
                <w:rFonts w:ascii="Times New Roman" w:eastAsia="Times New Roman" w:hAnsi="Times New Roman" w:cs="Times New Roman"/>
                <w:lang w:eastAsia="ru-RU"/>
              </w:rPr>
              <w:t>1</w:t>
            </w:r>
          </w:p>
          <w:p w:rsidR="00631491" w:rsidRPr="008B71FC" w:rsidRDefault="00631491" w:rsidP="00631491">
            <w:pPr>
              <w:spacing w:after="0"/>
              <w:ind w:firstLine="34"/>
              <w:rPr>
                <w:rFonts w:ascii="Times New Roman" w:eastAsia="Times New Roman" w:hAnsi="Times New Roman" w:cs="Times New Roman"/>
                <w:lang w:eastAsia="ru-RU"/>
              </w:rPr>
            </w:pPr>
          </w:p>
          <w:p w:rsidR="00631491" w:rsidRPr="008B71FC" w:rsidRDefault="00631491" w:rsidP="00631491">
            <w:pPr>
              <w:autoSpaceDE w:val="0"/>
              <w:autoSpaceDN w:val="0"/>
              <w:adjustRightInd w:val="0"/>
              <w:spacing w:after="0" w:line="240" w:lineRule="auto"/>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 xml:space="preserve">к Договору № АЭМ/КД </w:t>
            </w:r>
            <w:proofErr w:type="gramStart"/>
            <w:r w:rsidRPr="008B71FC">
              <w:rPr>
                <w:rFonts w:ascii="Times New Roman" w:eastAsia="Times New Roman" w:hAnsi="Times New Roman" w:cs="Times New Roman"/>
                <w:lang w:eastAsia="ru-RU"/>
              </w:rPr>
              <w:t>–Б</w:t>
            </w:r>
            <w:proofErr w:type="gramEnd"/>
            <w:r w:rsidRPr="008B71FC">
              <w:rPr>
                <w:rFonts w:ascii="Times New Roman" w:eastAsia="Times New Roman" w:hAnsi="Times New Roman" w:cs="Times New Roman"/>
                <w:lang w:eastAsia="ru-RU"/>
              </w:rPr>
              <w:t>елАЭС</w:t>
            </w:r>
            <w:r w:rsidR="000665F2" w:rsidRPr="008B71FC">
              <w:rPr>
                <w:rFonts w:ascii="Times New Roman" w:eastAsia="Times New Roman" w:hAnsi="Times New Roman" w:cs="Times New Roman"/>
                <w:lang w:eastAsia="ru-RU"/>
              </w:rPr>
              <w:t>-</w:t>
            </w:r>
            <w:r w:rsidR="00BE281A" w:rsidRPr="008B71FC">
              <w:rPr>
                <w:rFonts w:ascii="Times New Roman" w:eastAsia="Times New Roman" w:hAnsi="Times New Roman" w:cs="Times New Roman"/>
                <w:lang w:eastAsia="ru-RU"/>
              </w:rPr>
              <w:t>1,</w:t>
            </w:r>
            <w:r w:rsidR="00D57B2B" w:rsidRPr="008B71FC">
              <w:rPr>
                <w:rFonts w:ascii="Times New Roman" w:eastAsia="Times New Roman" w:hAnsi="Times New Roman" w:cs="Times New Roman"/>
                <w:lang w:eastAsia="ru-RU"/>
              </w:rPr>
              <w:t>2</w:t>
            </w:r>
            <w:r w:rsidR="000665F2" w:rsidRPr="008B71FC">
              <w:rPr>
                <w:rFonts w:ascii="Times New Roman" w:eastAsia="Times New Roman" w:hAnsi="Times New Roman" w:cs="Times New Roman"/>
                <w:lang w:eastAsia="ru-RU"/>
              </w:rPr>
              <w:t>-21</w:t>
            </w:r>
            <w:r w:rsidR="00D57B2B" w:rsidRPr="008B71FC">
              <w:rPr>
                <w:rFonts w:ascii="Times New Roman" w:eastAsia="Times New Roman" w:hAnsi="Times New Roman" w:cs="Times New Roman"/>
                <w:lang w:eastAsia="ru-RU"/>
              </w:rPr>
              <w:t>7</w:t>
            </w:r>
          </w:p>
          <w:p w:rsidR="00631491" w:rsidRPr="008B71FC" w:rsidRDefault="00631491" w:rsidP="00631491">
            <w:pPr>
              <w:autoSpaceDE w:val="0"/>
              <w:autoSpaceDN w:val="0"/>
              <w:adjustRightInd w:val="0"/>
              <w:spacing w:after="0" w:line="240" w:lineRule="auto"/>
              <w:rPr>
                <w:rFonts w:ascii="Times New Roman" w:eastAsia="Times New Roman" w:hAnsi="Times New Roman" w:cs="Times New Roman"/>
                <w:lang w:eastAsia="ru-RU"/>
              </w:rPr>
            </w:pPr>
          </w:p>
          <w:p w:rsidR="00631491" w:rsidRPr="008B71FC" w:rsidRDefault="000665F2" w:rsidP="00631491">
            <w:pP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Образец маркировки</w:t>
            </w:r>
          </w:p>
          <w:p w:rsidR="000665F2" w:rsidRPr="008B71FC" w:rsidRDefault="000665F2" w:rsidP="00631491">
            <w:pPr>
              <w:rPr>
                <w:rFonts w:ascii="Times New Roman" w:eastAsia="Times New Roman" w:hAnsi="Times New Roman" w:cs="Times New Roman"/>
                <w:lang w:eastAsia="ru-RU"/>
              </w:rPr>
            </w:pPr>
          </w:p>
          <w:p w:rsidR="00631491" w:rsidRPr="008B71FC" w:rsidRDefault="00631491" w:rsidP="00631491">
            <w:pPr>
              <w:outlineLvl w:val="0"/>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Приложение №</w:t>
            </w:r>
            <w:r w:rsidR="000665F2" w:rsidRPr="008B71FC">
              <w:rPr>
                <w:rFonts w:ascii="Times New Roman" w:eastAsia="Times New Roman" w:hAnsi="Times New Roman" w:cs="Times New Roman"/>
                <w:lang w:eastAsia="ru-RU"/>
              </w:rPr>
              <w:t>2</w:t>
            </w:r>
          </w:p>
          <w:p w:rsidR="00631491" w:rsidRPr="008B71FC" w:rsidRDefault="00631491" w:rsidP="00631491">
            <w:pPr>
              <w:outlineLvl w:val="0"/>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 xml:space="preserve">к Договору № АЭМ/КД </w:t>
            </w:r>
            <w:proofErr w:type="gramStart"/>
            <w:r w:rsidRPr="008B71FC">
              <w:rPr>
                <w:rFonts w:ascii="Times New Roman" w:eastAsia="Times New Roman" w:hAnsi="Times New Roman" w:cs="Times New Roman"/>
                <w:lang w:eastAsia="ru-RU"/>
              </w:rPr>
              <w:t>–Б</w:t>
            </w:r>
            <w:proofErr w:type="gramEnd"/>
            <w:r w:rsidRPr="008B71FC">
              <w:rPr>
                <w:rFonts w:ascii="Times New Roman" w:eastAsia="Times New Roman" w:hAnsi="Times New Roman" w:cs="Times New Roman"/>
                <w:lang w:eastAsia="ru-RU"/>
              </w:rPr>
              <w:t>елАЭС</w:t>
            </w:r>
            <w:r w:rsidR="00D57B2B" w:rsidRPr="008B71FC">
              <w:rPr>
                <w:rFonts w:ascii="Times New Roman" w:eastAsia="Times New Roman" w:hAnsi="Times New Roman" w:cs="Times New Roman"/>
                <w:lang w:eastAsia="ru-RU"/>
              </w:rPr>
              <w:t>-</w:t>
            </w:r>
            <w:r w:rsidR="00BE281A" w:rsidRPr="008B71FC">
              <w:rPr>
                <w:rFonts w:ascii="Times New Roman" w:eastAsia="Times New Roman" w:hAnsi="Times New Roman" w:cs="Times New Roman"/>
                <w:lang w:eastAsia="ru-RU"/>
              </w:rPr>
              <w:t>1,</w:t>
            </w:r>
            <w:r w:rsidR="00D57B2B" w:rsidRPr="008B71FC">
              <w:rPr>
                <w:rFonts w:ascii="Times New Roman" w:eastAsia="Times New Roman" w:hAnsi="Times New Roman" w:cs="Times New Roman"/>
                <w:lang w:eastAsia="ru-RU"/>
              </w:rPr>
              <w:t>2</w:t>
            </w:r>
            <w:r w:rsidR="000665F2" w:rsidRPr="008B71FC">
              <w:rPr>
                <w:rFonts w:ascii="Times New Roman" w:eastAsia="Times New Roman" w:hAnsi="Times New Roman" w:cs="Times New Roman"/>
                <w:lang w:eastAsia="ru-RU"/>
              </w:rPr>
              <w:t>-21</w:t>
            </w:r>
            <w:r w:rsidR="00D57B2B" w:rsidRPr="008B71FC">
              <w:rPr>
                <w:rFonts w:ascii="Times New Roman" w:eastAsia="Times New Roman" w:hAnsi="Times New Roman" w:cs="Times New Roman"/>
                <w:lang w:eastAsia="ru-RU"/>
              </w:rPr>
              <w:t>7</w:t>
            </w:r>
          </w:p>
          <w:p w:rsidR="00375669" w:rsidRPr="008B71FC" w:rsidRDefault="00FB5694" w:rsidP="00631491">
            <w:pPr>
              <w:spacing w:after="40"/>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Менеджмент качества</w:t>
            </w:r>
          </w:p>
          <w:p w:rsidR="00FB5694" w:rsidRPr="008B71FC" w:rsidRDefault="00FB5694" w:rsidP="00631491">
            <w:pPr>
              <w:spacing w:after="40"/>
              <w:rPr>
                <w:rFonts w:ascii="Times New Roman" w:eastAsia="Times New Roman" w:hAnsi="Times New Roman" w:cs="Times New Roman"/>
                <w:lang w:eastAsia="ru-RU"/>
              </w:rPr>
            </w:pPr>
          </w:p>
          <w:p w:rsidR="00FB5694" w:rsidRPr="008B71FC" w:rsidRDefault="00FB5694" w:rsidP="00631491">
            <w:pPr>
              <w:spacing w:after="40"/>
              <w:rPr>
                <w:rFonts w:ascii="Times New Roman" w:eastAsia="Times New Roman" w:hAnsi="Times New Roman" w:cs="Times New Roman"/>
                <w:lang w:eastAsia="ru-RU"/>
              </w:rPr>
            </w:pPr>
          </w:p>
          <w:p w:rsidR="00375669" w:rsidRPr="008B71FC" w:rsidRDefault="00375669" w:rsidP="00375669">
            <w:pPr>
              <w:outlineLvl w:val="0"/>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Приложение №</w:t>
            </w:r>
            <w:r w:rsidR="00251947" w:rsidRPr="008B71FC">
              <w:rPr>
                <w:rFonts w:ascii="Times New Roman" w:eastAsia="Times New Roman" w:hAnsi="Times New Roman" w:cs="Times New Roman"/>
                <w:lang w:eastAsia="ru-RU"/>
              </w:rPr>
              <w:t>3</w:t>
            </w:r>
          </w:p>
          <w:p w:rsidR="00375669" w:rsidRPr="008B71FC" w:rsidRDefault="00375669" w:rsidP="00375669">
            <w:pPr>
              <w:outlineLvl w:val="0"/>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 xml:space="preserve">к Договору № АЭМ/КД </w:t>
            </w:r>
            <w:proofErr w:type="gramStart"/>
            <w:r w:rsidRPr="008B71FC">
              <w:rPr>
                <w:rFonts w:ascii="Times New Roman" w:eastAsia="Times New Roman" w:hAnsi="Times New Roman" w:cs="Times New Roman"/>
                <w:lang w:eastAsia="ru-RU"/>
              </w:rPr>
              <w:t>–Б</w:t>
            </w:r>
            <w:proofErr w:type="gramEnd"/>
            <w:r w:rsidRPr="008B71FC">
              <w:rPr>
                <w:rFonts w:ascii="Times New Roman" w:eastAsia="Times New Roman" w:hAnsi="Times New Roman" w:cs="Times New Roman"/>
                <w:lang w:eastAsia="ru-RU"/>
              </w:rPr>
              <w:t>елАЭС</w:t>
            </w:r>
            <w:r w:rsidR="000665F2" w:rsidRPr="008B71FC">
              <w:rPr>
                <w:rFonts w:ascii="Times New Roman" w:eastAsia="Times New Roman" w:hAnsi="Times New Roman" w:cs="Times New Roman"/>
                <w:lang w:eastAsia="ru-RU"/>
              </w:rPr>
              <w:t>-</w:t>
            </w:r>
            <w:r w:rsidR="00BE281A" w:rsidRPr="008B71FC">
              <w:rPr>
                <w:rFonts w:ascii="Times New Roman" w:eastAsia="Times New Roman" w:hAnsi="Times New Roman" w:cs="Times New Roman"/>
                <w:lang w:eastAsia="ru-RU"/>
              </w:rPr>
              <w:t>1,</w:t>
            </w:r>
            <w:r w:rsidR="00D57B2B" w:rsidRPr="008B71FC">
              <w:rPr>
                <w:rFonts w:ascii="Times New Roman" w:eastAsia="Times New Roman" w:hAnsi="Times New Roman" w:cs="Times New Roman"/>
                <w:lang w:eastAsia="ru-RU"/>
              </w:rPr>
              <w:t>2</w:t>
            </w:r>
            <w:r w:rsidR="000665F2" w:rsidRPr="008B71FC">
              <w:rPr>
                <w:rFonts w:ascii="Times New Roman" w:eastAsia="Times New Roman" w:hAnsi="Times New Roman" w:cs="Times New Roman"/>
                <w:lang w:eastAsia="ru-RU"/>
              </w:rPr>
              <w:t>-21</w:t>
            </w:r>
            <w:r w:rsidR="00D57B2B" w:rsidRPr="008B71FC">
              <w:rPr>
                <w:rFonts w:ascii="Times New Roman" w:eastAsia="Times New Roman" w:hAnsi="Times New Roman" w:cs="Times New Roman"/>
                <w:lang w:eastAsia="ru-RU"/>
              </w:rPr>
              <w:t>7</w:t>
            </w:r>
          </w:p>
          <w:p w:rsidR="00251947" w:rsidRPr="008B71FC" w:rsidRDefault="00251947" w:rsidP="00251947">
            <w:pPr>
              <w:spacing w:before="60"/>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Требования к упаковке, маркировке и хранению Изделий</w:t>
            </w:r>
          </w:p>
          <w:p w:rsidR="00251947" w:rsidRPr="008B71FC" w:rsidRDefault="00251947" w:rsidP="00375669">
            <w:pPr>
              <w:outlineLvl w:val="0"/>
              <w:rPr>
                <w:rFonts w:ascii="Times New Roman" w:eastAsia="Times New Roman" w:hAnsi="Times New Roman" w:cs="Times New Roman"/>
                <w:lang w:eastAsia="ru-RU"/>
              </w:rPr>
            </w:pPr>
          </w:p>
          <w:p w:rsidR="00375669" w:rsidRPr="008B71FC" w:rsidRDefault="00375669" w:rsidP="00375669">
            <w:pPr>
              <w:shd w:val="clear" w:color="auto" w:fill="FFFFFF"/>
              <w:tabs>
                <w:tab w:val="left" w:leader="dot" w:pos="5966"/>
              </w:tabs>
              <w:outlineLvl w:val="0"/>
              <w:rPr>
                <w:rFonts w:ascii="Times New Roman" w:eastAsia="Times New Roman" w:hAnsi="Times New Roman" w:cs="Times New Roman"/>
                <w:lang w:eastAsia="ru-RU"/>
              </w:rPr>
            </w:pPr>
          </w:p>
          <w:p w:rsidR="00375669" w:rsidRPr="008B71FC" w:rsidRDefault="00375669" w:rsidP="00375669">
            <w:pPr>
              <w:outlineLvl w:val="0"/>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Приложение №</w:t>
            </w:r>
            <w:r w:rsidR="00251947" w:rsidRPr="008B71FC">
              <w:rPr>
                <w:rFonts w:ascii="Times New Roman" w:eastAsia="Times New Roman" w:hAnsi="Times New Roman" w:cs="Times New Roman"/>
                <w:lang w:eastAsia="ru-RU"/>
              </w:rPr>
              <w:t>4</w:t>
            </w:r>
          </w:p>
          <w:p w:rsidR="00375669" w:rsidRPr="008B71FC" w:rsidRDefault="00375669" w:rsidP="00375669">
            <w:pPr>
              <w:outlineLvl w:val="0"/>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 xml:space="preserve">к Договору № АЭМ/КД </w:t>
            </w:r>
            <w:proofErr w:type="gramStart"/>
            <w:r w:rsidRPr="008B71FC">
              <w:rPr>
                <w:rFonts w:ascii="Times New Roman" w:eastAsia="Times New Roman" w:hAnsi="Times New Roman" w:cs="Times New Roman"/>
                <w:lang w:eastAsia="ru-RU"/>
              </w:rPr>
              <w:t>–Б</w:t>
            </w:r>
            <w:proofErr w:type="gramEnd"/>
            <w:r w:rsidRPr="008B71FC">
              <w:rPr>
                <w:rFonts w:ascii="Times New Roman" w:eastAsia="Times New Roman" w:hAnsi="Times New Roman" w:cs="Times New Roman"/>
                <w:lang w:eastAsia="ru-RU"/>
              </w:rPr>
              <w:t>елАЭС</w:t>
            </w:r>
            <w:r w:rsidR="000665F2" w:rsidRPr="008B71FC">
              <w:rPr>
                <w:rFonts w:ascii="Times New Roman" w:eastAsia="Times New Roman" w:hAnsi="Times New Roman" w:cs="Times New Roman"/>
                <w:lang w:eastAsia="ru-RU"/>
              </w:rPr>
              <w:t>-</w:t>
            </w:r>
            <w:r w:rsidR="00BE281A" w:rsidRPr="008B71FC">
              <w:rPr>
                <w:rFonts w:ascii="Times New Roman" w:eastAsia="Times New Roman" w:hAnsi="Times New Roman" w:cs="Times New Roman"/>
                <w:lang w:eastAsia="ru-RU"/>
              </w:rPr>
              <w:t>1,</w:t>
            </w:r>
            <w:r w:rsidR="00D57B2B" w:rsidRPr="008B71FC">
              <w:rPr>
                <w:rFonts w:ascii="Times New Roman" w:eastAsia="Times New Roman" w:hAnsi="Times New Roman" w:cs="Times New Roman"/>
                <w:lang w:eastAsia="ru-RU"/>
              </w:rPr>
              <w:t>2</w:t>
            </w:r>
            <w:r w:rsidR="000665F2" w:rsidRPr="008B71FC">
              <w:rPr>
                <w:rFonts w:ascii="Times New Roman" w:eastAsia="Times New Roman" w:hAnsi="Times New Roman" w:cs="Times New Roman"/>
                <w:lang w:eastAsia="ru-RU"/>
              </w:rPr>
              <w:t>-21</w:t>
            </w:r>
            <w:r w:rsidR="00D57B2B" w:rsidRPr="008B71FC">
              <w:rPr>
                <w:rFonts w:ascii="Times New Roman" w:eastAsia="Times New Roman" w:hAnsi="Times New Roman" w:cs="Times New Roman"/>
                <w:lang w:eastAsia="ru-RU"/>
              </w:rPr>
              <w:t>7</w:t>
            </w:r>
          </w:p>
          <w:p w:rsidR="00251947" w:rsidRPr="008B71FC" w:rsidRDefault="00251947" w:rsidP="00251947">
            <w:pPr>
              <w:shd w:val="clear" w:color="auto" w:fill="FFFFFF"/>
              <w:tabs>
                <w:tab w:val="left" w:leader="dot" w:pos="5966"/>
              </w:tabs>
              <w:spacing w:before="60"/>
              <w:outlineLvl w:val="0"/>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Условия конфиденциальности</w:t>
            </w:r>
          </w:p>
          <w:p w:rsidR="00375669" w:rsidRPr="008B71FC" w:rsidRDefault="00375669" w:rsidP="00375669">
            <w:pPr>
              <w:outlineLvl w:val="0"/>
              <w:rPr>
                <w:rFonts w:ascii="Times New Roman" w:eastAsia="Times New Roman" w:hAnsi="Times New Roman" w:cs="Times New Roman"/>
                <w:lang w:eastAsia="ru-RU"/>
              </w:rPr>
            </w:pPr>
          </w:p>
          <w:p w:rsidR="00251947" w:rsidRPr="008B71FC" w:rsidRDefault="00251947" w:rsidP="00251947">
            <w:pPr>
              <w:outlineLvl w:val="0"/>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Приложение №5</w:t>
            </w:r>
          </w:p>
          <w:p w:rsidR="00251947" w:rsidRPr="008B71FC" w:rsidRDefault="00251947" w:rsidP="00251947">
            <w:pPr>
              <w:outlineLvl w:val="0"/>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 xml:space="preserve">к Договору № АЭМ/КД </w:t>
            </w:r>
            <w:proofErr w:type="gramStart"/>
            <w:r w:rsidRPr="008B71FC">
              <w:rPr>
                <w:rFonts w:ascii="Times New Roman" w:eastAsia="Times New Roman" w:hAnsi="Times New Roman" w:cs="Times New Roman"/>
                <w:lang w:eastAsia="ru-RU"/>
              </w:rPr>
              <w:t>–Б</w:t>
            </w:r>
            <w:proofErr w:type="gramEnd"/>
            <w:r w:rsidRPr="008B71FC">
              <w:rPr>
                <w:rFonts w:ascii="Times New Roman" w:eastAsia="Times New Roman" w:hAnsi="Times New Roman" w:cs="Times New Roman"/>
                <w:lang w:eastAsia="ru-RU"/>
              </w:rPr>
              <w:t>елАЭС-</w:t>
            </w:r>
            <w:r w:rsidR="00BE281A" w:rsidRPr="008B71FC">
              <w:rPr>
                <w:rFonts w:ascii="Times New Roman" w:eastAsia="Times New Roman" w:hAnsi="Times New Roman" w:cs="Times New Roman"/>
                <w:lang w:eastAsia="ru-RU"/>
              </w:rPr>
              <w:t>1,</w:t>
            </w:r>
            <w:r w:rsidR="00D57B2B" w:rsidRPr="008B71FC">
              <w:rPr>
                <w:rFonts w:ascii="Times New Roman" w:eastAsia="Times New Roman" w:hAnsi="Times New Roman" w:cs="Times New Roman"/>
                <w:lang w:eastAsia="ru-RU"/>
              </w:rPr>
              <w:t>2</w:t>
            </w:r>
            <w:r w:rsidRPr="008B71FC">
              <w:rPr>
                <w:rFonts w:ascii="Times New Roman" w:eastAsia="Times New Roman" w:hAnsi="Times New Roman" w:cs="Times New Roman"/>
                <w:lang w:eastAsia="ru-RU"/>
              </w:rPr>
              <w:t>-21</w:t>
            </w:r>
            <w:r w:rsidR="00D57B2B" w:rsidRPr="008B71FC">
              <w:rPr>
                <w:rFonts w:ascii="Times New Roman" w:eastAsia="Times New Roman" w:hAnsi="Times New Roman" w:cs="Times New Roman"/>
                <w:lang w:eastAsia="ru-RU"/>
              </w:rPr>
              <w:t>7</w:t>
            </w:r>
          </w:p>
          <w:p w:rsidR="00251947" w:rsidRPr="008B71FC" w:rsidRDefault="00251947" w:rsidP="00251947">
            <w:pPr>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Условия пребывания специалистов Покупателя Генподрядчика и Заказчика /Уполномоченной организации на предприятии Поставщика/Субпоставщика</w:t>
            </w:r>
          </w:p>
          <w:p w:rsidR="00251947" w:rsidRPr="008B71FC" w:rsidRDefault="00251947" w:rsidP="00251947">
            <w:pPr>
              <w:outlineLvl w:val="0"/>
              <w:rPr>
                <w:rFonts w:ascii="Times New Roman" w:eastAsia="Times New Roman" w:hAnsi="Times New Roman" w:cs="Times New Roman"/>
                <w:lang w:eastAsia="ru-RU"/>
              </w:rPr>
            </w:pPr>
          </w:p>
          <w:p w:rsidR="005C2A32" w:rsidRPr="008B71FC" w:rsidRDefault="005C2A32" w:rsidP="00251947">
            <w:pPr>
              <w:outlineLvl w:val="0"/>
              <w:rPr>
                <w:rFonts w:ascii="Times New Roman" w:eastAsia="Times New Roman" w:hAnsi="Times New Roman" w:cs="Times New Roman"/>
                <w:lang w:eastAsia="ru-RU"/>
              </w:rPr>
            </w:pPr>
          </w:p>
          <w:p w:rsidR="00F7503E" w:rsidRPr="008B71FC" w:rsidRDefault="00F7503E" w:rsidP="00251947">
            <w:pPr>
              <w:outlineLvl w:val="0"/>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Спецификация №1-2013</w:t>
            </w:r>
          </w:p>
          <w:p w:rsidR="00F7503E" w:rsidRPr="008B71FC" w:rsidRDefault="00F7503E" w:rsidP="00F7503E">
            <w:pPr>
              <w:outlineLvl w:val="0"/>
              <w:rPr>
                <w:rFonts w:ascii="Times New Roman" w:eastAsia="Times New Roman" w:hAnsi="Times New Roman" w:cs="Times New Roman"/>
                <w:lang w:eastAsia="ru-RU"/>
              </w:rPr>
            </w:pPr>
            <w:r w:rsidRPr="008B71FC">
              <w:rPr>
                <w:rFonts w:ascii="Times New Roman" w:eastAsia="Times New Roman" w:hAnsi="Times New Roman" w:cs="Times New Roman"/>
                <w:lang w:eastAsia="ru-RU"/>
              </w:rPr>
              <w:t xml:space="preserve">к Договору № АЭМ/КД </w:t>
            </w:r>
            <w:proofErr w:type="gramStart"/>
            <w:r w:rsidRPr="008B71FC">
              <w:rPr>
                <w:rFonts w:ascii="Times New Roman" w:eastAsia="Times New Roman" w:hAnsi="Times New Roman" w:cs="Times New Roman"/>
                <w:lang w:eastAsia="ru-RU"/>
              </w:rPr>
              <w:t>–Б</w:t>
            </w:r>
            <w:proofErr w:type="gramEnd"/>
            <w:r w:rsidRPr="008B71FC">
              <w:rPr>
                <w:rFonts w:ascii="Times New Roman" w:eastAsia="Times New Roman" w:hAnsi="Times New Roman" w:cs="Times New Roman"/>
                <w:lang w:eastAsia="ru-RU"/>
              </w:rPr>
              <w:t>елАЭС</w:t>
            </w:r>
            <w:r w:rsidR="00D57B2B" w:rsidRPr="008B71FC">
              <w:rPr>
                <w:rFonts w:ascii="Times New Roman" w:eastAsia="Times New Roman" w:hAnsi="Times New Roman" w:cs="Times New Roman"/>
                <w:lang w:eastAsia="ru-RU"/>
              </w:rPr>
              <w:t>-</w:t>
            </w:r>
            <w:r w:rsidR="00BE281A" w:rsidRPr="008B71FC">
              <w:rPr>
                <w:rFonts w:ascii="Times New Roman" w:eastAsia="Times New Roman" w:hAnsi="Times New Roman" w:cs="Times New Roman"/>
                <w:lang w:eastAsia="ru-RU"/>
              </w:rPr>
              <w:t>1,</w:t>
            </w:r>
            <w:r w:rsidR="00D57B2B" w:rsidRPr="008B71FC">
              <w:rPr>
                <w:rFonts w:ascii="Times New Roman" w:eastAsia="Times New Roman" w:hAnsi="Times New Roman" w:cs="Times New Roman"/>
                <w:lang w:eastAsia="ru-RU"/>
              </w:rPr>
              <w:t>2</w:t>
            </w:r>
            <w:r w:rsidRPr="008B71FC">
              <w:rPr>
                <w:rFonts w:ascii="Times New Roman" w:eastAsia="Times New Roman" w:hAnsi="Times New Roman" w:cs="Times New Roman"/>
                <w:lang w:eastAsia="ru-RU"/>
              </w:rPr>
              <w:t>-21</w:t>
            </w:r>
            <w:r w:rsidR="00D57B2B" w:rsidRPr="008B71FC">
              <w:rPr>
                <w:rFonts w:ascii="Times New Roman" w:eastAsia="Times New Roman" w:hAnsi="Times New Roman" w:cs="Times New Roman"/>
                <w:lang w:eastAsia="ru-RU"/>
              </w:rPr>
              <w:t>7</w:t>
            </w:r>
          </w:p>
          <w:p w:rsidR="00F7503E" w:rsidRPr="008B71FC" w:rsidRDefault="00F7503E" w:rsidP="00251947">
            <w:pPr>
              <w:outlineLvl w:val="0"/>
              <w:rPr>
                <w:rFonts w:ascii="Times New Roman" w:eastAsia="Times New Roman" w:hAnsi="Times New Roman" w:cs="Times New Roman"/>
                <w:lang w:eastAsia="ru-RU"/>
              </w:rPr>
            </w:pPr>
          </w:p>
          <w:p w:rsidR="00251947" w:rsidRPr="008B71FC" w:rsidRDefault="00251947" w:rsidP="00375669">
            <w:pPr>
              <w:outlineLvl w:val="0"/>
              <w:rPr>
                <w:rFonts w:ascii="Times New Roman" w:eastAsia="Times New Roman" w:hAnsi="Times New Roman" w:cs="Times New Roman"/>
                <w:lang w:eastAsia="ru-RU"/>
              </w:rPr>
            </w:pPr>
          </w:p>
          <w:p w:rsidR="00631491" w:rsidRPr="008B71FC" w:rsidRDefault="00631491" w:rsidP="007A7C01">
            <w:pPr>
              <w:autoSpaceDE w:val="0"/>
              <w:autoSpaceDN w:val="0"/>
              <w:adjustRightInd w:val="0"/>
              <w:spacing w:after="0" w:line="240" w:lineRule="auto"/>
              <w:jc w:val="center"/>
              <w:rPr>
                <w:rFonts w:ascii="Times New Roman" w:eastAsia="Times New Roman" w:hAnsi="Times New Roman" w:cs="Times New Roman"/>
                <w:lang w:eastAsia="ru-RU"/>
              </w:rPr>
            </w:pPr>
          </w:p>
        </w:tc>
        <w:tc>
          <w:tcPr>
            <w:tcW w:w="1560" w:type="dxa"/>
            <w:tcBorders>
              <w:top w:val="single" w:sz="4" w:space="0" w:color="auto"/>
              <w:left w:val="single" w:sz="4" w:space="0" w:color="auto"/>
              <w:bottom w:val="single" w:sz="4" w:space="0" w:color="auto"/>
              <w:right w:val="single" w:sz="4" w:space="0" w:color="auto"/>
            </w:tcBorders>
          </w:tcPr>
          <w:p w:rsidR="005C2A32" w:rsidRPr="008B71FC" w:rsidRDefault="005C2A32" w:rsidP="007A7C01">
            <w:pPr>
              <w:spacing w:after="0" w:line="240" w:lineRule="auto"/>
              <w:jc w:val="center"/>
              <w:rPr>
                <w:rFonts w:ascii="Times New Roman" w:eastAsia="Times New Roman" w:hAnsi="Times New Roman" w:cs="Times New Roman"/>
                <w:i/>
                <w:sz w:val="24"/>
                <w:szCs w:val="24"/>
                <w:lang w:eastAsia="ru-RU"/>
              </w:rPr>
            </w:pPr>
          </w:p>
          <w:p w:rsidR="006C6C4A" w:rsidRPr="008B71FC" w:rsidRDefault="00631491" w:rsidP="007A7C01">
            <w:pPr>
              <w:spacing w:after="0" w:line="240" w:lineRule="auto"/>
              <w:jc w:val="center"/>
              <w:rPr>
                <w:rFonts w:ascii="Times New Roman" w:eastAsia="Times New Roman" w:hAnsi="Times New Roman" w:cs="Times New Roman"/>
                <w:i/>
                <w:sz w:val="24"/>
                <w:szCs w:val="24"/>
                <w:lang w:eastAsia="ru-RU"/>
              </w:rPr>
            </w:pPr>
            <w:r w:rsidRPr="008B71FC">
              <w:rPr>
                <w:rFonts w:ascii="Times New Roman" w:eastAsia="Times New Roman" w:hAnsi="Times New Roman" w:cs="Times New Roman"/>
                <w:i/>
                <w:sz w:val="24"/>
                <w:szCs w:val="24"/>
                <w:lang w:eastAsia="ru-RU"/>
              </w:rPr>
              <w:t>1-</w:t>
            </w:r>
            <w:r w:rsidR="000665F2" w:rsidRPr="008B71FC">
              <w:rPr>
                <w:rFonts w:ascii="Times New Roman" w:eastAsia="Times New Roman" w:hAnsi="Times New Roman" w:cs="Times New Roman"/>
                <w:i/>
                <w:sz w:val="24"/>
                <w:szCs w:val="24"/>
                <w:lang w:eastAsia="ru-RU"/>
              </w:rPr>
              <w:t>2</w:t>
            </w:r>
            <w:r w:rsidR="005C2A32" w:rsidRPr="008B71FC">
              <w:rPr>
                <w:rFonts w:ascii="Times New Roman" w:eastAsia="Times New Roman" w:hAnsi="Times New Roman" w:cs="Times New Roman"/>
                <w:i/>
                <w:sz w:val="24"/>
                <w:szCs w:val="24"/>
                <w:lang w:eastAsia="ru-RU"/>
              </w:rPr>
              <w:t>3</w:t>
            </w:r>
          </w:p>
          <w:p w:rsidR="00631491" w:rsidRPr="008B71FC" w:rsidRDefault="00631491" w:rsidP="007A7C01">
            <w:pPr>
              <w:spacing w:after="0" w:line="240" w:lineRule="auto"/>
              <w:jc w:val="center"/>
              <w:rPr>
                <w:rFonts w:ascii="Times New Roman" w:eastAsia="Times New Roman" w:hAnsi="Times New Roman" w:cs="Times New Roman"/>
                <w:i/>
                <w:sz w:val="24"/>
                <w:szCs w:val="24"/>
                <w:lang w:eastAsia="ru-RU"/>
              </w:rPr>
            </w:pPr>
          </w:p>
          <w:p w:rsidR="00631491" w:rsidRPr="008B71FC" w:rsidRDefault="00631491" w:rsidP="007A7C01">
            <w:pPr>
              <w:spacing w:after="0" w:line="240" w:lineRule="auto"/>
              <w:jc w:val="center"/>
              <w:rPr>
                <w:rFonts w:ascii="Times New Roman" w:eastAsia="Times New Roman" w:hAnsi="Times New Roman" w:cs="Times New Roman"/>
                <w:i/>
                <w:sz w:val="24"/>
                <w:szCs w:val="24"/>
                <w:lang w:eastAsia="ru-RU"/>
              </w:rPr>
            </w:pPr>
          </w:p>
          <w:p w:rsidR="00631491" w:rsidRPr="008B71FC" w:rsidRDefault="00631491" w:rsidP="007A7C01">
            <w:pPr>
              <w:spacing w:after="0" w:line="240" w:lineRule="auto"/>
              <w:jc w:val="center"/>
              <w:rPr>
                <w:rFonts w:ascii="Times New Roman" w:eastAsia="Times New Roman" w:hAnsi="Times New Roman" w:cs="Times New Roman"/>
                <w:i/>
                <w:sz w:val="24"/>
                <w:szCs w:val="24"/>
                <w:lang w:eastAsia="ru-RU"/>
              </w:rPr>
            </w:pPr>
          </w:p>
          <w:p w:rsidR="00631491" w:rsidRPr="008B71FC" w:rsidRDefault="00631491" w:rsidP="007A7C01">
            <w:pPr>
              <w:spacing w:after="0" w:line="240" w:lineRule="auto"/>
              <w:jc w:val="center"/>
              <w:rPr>
                <w:rFonts w:ascii="Times New Roman" w:eastAsia="Times New Roman" w:hAnsi="Times New Roman" w:cs="Times New Roman"/>
                <w:i/>
                <w:sz w:val="24"/>
                <w:szCs w:val="24"/>
                <w:lang w:eastAsia="ru-RU"/>
              </w:rPr>
            </w:pPr>
          </w:p>
          <w:p w:rsidR="00631491" w:rsidRPr="008B71FC" w:rsidRDefault="00631491" w:rsidP="00631491">
            <w:pPr>
              <w:spacing w:after="0" w:line="240" w:lineRule="auto"/>
              <w:jc w:val="center"/>
              <w:rPr>
                <w:rFonts w:ascii="Times New Roman" w:eastAsia="Times New Roman" w:hAnsi="Times New Roman" w:cs="Times New Roman"/>
                <w:i/>
                <w:sz w:val="24"/>
                <w:szCs w:val="24"/>
                <w:lang w:eastAsia="ru-RU"/>
              </w:rPr>
            </w:pPr>
          </w:p>
          <w:p w:rsidR="00631491" w:rsidRPr="008B71FC" w:rsidRDefault="00631491" w:rsidP="00631491">
            <w:pPr>
              <w:spacing w:after="0" w:line="240" w:lineRule="auto"/>
              <w:jc w:val="center"/>
              <w:rPr>
                <w:rFonts w:ascii="Times New Roman" w:eastAsia="Times New Roman" w:hAnsi="Times New Roman" w:cs="Times New Roman"/>
                <w:i/>
                <w:sz w:val="24"/>
                <w:szCs w:val="24"/>
                <w:lang w:eastAsia="ru-RU"/>
              </w:rPr>
            </w:pPr>
            <w:r w:rsidRPr="008B71FC">
              <w:rPr>
                <w:rFonts w:ascii="Times New Roman" w:eastAsia="Times New Roman" w:hAnsi="Times New Roman" w:cs="Times New Roman"/>
                <w:i/>
                <w:sz w:val="24"/>
                <w:szCs w:val="24"/>
                <w:lang w:eastAsia="ru-RU"/>
              </w:rPr>
              <w:t>2</w:t>
            </w:r>
            <w:r w:rsidR="005C2A32" w:rsidRPr="008B71FC">
              <w:rPr>
                <w:rFonts w:ascii="Times New Roman" w:eastAsia="Times New Roman" w:hAnsi="Times New Roman" w:cs="Times New Roman"/>
                <w:i/>
                <w:sz w:val="24"/>
                <w:szCs w:val="24"/>
                <w:lang w:eastAsia="ru-RU"/>
              </w:rPr>
              <w:t>4</w:t>
            </w:r>
            <w:r w:rsidR="000665F2" w:rsidRPr="008B71FC">
              <w:rPr>
                <w:rFonts w:ascii="Times New Roman" w:eastAsia="Times New Roman" w:hAnsi="Times New Roman" w:cs="Times New Roman"/>
                <w:i/>
                <w:sz w:val="24"/>
                <w:szCs w:val="24"/>
                <w:lang w:eastAsia="ru-RU"/>
              </w:rPr>
              <w:t>-2</w:t>
            </w:r>
            <w:r w:rsidR="005C2A32" w:rsidRPr="008B71FC">
              <w:rPr>
                <w:rFonts w:ascii="Times New Roman" w:eastAsia="Times New Roman" w:hAnsi="Times New Roman" w:cs="Times New Roman"/>
                <w:i/>
                <w:sz w:val="24"/>
                <w:szCs w:val="24"/>
                <w:lang w:eastAsia="ru-RU"/>
              </w:rPr>
              <w:t>5</w:t>
            </w:r>
          </w:p>
          <w:p w:rsidR="00631491" w:rsidRPr="008B71FC" w:rsidRDefault="00631491" w:rsidP="00631491">
            <w:pPr>
              <w:spacing w:after="0" w:line="240" w:lineRule="auto"/>
              <w:jc w:val="center"/>
              <w:rPr>
                <w:rFonts w:ascii="Times New Roman" w:eastAsia="Times New Roman" w:hAnsi="Times New Roman" w:cs="Times New Roman"/>
                <w:i/>
                <w:sz w:val="24"/>
                <w:szCs w:val="24"/>
                <w:lang w:eastAsia="ru-RU"/>
              </w:rPr>
            </w:pPr>
          </w:p>
          <w:p w:rsidR="00631491" w:rsidRPr="008B71FC" w:rsidRDefault="00631491" w:rsidP="00631491">
            <w:pPr>
              <w:spacing w:after="0" w:line="240" w:lineRule="auto"/>
              <w:jc w:val="center"/>
              <w:rPr>
                <w:rFonts w:ascii="Times New Roman" w:eastAsia="Times New Roman" w:hAnsi="Times New Roman" w:cs="Times New Roman"/>
                <w:i/>
                <w:sz w:val="24"/>
                <w:szCs w:val="24"/>
                <w:lang w:eastAsia="ru-RU"/>
              </w:rPr>
            </w:pPr>
          </w:p>
          <w:p w:rsidR="00631491" w:rsidRPr="008B71FC" w:rsidRDefault="00631491" w:rsidP="00631491">
            <w:pPr>
              <w:spacing w:after="0" w:line="240" w:lineRule="auto"/>
              <w:jc w:val="center"/>
              <w:rPr>
                <w:rFonts w:ascii="Times New Roman" w:eastAsia="Times New Roman" w:hAnsi="Times New Roman" w:cs="Times New Roman"/>
                <w:i/>
                <w:sz w:val="24"/>
                <w:szCs w:val="24"/>
                <w:lang w:eastAsia="ru-RU"/>
              </w:rPr>
            </w:pPr>
          </w:p>
          <w:p w:rsidR="00631491" w:rsidRPr="008B71FC" w:rsidRDefault="00631491" w:rsidP="00631491">
            <w:pPr>
              <w:spacing w:after="0" w:line="240" w:lineRule="auto"/>
              <w:jc w:val="center"/>
              <w:rPr>
                <w:rFonts w:ascii="Times New Roman" w:eastAsia="Times New Roman" w:hAnsi="Times New Roman" w:cs="Times New Roman"/>
                <w:i/>
                <w:sz w:val="24"/>
                <w:szCs w:val="24"/>
                <w:lang w:eastAsia="ru-RU"/>
              </w:rPr>
            </w:pPr>
          </w:p>
          <w:p w:rsidR="00631491" w:rsidRPr="008B71FC" w:rsidRDefault="00631491" w:rsidP="00631491">
            <w:pPr>
              <w:spacing w:after="0" w:line="240" w:lineRule="auto"/>
              <w:jc w:val="center"/>
              <w:rPr>
                <w:rFonts w:ascii="Times New Roman" w:eastAsia="Times New Roman" w:hAnsi="Times New Roman" w:cs="Times New Roman"/>
                <w:i/>
                <w:sz w:val="24"/>
                <w:szCs w:val="24"/>
                <w:lang w:eastAsia="ru-RU"/>
              </w:rPr>
            </w:pPr>
          </w:p>
          <w:p w:rsidR="005C2A32" w:rsidRPr="008B71FC" w:rsidRDefault="005C2A32" w:rsidP="00631491">
            <w:pPr>
              <w:spacing w:after="0" w:line="240" w:lineRule="auto"/>
              <w:jc w:val="center"/>
              <w:rPr>
                <w:rFonts w:ascii="Times New Roman" w:eastAsia="Times New Roman" w:hAnsi="Times New Roman" w:cs="Times New Roman"/>
                <w:i/>
                <w:sz w:val="24"/>
                <w:szCs w:val="24"/>
                <w:lang w:eastAsia="ru-RU"/>
              </w:rPr>
            </w:pPr>
          </w:p>
          <w:p w:rsidR="00631491" w:rsidRPr="008B71FC" w:rsidRDefault="00FB5694" w:rsidP="00631491">
            <w:pPr>
              <w:spacing w:after="0" w:line="240" w:lineRule="auto"/>
              <w:jc w:val="center"/>
              <w:rPr>
                <w:rFonts w:ascii="Times New Roman" w:eastAsia="Times New Roman" w:hAnsi="Times New Roman" w:cs="Times New Roman"/>
                <w:i/>
                <w:sz w:val="24"/>
                <w:szCs w:val="24"/>
                <w:lang w:eastAsia="ru-RU"/>
              </w:rPr>
            </w:pPr>
            <w:r w:rsidRPr="008B71FC">
              <w:rPr>
                <w:rFonts w:ascii="Times New Roman" w:eastAsia="Times New Roman" w:hAnsi="Times New Roman" w:cs="Times New Roman"/>
                <w:i/>
                <w:sz w:val="24"/>
                <w:szCs w:val="24"/>
                <w:lang w:eastAsia="ru-RU"/>
              </w:rPr>
              <w:t>1-81</w:t>
            </w:r>
          </w:p>
          <w:p w:rsidR="00375669" w:rsidRPr="008B71F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8B71F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8B71F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8B71FC" w:rsidRDefault="00375669" w:rsidP="00631491">
            <w:pPr>
              <w:spacing w:after="0" w:line="240" w:lineRule="auto"/>
              <w:jc w:val="center"/>
              <w:rPr>
                <w:rFonts w:ascii="Times New Roman" w:eastAsia="Times New Roman" w:hAnsi="Times New Roman" w:cs="Times New Roman"/>
                <w:i/>
                <w:sz w:val="24"/>
                <w:szCs w:val="24"/>
                <w:lang w:eastAsia="ru-RU"/>
              </w:rPr>
            </w:pPr>
          </w:p>
          <w:p w:rsidR="005C2A32" w:rsidRPr="008B71FC" w:rsidRDefault="005C2A32" w:rsidP="00631491">
            <w:pPr>
              <w:spacing w:after="0" w:line="240" w:lineRule="auto"/>
              <w:jc w:val="center"/>
              <w:rPr>
                <w:rFonts w:ascii="Times New Roman" w:eastAsia="Times New Roman" w:hAnsi="Times New Roman" w:cs="Times New Roman"/>
                <w:i/>
                <w:sz w:val="24"/>
                <w:szCs w:val="24"/>
                <w:lang w:eastAsia="ru-RU"/>
              </w:rPr>
            </w:pPr>
          </w:p>
          <w:p w:rsidR="005C2A32" w:rsidRPr="008B71FC" w:rsidRDefault="005C2A32" w:rsidP="00631491">
            <w:pPr>
              <w:spacing w:after="0" w:line="240" w:lineRule="auto"/>
              <w:jc w:val="center"/>
              <w:rPr>
                <w:rFonts w:ascii="Times New Roman" w:eastAsia="Times New Roman" w:hAnsi="Times New Roman" w:cs="Times New Roman"/>
                <w:i/>
                <w:sz w:val="24"/>
                <w:szCs w:val="24"/>
                <w:lang w:eastAsia="ru-RU"/>
              </w:rPr>
            </w:pPr>
          </w:p>
          <w:p w:rsidR="00375669" w:rsidRPr="008B71F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8B71FC" w:rsidRDefault="00251947" w:rsidP="00631491">
            <w:pPr>
              <w:spacing w:after="0" w:line="240" w:lineRule="auto"/>
              <w:jc w:val="center"/>
              <w:rPr>
                <w:rFonts w:ascii="Times New Roman" w:eastAsia="Times New Roman" w:hAnsi="Times New Roman" w:cs="Times New Roman"/>
                <w:i/>
                <w:sz w:val="24"/>
                <w:szCs w:val="24"/>
                <w:lang w:eastAsia="ru-RU"/>
              </w:rPr>
            </w:pPr>
            <w:r w:rsidRPr="008B71FC">
              <w:rPr>
                <w:rFonts w:ascii="Times New Roman" w:eastAsia="Times New Roman" w:hAnsi="Times New Roman" w:cs="Times New Roman"/>
                <w:i/>
                <w:sz w:val="24"/>
                <w:szCs w:val="24"/>
                <w:lang w:eastAsia="ru-RU"/>
              </w:rPr>
              <w:t>2</w:t>
            </w:r>
            <w:r w:rsidR="005C2A32" w:rsidRPr="008B71FC">
              <w:rPr>
                <w:rFonts w:ascii="Times New Roman" w:eastAsia="Times New Roman" w:hAnsi="Times New Roman" w:cs="Times New Roman"/>
                <w:i/>
                <w:sz w:val="24"/>
                <w:szCs w:val="24"/>
                <w:lang w:eastAsia="ru-RU"/>
              </w:rPr>
              <w:t>6</w:t>
            </w:r>
            <w:r w:rsidRPr="008B71FC">
              <w:rPr>
                <w:rFonts w:ascii="Times New Roman" w:eastAsia="Times New Roman" w:hAnsi="Times New Roman" w:cs="Times New Roman"/>
                <w:i/>
                <w:sz w:val="24"/>
                <w:szCs w:val="24"/>
                <w:lang w:eastAsia="ru-RU"/>
              </w:rPr>
              <w:t>-2</w:t>
            </w:r>
            <w:r w:rsidR="005C2A32" w:rsidRPr="008B71FC">
              <w:rPr>
                <w:rFonts w:ascii="Times New Roman" w:eastAsia="Times New Roman" w:hAnsi="Times New Roman" w:cs="Times New Roman"/>
                <w:i/>
                <w:sz w:val="24"/>
                <w:szCs w:val="24"/>
                <w:lang w:eastAsia="ru-RU"/>
              </w:rPr>
              <w:t>7</w:t>
            </w:r>
          </w:p>
          <w:p w:rsidR="00375669" w:rsidRPr="008B71F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8B71F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8B71F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8B71F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8B71F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8B71F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8B71FC" w:rsidRDefault="00375669" w:rsidP="00631491">
            <w:pPr>
              <w:spacing w:after="0" w:line="240" w:lineRule="auto"/>
              <w:jc w:val="center"/>
              <w:rPr>
                <w:rFonts w:ascii="Times New Roman" w:eastAsia="Times New Roman" w:hAnsi="Times New Roman" w:cs="Times New Roman"/>
                <w:i/>
                <w:sz w:val="24"/>
                <w:szCs w:val="24"/>
                <w:lang w:eastAsia="ru-RU"/>
              </w:rPr>
            </w:pPr>
          </w:p>
          <w:p w:rsidR="005C2A32" w:rsidRPr="008B71FC" w:rsidRDefault="005C2A32" w:rsidP="00631491">
            <w:pPr>
              <w:spacing w:after="0" w:line="240" w:lineRule="auto"/>
              <w:jc w:val="center"/>
              <w:rPr>
                <w:rFonts w:ascii="Times New Roman" w:eastAsia="Times New Roman" w:hAnsi="Times New Roman" w:cs="Times New Roman"/>
                <w:i/>
                <w:sz w:val="24"/>
                <w:szCs w:val="24"/>
                <w:lang w:eastAsia="ru-RU"/>
              </w:rPr>
            </w:pPr>
          </w:p>
          <w:p w:rsidR="00375669" w:rsidRPr="008B71FC" w:rsidRDefault="005C2A32" w:rsidP="00631491">
            <w:pPr>
              <w:spacing w:after="0" w:line="240" w:lineRule="auto"/>
              <w:jc w:val="center"/>
              <w:rPr>
                <w:rFonts w:ascii="Times New Roman" w:eastAsia="Times New Roman" w:hAnsi="Times New Roman" w:cs="Times New Roman"/>
                <w:i/>
                <w:sz w:val="24"/>
                <w:szCs w:val="24"/>
                <w:lang w:eastAsia="ru-RU"/>
              </w:rPr>
            </w:pPr>
            <w:r w:rsidRPr="008B71FC">
              <w:rPr>
                <w:rFonts w:ascii="Times New Roman" w:eastAsia="Times New Roman" w:hAnsi="Times New Roman" w:cs="Times New Roman"/>
                <w:i/>
                <w:sz w:val="24"/>
                <w:szCs w:val="24"/>
                <w:lang w:eastAsia="ru-RU"/>
              </w:rPr>
              <w:t>28</w:t>
            </w:r>
            <w:r w:rsidR="00251947" w:rsidRPr="008B71FC">
              <w:rPr>
                <w:rFonts w:ascii="Times New Roman" w:eastAsia="Times New Roman" w:hAnsi="Times New Roman" w:cs="Times New Roman"/>
                <w:i/>
                <w:sz w:val="24"/>
                <w:szCs w:val="24"/>
                <w:lang w:eastAsia="ru-RU"/>
              </w:rPr>
              <w:t>-3</w:t>
            </w:r>
            <w:r w:rsidRPr="008B71FC">
              <w:rPr>
                <w:rFonts w:ascii="Times New Roman" w:eastAsia="Times New Roman" w:hAnsi="Times New Roman" w:cs="Times New Roman"/>
                <w:i/>
                <w:sz w:val="24"/>
                <w:szCs w:val="24"/>
                <w:lang w:eastAsia="ru-RU"/>
              </w:rPr>
              <w:t>0</w:t>
            </w:r>
          </w:p>
          <w:p w:rsidR="00375669" w:rsidRPr="008B71F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8B71F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8B71F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8B71F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8B71FC" w:rsidRDefault="00375669" w:rsidP="00631491">
            <w:pPr>
              <w:spacing w:after="0" w:line="240" w:lineRule="auto"/>
              <w:jc w:val="center"/>
              <w:rPr>
                <w:rFonts w:ascii="Times New Roman" w:eastAsia="Times New Roman" w:hAnsi="Times New Roman" w:cs="Times New Roman"/>
                <w:i/>
                <w:sz w:val="24"/>
                <w:szCs w:val="24"/>
                <w:lang w:eastAsia="ru-RU"/>
              </w:rPr>
            </w:pPr>
          </w:p>
          <w:p w:rsidR="00251947" w:rsidRPr="008B71FC" w:rsidRDefault="00251947" w:rsidP="00631491">
            <w:pPr>
              <w:spacing w:after="0" w:line="240" w:lineRule="auto"/>
              <w:jc w:val="center"/>
              <w:rPr>
                <w:rFonts w:ascii="Times New Roman" w:eastAsia="Times New Roman" w:hAnsi="Times New Roman" w:cs="Times New Roman"/>
                <w:i/>
                <w:sz w:val="24"/>
                <w:szCs w:val="24"/>
                <w:lang w:eastAsia="ru-RU"/>
              </w:rPr>
            </w:pPr>
            <w:r w:rsidRPr="008B71FC">
              <w:rPr>
                <w:rFonts w:ascii="Times New Roman" w:eastAsia="Times New Roman" w:hAnsi="Times New Roman" w:cs="Times New Roman"/>
                <w:i/>
                <w:sz w:val="24"/>
                <w:szCs w:val="24"/>
                <w:lang w:eastAsia="ru-RU"/>
              </w:rPr>
              <w:t>3</w:t>
            </w:r>
            <w:r w:rsidR="005C2A32" w:rsidRPr="008B71FC">
              <w:rPr>
                <w:rFonts w:ascii="Times New Roman" w:eastAsia="Times New Roman" w:hAnsi="Times New Roman" w:cs="Times New Roman"/>
                <w:i/>
                <w:sz w:val="24"/>
                <w:szCs w:val="24"/>
                <w:lang w:eastAsia="ru-RU"/>
              </w:rPr>
              <w:t>1</w:t>
            </w:r>
            <w:r w:rsidRPr="008B71FC">
              <w:rPr>
                <w:rFonts w:ascii="Times New Roman" w:eastAsia="Times New Roman" w:hAnsi="Times New Roman" w:cs="Times New Roman"/>
                <w:i/>
                <w:sz w:val="24"/>
                <w:szCs w:val="24"/>
                <w:lang w:eastAsia="ru-RU"/>
              </w:rPr>
              <w:t>-3</w:t>
            </w:r>
            <w:r w:rsidR="005C2A32" w:rsidRPr="008B71FC">
              <w:rPr>
                <w:rFonts w:ascii="Times New Roman" w:eastAsia="Times New Roman" w:hAnsi="Times New Roman" w:cs="Times New Roman"/>
                <w:i/>
                <w:sz w:val="24"/>
                <w:szCs w:val="24"/>
                <w:lang w:eastAsia="ru-RU"/>
              </w:rPr>
              <w:t>2</w:t>
            </w:r>
          </w:p>
          <w:p w:rsidR="00F7503E" w:rsidRPr="008B71FC" w:rsidRDefault="00F7503E" w:rsidP="00631491">
            <w:pPr>
              <w:spacing w:after="0" w:line="240" w:lineRule="auto"/>
              <w:jc w:val="center"/>
              <w:rPr>
                <w:rFonts w:ascii="Times New Roman" w:eastAsia="Times New Roman" w:hAnsi="Times New Roman" w:cs="Times New Roman"/>
                <w:i/>
                <w:sz w:val="24"/>
                <w:szCs w:val="24"/>
                <w:lang w:eastAsia="ru-RU"/>
              </w:rPr>
            </w:pPr>
          </w:p>
          <w:p w:rsidR="00F7503E" w:rsidRPr="008B71FC" w:rsidRDefault="00F7503E" w:rsidP="00631491">
            <w:pPr>
              <w:spacing w:after="0" w:line="240" w:lineRule="auto"/>
              <w:jc w:val="center"/>
              <w:rPr>
                <w:rFonts w:ascii="Times New Roman" w:eastAsia="Times New Roman" w:hAnsi="Times New Roman" w:cs="Times New Roman"/>
                <w:i/>
                <w:sz w:val="24"/>
                <w:szCs w:val="24"/>
                <w:lang w:eastAsia="ru-RU"/>
              </w:rPr>
            </w:pPr>
          </w:p>
          <w:p w:rsidR="00F7503E" w:rsidRPr="008B71FC" w:rsidRDefault="00F7503E" w:rsidP="00631491">
            <w:pPr>
              <w:spacing w:after="0" w:line="240" w:lineRule="auto"/>
              <w:jc w:val="center"/>
              <w:rPr>
                <w:rFonts w:ascii="Times New Roman" w:eastAsia="Times New Roman" w:hAnsi="Times New Roman" w:cs="Times New Roman"/>
                <w:i/>
                <w:sz w:val="24"/>
                <w:szCs w:val="24"/>
                <w:lang w:eastAsia="ru-RU"/>
              </w:rPr>
            </w:pPr>
          </w:p>
          <w:p w:rsidR="00F7503E" w:rsidRPr="008B71FC" w:rsidRDefault="00F7503E" w:rsidP="00631491">
            <w:pPr>
              <w:spacing w:after="0" w:line="240" w:lineRule="auto"/>
              <w:jc w:val="center"/>
              <w:rPr>
                <w:rFonts w:ascii="Times New Roman" w:eastAsia="Times New Roman" w:hAnsi="Times New Roman" w:cs="Times New Roman"/>
                <w:i/>
                <w:sz w:val="24"/>
                <w:szCs w:val="24"/>
                <w:lang w:eastAsia="ru-RU"/>
              </w:rPr>
            </w:pPr>
          </w:p>
          <w:p w:rsidR="00F7503E" w:rsidRPr="008B71FC" w:rsidRDefault="00F7503E" w:rsidP="00631491">
            <w:pPr>
              <w:spacing w:after="0" w:line="240" w:lineRule="auto"/>
              <w:jc w:val="center"/>
              <w:rPr>
                <w:rFonts w:ascii="Times New Roman" w:eastAsia="Times New Roman" w:hAnsi="Times New Roman" w:cs="Times New Roman"/>
                <w:i/>
                <w:sz w:val="24"/>
                <w:szCs w:val="24"/>
                <w:lang w:eastAsia="ru-RU"/>
              </w:rPr>
            </w:pPr>
          </w:p>
          <w:p w:rsidR="00F7503E" w:rsidRPr="008B71FC" w:rsidRDefault="00F7503E" w:rsidP="00631491">
            <w:pPr>
              <w:spacing w:after="0" w:line="240" w:lineRule="auto"/>
              <w:jc w:val="center"/>
              <w:rPr>
                <w:rFonts w:ascii="Times New Roman" w:eastAsia="Times New Roman" w:hAnsi="Times New Roman" w:cs="Times New Roman"/>
                <w:i/>
                <w:sz w:val="24"/>
                <w:szCs w:val="24"/>
                <w:lang w:eastAsia="ru-RU"/>
              </w:rPr>
            </w:pPr>
          </w:p>
          <w:p w:rsidR="00F7503E" w:rsidRPr="008B71FC" w:rsidRDefault="00F7503E" w:rsidP="00631491">
            <w:pPr>
              <w:spacing w:after="0" w:line="240" w:lineRule="auto"/>
              <w:jc w:val="center"/>
              <w:rPr>
                <w:rFonts w:ascii="Times New Roman" w:eastAsia="Times New Roman" w:hAnsi="Times New Roman" w:cs="Times New Roman"/>
                <w:i/>
                <w:sz w:val="24"/>
                <w:szCs w:val="24"/>
                <w:lang w:eastAsia="ru-RU"/>
              </w:rPr>
            </w:pPr>
          </w:p>
          <w:p w:rsidR="00F7503E" w:rsidRPr="008B71FC" w:rsidRDefault="00F7503E" w:rsidP="00631491">
            <w:pPr>
              <w:spacing w:after="0" w:line="240" w:lineRule="auto"/>
              <w:jc w:val="center"/>
              <w:rPr>
                <w:rFonts w:ascii="Times New Roman" w:eastAsia="Times New Roman" w:hAnsi="Times New Roman" w:cs="Times New Roman"/>
                <w:i/>
                <w:sz w:val="24"/>
                <w:szCs w:val="24"/>
                <w:lang w:eastAsia="ru-RU"/>
              </w:rPr>
            </w:pPr>
          </w:p>
          <w:p w:rsidR="005C2A32" w:rsidRPr="008B71FC" w:rsidRDefault="005C2A32" w:rsidP="00631491">
            <w:pPr>
              <w:spacing w:after="0" w:line="240" w:lineRule="auto"/>
              <w:jc w:val="center"/>
              <w:rPr>
                <w:rFonts w:ascii="Times New Roman" w:eastAsia="Times New Roman" w:hAnsi="Times New Roman" w:cs="Times New Roman"/>
                <w:i/>
                <w:sz w:val="24"/>
                <w:szCs w:val="24"/>
                <w:lang w:eastAsia="ru-RU"/>
              </w:rPr>
            </w:pPr>
          </w:p>
          <w:p w:rsidR="005C2A32" w:rsidRPr="008B71FC" w:rsidRDefault="005C2A32" w:rsidP="00631491">
            <w:pPr>
              <w:spacing w:after="0" w:line="240" w:lineRule="auto"/>
              <w:jc w:val="center"/>
              <w:rPr>
                <w:rFonts w:ascii="Times New Roman" w:eastAsia="Times New Roman" w:hAnsi="Times New Roman" w:cs="Times New Roman"/>
                <w:i/>
                <w:sz w:val="24"/>
                <w:szCs w:val="24"/>
                <w:lang w:eastAsia="ru-RU"/>
              </w:rPr>
            </w:pPr>
          </w:p>
          <w:p w:rsidR="00F7503E" w:rsidRPr="008B71FC" w:rsidRDefault="00F7503E" w:rsidP="005C2A32">
            <w:pPr>
              <w:spacing w:after="0" w:line="240" w:lineRule="auto"/>
              <w:jc w:val="center"/>
              <w:rPr>
                <w:rFonts w:ascii="Times New Roman" w:eastAsia="Times New Roman" w:hAnsi="Times New Roman" w:cs="Times New Roman"/>
                <w:i/>
                <w:sz w:val="24"/>
                <w:szCs w:val="24"/>
                <w:lang w:eastAsia="ru-RU"/>
              </w:rPr>
            </w:pPr>
            <w:r w:rsidRPr="008B71FC">
              <w:rPr>
                <w:rFonts w:ascii="Times New Roman" w:eastAsia="Times New Roman" w:hAnsi="Times New Roman" w:cs="Times New Roman"/>
                <w:i/>
                <w:sz w:val="24"/>
                <w:szCs w:val="24"/>
                <w:lang w:eastAsia="ru-RU"/>
              </w:rPr>
              <w:t>3</w:t>
            </w:r>
            <w:r w:rsidR="005C2A32" w:rsidRPr="008B71FC">
              <w:rPr>
                <w:rFonts w:ascii="Times New Roman" w:eastAsia="Times New Roman" w:hAnsi="Times New Roman" w:cs="Times New Roman"/>
                <w:i/>
                <w:sz w:val="24"/>
                <w:szCs w:val="24"/>
                <w:lang w:eastAsia="ru-RU"/>
              </w:rPr>
              <w:t>3</w:t>
            </w:r>
            <w:r w:rsidR="000737DD" w:rsidRPr="008B71FC">
              <w:rPr>
                <w:rFonts w:ascii="Times New Roman" w:eastAsia="Times New Roman" w:hAnsi="Times New Roman" w:cs="Times New Roman"/>
                <w:i/>
                <w:sz w:val="24"/>
                <w:szCs w:val="24"/>
                <w:lang w:eastAsia="ru-RU"/>
              </w:rPr>
              <w:t>-3</w:t>
            </w:r>
            <w:r w:rsidR="005C2A32" w:rsidRPr="008B71FC">
              <w:rPr>
                <w:rFonts w:ascii="Times New Roman" w:eastAsia="Times New Roman" w:hAnsi="Times New Roman" w:cs="Times New Roman"/>
                <w:i/>
                <w:sz w:val="24"/>
                <w:szCs w:val="24"/>
                <w:lang w:eastAsia="ru-RU"/>
              </w:rPr>
              <w:t>4</w:t>
            </w:r>
          </w:p>
        </w:tc>
      </w:tr>
    </w:tbl>
    <w:p w:rsidR="00E014C7" w:rsidRPr="008B71FC" w:rsidRDefault="00E014C7">
      <w:pPr>
        <w:rPr>
          <w:rFonts w:ascii="Times New Roman" w:hAnsi="Times New Roman" w:cs="Times New Roman"/>
        </w:rPr>
      </w:pPr>
    </w:p>
    <w:sectPr w:rsidR="00E014C7" w:rsidRPr="008B71FC" w:rsidSect="004C5589">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297E" w:rsidRDefault="0033297E" w:rsidP="00407DA8">
      <w:pPr>
        <w:spacing w:after="0" w:line="240" w:lineRule="auto"/>
      </w:pPr>
      <w:r>
        <w:separator/>
      </w:r>
    </w:p>
  </w:endnote>
  <w:endnote w:type="continuationSeparator" w:id="0">
    <w:p w:rsidR="0033297E" w:rsidRDefault="0033297E" w:rsidP="00407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156967"/>
      <w:docPartObj>
        <w:docPartGallery w:val="Page Numbers (Bottom of Page)"/>
        <w:docPartUnique/>
      </w:docPartObj>
    </w:sdtPr>
    <w:sdtEndPr/>
    <w:sdtContent>
      <w:p w:rsidR="000A72DD" w:rsidRDefault="000A72DD">
        <w:pPr>
          <w:pStyle w:val="a7"/>
          <w:jc w:val="center"/>
        </w:pPr>
        <w:r>
          <w:fldChar w:fldCharType="begin"/>
        </w:r>
        <w:r>
          <w:instrText xml:space="preserve"> PAGE   \* MERGEFORMAT </w:instrText>
        </w:r>
        <w:r>
          <w:fldChar w:fldCharType="separate"/>
        </w:r>
        <w:r w:rsidR="008B71FC">
          <w:rPr>
            <w:noProof/>
          </w:rPr>
          <w:t>11</w:t>
        </w:r>
        <w:r>
          <w:rPr>
            <w:noProof/>
          </w:rPr>
          <w:fldChar w:fldCharType="end"/>
        </w:r>
      </w:p>
    </w:sdtContent>
  </w:sdt>
  <w:p w:rsidR="000A72DD" w:rsidRDefault="000A72DD">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297E" w:rsidRDefault="0033297E" w:rsidP="00407DA8">
      <w:pPr>
        <w:spacing w:after="0" w:line="240" w:lineRule="auto"/>
      </w:pPr>
      <w:r>
        <w:separator/>
      </w:r>
    </w:p>
  </w:footnote>
  <w:footnote w:type="continuationSeparator" w:id="0">
    <w:p w:rsidR="0033297E" w:rsidRDefault="0033297E" w:rsidP="00407D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10D83"/>
    <w:multiLevelType w:val="multilevel"/>
    <w:tmpl w:val="8E6E9DD8"/>
    <w:lvl w:ilvl="0">
      <w:start w:val="1"/>
      <w:numFmt w:val="decimal"/>
      <w:lvlText w:val="%1."/>
      <w:lvlJc w:val="left"/>
      <w:pPr>
        <w:ind w:left="360" w:hanging="360"/>
      </w:pPr>
      <w:rPr>
        <w:rFonts w:hint="default"/>
      </w:rPr>
    </w:lvl>
    <w:lvl w:ilvl="1">
      <w:start w:val="3"/>
      <w:numFmt w:val="decimal"/>
      <w:lvlText w:val="1.%2"/>
      <w:lvlJc w:val="left"/>
      <w:pPr>
        <w:ind w:left="716" w:hanging="432"/>
      </w:pPr>
      <w:rPr>
        <w:rFonts w:hint="default"/>
      </w:rPr>
    </w:lvl>
    <w:lvl w:ilvl="2">
      <w:start w:val="1"/>
      <w:numFmt w:val="decimal"/>
      <w:lvlText w:val="1.3.%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5CE686F"/>
    <w:multiLevelType w:val="hybridMultilevel"/>
    <w:tmpl w:val="69E86F72"/>
    <w:lvl w:ilvl="0" w:tplc="D4B83B9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2296123C"/>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360"/>
        </w:tabs>
        <w:ind w:left="36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27C4313F"/>
    <w:multiLevelType w:val="multilevel"/>
    <w:tmpl w:val="2B90B6D2"/>
    <w:lvl w:ilvl="0">
      <w:start w:val="1"/>
      <w:numFmt w:val="decimal"/>
      <w:lvlText w:val="%1"/>
      <w:lvlJc w:val="left"/>
      <w:pPr>
        <w:ind w:left="360" w:hanging="360"/>
      </w:pPr>
      <w:rPr>
        <w:rFonts w:hint="default"/>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99E3EE3"/>
    <w:multiLevelType w:val="hybridMultilevel"/>
    <w:tmpl w:val="7FAEB882"/>
    <w:lvl w:ilvl="0" w:tplc="F24A95A2">
      <w:start w:val="1"/>
      <w:numFmt w:val="decimal"/>
      <w:lvlText w:val="4.%1"/>
      <w:lvlJc w:val="left"/>
      <w:pPr>
        <w:tabs>
          <w:tab w:val="num" w:pos="821"/>
        </w:tabs>
        <w:ind w:left="821"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2C101027"/>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nsid w:val="2E0407C9"/>
    <w:multiLevelType w:val="hybridMultilevel"/>
    <w:tmpl w:val="CFE641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29420AF"/>
    <w:multiLevelType w:val="hybridMultilevel"/>
    <w:tmpl w:val="08F63F8C"/>
    <w:lvl w:ilvl="0" w:tplc="D6D2D432">
      <w:start w:val="1"/>
      <w:numFmt w:val="decimal"/>
      <w:lvlText w:val="2.%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3B211C91"/>
    <w:multiLevelType w:val="hybridMultilevel"/>
    <w:tmpl w:val="1C36921A"/>
    <w:lvl w:ilvl="0" w:tplc="88C8D8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3BF2048E"/>
    <w:multiLevelType w:val="multilevel"/>
    <w:tmpl w:val="D5746BF2"/>
    <w:lvl w:ilvl="0">
      <w:start w:val="2"/>
      <w:numFmt w:val="decimal"/>
      <w:lvlText w:val="%1"/>
      <w:lvlJc w:val="left"/>
      <w:pPr>
        <w:ind w:left="420" w:hanging="420"/>
      </w:pPr>
      <w:rPr>
        <w:rFonts w:cs="Times New Roman" w:hint="default"/>
      </w:rPr>
    </w:lvl>
    <w:lvl w:ilvl="1">
      <w:start w:val="14"/>
      <w:numFmt w:val="decimal"/>
      <w:lvlText w:val="%1.%2"/>
      <w:lvlJc w:val="left"/>
      <w:pPr>
        <w:ind w:left="420" w:hanging="420"/>
      </w:pPr>
      <w:rPr>
        <w:rFonts w:cs="Times New Roman" w:hint="default"/>
      </w:rPr>
    </w:lvl>
    <w:lvl w:ilvl="2">
      <w:start w:val="1"/>
      <w:numFmt w:val="decimal"/>
      <w:lvlText w:val="%1.%2.%3"/>
      <w:lvlJc w:val="left"/>
      <w:pPr>
        <w:ind w:left="1072" w:hanging="720"/>
      </w:pPr>
      <w:rPr>
        <w:rFonts w:cs="Times New Roman" w:hint="default"/>
      </w:rPr>
    </w:lvl>
    <w:lvl w:ilvl="3">
      <w:start w:val="1"/>
      <w:numFmt w:val="decimal"/>
      <w:lvlText w:val="%1.%2.%3.%4"/>
      <w:lvlJc w:val="left"/>
      <w:pPr>
        <w:ind w:left="1248" w:hanging="720"/>
      </w:pPr>
      <w:rPr>
        <w:rFonts w:cs="Times New Roman" w:hint="default"/>
      </w:rPr>
    </w:lvl>
    <w:lvl w:ilvl="4">
      <w:start w:val="1"/>
      <w:numFmt w:val="decimal"/>
      <w:lvlText w:val="%1.%2.%3.%4.%5"/>
      <w:lvlJc w:val="left"/>
      <w:pPr>
        <w:ind w:left="1784" w:hanging="1080"/>
      </w:pPr>
      <w:rPr>
        <w:rFonts w:cs="Times New Roman" w:hint="default"/>
      </w:rPr>
    </w:lvl>
    <w:lvl w:ilvl="5">
      <w:start w:val="1"/>
      <w:numFmt w:val="decimal"/>
      <w:lvlText w:val="%1.%2.%3.%4.%5.%6"/>
      <w:lvlJc w:val="left"/>
      <w:pPr>
        <w:ind w:left="1960" w:hanging="1080"/>
      </w:pPr>
      <w:rPr>
        <w:rFonts w:cs="Times New Roman" w:hint="default"/>
      </w:rPr>
    </w:lvl>
    <w:lvl w:ilvl="6">
      <w:start w:val="1"/>
      <w:numFmt w:val="decimal"/>
      <w:lvlText w:val="%1.%2.%3.%4.%5.%6.%7"/>
      <w:lvlJc w:val="left"/>
      <w:pPr>
        <w:ind w:left="2496" w:hanging="1440"/>
      </w:pPr>
      <w:rPr>
        <w:rFonts w:cs="Times New Roman" w:hint="default"/>
      </w:rPr>
    </w:lvl>
    <w:lvl w:ilvl="7">
      <w:start w:val="1"/>
      <w:numFmt w:val="decimal"/>
      <w:lvlText w:val="%1.%2.%3.%4.%5.%6.%7.%8"/>
      <w:lvlJc w:val="left"/>
      <w:pPr>
        <w:ind w:left="2672" w:hanging="1440"/>
      </w:pPr>
      <w:rPr>
        <w:rFonts w:cs="Times New Roman" w:hint="default"/>
      </w:rPr>
    </w:lvl>
    <w:lvl w:ilvl="8">
      <w:start w:val="1"/>
      <w:numFmt w:val="decimal"/>
      <w:lvlText w:val="%1.%2.%3.%4.%5.%6.%7.%8.%9"/>
      <w:lvlJc w:val="left"/>
      <w:pPr>
        <w:ind w:left="3208" w:hanging="1800"/>
      </w:pPr>
      <w:rPr>
        <w:rFonts w:cs="Times New Roman" w:hint="default"/>
      </w:rPr>
    </w:lvl>
  </w:abstractNum>
  <w:abstractNum w:abstractNumId="10">
    <w:nsid w:val="3E980FEE"/>
    <w:multiLevelType w:val="multilevel"/>
    <w:tmpl w:val="8F1CB486"/>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nsid w:val="55AA258D"/>
    <w:multiLevelType w:val="hybridMultilevel"/>
    <w:tmpl w:val="39943556"/>
    <w:lvl w:ilvl="0" w:tplc="85E8AA3C">
      <w:start w:val="1"/>
      <w:numFmt w:val="decimal"/>
      <w:lvlText w:val="%1."/>
      <w:lvlJc w:val="left"/>
      <w:pPr>
        <w:ind w:left="2345" w:hanging="360"/>
      </w:pPr>
      <w:rPr>
        <w:rFonts w:hint="default"/>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12">
    <w:nsid w:val="644D1CF2"/>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13">
    <w:nsid w:val="6D896AE1"/>
    <w:multiLevelType w:val="hybridMultilevel"/>
    <w:tmpl w:val="150A6A54"/>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BA125A5"/>
    <w:multiLevelType w:val="hybridMultilevel"/>
    <w:tmpl w:val="E0580D7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6"/>
  </w:num>
  <w:num w:numId="4">
    <w:abstractNumId w:val="8"/>
  </w:num>
  <w:num w:numId="5">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13"/>
  </w:num>
  <w:num w:numId="8">
    <w:abstractNumId w:val="11"/>
  </w:num>
  <w:num w:numId="9">
    <w:abstractNumId w:val="1"/>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0BC"/>
    <w:rsid w:val="00006055"/>
    <w:rsid w:val="00015BEB"/>
    <w:rsid w:val="00042B6D"/>
    <w:rsid w:val="00052F60"/>
    <w:rsid w:val="00060CDA"/>
    <w:rsid w:val="000626C8"/>
    <w:rsid w:val="000665F2"/>
    <w:rsid w:val="000737DD"/>
    <w:rsid w:val="0008438F"/>
    <w:rsid w:val="00085D8D"/>
    <w:rsid w:val="000A72DD"/>
    <w:rsid w:val="000E5955"/>
    <w:rsid w:val="000E639D"/>
    <w:rsid w:val="000E6886"/>
    <w:rsid w:val="000F1249"/>
    <w:rsid w:val="000F6097"/>
    <w:rsid w:val="00105D42"/>
    <w:rsid w:val="00110EEB"/>
    <w:rsid w:val="00113949"/>
    <w:rsid w:val="001140F7"/>
    <w:rsid w:val="00131F9B"/>
    <w:rsid w:val="00135897"/>
    <w:rsid w:val="0015090A"/>
    <w:rsid w:val="00160AA1"/>
    <w:rsid w:val="001956A6"/>
    <w:rsid w:val="001A799E"/>
    <w:rsid w:val="001B043E"/>
    <w:rsid w:val="001B240D"/>
    <w:rsid w:val="001C4611"/>
    <w:rsid w:val="001C51F9"/>
    <w:rsid w:val="001F0846"/>
    <w:rsid w:val="0020326A"/>
    <w:rsid w:val="00251947"/>
    <w:rsid w:val="002628DB"/>
    <w:rsid w:val="00272D1C"/>
    <w:rsid w:val="002915D3"/>
    <w:rsid w:val="002A64D0"/>
    <w:rsid w:val="002B5B8B"/>
    <w:rsid w:val="002E286E"/>
    <w:rsid w:val="002F44B8"/>
    <w:rsid w:val="00300E50"/>
    <w:rsid w:val="00307019"/>
    <w:rsid w:val="0033297E"/>
    <w:rsid w:val="00340DA4"/>
    <w:rsid w:val="00353062"/>
    <w:rsid w:val="00353D60"/>
    <w:rsid w:val="00367E0F"/>
    <w:rsid w:val="00375669"/>
    <w:rsid w:val="00383E45"/>
    <w:rsid w:val="003A4FC6"/>
    <w:rsid w:val="003B13EA"/>
    <w:rsid w:val="003B1757"/>
    <w:rsid w:val="003B1DAB"/>
    <w:rsid w:val="003C45EC"/>
    <w:rsid w:val="003D07F9"/>
    <w:rsid w:val="003E2659"/>
    <w:rsid w:val="00407DA8"/>
    <w:rsid w:val="00431CB9"/>
    <w:rsid w:val="00442E2B"/>
    <w:rsid w:val="0045288C"/>
    <w:rsid w:val="0045709D"/>
    <w:rsid w:val="0046701F"/>
    <w:rsid w:val="00471CD8"/>
    <w:rsid w:val="00481668"/>
    <w:rsid w:val="00484528"/>
    <w:rsid w:val="0048695D"/>
    <w:rsid w:val="00490E49"/>
    <w:rsid w:val="004A450D"/>
    <w:rsid w:val="004B451E"/>
    <w:rsid w:val="004C5589"/>
    <w:rsid w:val="004D6D31"/>
    <w:rsid w:val="00500E35"/>
    <w:rsid w:val="00531DFD"/>
    <w:rsid w:val="005420BC"/>
    <w:rsid w:val="005539E3"/>
    <w:rsid w:val="005577D1"/>
    <w:rsid w:val="005640EA"/>
    <w:rsid w:val="005A618C"/>
    <w:rsid w:val="005B733C"/>
    <w:rsid w:val="005C17DE"/>
    <w:rsid w:val="005C2A32"/>
    <w:rsid w:val="005C51E1"/>
    <w:rsid w:val="005D5112"/>
    <w:rsid w:val="005E343A"/>
    <w:rsid w:val="005E4A2B"/>
    <w:rsid w:val="0060735A"/>
    <w:rsid w:val="00607F90"/>
    <w:rsid w:val="0062352C"/>
    <w:rsid w:val="00627078"/>
    <w:rsid w:val="0063128C"/>
    <w:rsid w:val="00631491"/>
    <w:rsid w:val="00637D9D"/>
    <w:rsid w:val="0064289C"/>
    <w:rsid w:val="00665206"/>
    <w:rsid w:val="006951B5"/>
    <w:rsid w:val="00695611"/>
    <w:rsid w:val="006C6C4A"/>
    <w:rsid w:val="006E2D60"/>
    <w:rsid w:val="00715F81"/>
    <w:rsid w:val="00733FBD"/>
    <w:rsid w:val="00745F15"/>
    <w:rsid w:val="00746CC7"/>
    <w:rsid w:val="00753327"/>
    <w:rsid w:val="007550AE"/>
    <w:rsid w:val="007851D3"/>
    <w:rsid w:val="007A327B"/>
    <w:rsid w:val="007A7C01"/>
    <w:rsid w:val="007C09FE"/>
    <w:rsid w:val="007D4A30"/>
    <w:rsid w:val="007F0695"/>
    <w:rsid w:val="00805D26"/>
    <w:rsid w:val="00825CD6"/>
    <w:rsid w:val="00827400"/>
    <w:rsid w:val="00831CC0"/>
    <w:rsid w:val="00843A4A"/>
    <w:rsid w:val="00882B11"/>
    <w:rsid w:val="00895245"/>
    <w:rsid w:val="008A1F71"/>
    <w:rsid w:val="008B5A77"/>
    <w:rsid w:val="008B71FC"/>
    <w:rsid w:val="008B73A7"/>
    <w:rsid w:val="008D5757"/>
    <w:rsid w:val="008F035B"/>
    <w:rsid w:val="009053E4"/>
    <w:rsid w:val="0090560B"/>
    <w:rsid w:val="00915ED1"/>
    <w:rsid w:val="009210DC"/>
    <w:rsid w:val="00923E9F"/>
    <w:rsid w:val="0093261A"/>
    <w:rsid w:val="00955A93"/>
    <w:rsid w:val="00963BCE"/>
    <w:rsid w:val="009755E3"/>
    <w:rsid w:val="00992660"/>
    <w:rsid w:val="0099673A"/>
    <w:rsid w:val="009E4B2C"/>
    <w:rsid w:val="009E5753"/>
    <w:rsid w:val="00A35E85"/>
    <w:rsid w:val="00A4045A"/>
    <w:rsid w:val="00A40F25"/>
    <w:rsid w:val="00A616A6"/>
    <w:rsid w:val="00A80778"/>
    <w:rsid w:val="00AA2F7E"/>
    <w:rsid w:val="00AE0D87"/>
    <w:rsid w:val="00AE334C"/>
    <w:rsid w:val="00AF7CFF"/>
    <w:rsid w:val="00B00333"/>
    <w:rsid w:val="00B170AF"/>
    <w:rsid w:val="00B25136"/>
    <w:rsid w:val="00B46435"/>
    <w:rsid w:val="00B56150"/>
    <w:rsid w:val="00B919D2"/>
    <w:rsid w:val="00BA0B02"/>
    <w:rsid w:val="00BA6C13"/>
    <w:rsid w:val="00BB48E3"/>
    <w:rsid w:val="00BC2D17"/>
    <w:rsid w:val="00BD609B"/>
    <w:rsid w:val="00BE281A"/>
    <w:rsid w:val="00C17364"/>
    <w:rsid w:val="00C41B5D"/>
    <w:rsid w:val="00C5778C"/>
    <w:rsid w:val="00C60CC1"/>
    <w:rsid w:val="00C64699"/>
    <w:rsid w:val="00C655ED"/>
    <w:rsid w:val="00CA2DA1"/>
    <w:rsid w:val="00CF3B1D"/>
    <w:rsid w:val="00D020A4"/>
    <w:rsid w:val="00D13C2D"/>
    <w:rsid w:val="00D22DFC"/>
    <w:rsid w:val="00D365BE"/>
    <w:rsid w:val="00D519F6"/>
    <w:rsid w:val="00D57B2B"/>
    <w:rsid w:val="00D74153"/>
    <w:rsid w:val="00D74A5A"/>
    <w:rsid w:val="00DB0253"/>
    <w:rsid w:val="00DB7BE5"/>
    <w:rsid w:val="00DD02F0"/>
    <w:rsid w:val="00DF2BC0"/>
    <w:rsid w:val="00E014C7"/>
    <w:rsid w:val="00E13A3A"/>
    <w:rsid w:val="00E73946"/>
    <w:rsid w:val="00E935A2"/>
    <w:rsid w:val="00EA175F"/>
    <w:rsid w:val="00EA4502"/>
    <w:rsid w:val="00EB27A4"/>
    <w:rsid w:val="00EF622D"/>
    <w:rsid w:val="00F05A0A"/>
    <w:rsid w:val="00F108A6"/>
    <w:rsid w:val="00F3220E"/>
    <w:rsid w:val="00F6037E"/>
    <w:rsid w:val="00F611FE"/>
    <w:rsid w:val="00F7503E"/>
    <w:rsid w:val="00F81AFA"/>
    <w:rsid w:val="00F838E8"/>
    <w:rsid w:val="00F9089C"/>
    <w:rsid w:val="00F918EA"/>
    <w:rsid w:val="00F939CB"/>
    <w:rsid w:val="00FA56B4"/>
    <w:rsid w:val="00FB5694"/>
    <w:rsid w:val="00FC2CBA"/>
    <w:rsid w:val="00FD1A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link w:val="a4"/>
    <w:rsid w:val="009053E4"/>
    <w:pPr>
      <w:spacing w:after="0" w:line="360" w:lineRule="auto"/>
    </w:pPr>
    <w:rPr>
      <w:rFonts w:ascii="Courier New" w:eastAsia="Times New Roman" w:hAnsi="Courier New" w:cs="Courier New"/>
      <w:sz w:val="24"/>
      <w:szCs w:val="24"/>
      <w:lang w:eastAsia="ru-RU"/>
    </w:rPr>
  </w:style>
  <w:style w:type="character" w:customStyle="1" w:styleId="a4">
    <w:name w:val="Нормальный Знак"/>
    <w:basedOn w:val="a0"/>
    <w:link w:val="a3"/>
    <w:rsid w:val="009053E4"/>
    <w:rPr>
      <w:rFonts w:ascii="Courier New" w:eastAsia="Times New Roman" w:hAnsi="Courier New" w:cs="Courier New"/>
      <w:sz w:val="24"/>
      <w:szCs w:val="24"/>
      <w:lang w:eastAsia="ru-RU"/>
    </w:rPr>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6"/>
    <w:uiPriority w:val="99"/>
    <w:unhideWhenUsed/>
    <w:rsid w:val="00407DA8"/>
    <w:pPr>
      <w:tabs>
        <w:tab w:val="center" w:pos="4677"/>
        <w:tab w:val="right" w:pos="9355"/>
      </w:tabs>
      <w:spacing w:after="0" w:line="240" w:lineRule="auto"/>
    </w:pPr>
  </w:style>
  <w:style w:type="character" w:customStyle="1" w:styleId="a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5"/>
    <w:uiPriority w:val="99"/>
    <w:rsid w:val="00407DA8"/>
  </w:style>
  <w:style w:type="paragraph" w:styleId="a7">
    <w:name w:val="footer"/>
    <w:basedOn w:val="a"/>
    <w:link w:val="a8"/>
    <w:uiPriority w:val="99"/>
    <w:unhideWhenUsed/>
    <w:rsid w:val="00407DA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07DA8"/>
  </w:style>
  <w:style w:type="table" w:styleId="a9">
    <w:name w:val="Table Grid"/>
    <w:basedOn w:val="a1"/>
    <w:uiPriority w:val="59"/>
    <w:rsid w:val="00AF7C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060CD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60CDA"/>
    <w:rPr>
      <w:rFonts w:ascii="Tahoma" w:hAnsi="Tahoma" w:cs="Tahoma"/>
      <w:sz w:val="16"/>
      <w:szCs w:val="16"/>
    </w:rPr>
  </w:style>
  <w:style w:type="character" w:styleId="ac">
    <w:name w:val="annotation reference"/>
    <w:basedOn w:val="a0"/>
    <w:uiPriority w:val="99"/>
    <w:semiHidden/>
    <w:unhideWhenUsed/>
    <w:rsid w:val="00EB27A4"/>
    <w:rPr>
      <w:sz w:val="16"/>
      <w:szCs w:val="16"/>
    </w:rPr>
  </w:style>
  <w:style w:type="paragraph" w:styleId="ad">
    <w:name w:val="annotation text"/>
    <w:basedOn w:val="a"/>
    <w:link w:val="ae"/>
    <w:uiPriority w:val="99"/>
    <w:semiHidden/>
    <w:unhideWhenUsed/>
    <w:rsid w:val="00EB27A4"/>
    <w:pPr>
      <w:spacing w:line="240" w:lineRule="auto"/>
    </w:pPr>
    <w:rPr>
      <w:sz w:val="20"/>
      <w:szCs w:val="20"/>
    </w:rPr>
  </w:style>
  <w:style w:type="character" w:customStyle="1" w:styleId="ae">
    <w:name w:val="Текст примечания Знак"/>
    <w:basedOn w:val="a0"/>
    <w:link w:val="ad"/>
    <w:uiPriority w:val="99"/>
    <w:semiHidden/>
    <w:rsid w:val="00EB27A4"/>
    <w:rPr>
      <w:sz w:val="20"/>
      <w:szCs w:val="20"/>
    </w:rPr>
  </w:style>
  <w:style w:type="paragraph" w:styleId="af">
    <w:name w:val="annotation subject"/>
    <w:basedOn w:val="ad"/>
    <w:next w:val="ad"/>
    <w:link w:val="af0"/>
    <w:uiPriority w:val="99"/>
    <w:semiHidden/>
    <w:unhideWhenUsed/>
    <w:rsid w:val="00EB27A4"/>
    <w:rPr>
      <w:b/>
      <w:bCs/>
    </w:rPr>
  </w:style>
  <w:style w:type="character" w:customStyle="1" w:styleId="af0">
    <w:name w:val="Тема примечания Знак"/>
    <w:basedOn w:val="ae"/>
    <w:link w:val="af"/>
    <w:uiPriority w:val="99"/>
    <w:semiHidden/>
    <w:rsid w:val="00EB27A4"/>
    <w:rPr>
      <w:b/>
      <w:bCs/>
      <w:sz w:val="20"/>
      <w:szCs w:val="20"/>
    </w:rPr>
  </w:style>
  <w:style w:type="paragraph" w:styleId="3">
    <w:name w:val="Body Text 3"/>
    <w:basedOn w:val="a"/>
    <w:link w:val="30"/>
    <w:rsid w:val="00471C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 w:val="24"/>
      <w:szCs w:val="20"/>
      <w:lang w:eastAsia="ru-RU"/>
    </w:rPr>
  </w:style>
  <w:style w:type="character" w:customStyle="1" w:styleId="30">
    <w:name w:val="Основной текст 3 Знак"/>
    <w:basedOn w:val="a0"/>
    <w:link w:val="3"/>
    <w:rsid w:val="00471CD8"/>
    <w:rPr>
      <w:rFonts w:ascii="Times New Roman" w:eastAsia="Times New Roman" w:hAnsi="Times New Roman" w:cs="Times New Roman"/>
      <w:b/>
      <w:i/>
      <w:sz w:val="24"/>
      <w:szCs w:val="20"/>
      <w:lang w:eastAsia="ru-RU"/>
    </w:rPr>
  </w:style>
  <w:style w:type="paragraph" w:customStyle="1" w:styleId="2">
    <w:name w:val="Абзац списка2"/>
    <w:basedOn w:val="a"/>
    <w:rsid w:val="00DB7BE5"/>
    <w:pPr>
      <w:spacing w:after="0" w:line="240" w:lineRule="auto"/>
      <w:ind w:left="720"/>
      <w:contextualSpacing/>
    </w:pPr>
    <w:rPr>
      <w:rFonts w:ascii="Times New Roman" w:eastAsia="Times New Roman" w:hAnsi="Times New Roman" w:cs="Times New Roman"/>
      <w:sz w:val="28"/>
      <w:szCs w:val="24"/>
      <w:lang w:eastAsia="ru-RU"/>
    </w:rPr>
  </w:style>
  <w:style w:type="paragraph" w:styleId="20">
    <w:name w:val="Body Text Indent 2"/>
    <w:basedOn w:val="a"/>
    <w:link w:val="21"/>
    <w:uiPriority w:val="99"/>
    <w:semiHidden/>
    <w:unhideWhenUsed/>
    <w:rsid w:val="000E6886"/>
    <w:pPr>
      <w:spacing w:after="120" w:line="480" w:lineRule="auto"/>
      <w:ind w:left="283"/>
    </w:pPr>
  </w:style>
  <w:style w:type="character" w:customStyle="1" w:styleId="21">
    <w:name w:val="Основной текст с отступом 2 Знак"/>
    <w:basedOn w:val="a0"/>
    <w:link w:val="20"/>
    <w:uiPriority w:val="99"/>
    <w:semiHidden/>
    <w:rsid w:val="000E6886"/>
  </w:style>
  <w:style w:type="paragraph" w:styleId="af1">
    <w:name w:val="List Paragraph"/>
    <w:basedOn w:val="a"/>
    <w:uiPriority w:val="34"/>
    <w:qFormat/>
    <w:rsid w:val="00340DA4"/>
    <w:pPr>
      <w:spacing w:after="0" w:line="240" w:lineRule="auto"/>
      <w:ind w:left="720"/>
    </w:pPr>
    <w:rPr>
      <w:rFonts w:ascii="Times New Roman" w:eastAsia="Calibri"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link w:val="a4"/>
    <w:rsid w:val="009053E4"/>
    <w:pPr>
      <w:spacing w:after="0" w:line="360" w:lineRule="auto"/>
    </w:pPr>
    <w:rPr>
      <w:rFonts w:ascii="Courier New" w:eastAsia="Times New Roman" w:hAnsi="Courier New" w:cs="Courier New"/>
      <w:sz w:val="24"/>
      <w:szCs w:val="24"/>
      <w:lang w:eastAsia="ru-RU"/>
    </w:rPr>
  </w:style>
  <w:style w:type="character" w:customStyle="1" w:styleId="a4">
    <w:name w:val="Нормальный Знак"/>
    <w:basedOn w:val="a0"/>
    <w:link w:val="a3"/>
    <w:rsid w:val="009053E4"/>
    <w:rPr>
      <w:rFonts w:ascii="Courier New" w:eastAsia="Times New Roman" w:hAnsi="Courier New" w:cs="Courier New"/>
      <w:sz w:val="24"/>
      <w:szCs w:val="24"/>
      <w:lang w:eastAsia="ru-RU"/>
    </w:rPr>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6"/>
    <w:uiPriority w:val="99"/>
    <w:unhideWhenUsed/>
    <w:rsid w:val="00407DA8"/>
    <w:pPr>
      <w:tabs>
        <w:tab w:val="center" w:pos="4677"/>
        <w:tab w:val="right" w:pos="9355"/>
      </w:tabs>
      <w:spacing w:after="0" w:line="240" w:lineRule="auto"/>
    </w:pPr>
  </w:style>
  <w:style w:type="character" w:customStyle="1" w:styleId="a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5"/>
    <w:uiPriority w:val="99"/>
    <w:rsid w:val="00407DA8"/>
  </w:style>
  <w:style w:type="paragraph" w:styleId="a7">
    <w:name w:val="footer"/>
    <w:basedOn w:val="a"/>
    <w:link w:val="a8"/>
    <w:uiPriority w:val="99"/>
    <w:unhideWhenUsed/>
    <w:rsid w:val="00407DA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07DA8"/>
  </w:style>
  <w:style w:type="table" w:styleId="a9">
    <w:name w:val="Table Grid"/>
    <w:basedOn w:val="a1"/>
    <w:uiPriority w:val="59"/>
    <w:rsid w:val="00AF7C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060CD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60CDA"/>
    <w:rPr>
      <w:rFonts w:ascii="Tahoma" w:hAnsi="Tahoma" w:cs="Tahoma"/>
      <w:sz w:val="16"/>
      <w:szCs w:val="16"/>
    </w:rPr>
  </w:style>
  <w:style w:type="character" w:styleId="ac">
    <w:name w:val="annotation reference"/>
    <w:basedOn w:val="a0"/>
    <w:uiPriority w:val="99"/>
    <w:semiHidden/>
    <w:unhideWhenUsed/>
    <w:rsid w:val="00EB27A4"/>
    <w:rPr>
      <w:sz w:val="16"/>
      <w:szCs w:val="16"/>
    </w:rPr>
  </w:style>
  <w:style w:type="paragraph" w:styleId="ad">
    <w:name w:val="annotation text"/>
    <w:basedOn w:val="a"/>
    <w:link w:val="ae"/>
    <w:uiPriority w:val="99"/>
    <w:semiHidden/>
    <w:unhideWhenUsed/>
    <w:rsid w:val="00EB27A4"/>
    <w:pPr>
      <w:spacing w:line="240" w:lineRule="auto"/>
    </w:pPr>
    <w:rPr>
      <w:sz w:val="20"/>
      <w:szCs w:val="20"/>
    </w:rPr>
  </w:style>
  <w:style w:type="character" w:customStyle="1" w:styleId="ae">
    <w:name w:val="Текст примечания Знак"/>
    <w:basedOn w:val="a0"/>
    <w:link w:val="ad"/>
    <w:uiPriority w:val="99"/>
    <w:semiHidden/>
    <w:rsid w:val="00EB27A4"/>
    <w:rPr>
      <w:sz w:val="20"/>
      <w:szCs w:val="20"/>
    </w:rPr>
  </w:style>
  <w:style w:type="paragraph" w:styleId="af">
    <w:name w:val="annotation subject"/>
    <w:basedOn w:val="ad"/>
    <w:next w:val="ad"/>
    <w:link w:val="af0"/>
    <w:uiPriority w:val="99"/>
    <w:semiHidden/>
    <w:unhideWhenUsed/>
    <w:rsid w:val="00EB27A4"/>
    <w:rPr>
      <w:b/>
      <w:bCs/>
    </w:rPr>
  </w:style>
  <w:style w:type="character" w:customStyle="1" w:styleId="af0">
    <w:name w:val="Тема примечания Знак"/>
    <w:basedOn w:val="ae"/>
    <w:link w:val="af"/>
    <w:uiPriority w:val="99"/>
    <w:semiHidden/>
    <w:rsid w:val="00EB27A4"/>
    <w:rPr>
      <w:b/>
      <w:bCs/>
      <w:sz w:val="20"/>
      <w:szCs w:val="20"/>
    </w:rPr>
  </w:style>
  <w:style w:type="paragraph" w:styleId="3">
    <w:name w:val="Body Text 3"/>
    <w:basedOn w:val="a"/>
    <w:link w:val="30"/>
    <w:rsid w:val="00471C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 w:val="24"/>
      <w:szCs w:val="20"/>
      <w:lang w:eastAsia="ru-RU"/>
    </w:rPr>
  </w:style>
  <w:style w:type="character" w:customStyle="1" w:styleId="30">
    <w:name w:val="Основной текст 3 Знак"/>
    <w:basedOn w:val="a0"/>
    <w:link w:val="3"/>
    <w:rsid w:val="00471CD8"/>
    <w:rPr>
      <w:rFonts w:ascii="Times New Roman" w:eastAsia="Times New Roman" w:hAnsi="Times New Roman" w:cs="Times New Roman"/>
      <w:b/>
      <w:i/>
      <w:sz w:val="24"/>
      <w:szCs w:val="20"/>
      <w:lang w:eastAsia="ru-RU"/>
    </w:rPr>
  </w:style>
  <w:style w:type="paragraph" w:customStyle="1" w:styleId="2">
    <w:name w:val="Абзац списка2"/>
    <w:basedOn w:val="a"/>
    <w:rsid w:val="00DB7BE5"/>
    <w:pPr>
      <w:spacing w:after="0" w:line="240" w:lineRule="auto"/>
      <w:ind w:left="720"/>
      <w:contextualSpacing/>
    </w:pPr>
    <w:rPr>
      <w:rFonts w:ascii="Times New Roman" w:eastAsia="Times New Roman" w:hAnsi="Times New Roman" w:cs="Times New Roman"/>
      <w:sz w:val="28"/>
      <w:szCs w:val="24"/>
      <w:lang w:eastAsia="ru-RU"/>
    </w:rPr>
  </w:style>
  <w:style w:type="paragraph" w:styleId="20">
    <w:name w:val="Body Text Indent 2"/>
    <w:basedOn w:val="a"/>
    <w:link w:val="21"/>
    <w:uiPriority w:val="99"/>
    <w:semiHidden/>
    <w:unhideWhenUsed/>
    <w:rsid w:val="000E6886"/>
    <w:pPr>
      <w:spacing w:after="120" w:line="480" w:lineRule="auto"/>
      <w:ind w:left="283"/>
    </w:pPr>
  </w:style>
  <w:style w:type="character" w:customStyle="1" w:styleId="21">
    <w:name w:val="Основной текст с отступом 2 Знак"/>
    <w:basedOn w:val="a0"/>
    <w:link w:val="20"/>
    <w:uiPriority w:val="99"/>
    <w:semiHidden/>
    <w:rsid w:val="000E6886"/>
  </w:style>
  <w:style w:type="paragraph" w:styleId="af1">
    <w:name w:val="List Paragraph"/>
    <w:basedOn w:val="a"/>
    <w:uiPriority w:val="34"/>
    <w:qFormat/>
    <w:rsid w:val="00340DA4"/>
    <w:pPr>
      <w:spacing w:after="0" w:line="240" w:lineRule="auto"/>
      <w:ind w:left="720"/>
    </w:pPr>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7510999">
      <w:bodyDiv w:val="1"/>
      <w:marLeft w:val="0"/>
      <w:marRight w:val="0"/>
      <w:marTop w:val="0"/>
      <w:marBottom w:val="0"/>
      <w:divBdr>
        <w:top w:val="none" w:sz="0" w:space="0" w:color="auto"/>
        <w:left w:val="none" w:sz="0" w:space="0" w:color="auto"/>
        <w:bottom w:val="none" w:sz="0" w:space="0" w:color="auto"/>
        <w:right w:val="none" w:sz="0" w:space="0" w:color="auto"/>
      </w:divBdr>
    </w:div>
    <w:div w:id="638806752">
      <w:bodyDiv w:val="1"/>
      <w:marLeft w:val="0"/>
      <w:marRight w:val="0"/>
      <w:marTop w:val="0"/>
      <w:marBottom w:val="0"/>
      <w:divBdr>
        <w:top w:val="none" w:sz="0" w:space="0" w:color="auto"/>
        <w:left w:val="none" w:sz="0" w:space="0" w:color="auto"/>
        <w:bottom w:val="none" w:sz="0" w:space="0" w:color="auto"/>
        <w:right w:val="none" w:sz="0" w:space="0" w:color="auto"/>
      </w:divBdr>
    </w:div>
    <w:div w:id="880289305">
      <w:bodyDiv w:val="1"/>
      <w:marLeft w:val="0"/>
      <w:marRight w:val="0"/>
      <w:marTop w:val="0"/>
      <w:marBottom w:val="0"/>
      <w:divBdr>
        <w:top w:val="none" w:sz="0" w:space="0" w:color="auto"/>
        <w:left w:val="none" w:sz="0" w:space="0" w:color="auto"/>
        <w:bottom w:val="none" w:sz="0" w:space="0" w:color="auto"/>
        <w:right w:val="none" w:sz="0" w:space="0" w:color="auto"/>
      </w:divBdr>
    </w:div>
    <w:div w:id="937710719">
      <w:bodyDiv w:val="1"/>
      <w:marLeft w:val="0"/>
      <w:marRight w:val="0"/>
      <w:marTop w:val="0"/>
      <w:marBottom w:val="0"/>
      <w:divBdr>
        <w:top w:val="none" w:sz="0" w:space="0" w:color="auto"/>
        <w:left w:val="none" w:sz="0" w:space="0" w:color="auto"/>
        <w:bottom w:val="none" w:sz="0" w:space="0" w:color="auto"/>
        <w:right w:val="none" w:sz="0" w:space="0" w:color="auto"/>
      </w:divBdr>
    </w:div>
    <w:div w:id="1732267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A35BC5-76C1-42B4-93B4-C7C772BF3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1019</TotalTime>
  <Pages>11</Pages>
  <Words>2942</Words>
  <Characters>16772</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Ласточкин Андрей Валентинович</dc:creator>
  <cp:lastModifiedBy>Зайцева Ольга Ивановна</cp:lastModifiedBy>
  <cp:revision>6</cp:revision>
  <cp:lastPrinted>2013-11-12T09:28:00Z</cp:lastPrinted>
  <dcterms:created xsi:type="dcterms:W3CDTF">2014-02-25T14:00:00Z</dcterms:created>
  <dcterms:modified xsi:type="dcterms:W3CDTF">2014-02-26T07:17:00Z</dcterms:modified>
</cp:coreProperties>
</file>