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ADE" w:rsidRDefault="00074496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 xml:space="preserve">Протокол </w:t>
      </w:r>
      <w:r w:rsidR="004F5420">
        <w:rPr>
          <w:rFonts w:eastAsia="Times New Roman"/>
        </w:rPr>
        <w:t xml:space="preserve">подведения итогов </w:t>
      </w:r>
      <w:r>
        <w:rPr>
          <w:rFonts w:eastAsia="Times New Roman"/>
        </w:rPr>
        <w:t>на участие в запросе предложений в электронной форме</w:t>
      </w:r>
      <w:r w:rsidR="0040752A" w:rsidRPr="0040752A">
        <w:rPr>
          <w:rFonts w:eastAsia="Times New Roman"/>
        </w:rPr>
        <w:t xml:space="preserve"> </w:t>
      </w:r>
      <w:r>
        <w:rPr>
          <w:rFonts w:eastAsia="Times New Roman"/>
        </w:rPr>
        <w:t>№R005439</w:t>
      </w:r>
      <w:r>
        <w:rPr>
          <w:rFonts w:eastAsia="Times New Roman"/>
        </w:rPr>
        <w:br/>
        <w:t xml:space="preserve">«Закупка мебели в помещения, расположенные на 1-ом этаже по адресу: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Москва, </w:t>
      </w:r>
      <w:proofErr w:type="spellStart"/>
      <w:r>
        <w:rPr>
          <w:rFonts w:eastAsia="Times New Roman"/>
        </w:rPr>
        <w:t>Кожевнический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пр-д</w:t>
      </w:r>
      <w:proofErr w:type="spellEnd"/>
      <w:r>
        <w:rPr>
          <w:rFonts w:eastAsia="Times New Roman"/>
        </w:rPr>
        <w:t xml:space="preserve">, д. 1»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1B3A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3ADE" w:rsidRDefault="0007449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1B3ADE" w:rsidRDefault="0007449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06.11.2012 г.</w:t>
            </w:r>
          </w:p>
        </w:tc>
      </w:tr>
    </w:tbl>
    <w:p w:rsidR="001B3ADE" w:rsidRDefault="0007449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R005439.</w:t>
      </w:r>
      <w:r>
        <w:rPr>
          <w:rFonts w:eastAsia="Times New Roman"/>
        </w:rPr>
        <w:br/>
        <w:t>Номер протокола: R005439.</w:t>
      </w:r>
      <w:r w:rsidR="0040752A">
        <w:rPr>
          <w:rFonts w:eastAsia="Times New Roman"/>
        </w:rPr>
        <w:br/>
        <w:t>Дата протокола: 06.11.2012 г.</w:t>
      </w:r>
    </w:p>
    <w:p w:rsidR="001B3ADE" w:rsidRDefault="0040752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ФГУП «УАЗ»</w:t>
      </w:r>
      <w:r>
        <w:rPr>
          <w:rFonts w:eastAsia="Times New Roman"/>
        </w:rPr>
        <w:br/>
        <w:t>(119017</w:t>
      </w:r>
      <w:r w:rsidR="00074496">
        <w:rPr>
          <w:rFonts w:eastAsia="Times New Roman"/>
        </w:rPr>
        <w:t>, г.</w:t>
      </w:r>
      <w:r w:rsidRPr="0040752A">
        <w:rPr>
          <w:rFonts w:eastAsia="Times New Roman"/>
        </w:rPr>
        <w:t xml:space="preserve"> </w:t>
      </w:r>
      <w:r w:rsidR="00074496">
        <w:rPr>
          <w:rFonts w:eastAsia="Times New Roman"/>
        </w:rPr>
        <w:t>Москва, ул.</w:t>
      </w:r>
      <w:r w:rsidRPr="0040752A">
        <w:rPr>
          <w:rFonts w:eastAsia="Times New Roman"/>
        </w:rPr>
        <w:t xml:space="preserve"> </w:t>
      </w:r>
      <w:r w:rsidR="00074496">
        <w:rPr>
          <w:rFonts w:eastAsia="Times New Roman"/>
        </w:rPr>
        <w:t xml:space="preserve">Большая Ордынка, д.24). </w:t>
      </w:r>
    </w:p>
    <w:p w:rsidR="001B3ADE" w:rsidRDefault="0007449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Закупка мебели в помещения, расположенные на 1-ом этаже по адресу: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Москва, </w:t>
      </w:r>
      <w:proofErr w:type="spellStart"/>
      <w:r>
        <w:rPr>
          <w:rFonts w:eastAsia="Times New Roman"/>
        </w:rPr>
        <w:t>Кожевнический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пр-д</w:t>
      </w:r>
      <w:proofErr w:type="spellEnd"/>
      <w:r>
        <w:rPr>
          <w:rFonts w:eastAsia="Times New Roman"/>
        </w:rPr>
        <w:t xml:space="preserve">, д. 1. </w:t>
      </w:r>
    </w:p>
    <w:p w:rsidR="004F5420" w:rsidRDefault="004F5420" w:rsidP="004F542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Извещение о проведении запроса предложений было размещено на сайтах в сети Интернет 23</w:t>
      </w:r>
      <w:r w:rsidRPr="00933761">
        <w:rPr>
          <w:rFonts w:eastAsia="Times New Roman"/>
        </w:rPr>
        <w:t xml:space="preserve">.10.2012 </w:t>
      </w:r>
      <w:hyperlink r:id="rId5" w:history="1">
        <w:r w:rsidRPr="00933761">
          <w:rPr>
            <w:rStyle w:val="a4"/>
            <w:color w:val="auto"/>
            <w:u w:val="none"/>
          </w:rPr>
          <w:t>http://zakupki.</w:t>
        </w:r>
        <w:r w:rsidRPr="00933761">
          <w:rPr>
            <w:rStyle w:val="a4"/>
            <w:color w:val="auto"/>
            <w:u w:val="none"/>
            <w:lang w:val="en-US"/>
          </w:rPr>
          <w:t>gov</w:t>
        </w:r>
        <w:r w:rsidRPr="00933761">
          <w:rPr>
            <w:rStyle w:val="a4"/>
            <w:color w:val="auto"/>
            <w:u w:val="none"/>
          </w:rPr>
          <w:t>.ru</w:t>
        </w:r>
      </w:hyperlink>
      <w:r>
        <w:t xml:space="preserve"> №31200012794</w:t>
      </w:r>
      <w:r w:rsidRPr="00933761">
        <w:t xml:space="preserve">, </w:t>
      </w:r>
      <w:hyperlink r:id="rId6" w:history="1">
        <w:r w:rsidRPr="00933761">
          <w:rPr>
            <w:rStyle w:val="a4"/>
            <w:color w:val="auto"/>
            <w:u w:val="none"/>
          </w:rPr>
          <w:t>http://zakupki.rosatom.ru</w:t>
        </w:r>
      </w:hyperlink>
      <w:r w:rsidRPr="00933761">
        <w:t xml:space="preserve"> №1210</w:t>
      </w:r>
      <w:r>
        <w:t>23</w:t>
      </w:r>
      <w:r w:rsidRPr="00933761">
        <w:t>/0486</w:t>
      </w:r>
      <w:r>
        <w:t xml:space="preserve">/062 и </w:t>
      </w:r>
      <w:r>
        <w:rPr>
          <w:rFonts w:eastAsia="Times New Roman"/>
        </w:rPr>
        <w:t xml:space="preserve">http://www.a-k-d.ru № </w:t>
      </w:r>
      <w:r>
        <w:rPr>
          <w:rFonts w:eastAsia="Times New Roman"/>
          <w:lang w:val="en-US"/>
        </w:rPr>
        <w:t>R</w:t>
      </w:r>
      <w:r>
        <w:rPr>
          <w:rFonts w:eastAsia="Times New Roman"/>
        </w:rPr>
        <w:t>005439.</w:t>
      </w:r>
    </w:p>
    <w:p w:rsidR="004F5420" w:rsidRDefault="004F5420" w:rsidP="004F542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п. 13.5.5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«Росатом» закупочная комиссия ФГУП «УАЗ» рассмотрела заявку </w:t>
      </w:r>
      <w:proofErr w:type="gramStart"/>
      <w:r>
        <w:rPr>
          <w:rFonts w:eastAsia="Times New Roman"/>
        </w:rPr>
        <w:t>единственного участника, допущенного к процедуре закупке и приняла</w:t>
      </w:r>
      <w:proofErr w:type="gramEnd"/>
      <w:r>
        <w:rPr>
          <w:rFonts w:eastAsia="Times New Roman"/>
        </w:rPr>
        <w:t xml:space="preserve"> решение:</w:t>
      </w:r>
    </w:p>
    <w:p w:rsidR="001B3ADE" w:rsidRDefault="004F5420" w:rsidP="004F5420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</w:rPr>
        <w:t>– заключить договор с Общество с ограниченной ответственностью "КОНЦЕПТ МР" на сумму 9 075 451.80 (девять миллионов семьдесят пять тысяч четыреста пятьдесят один рубль 80 копеек) российский рубль с НДС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6"/>
        <w:gridCol w:w="4425"/>
        <w:gridCol w:w="3804"/>
      </w:tblGrid>
      <w:tr w:rsidR="004F5420" w:rsidTr="004F542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5420" w:rsidRDefault="004F542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5420" w:rsidRDefault="004F542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5420" w:rsidRDefault="004F542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</w:t>
            </w:r>
          </w:p>
          <w:p w:rsidR="004F5420" w:rsidRDefault="004F542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(для физического лица)</w:t>
            </w:r>
          </w:p>
        </w:tc>
      </w:tr>
      <w:tr w:rsidR="004F5420" w:rsidTr="004F542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5420" w:rsidRDefault="004F542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5420" w:rsidRDefault="004F542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ООО "КОНЦЕПТ МР" </w:t>
            </w:r>
            <w:r>
              <w:rPr>
                <w:rFonts w:eastAsia="Times New Roman"/>
              </w:rPr>
              <w:br/>
              <w:t>ИНН 7730621010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5420" w:rsidRDefault="004F542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121087, Россия, Московская, Москва, </w:t>
            </w:r>
            <w:proofErr w:type="spellStart"/>
            <w:r>
              <w:rPr>
                <w:rFonts w:eastAsia="Times New Roman"/>
              </w:rPr>
              <w:t>Багратионовский</w:t>
            </w:r>
            <w:proofErr w:type="spellEnd"/>
            <w:r>
              <w:rPr>
                <w:rFonts w:eastAsia="Times New Roman"/>
              </w:rPr>
              <w:t xml:space="preserve"> проезд</w:t>
            </w:r>
            <w:proofErr w:type="gramStart"/>
            <w:r>
              <w:rPr>
                <w:rFonts w:eastAsia="Times New Roman"/>
              </w:rPr>
              <w:t xml:space="preserve"> ,</w:t>
            </w:r>
            <w:proofErr w:type="gramEnd"/>
            <w:r>
              <w:rPr>
                <w:rFonts w:eastAsia="Times New Roman"/>
              </w:rPr>
              <w:t xml:space="preserve"> д. 5 , стр. 21, 2 этаж </w:t>
            </w:r>
            <w:proofErr w:type="spellStart"/>
            <w:r>
              <w:rPr>
                <w:rFonts w:eastAsia="Times New Roman"/>
              </w:rPr>
              <w:t>каб</w:t>
            </w:r>
            <w:proofErr w:type="spellEnd"/>
            <w:r>
              <w:rPr>
                <w:rFonts w:eastAsia="Times New Roman"/>
              </w:rPr>
              <w:t>. 24</w:t>
            </w:r>
          </w:p>
        </w:tc>
      </w:tr>
    </w:tbl>
    <w:p w:rsidR="004F5420" w:rsidRPr="004F5420" w:rsidRDefault="004F5420" w:rsidP="004F5420">
      <w:pPr>
        <w:pStyle w:val="a7"/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t xml:space="preserve">Протокол подведения итогов на участие в запросе предложений составлен в двух экземплярах, один из которых хранится у Заказчика. </w:t>
      </w:r>
      <w:proofErr w:type="gramStart"/>
      <w:r>
        <w:t>Заказчик, организатор размещения заказа в течение пяти рабочих дней со дня подписания настоящего протокола вправе передать или направить по почте (с уведомлением о вручении) ООО «Концепт МР» один экземпляр итоговый протокола на участие в запросе предложений и проект договора, который составляется путем включения условий исполнения договора, предложенных ООО «Концепт МР» на участие в запросе предложений, в проект договора, прилагаемый к</w:t>
      </w:r>
      <w:proofErr w:type="gramEnd"/>
      <w:r>
        <w:t xml:space="preserve"> документации</w:t>
      </w:r>
      <w:r w:rsidRPr="00933761">
        <w:rPr>
          <w:rFonts w:eastAsia="Times New Roman"/>
        </w:rPr>
        <w:t>.</w:t>
      </w:r>
    </w:p>
    <w:p w:rsidR="0040752A" w:rsidRDefault="0040752A" w:rsidP="0040752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сайтах </w:t>
      </w:r>
      <w:hyperlink r:id="rId7" w:history="1">
        <w:r w:rsidRPr="0040752A">
          <w:rPr>
            <w:rStyle w:val="a4"/>
            <w:color w:val="auto"/>
            <w:sz w:val="22"/>
            <w:szCs w:val="22"/>
            <w:u w:val="none"/>
          </w:rPr>
          <w:t>http://zakupki.</w:t>
        </w:r>
        <w:r w:rsidRPr="0040752A">
          <w:rPr>
            <w:rStyle w:val="a4"/>
            <w:color w:val="auto"/>
            <w:sz w:val="22"/>
            <w:szCs w:val="22"/>
            <w:u w:val="none"/>
            <w:lang w:val="en-US"/>
          </w:rPr>
          <w:t>gov</w:t>
        </w:r>
        <w:r w:rsidRPr="0040752A">
          <w:rPr>
            <w:rStyle w:val="a4"/>
            <w:color w:val="auto"/>
            <w:sz w:val="22"/>
            <w:szCs w:val="22"/>
            <w:u w:val="none"/>
          </w:rPr>
          <w:t>.ru</w:t>
        </w:r>
      </w:hyperlink>
      <w:r w:rsidRPr="0040752A">
        <w:t xml:space="preserve">, </w:t>
      </w:r>
      <w:hyperlink r:id="rId8" w:history="1">
        <w:r w:rsidRPr="0040752A">
          <w:rPr>
            <w:rStyle w:val="a4"/>
            <w:color w:val="auto"/>
            <w:sz w:val="22"/>
            <w:szCs w:val="22"/>
            <w:u w:val="none"/>
          </w:rPr>
          <w:t>http://zakupki.rosatom.ru</w:t>
        </w:r>
      </w:hyperlink>
      <w:r w:rsidRPr="0040752A">
        <w:t>,</w:t>
      </w:r>
      <w:r>
        <w:t xml:space="preserve"> </w:t>
      </w:r>
      <w:r>
        <w:rPr>
          <w:rFonts w:eastAsia="Times New Roman"/>
        </w:rPr>
        <w:t>http://www.a-k-d.ru.</w:t>
      </w:r>
    </w:p>
    <w:p w:rsidR="001B3ADE" w:rsidRDefault="0007449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08"/>
        <w:gridCol w:w="2235"/>
      </w:tblGrid>
      <w:tr w:rsidR="001B3AD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B3ADE" w:rsidRDefault="0007449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1B3AD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B3ADE" w:rsidRDefault="0007449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Васильев Валерий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B3ADE" w:rsidRDefault="0007449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B3AD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B3ADE" w:rsidRDefault="0007449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1B3AD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B3ADE" w:rsidRDefault="0007449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Вишнякова Марина Васильевна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B3ADE" w:rsidRDefault="0007449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B3AD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B3ADE" w:rsidRDefault="0007449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1B3AD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B3ADE" w:rsidRDefault="0007449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Шайхутдинов Фанис Фаттахутдинович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B3ADE" w:rsidRDefault="0007449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B3AD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B3ADE" w:rsidRDefault="0007449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Васильев Иван Вячеславович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B3ADE" w:rsidRDefault="0007449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B3AD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B3ADE" w:rsidRDefault="0007449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Ханыков Олег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B3ADE" w:rsidRDefault="0007449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B3AD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B3ADE" w:rsidRDefault="0007449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Сабитов Дмитрий Владимирович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B3ADE" w:rsidRDefault="0007449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B3AD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B3ADE" w:rsidRDefault="0007449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Белозерцева Елизавета Григорьевна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B3ADE" w:rsidRDefault="0007449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74496" w:rsidRDefault="00074496">
      <w:pPr>
        <w:rPr>
          <w:rFonts w:eastAsia="Times New Roman"/>
        </w:rPr>
      </w:pPr>
    </w:p>
    <w:sectPr w:rsidR="00074496" w:rsidSect="001B3A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074F1E"/>
    <w:multiLevelType w:val="multilevel"/>
    <w:tmpl w:val="3D66E4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9473355"/>
    <w:multiLevelType w:val="multilevel"/>
    <w:tmpl w:val="2C08B7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ED109F7"/>
    <w:multiLevelType w:val="multilevel"/>
    <w:tmpl w:val="EE665E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40752A"/>
    <w:rsid w:val="00074496"/>
    <w:rsid w:val="001B3ADE"/>
    <w:rsid w:val="0040752A"/>
    <w:rsid w:val="004F54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ADE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B3AD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B3AD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1B3ADE"/>
    <w:rPr>
      <w:b/>
      <w:bCs/>
    </w:rPr>
  </w:style>
  <w:style w:type="character" w:styleId="a4">
    <w:name w:val="Hyperlink"/>
    <w:uiPriority w:val="99"/>
    <w:unhideWhenUsed/>
    <w:rsid w:val="0040752A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0752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0752A"/>
    <w:rPr>
      <w:rFonts w:ascii="Tahoma" w:eastAsiaTheme="minorEastAsi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4F542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1598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gov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433</Words>
  <Characters>2469</Characters>
  <Application>Microsoft Office Word</Application>
  <DocSecurity>0</DocSecurity>
  <Lines>20</Lines>
  <Paragraphs>5</Paragraphs>
  <ScaleCrop>false</ScaleCrop>
  <Company/>
  <LinksUpToDate>false</LinksUpToDate>
  <CharactersWithSpaces>2897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2012-11-06T07:24:00Z</cp:lastPrinted>
  <dcterms:created xsi:type="dcterms:W3CDTF">2012-11-06T06:55:00Z</dcterms:created>
  <dcterms:modified xsi:type="dcterms:W3CDTF">2012-11-06T07:25:00Z</dcterms:modified>
</cp:coreProperties>
</file>