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65" w:type="dxa"/>
        <w:tblInd w:w="108" w:type="dxa"/>
        <w:tblLayout w:type="fixed"/>
        <w:tblLook w:val="0000" w:firstRow="0" w:lastRow="0" w:firstColumn="0" w:lastColumn="0" w:noHBand="0" w:noVBand="0"/>
      </w:tblPr>
      <w:tblGrid>
        <w:gridCol w:w="5756"/>
        <w:gridCol w:w="623"/>
        <w:gridCol w:w="3686"/>
      </w:tblGrid>
      <w:tr w:rsidR="009A522A" w:rsidRPr="00AF5FCA" w:rsidTr="00DB28DB">
        <w:trPr>
          <w:trHeight w:val="3615"/>
        </w:trPr>
        <w:tc>
          <w:tcPr>
            <w:tcW w:w="5756" w:type="dxa"/>
            <w:tcBorders>
              <w:top w:val="nil"/>
              <w:left w:val="nil"/>
              <w:bottom w:val="nil"/>
              <w:right w:val="nil"/>
            </w:tcBorders>
          </w:tcPr>
          <w:p w:rsidR="009A522A" w:rsidRPr="00162270" w:rsidRDefault="00A75140" w:rsidP="009A522A">
            <w:pPr>
              <w:tabs>
                <w:tab w:val="left" w:pos="360"/>
              </w:tabs>
              <w:rPr>
                <w:sz w:val="22"/>
                <w:szCs w:val="22"/>
              </w:rPr>
            </w:pPr>
            <w:bookmarkStart w:id="0" w:name="_Ref117962535"/>
            <w:bookmarkEnd w:id="0"/>
            <w:r>
              <w:rPr>
                <w:noProof/>
                <w:sz w:val="22"/>
                <w:szCs w:val="22"/>
              </w:rPr>
              <w:drawing>
                <wp:inline distT="0" distB="0" distL="0" distR="0" wp14:anchorId="4E6A7706" wp14:editId="65650D00">
                  <wp:extent cx="3427730" cy="7143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27730" cy="714375"/>
                          </a:xfrm>
                          <a:prstGeom prst="rect">
                            <a:avLst/>
                          </a:prstGeom>
                          <a:noFill/>
                          <a:ln>
                            <a:noFill/>
                          </a:ln>
                        </pic:spPr>
                      </pic:pic>
                    </a:graphicData>
                  </a:graphic>
                </wp:inline>
              </w:drawing>
            </w:r>
          </w:p>
        </w:tc>
        <w:tc>
          <w:tcPr>
            <w:tcW w:w="623" w:type="dxa"/>
            <w:tcBorders>
              <w:top w:val="nil"/>
              <w:left w:val="nil"/>
              <w:bottom w:val="nil"/>
              <w:right w:val="nil"/>
            </w:tcBorders>
          </w:tcPr>
          <w:p w:rsidR="009A522A" w:rsidRPr="00AF5FCA" w:rsidRDefault="009A522A" w:rsidP="009A522A">
            <w:pPr>
              <w:tabs>
                <w:tab w:val="left" w:pos="360"/>
              </w:tabs>
              <w:rPr>
                <w:sz w:val="22"/>
                <w:szCs w:val="22"/>
              </w:rPr>
            </w:pPr>
          </w:p>
        </w:tc>
        <w:tc>
          <w:tcPr>
            <w:tcW w:w="3686" w:type="dxa"/>
            <w:tcBorders>
              <w:top w:val="nil"/>
              <w:left w:val="nil"/>
              <w:right w:val="nil"/>
            </w:tcBorders>
          </w:tcPr>
          <w:p w:rsidR="009A522A" w:rsidRDefault="009A522A" w:rsidP="009A522A">
            <w:pPr>
              <w:pStyle w:val="a4"/>
              <w:tabs>
                <w:tab w:val="left" w:pos="360"/>
              </w:tabs>
              <w:jc w:val="left"/>
              <w:rPr>
                <w:sz w:val="22"/>
                <w:szCs w:val="22"/>
              </w:rPr>
            </w:pPr>
          </w:p>
          <w:p w:rsidR="009A522A" w:rsidRPr="00836ED4" w:rsidRDefault="00DB28DB" w:rsidP="009A522A">
            <w:pPr>
              <w:pStyle w:val="a4"/>
              <w:tabs>
                <w:tab w:val="left" w:pos="360"/>
              </w:tabs>
              <w:jc w:val="left"/>
            </w:pPr>
            <w:r>
              <w:t xml:space="preserve">     </w:t>
            </w:r>
            <w:r w:rsidR="009A522A" w:rsidRPr="00836ED4">
              <w:t>УТВЕРЖДЕНО</w:t>
            </w:r>
          </w:p>
          <w:p w:rsidR="009A522A" w:rsidRPr="00836ED4" w:rsidRDefault="009A522A" w:rsidP="009A522A">
            <w:pPr>
              <w:pStyle w:val="a4"/>
              <w:tabs>
                <w:tab w:val="left" w:pos="360"/>
              </w:tabs>
              <w:jc w:val="left"/>
            </w:pPr>
            <w:r w:rsidRPr="00836ED4">
              <w:t>Генеральный директор</w:t>
            </w:r>
          </w:p>
          <w:p w:rsidR="009A522A" w:rsidRPr="00836ED4" w:rsidRDefault="009A522A" w:rsidP="009A522A">
            <w:pPr>
              <w:pStyle w:val="a4"/>
              <w:tabs>
                <w:tab w:val="left" w:pos="360"/>
              </w:tabs>
              <w:jc w:val="left"/>
            </w:pPr>
            <w:r w:rsidRPr="00836ED4">
              <w:t>ОАО «Омский аэропорт»</w:t>
            </w:r>
          </w:p>
          <w:p w:rsidR="009A522A" w:rsidRPr="00836ED4" w:rsidRDefault="009A522A" w:rsidP="009A522A">
            <w:pPr>
              <w:pStyle w:val="a4"/>
              <w:tabs>
                <w:tab w:val="left" w:pos="360"/>
              </w:tabs>
              <w:jc w:val="left"/>
            </w:pPr>
          </w:p>
          <w:p w:rsidR="009A522A" w:rsidRPr="00836ED4" w:rsidRDefault="009A522A" w:rsidP="009A522A">
            <w:pPr>
              <w:pStyle w:val="a4"/>
              <w:tabs>
                <w:tab w:val="left" w:pos="360"/>
              </w:tabs>
              <w:jc w:val="left"/>
            </w:pPr>
          </w:p>
          <w:p w:rsidR="009A522A" w:rsidRPr="00836ED4" w:rsidRDefault="009A522A" w:rsidP="00DB28DB">
            <w:pPr>
              <w:pStyle w:val="a4"/>
              <w:tabs>
                <w:tab w:val="left" w:pos="360"/>
              </w:tabs>
            </w:pPr>
            <w:r w:rsidRPr="00836ED4">
              <w:t>___________</w:t>
            </w:r>
            <w:r w:rsidR="00DB28DB">
              <w:t>____</w:t>
            </w:r>
            <w:r w:rsidRPr="00836ED4">
              <w:t>_/М.Л. Берман/</w:t>
            </w:r>
          </w:p>
          <w:p w:rsidR="009A522A" w:rsidRPr="00836ED4" w:rsidRDefault="009A522A" w:rsidP="009A522A">
            <w:pPr>
              <w:pStyle w:val="a4"/>
              <w:tabs>
                <w:tab w:val="left" w:pos="360"/>
              </w:tabs>
              <w:jc w:val="left"/>
            </w:pPr>
          </w:p>
          <w:p w:rsidR="009A522A" w:rsidRPr="00AF5FCA" w:rsidRDefault="0037301A" w:rsidP="00DB28DB">
            <w:pPr>
              <w:pStyle w:val="a4"/>
              <w:tabs>
                <w:tab w:val="left" w:pos="360"/>
              </w:tabs>
              <w:rPr>
                <w:sz w:val="22"/>
                <w:szCs w:val="22"/>
              </w:rPr>
            </w:pPr>
            <w:r>
              <w:t>«</w:t>
            </w:r>
            <w:r w:rsidR="003353C5">
              <w:t>11</w:t>
            </w:r>
            <w:r w:rsidR="009A522A" w:rsidRPr="00836ED4">
              <w:t>»</w:t>
            </w:r>
            <w:r w:rsidR="005429EB">
              <w:t xml:space="preserve"> </w:t>
            </w:r>
            <w:r w:rsidR="00531BEB">
              <w:t xml:space="preserve"> </w:t>
            </w:r>
            <w:r w:rsidR="00600CCC">
              <w:t>июл</w:t>
            </w:r>
            <w:r w:rsidR="003638B8">
              <w:t>я</w:t>
            </w:r>
            <w:r w:rsidR="00531BEB">
              <w:t xml:space="preserve"> </w:t>
            </w:r>
            <w:r w:rsidR="009A522A" w:rsidRPr="00836ED4">
              <w:t>201</w:t>
            </w:r>
            <w:r w:rsidR="00235833">
              <w:t>3</w:t>
            </w:r>
            <w:r w:rsidR="009A522A" w:rsidRPr="00836ED4">
              <w:t xml:space="preserve"> г.</w:t>
            </w:r>
          </w:p>
        </w:tc>
      </w:tr>
    </w:tbl>
    <w:p w:rsidR="009A522A" w:rsidRPr="00AF5FCA" w:rsidRDefault="009A522A" w:rsidP="009A522A">
      <w:pPr>
        <w:tabs>
          <w:tab w:val="left" w:pos="360"/>
        </w:tabs>
        <w:jc w:val="center"/>
        <w:rPr>
          <w:b/>
          <w:bCs/>
          <w:sz w:val="22"/>
          <w:szCs w:val="22"/>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widowControl w:val="0"/>
        <w:autoSpaceDE w:val="0"/>
        <w:autoSpaceDN w:val="0"/>
        <w:adjustRightInd w:val="0"/>
        <w:jc w:val="center"/>
        <w:rPr>
          <w:b/>
          <w:sz w:val="36"/>
          <w:szCs w:val="36"/>
        </w:rPr>
      </w:pPr>
      <w:r w:rsidRPr="000D3296">
        <w:rPr>
          <w:b/>
          <w:sz w:val="36"/>
          <w:szCs w:val="36"/>
        </w:rPr>
        <w:t>ДОКУМЕНТАЦИЯ</w:t>
      </w:r>
      <w:r>
        <w:rPr>
          <w:b/>
          <w:sz w:val="36"/>
          <w:szCs w:val="36"/>
        </w:rPr>
        <w:t xml:space="preserve"> О ЗАПРОСЕ ПРЕДЛОЖЕНИЙ</w:t>
      </w:r>
    </w:p>
    <w:p w:rsidR="00472193" w:rsidRPr="00472193" w:rsidRDefault="00472193" w:rsidP="00472193">
      <w:pPr>
        <w:widowControl w:val="0"/>
        <w:autoSpaceDE w:val="0"/>
        <w:autoSpaceDN w:val="0"/>
        <w:adjustRightInd w:val="0"/>
        <w:jc w:val="center"/>
        <w:rPr>
          <w:sz w:val="32"/>
          <w:szCs w:val="32"/>
        </w:rPr>
      </w:pPr>
      <w:r>
        <w:rPr>
          <w:sz w:val="32"/>
          <w:szCs w:val="32"/>
        </w:rPr>
        <w:t>редакция №2 от 15.07.2013г</w:t>
      </w:r>
    </w:p>
    <w:p w:rsidR="008E58E2" w:rsidRDefault="00296E14" w:rsidP="00CF0562">
      <w:pPr>
        <w:widowControl w:val="0"/>
        <w:autoSpaceDE w:val="0"/>
        <w:autoSpaceDN w:val="0"/>
        <w:adjustRightInd w:val="0"/>
        <w:jc w:val="center"/>
        <w:rPr>
          <w:b/>
          <w:sz w:val="36"/>
          <w:szCs w:val="36"/>
        </w:rPr>
      </w:pPr>
      <w:r w:rsidRPr="00CF0562">
        <w:rPr>
          <w:b/>
          <w:sz w:val="36"/>
          <w:szCs w:val="36"/>
        </w:rPr>
        <w:t>Открытый запр</w:t>
      </w:r>
      <w:bookmarkStart w:id="1" w:name="_GoBack"/>
      <w:bookmarkEnd w:id="1"/>
      <w:r w:rsidRPr="00CF0562">
        <w:rPr>
          <w:b/>
          <w:sz w:val="36"/>
          <w:szCs w:val="36"/>
        </w:rPr>
        <w:t>ос предложений</w:t>
      </w:r>
      <w:r w:rsidR="00CF0562">
        <w:rPr>
          <w:b/>
          <w:sz w:val="36"/>
          <w:szCs w:val="36"/>
        </w:rPr>
        <w:t xml:space="preserve"> </w:t>
      </w:r>
    </w:p>
    <w:p w:rsidR="009A522A" w:rsidRDefault="00CF0562" w:rsidP="00CF0562">
      <w:pPr>
        <w:widowControl w:val="0"/>
        <w:autoSpaceDE w:val="0"/>
        <w:autoSpaceDN w:val="0"/>
        <w:adjustRightInd w:val="0"/>
        <w:jc w:val="center"/>
        <w:rPr>
          <w:b/>
          <w:sz w:val="36"/>
          <w:szCs w:val="36"/>
        </w:rPr>
      </w:pPr>
      <w:r>
        <w:rPr>
          <w:b/>
          <w:sz w:val="36"/>
          <w:szCs w:val="36"/>
        </w:rPr>
        <w:t>в электронной форме</w:t>
      </w:r>
      <w:r w:rsidR="00296E14" w:rsidRPr="00CF0562">
        <w:rPr>
          <w:b/>
          <w:sz w:val="36"/>
          <w:szCs w:val="36"/>
        </w:rPr>
        <w:t xml:space="preserve"> </w:t>
      </w:r>
      <w:r w:rsidR="009A522A" w:rsidRPr="00CF0562">
        <w:rPr>
          <w:b/>
          <w:sz w:val="36"/>
          <w:szCs w:val="36"/>
        </w:rPr>
        <w:t xml:space="preserve">№ </w:t>
      </w:r>
      <w:r w:rsidR="003353C5">
        <w:rPr>
          <w:b/>
          <w:sz w:val="36"/>
          <w:szCs w:val="36"/>
        </w:rPr>
        <w:t>99</w:t>
      </w:r>
    </w:p>
    <w:p w:rsidR="009A522A" w:rsidRDefault="00721F2C" w:rsidP="00CF0562">
      <w:pPr>
        <w:widowControl w:val="0"/>
        <w:autoSpaceDE w:val="0"/>
        <w:autoSpaceDN w:val="0"/>
        <w:adjustRightInd w:val="0"/>
        <w:jc w:val="center"/>
        <w:rPr>
          <w:b/>
          <w:sz w:val="36"/>
          <w:szCs w:val="36"/>
        </w:rPr>
      </w:pPr>
      <w:r>
        <w:rPr>
          <w:b/>
          <w:sz w:val="36"/>
          <w:szCs w:val="36"/>
        </w:rPr>
        <w:t xml:space="preserve">на право заключить договор купли </w:t>
      </w:r>
      <w:proofErr w:type="gramStart"/>
      <w:r>
        <w:rPr>
          <w:b/>
          <w:sz w:val="36"/>
          <w:szCs w:val="36"/>
        </w:rPr>
        <w:t>–п</w:t>
      </w:r>
      <w:proofErr w:type="gramEnd"/>
      <w:r>
        <w:rPr>
          <w:b/>
          <w:sz w:val="36"/>
          <w:szCs w:val="36"/>
        </w:rPr>
        <w:t>родажи ТС</w:t>
      </w:r>
    </w:p>
    <w:p w:rsidR="00814A8A" w:rsidRPr="00721F2C" w:rsidRDefault="00814A8A" w:rsidP="00CF0562">
      <w:pPr>
        <w:widowControl w:val="0"/>
        <w:autoSpaceDE w:val="0"/>
        <w:autoSpaceDN w:val="0"/>
        <w:adjustRightInd w:val="0"/>
        <w:jc w:val="center"/>
        <w:rPr>
          <w:b/>
          <w:sz w:val="36"/>
          <w:szCs w:val="36"/>
        </w:rPr>
      </w:pPr>
      <w:r>
        <w:rPr>
          <w:b/>
          <w:sz w:val="36"/>
          <w:szCs w:val="36"/>
        </w:rPr>
        <w:t xml:space="preserve">Лот №1- Поставка автомобиля скорой медицинской помощи класса «В» на базе </w:t>
      </w:r>
      <w:r w:rsidR="00721F2C" w:rsidRPr="00721F2C">
        <w:rPr>
          <w:b/>
          <w:sz w:val="36"/>
          <w:szCs w:val="36"/>
          <w:lang w:val="en-US"/>
        </w:rPr>
        <w:t>Volkswagen</w:t>
      </w:r>
      <w:r w:rsidR="00721F2C" w:rsidRPr="00721F2C">
        <w:rPr>
          <w:b/>
          <w:sz w:val="36"/>
          <w:szCs w:val="36"/>
        </w:rPr>
        <w:t xml:space="preserve"> </w:t>
      </w:r>
      <w:r w:rsidR="00721F2C" w:rsidRPr="00721F2C">
        <w:rPr>
          <w:b/>
          <w:sz w:val="36"/>
          <w:szCs w:val="36"/>
          <w:lang w:val="en-US"/>
        </w:rPr>
        <w:t>Crafter</w:t>
      </w:r>
      <w:r w:rsidR="00721F2C" w:rsidRPr="00721F2C">
        <w:rPr>
          <w:b/>
          <w:sz w:val="36"/>
          <w:szCs w:val="36"/>
        </w:rPr>
        <w:t xml:space="preserve"> 35|30 </w:t>
      </w:r>
      <w:proofErr w:type="spellStart"/>
      <w:r w:rsidR="00721F2C" w:rsidRPr="00721F2C">
        <w:rPr>
          <w:b/>
          <w:sz w:val="36"/>
          <w:szCs w:val="36"/>
          <w:lang w:val="en-US"/>
        </w:rPr>
        <w:t>Kasten</w:t>
      </w:r>
      <w:proofErr w:type="spellEnd"/>
    </w:p>
    <w:p w:rsidR="00814A8A" w:rsidRPr="00CF0562" w:rsidRDefault="00814A8A" w:rsidP="00CF0562">
      <w:pPr>
        <w:widowControl w:val="0"/>
        <w:autoSpaceDE w:val="0"/>
        <w:autoSpaceDN w:val="0"/>
        <w:adjustRightInd w:val="0"/>
        <w:jc w:val="center"/>
        <w:rPr>
          <w:b/>
          <w:sz w:val="36"/>
          <w:szCs w:val="36"/>
        </w:rPr>
      </w:pPr>
      <w:r>
        <w:rPr>
          <w:b/>
          <w:sz w:val="36"/>
          <w:szCs w:val="36"/>
        </w:rPr>
        <w:t xml:space="preserve">Лот №2 – Поставка легкового автомобиля </w:t>
      </w:r>
    </w:p>
    <w:p w:rsidR="009A522A" w:rsidRPr="004F33FD" w:rsidRDefault="009A522A" w:rsidP="004F33FD">
      <w:pPr>
        <w:widowControl w:val="0"/>
        <w:autoSpaceDE w:val="0"/>
        <w:autoSpaceDN w:val="0"/>
        <w:adjustRightInd w:val="0"/>
        <w:jc w:val="center"/>
        <w:rPr>
          <w:b/>
          <w:sz w:val="36"/>
          <w:szCs w:val="36"/>
        </w:rPr>
      </w:pPr>
    </w:p>
    <w:p w:rsidR="009A522A" w:rsidRDefault="009A522A" w:rsidP="009A522A">
      <w:pPr>
        <w:pStyle w:val="11"/>
      </w:pPr>
    </w:p>
    <w:p w:rsidR="009A522A" w:rsidRDefault="009A522A" w:rsidP="009A522A">
      <w:pPr>
        <w:pStyle w:val="11"/>
      </w:pPr>
    </w:p>
    <w:p w:rsidR="009A522A" w:rsidRDefault="009A522A" w:rsidP="009A522A">
      <w:pPr>
        <w:pStyle w:val="11"/>
      </w:pPr>
    </w:p>
    <w:p w:rsidR="009A522A" w:rsidRDefault="009A522A" w:rsidP="009A522A">
      <w:pPr>
        <w:pStyle w:val="11"/>
      </w:pPr>
    </w:p>
    <w:p w:rsidR="009A522A" w:rsidRDefault="009A522A" w:rsidP="009A522A">
      <w:pPr>
        <w:pStyle w:val="11"/>
      </w:pPr>
    </w:p>
    <w:p w:rsidR="00E01C00" w:rsidRDefault="00E01C00" w:rsidP="009A522A"/>
    <w:p w:rsidR="00E01C00" w:rsidRDefault="00E01C00" w:rsidP="009A522A"/>
    <w:p w:rsidR="00E01C00" w:rsidRDefault="00E01C00" w:rsidP="009A522A"/>
    <w:p w:rsidR="00E01C00" w:rsidRDefault="00E01C00" w:rsidP="009A522A"/>
    <w:p w:rsidR="00E01C00" w:rsidRDefault="00E01C00" w:rsidP="009A522A"/>
    <w:p w:rsidR="009A522A" w:rsidRDefault="009A522A" w:rsidP="009A522A"/>
    <w:p w:rsidR="009A522A" w:rsidRDefault="009A522A" w:rsidP="005D0870">
      <w:pPr>
        <w:jc w:val="center"/>
      </w:pPr>
    </w:p>
    <w:p w:rsidR="009A522A" w:rsidRDefault="009A522A" w:rsidP="009A522A"/>
    <w:p w:rsidR="00475DAB" w:rsidRDefault="00475DAB" w:rsidP="009A522A"/>
    <w:p w:rsidR="00475DAB" w:rsidRDefault="00475DAB" w:rsidP="009A522A"/>
    <w:p w:rsidR="00CF0562" w:rsidRDefault="00CF0562" w:rsidP="009A522A"/>
    <w:p w:rsidR="00201159" w:rsidRDefault="00201159" w:rsidP="009A522A"/>
    <w:p w:rsidR="00CF0562" w:rsidRDefault="00CF0562" w:rsidP="009A522A"/>
    <w:p w:rsidR="00CF0562" w:rsidRDefault="00CF0562" w:rsidP="009A522A"/>
    <w:p w:rsidR="00AC3EE8" w:rsidRPr="00DA1C93" w:rsidRDefault="008F6CFF" w:rsidP="00136DFE">
      <w:pPr>
        <w:spacing w:after="120"/>
        <w:jc w:val="center"/>
      </w:pPr>
      <w:r>
        <w:t>Омск-201</w:t>
      </w:r>
      <w:r w:rsidR="00235833">
        <w:t>3</w:t>
      </w:r>
    </w:p>
    <w:p w:rsidR="00C87C0C" w:rsidRPr="00D66C7C" w:rsidRDefault="009A522A" w:rsidP="003638B8">
      <w:pPr>
        <w:spacing w:before="120"/>
        <w:ind w:firstLine="709"/>
        <w:jc w:val="both"/>
        <w:rPr>
          <w:sz w:val="22"/>
          <w:szCs w:val="22"/>
        </w:rPr>
      </w:pPr>
      <w:r>
        <w:br w:type="page"/>
      </w:r>
      <w:bookmarkStart w:id="2" w:name="_Ref119427085"/>
      <w:r w:rsidR="00B6503E" w:rsidRPr="00D66C7C">
        <w:rPr>
          <w:sz w:val="22"/>
          <w:szCs w:val="22"/>
        </w:rPr>
        <w:lastRenderedPageBreak/>
        <w:t xml:space="preserve">Настоящая документация подготовлена в соответствии с </w:t>
      </w:r>
      <w:bookmarkEnd w:id="2"/>
      <w:r w:rsidR="006B2447" w:rsidRPr="00D66C7C">
        <w:rPr>
          <w:sz w:val="22"/>
          <w:szCs w:val="22"/>
        </w:rPr>
        <w:t>Гражданским кодексом Российской Федерации, Федеральным законом от 8 июля 2011 г. №223-ФЗ «О закупках товаров, работ, услуг отдельными видами юридических лиц», Положением о закупках ОАО «Омский аэропорт»</w:t>
      </w:r>
      <w:r w:rsidR="00B6503E" w:rsidRPr="00D66C7C">
        <w:rPr>
          <w:sz w:val="22"/>
          <w:szCs w:val="22"/>
        </w:rPr>
        <w:t>.</w:t>
      </w:r>
    </w:p>
    <w:p w:rsidR="00003AA9" w:rsidRPr="00600CCC" w:rsidRDefault="00E25692" w:rsidP="00600CCC">
      <w:pPr>
        <w:widowControl w:val="0"/>
        <w:autoSpaceDE w:val="0"/>
        <w:autoSpaceDN w:val="0"/>
        <w:adjustRightInd w:val="0"/>
        <w:spacing w:before="120"/>
        <w:ind w:firstLine="708"/>
        <w:jc w:val="both"/>
        <w:rPr>
          <w:b/>
          <w:sz w:val="22"/>
          <w:szCs w:val="22"/>
        </w:rPr>
      </w:pPr>
      <w:r w:rsidRPr="00D66C7C">
        <w:rPr>
          <w:sz w:val="22"/>
          <w:szCs w:val="22"/>
        </w:rPr>
        <w:t xml:space="preserve">ОАО «Омский аэропорт» (далее - </w:t>
      </w:r>
      <w:r w:rsidR="009A0463" w:rsidRPr="00D66C7C">
        <w:rPr>
          <w:sz w:val="22"/>
          <w:szCs w:val="22"/>
        </w:rPr>
        <w:t>Заказчик</w:t>
      </w:r>
      <w:r w:rsidRPr="00D66C7C">
        <w:rPr>
          <w:sz w:val="22"/>
          <w:szCs w:val="22"/>
        </w:rPr>
        <w:t>), Извещением №</w:t>
      </w:r>
      <w:r w:rsidR="003353C5">
        <w:rPr>
          <w:sz w:val="22"/>
          <w:szCs w:val="22"/>
        </w:rPr>
        <w:t>99</w:t>
      </w:r>
      <w:r w:rsidR="008F6CFF">
        <w:rPr>
          <w:sz w:val="22"/>
          <w:szCs w:val="22"/>
        </w:rPr>
        <w:t>,</w:t>
      </w:r>
      <w:r w:rsidRPr="00D66C7C">
        <w:rPr>
          <w:sz w:val="22"/>
          <w:szCs w:val="22"/>
        </w:rPr>
        <w:t xml:space="preserve"> </w:t>
      </w:r>
      <w:r w:rsidR="00061C67" w:rsidRPr="00061C67">
        <w:rPr>
          <w:sz w:val="22"/>
          <w:szCs w:val="22"/>
        </w:rPr>
        <w:t xml:space="preserve">размещенным </w:t>
      </w:r>
      <w:r w:rsidR="006B2447" w:rsidRPr="00D66C7C">
        <w:rPr>
          <w:sz w:val="22"/>
          <w:szCs w:val="22"/>
        </w:rPr>
        <w:t xml:space="preserve">официальном </w:t>
      </w:r>
      <w:proofErr w:type="gramStart"/>
      <w:r w:rsidRPr="00D66C7C">
        <w:rPr>
          <w:sz w:val="22"/>
          <w:szCs w:val="22"/>
        </w:rPr>
        <w:t>сайте</w:t>
      </w:r>
      <w:proofErr w:type="gramEnd"/>
      <w:r w:rsidRPr="00D66C7C">
        <w:rPr>
          <w:sz w:val="22"/>
          <w:szCs w:val="22"/>
        </w:rPr>
        <w:t xml:space="preserve"> </w:t>
      </w:r>
      <w:r w:rsidR="00CF0562">
        <w:rPr>
          <w:sz w:val="22"/>
          <w:szCs w:val="22"/>
        </w:rPr>
        <w:t>РФ</w:t>
      </w:r>
      <w:r w:rsidR="00DF7CB7" w:rsidRPr="00D66C7C">
        <w:rPr>
          <w:sz w:val="22"/>
          <w:szCs w:val="22"/>
        </w:rPr>
        <w:t xml:space="preserve"> по адресу</w:t>
      </w:r>
      <w:r w:rsidR="00E905F0" w:rsidRPr="00D66C7C">
        <w:rPr>
          <w:sz w:val="22"/>
          <w:szCs w:val="22"/>
        </w:rPr>
        <w:t xml:space="preserve"> </w:t>
      </w:r>
      <w:hyperlink r:id="rId10" w:history="1">
        <w:r w:rsidR="00CF0562" w:rsidRPr="00957726">
          <w:rPr>
            <w:rStyle w:val="a8"/>
            <w:sz w:val="22"/>
            <w:szCs w:val="22"/>
            <w:lang w:val="en-US"/>
          </w:rPr>
          <w:t>www</w:t>
        </w:r>
        <w:r w:rsidR="00CF0562" w:rsidRPr="00957726">
          <w:rPr>
            <w:rStyle w:val="a8"/>
            <w:sz w:val="22"/>
            <w:szCs w:val="22"/>
          </w:rPr>
          <w:t>.</w:t>
        </w:r>
        <w:proofErr w:type="spellStart"/>
        <w:r w:rsidR="00CF0562" w:rsidRPr="00957726">
          <w:rPr>
            <w:rStyle w:val="a8"/>
            <w:sz w:val="22"/>
            <w:szCs w:val="22"/>
            <w:lang w:val="en-US"/>
          </w:rPr>
          <w:t>zakupki</w:t>
        </w:r>
        <w:proofErr w:type="spellEnd"/>
        <w:r w:rsidR="00CF0562" w:rsidRPr="00957726">
          <w:rPr>
            <w:rStyle w:val="a8"/>
            <w:sz w:val="22"/>
            <w:szCs w:val="22"/>
          </w:rPr>
          <w:t>.</w:t>
        </w:r>
        <w:proofErr w:type="spellStart"/>
        <w:r w:rsidR="00CF0562" w:rsidRPr="00957726">
          <w:rPr>
            <w:rStyle w:val="a8"/>
            <w:sz w:val="22"/>
            <w:szCs w:val="22"/>
            <w:lang w:val="en-US"/>
          </w:rPr>
          <w:t>gov</w:t>
        </w:r>
        <w:proofErr w:type="spellEnd"/>
        <w:r w:rsidR="00CF0562" w:rsidRPr="00957726">
          <w:rPr>
            <w:rStyle w:val="a8"/>
            <w:sz w:val="22"/>
            <w:szCs w:val="22"/>
          </w:rPr>
          <w:t>.</w:t>
        </w:r>
        <w:proofErr w:type="spellStart"/>
        <w:r w:rsidR="00CF0562" w:rsidRPr="00957726">
          <w:rPr>
            <w:rStyle w:val="a8"/>
            <w:sz w:val="22"/>
            <w:szCs w:val="22"/>
            <w:lang w:val="en-US"/>
          </w:rPr>
          <w:t>ru</w:t>
        </w:r>
        <w:proofErr w:type="spellEnd"/>
      </w:hyperlink>
      <w:r w:rsidR="00E905F0" w:rsidRPr="00D66C7C">
        <w:rPr>
          <w:sz w:val="22"/>
          <w:szCs w:val="22"/>
        </w:rPr>
        <w:t xml:space="preserve">. </w:t>
      </w:r>
      <w:r w:rsidR="0088174E" w:rsidRPr="00545EB3">
        <w:rPr>
          <w:sz w:val="22"/>
          <w:szCs w:val="22"/>
        </w:rPr>
        <w:t>«</w:t>
      </w:r>
      <w:r w:rsidR="003353C5">
        <w:rPr>
          <w:sz w:val="22"/>
          <w:szCs w:val="22"/>
        </w:rPr>
        <w:t>11</w:t>
      </w:r>
      <w:r w:rsidRPr="00545EB3">
        <w:rPr>
          <w:sz w:val="22"/>
          <w:szCs w:val="22"/>
        </w:rPr>
        <w:t>»</w:t>
      </w:r>
      <w:r w:rsidR="0088174E">
        <w:rPr>
          <w:sz w:val="22"/>
          <w:szCs w:val="22"/>
        </w:rPr>
        <w:t xml:space="preserve"> </w:t>
      </w:r>
      <w:r w:rsidR="00531BEB">
        <w:rPr>
          <w:sz w:val="22"/>
          <w:szCs w:val="22"/>
        </w:rPr>
        <w:t xml:space="preserve"> </w:t>
      </w:r>
      <w:r w:rsidR="00600CCC">
        <w:rPr>
          <w:sz w:val="22"/>
          <w:szCs w:val="22"/>
        </w:rPr>
        <w:t>июл</w:t>
      </w:r>
      <w:r w:rsidR="003638B8">
        <w:rPr>
          <w:sz w:val="22"/>
          <w:szCs w:val="22"/>
        </w:rPr>
        <w:t>я</w:t>
      </w:r>
      <w:r w:rsidR="00531BEB">
        <w:rPr>
          <w:sz w:val="22"/>
          <w:szCs w:val="22"/>
        </w:rPr>
        <w:t xml:space="preserve"> </w:t>
      </w:r>
      <w:r w:rsidRPr="00D66C7C">
        <w:rPr>
          <w:sz w:val="22"/>
          <w:szCs w:val="22"/>
        </w:rPr>
        <w:t>201</w:t>
      </w:r>
      <w:r w:rsidR="00235833">
        <w:rPr>
          <w:sz w:val="22"/>
          <w:szCs w:val="22"/>
        </w:rPr>
        <w:t>3</w:t>
      </w:r>
      <w:r w:rsidRPr="00D66C7C">
        <w:rPr>
          <w:sz w:val="22"/>
          <w:szCs w:val="22"/>
        </w:rPr>
        <w:t xml:space="preserve"> года приглашает к участию в открытом запросе предложений </w:t>
      </w:r>
      <w:r w:rsidR="00CF0562">
        <w:rPr>
          <w:sz w:val="22"/>
          <w:szCs w:val="22"/>
        </w:rPr>
        <w:t xml:space="preserve">в электронной форме </w:t>
      </w:r>
      <w:r w:rsidR="006111CC" w:rsidRPr="006111CC">
        <w:rPr>
          <w:sz w:val="22"/>
          <w:szCs w:val="22"/>
        </w:rPr>
        <w:t xml:space="preserve">на право заключить договор </w:t>
      </w:r>
      <w:r w:rsidR="00721F2C">
        <w:rPr>
          <w:b/>
          <w:sz w:val="22"/>
          <w:szCs w:val="22"/>
        </w:rPr>
        <w:t xml:space="preserve">купли-продажи ТС </w:t>
      </w:r>
      <w:r w:rsidRPr="005C51EF">
        <w:rPr>
          <w:sz w:val="22"/>
          <w:szCs w:val="22"/>
        </w:rPr>
        <w:t>(далее</w:t>
      </w:r>
      <w:r w:rsidRPr="00D66C7C">
        <w:rPr>
          <w:sz w:val="22"/>
          <w:szCs w:val="22"/>
        </w:rPr>
        <w:t xml:space="preserve"> – запрос предложений).</w:t>
      </w:r>
    </w:p>
    <w:p w:rsidR="00495465" w:rsidRDefault="00495465" w:rsidP="003638B8">
      <w:pPr>
        <w:widowControl w:val="0"/>
        <w:autoSpaceDE w:val="0"/>
        <w:autoSpaceDN w:val="0"/>
        <w:adjustRightInd w:val="0"/>
        <w:spacing w:before="120"/>
        <w:ind w:firstLine="708"/>
        <w:jc w:val="both"/>
        <w:rPr>
          <w:sz w:val="22"/>
          <w:szCs w:val="22"/>
        </w:rPr>
      </w:pPr>
      <w:r w:rsidRPr="00495465">
        <w:rPr>
          <w:sz w:val="22"/>
          <w:szCs w:val="22"/>
        </w:rPr>
        <w:t>Проведение</w:t>
      </w:r>
      <w:r>
        <w:rPr>
          <w:sz w:val="22"/>
          <w:szCs w:val="22"/>
        </w:rPr>
        <w:t xml:space="preserve"> запроса предложений</w:t>
      </w:r>
      <w:r w:rsidRPr="00495465">
        <w:rPr>
          <w:sz w:val="22"/>
          <w:szCs w:val="22"/>
        </w:rPr>
        <w:t xml:space="preserve"> обеспечивается опер</w:t>
      </w:r>
      <w:r w:rsidR="006B0284">
        <w:rPr>
          <w:sz w:val="22"/>
          <w:szCs w:val="22"/>
        </w:rPr>
        <w:t>атором электронной площадк</w:t>
      </w:r>
      <w:proofErr w:type="gramStart"/>
      <w:r w:rsidR="006B0284">
        <w:rPr>
          <w:sz w:val="22"/>
          <w:szCs w:val="22"/>
        </w:rPr>
        <w:t>и ООО</w:t>
      </w:r>
      <w:proofErr w:type="gramEnd"/>
      <w:r w:rsidR="006B0284">
        <w:rPr>
          <w:sz w:val="22"/>
          <w:szCs w:val="22"/>
        </w:rPr>
        <w:t> </w:t>
      </w:r>
      <w:r w:rsidRPr="00495465">
        <w:rPr>
          <w:sz w:val="22"/>
          <w:szCs w:val="22"/>
        </w:rPr>
        <w:t>«Аукционный Конкурсный Дом»</w:t>
      </w:r>
      <w:r w:rsidRPr="00495465">
        <w:rPr>
          <w:i/>
          <w:sz w:val="22"/>
          <w:szCs w:val="22"/>
        </w:rPr>
        <w:t xml:space="preserve"> </w:t>
      </w:r>
      <w:r w:rsidRPr="00495465">
        <w:rPr>
          <w:sz w:val="22"/>
          <w:szCs w:val="22"/>
        </w:rPr>
        <w:t xml:space="preserve">на сайте </w:t>
      </w:r>
      <w:hyperlink r:id="rId11" w:history="1">
        <w:r w:rsidRPr="00495465">
          <w:rPr>
            <w:rStyle w:val="a8"/>
            <w:sz w:val="22"/>
            <w:szCs w:val="22"/>
          </w:rPr>
          <w:t>www.a-k-d.ru</w:t>
        </w:r>
      </w:hyperlink>
      <w:r w:rsidRPr="00495465">
        <w:rPr>
          <w:sz w:val="22"/>
          <w:szCs w:val="22"/>
        </w:rPr>
        <w:t xml:space="preserve"> в сети Интернет (далее Электронная площадка).</w:t>
      </w:r>
    </w:p>
    <w:p w:rsidR="00495465" w:rsidRPr="00495465" w:rsidRDefault="00495465" w:rsidP="003638B8">
      <w:pPr>
        <w:widowControl w:val="0"/>
        <w:autoSpaceDE w:val="0"/>
        <w:autoSpaceDN w:val="0"/>
        <w:adjustRightInd w:val="0"/>
        <w:spacing w:before="120"/>
        <w:ind w:firstLine="708"/>
        <w:jc w:val="both"/>
        <w:rPr>
          <w:sz w:val="22"/>
          <w:szCs w:val="22"/>
        </w:rPr>
      </w:pPr>
      <w:r w:rsidRPr="00495465">
        <w:rPr>
          <w:sz w:val="22"/>
          <w:szCs w:val="22"/>
        </w:rPr>
        <w:t xml:space="preserve">Все связанные с проведением </w:t>
      </w:r>
      <w:r>
        <w:rPr>
          <w:sz w:val="22"/>
          <w:szCs w:val="22"/>
        </w:rPr>
        <w:t>запроса предложений</w:t>
      </w:r>
      <w:r w:rsidRPr="00495465">
        <w:rPr>
          <w:sz w:val="22"/>
          <w:szCs w:val="22"/>
        </w:rPr>
        <w:t xml:space="preserve"> документы и сведения направляются участниками закупки, Заказчиком, Оператором электронной площадки в форме электронных документов. Документы и сведения, направляемые в форме электронных документов, должны быть подписаны электронной цифровой подписью в соответствии с законодательством Российской Федерации.</w:t>
      </w:r>
    </w:p>
    <w:p w:rsidR="00CE5799" w:rsidRDefault="00CE5799" w:rsidP="003638B8">
      <w:pPr>
        <w:widowControl w:val="0"/>
        <w:autoSpaceDE w:val="0"/>
        <w:autoSpaceDN w:val="0"/>
        <w:adjustRightInd w:val="0"/>
        <w:spacing w:after="120"/>
        <w:ind w:firstLine="708"/>
        <w:jc w:val="both"/>
        <w:rPr>
          <w:rFonts w:cs="Calibri"/>
          <w:sz w:val="22"/>
          <w:szCs w:val="22"/>
        </w:rPr>
      </w:pPr>
      <w:r w:rsidRPr="00D66C7C">
        <w:rPr>
          <w:rFonts w:cs="Calibri"/>
          <w:sz w:val="22"/>
          <w:szCs w:val="22"/>
        </w:rPr>
        <w:t xml:space="preserve">Участником </w:t>
      </w:r>
      <w:r w:rsidR="00C87C0C">
        <w:rPr>
          <w:rFonts w:cs="Calibri"/>
          <w:sz w:val="22"/>
          <w:szCs w:val="22"/>
        </w:rPr>
        <w:t>запроса предложений</w:t>
      </w:r>
      <w:r w:rsidRPr="00D66C7C">
        <w:rPr>
          <w:rFonts w:cs="Calibri"/>
          <w:sz w:val="22"/>
          <w:szCs w:val="22"/>
        </w:rPr>
        <w:t xml:space="preserve"> может быть любое юридическое лицо, независимо от организационно-правовой формы, формы собственности, места нахождения и места происхождения капитала либо любое физическое лицо, в том числе индивидуальный предприниматель</w:t>
      </w:r>
      <w:r w:rsidR="00EC7C10">
        <w:rPr>
          <w:rFonts w:cs="Calibri"/>
          <w:sz w:val="22"/>
          <w:szCs w:val="22"/>
        </w:rPr>
        <w:t>,</w:t>
      </w:r>
      <w:r w:rsidR="00EC7C10" w:rsidRPr="00EC7C10">
        <w:rPr>
          <w:rFonts w:cs="Calibri"/>
          <w:sz w:val="22"/>
          <w:szCs w:val="22"/>
        </w:rPr>
        <w:t xml:space="preserve"> </w:t>
      </w:r>
      <w:r w:rsidRPr="00D66C7C">
        <w:rPr>
          <w:rFonts w:cs="Calibri"/>
          <w:sz w:val="22"/>
          <w:szCs w:val="22"/>
        </w:rPr>
        <w:t>которые соответствуют требованиям, установленным в  настоящей документации о запросе предложений.</w:t>
      </w:r>
    </w:p>
    <w:p w:rsidR="00495465" w:rsidRPr="00495465" w:rsidRDefault="00495465" w:rsidP="003638B8">
      <w:pPr>
        <w:widowControl w:val="0"/>
        <w:autoSpaceDE w:val="0"/>
        <w:autoSpaceDN w:val="0"/>
        <w:adjustRightInd w:val="0"/>
        <w:spacing w:after="120"/>
        <w:ind w:firstLine="708"/>
        <w:jc w:val="both"/>
        <w:rPr>
          <w:rFonts w:cs="Calibri"/>
          <w:sz w:val="22"/>
          <w:szCs w:val="22"/>
        </w:rPr>
      </w:pPr>
      <w:r w:rsidRPr="00495465">
        <w:rPr>
          <w:rFonts w:cs="Calibri"/>
          <w:sz w:val="22"/>
          <w:szCs w:val="22"/>
        </w:rPr>
        <w:t xml:space="preserve">Для получения доступа к участию в </w:t>
      </w:r>
      <w:r>
        <w:rPr>
          <w:rFonts w:cs="Calibri"/>
          <w:sz w:val="22"/>
          <w:szCs w:val="22"/>
        </w:rPr>
        <w:t>запросе предложений</w:t>
      </w:r>
      <w:r w:rsidRPr="00495465">
        <w:rPr>
          <w:rFonts w:cs="Calibri"/>
          <w:sz w:val="22"/>
          <w:szCs w:val="22"/>
        </w:rPr>
        <w:t xml:space="preserve"> участники закупки должны пройти аккредитацию. Аккредитацию осуществляет Оператор электронной площадки. Порядок аккредитации, а также перечень документов и сведений, необходимых для получения аккредитации, определены на Электронной площадке.</w:t>
      </w:r>
    </w:p>
    <w:p w:rsidR="005D0870" w:rsidRPr="00D66C7C" w:rsidRDefault="005D0870" w:rsidP="003638B8">
      <w:pPr>
        <w:pStyle w:val="a6"/>
        <w:spacing w:after="120"/>
        <w:ind w:firstLine="708"/>
        <w:rPr>
          <w:sz w:val="22"/>
          <w:szCs w:val="22"/>
        </w:rPr>
      </w:pPr>
      <w:r w:rsidRPr="00D66C7C">
        <w:rPr>
          <w:sz w:val="22"/>
          <w:szCs w:val="22"/>
        </w:rPr>
        <w:t xml:space="preserve">До истечения срока окончания приема заявок на участие в запросе предложений  </w:t>
      </w:r>
      <w:r w:rsidR="009A0463" w:rsidRPr="00D66C7C">
        <w:rPr>
          <w:sz w:val="22"/>
          <w:szCs w:val="22"/>
        </w:rPr>
        <w:t>Заказчик</w:t>
      </w:r>
      <w:r w:rsidRPr="00D66C7C">
        <w:rPr>
          <w:sz w:val="22"/>
          <w:szCs w:val="22"/>
        </w:rPr>
        <w:t xml:space="preserve"> вправе  внести изменения в извещение и (или) в  документацию о запросе  предложений, в том числе продлить срок окончания подачи заявок на участие в запросе предложений. Изменения, вносимые в извещение о запросе предложений и (или) документацию о запросе предложений </w:t>
      </w:r>
      <w:r w:rsidR="00DF4929" w:rsidRPr="00D66C7C">
        <w:rPr>
          <w:sz w:val="22"/>
          <w:szCs w:val="22"/>
        </w:rPr>
        <w:t xml:space="preserve">подлежат </w:t>
      </w:r>
      <w:r w:rsidRPr="00D66C7C">
        <w:rPr>
          <w:sz w:val="22"/>
          <w:szCs w:val="22"/>
        </w:rPr>
        <w:t>размещ</w:t>
      </w:r>
      <w:r w:rsidR="00DF4929" w:rsidRPr="00D66C7C">
        <w:rPr>
          <w:sz w:val="22"/>
          <w:szCs w:val="22"/>
        </w:rPr>
        <w:t xml:space="preserve">ению </w:t>
      </w:r>
      <w:r w:rsidRPr="00D66C7C">
        <w:rPr>
          <w:sz w:val="22"/>
          <w:szCs w:val="22"/>
        </w:rPr>
        <w:t xml:space="preserve">на </w:t>
      </w:r>
      <w:r w:rsidR="00097855" w:rsidRPr="00D66C7C">
        <w:rPr>
          <w:sz w:val="22"/>
          <w:szCs w:val="22"/>
        </w:rPr>
        <w:t xml:space="preserve">официальном </w:t>
      </w:r>
      <w:r w:rsidRPr="00D66C7C">
        <w:rPr>
          <w:sz w:val="22"/>
          <w:szCs w:val="22"/>
        </w:rPr>
        <w:t>сайте</w:t>
      </w:r>
      <w:r w:rsidR="00097855" w:rsidRPr="00D66C7C">
        <w:rPr>
          <w:sz w:val="22"/>
          <w:szCs w:val="22"/>
        </w:rPr>
        <w:t xml:space="preserve"> </w:t>
      </w:r>
      <w:r w:rsidR="00CF0562">
        <w:rPr>
          <w:sz w:val="22"/>
          <w:szCs w:val="22"/>
        </w:rPr>
        <w:t xml:space="preserve">РФ </w:t>
      </w:r>
      <w:r w:rsidRPr="00D66C7C">
        <w:rPr>
          <w:sz w:val="22"/>
          <w:szCs w:val="22"/>
        </w:rPr>
        <w:t xml:space="preserve">в течение трех дней со дня  принятия решения о внесении указанных изменений. </w:t>
      </w:r>
      <w:proofErr w:type="gramStart"/>
      <w:r w:rsidRPr="00D66C7C">
        <w:rPr>
          <w:sz w:val="22"/>
          <w:szCs w:val="22"/>
        </w:rPr>
        <w:t>В случае если  указанные изменения  размещены на сайте позднее чем за три дня  до даты окончания подачи заявок на участие в запросе предложений, то  срок подачи заявок на участие продлевается так, чтобы со дня размещения на сайте внесенных в извещение и (или) документацию о  запросе предложений изменений до даты окончания подачи заявок на участие в запросе предложений  такой срок составлял</w:t>
      </w:r>
      <w:proofErr w:type="gramEnd"/>
      <w:r w:rsidRPr="00D66C7C">
        <w:rPr>
          <w:sz w:val="22"/>
          <w:szCs w:val="22"/>
        </w:rPr>
        <w:t xml:space="preserve"> не менее чем три дня. </w:t>
      </w:r>
    </w:p>
    <w:p w:rsidR="005D0870" w:rsidRPr="00D66C7C" w:rsidRDefault="005D0870" w:rsidP="003638B8">
      <w:pPr>
        <w:pStyle w:val="2"/>
        <w:numPr>
          <w:ilvl w:val="0"/>
          <w:numId w:val="0"/>
        </w:numPr>
        <w:tabs>
          <w:tab w:val="left" w:pos="360"/>
        </w:tabs>
        <w:spacing w:before="0"/>
        <w:jc w:val="both"/>
        <w:rPr>
          <w:b w:val="0"/>
          <w:sz w:val="22"/>
          <w:szCs w:val="22"/>
        </w:rPr>
      </w:pPr>
      <w:r w:rsidRPr="00D66C7C">
        <w:rPr>
          <w:b w:val="0"/>
          <w:sz w:val="22"/>
          <w:szCs w:val="22"/>
        </w:rPr>
        <w:tab/>
      </w:r>
      <w:r w:rsidR="009A0463" w:rsidRPr="00D66C7C">
        <w:rPr>
          <w:b w:val="0"/>
          <w:sz w:val="22"/>
          <w:szCs w:val="22"/>
        </w:rPr>
        <w:t>Заказчик</w:t>
      </w:r>
      <w:r w:rsidRPr="00D66C7C">
        <w:rPr>
          <w:b w:val="0"/>
          <w:sz w:val="22"/>
          <w:szCs w:val="22"/>
        </w:rPr>
        <w:t xml:space="preserve"> </w:t>
      </w:r>
      <w:r w:rsidRPr="00D66C7C">
        <w:rPr>
          <w:rFonts w:ascii="Arial" w:hAnsi="Arial" w:cs="Arial"/>
          <w:b w:val="0"/>
          <w:color w:val="000000"/>
          <w:sz w:val="22"/>
          <w:szCs w:val="22"/>
        </w:rPr>
        <w:t> </w:t>
      </w:r>
      <w:r w:rsidRPr="00D66C7C">
        <w:rPr>
          <w:b w:val="0"/>
          <w:color w:val="000000"/>
          <w:sz w:val="22"/>
          <w:szCs w:val="22"/>
        </w:rPr>
        <w:t xml:space="preserve">вправе отказаться от проведения запроса предложений, а также завершить процедуру запроса предложений </w:t>
      </w:r>
      <w:hyperlink r:id="rId12" w:anchor="sub_128" w:history="1"/>
      <w:r w:rsidRPr="00D66C7C">
        <w:rPr>
          <w:b w:val="0"/>
          <w:color w:val="000000"/>
          <w:sz w:val="22"/>
          <w:szCs w:val="22"/>
        </w:rPr>
        <w:t xml:space="preserve"> без заключения договора по его результатам в любое время. Извещение об отказе от проведения запроса  предложений </w:t>
      </w:r>
      <w:r w:rsidR="009A0463" w:rsidRPr="00D66C7C">
        <w:rPr>
          <w:b w:val="0"/>
          <w:color w:val="000000"/>
          <w:sz w:val="22"/>
          <w:szCs w:val="22"/>
        </w:rPr>
        <w:t>подлежит размещению</w:t>
      </w:r>
      <w:r w:rsidR="00061C67">
        <w:rPr>
          <w:bCs w:val="0"/>
          <w:color w:val="000000"/>
          <w:sz w:val="22"/>
          <w:szCs w:val="22"/>
        </w:rPr>
        <w:t xml:space="preserve"> </w:t>
      </w:r>
      <w:r w:rsidRPr="00D66C7C">
        <w:rPr>
          <w:b w:val="0"/>
          <w:color w:val="000000"/>
          <w:sz w:val="22"/>
          <w:szCs w:val="22"/>
        </w:rPr>
        <w:t xml:space="preserve">на </w:t>
      </w:r>
      <w:r w:rsidR="00097855" w:rsidRPr="00D66C7C">
        <w:rPr>
          <w:b w:val="0"/>
          <w:color w:val="000000"/>
          <w:sz w:val="22"/>
          <w:szCs w:val="22"/>
        </w:rPr>
        <w:t>официальном</w:t>
      </w:r>
      <w:r w:rsidRPr="00D66C7C">
        <w:rPr>
          <w:b w:val="0"/>
          <w:sz w:val="22"/>
          <w:szCs w:val="22"/>
        </w:rPr>
        <w:t xml:space="preserve"> сайте </w:t>
      </w:r>
      <w:r w:rsidR="00CF0562">
        <w:rPr>
          <w:b w:val="0"/>
          <w:sz w:val="22"/>
          <w:szCs w:val="22"/>
        </w:rPr>
        <w:t>РФ</w:t>
      </w:r>
      <w:r w:rsidR="00097855" w:rsidRPr="00D66C7C">
        <w:rPr>
          <w:b w:val="0"/>
          <w:sz w:val="22"/>
          <w:szCs w:val="22"/>
        </w:rPr>
        <w:t xml:space="preserve">. </w:t>
      </w:r>
    </w:p>
    <w:p w:rsidR="00495465" w:rsidRPr="00495465" w:rsidRDefault="00495465" w:rsidP="003638B8">
      <w:pPr>
        <w:pStyle w:val="-3"/>
        <w:numPr>
          <w:ilvl w:val="0"/>
          <w:numId w:val="0"/>
        </w:numPr>
        <w:tabs>
          <w:tab w:val="left" w:pos="360"/>
        </w:tabs>
        <w:spacing w:after="120" w:line="240" w:lineRule="auto"/>
        <w:rPr>
          <w:sz w:val="22"/>
          <w:szCs w:val="22"/>
        </w:rPr>
      </w:pPr>
      <w:r>
        <w:rPr>
          <w:sz w:val="22"/>
          <w:szCs w:val="22"/>
        </w:rPr>
        <w:tab/>
      </w:r>
      <w:r w:rsidRPr="00495465">
        <w:rPr>
          <w:sz w:val="22"/>
          <w:szCs w:val="22"/>
        </w:rPr>
        <w:t xml:space="preserve">Единственным официальным источником информации о ходе и результатах </w:t>
      </w:r>
      <w:r>
        <w:rPr>
          <w:sz w:val="22"/>
          <w:szCs w:val="22"/>
        </w:rPr>
        <w:t xml:space="preserve">запроса предложений </w:t>
      </w:r>
      <w:r w:rsidRPr="00495465">
        <w:rPr>
          <w:sz w:val="22"/>
          <w:szCs w:val="22"/>
        </w:rPr>
        <w:t xml:space="preserve">является официальный сайт РФ. Участники закупки самостоятельно должны отслеживать размещенные на таком сайте разъяснения и изменения документации </w:t>
      </w:r>
      <w:r>
        <w:rPr>
          <w:sz w:val="22"/>
          <w:szCs w:val="22"/>
        </w:rPr>
        <w:t>о запросе предложений</w:t>
      </w:r>
      <w:r w:rsidRPr="00495465">
        <w:rPr>
          <w:sz w:val="22"/>
          <w:szCs w:val="22"/>
        </w:rPr>
        <w:t xml:space="preserve">, информацию о принятых в ходе процедуры решениях Единой комиссии и Заказчика. Заказчик  не несет ответственности за несвоевременное получение участником закупки  информации с официального сайта РФ. </w:t>
      </w:r>
    </w:p>
    <w:p w:rsidR="00CE5799" w:rsidRDefault="00495465" w:rsidP="003638B8">
      <w:pPr>
        <w:pStyle w:val="-3"/>
        <w:numPr>
          <w:ilvl w:val="0"/>
          <w:numId w:val="0"/>
        </w:numPr>
        <w:tabs>
          <w:tab w:val="left" w:pos="360"/>
        </w:tabs>
        <w:spacing w:after="120" w:line="240" w:lineRule="auto"/>
        <w:rPr>
          <w:sz w:val="22"/>
          <w:szCs w:val="22"/>
        </w:rPr>
      </w:pPr>
      <w:r>
        <w:rPr>
          <w:sz w:val="22"/>
          <w:szCs w:val="22"/>
        </w:rPr>
        <w:tab/>
      </w:r>
      <w:r w:rsidR="00CE5799" w:rsidRPr="00D66C7C">
        <w:rPr>
          <w:sz w:val="22"/>
          <w:szCs w:val="22"/>
        </w:rPr>
        <w:t xml:space="preserve">Участник </w:t>
      </w:r>
      <w:r w:rsidR="00CE5799" w:rsidRPr="00D66C7C">
        <w:rPr>
          <w:rFonts w:cs="Calibri"/>
          <w:sz w:val="22"/>
          <w:szCs w:val="22"/>
        </w:rPr>
        <w:t>закупки</w:t>
      </w:r>
      <w:r w:rsidR="00CE5799" w:rsidRPr="00D66C7C">
        <w:rPr>
          <w:sz w:val="22"/>
          <w:szCs w:val="22"/>
        </w:rPr>
        <w:t xml:space="preserve"> несет все расходы и риски, связанные с участием в процедуре запроса предложений. </w:t>
      </w:r>
      <w:r w:rsidR="009A0463" w:rsidRPr="00D66C7C">
        <w:rPr>
          <w:sz w:val="22"/>
          <w:szCs w:val="22"/>
        </w:rPr>
        <w:t>Заказчик</w:t>
      </w:r>
      <w:r w:rsidR="00CE5799" w:rsidRPr="00D66C7C">
        <w:rPr>
          <w:sz w:val="22"/>
          <w:szCs w:val="22"/>
        </w:rPr>
        <w:t xml:space="preserve"> не отвечает и не имеет обязательств по этим расходам независимо от характера проведения и результатов </w:t>
      </w:r>
      <w:r w:rsidR="004821B4" w:rsidRPr="00D66C7C">
        <w:rPr>
          <w:sz w:val="22"/>
          <w:szCs w:val="22"/>
        </w:rPr>
        <w:t xml:space="preserve">данной </w:t>
      </w:r>
      <w:r w:rsidR="00CE5799" w:rsidRPr="00D66C7C">
        <w:rPr>
          <w:sz w:val="22"/>
          <w:szCs w:val="22"/>
        </w:rPr>
        <w:t>процедур</w:t>
      </w:r>
      <w:r w:rsidR="004821B4" w:rsidRPr="00D66C7C">
        <w:rPr>
          <w:sz w:val="22"/>
          <w:szCs w:val="22"/>
        </w:rPr>
        <w:t>ы закупки.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9205"/>
      </w:tblGrid>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1</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0500E7" w:rsidRDefault="00F54576" w:rsidP="00F54576">
            <w:pPr>
              <w:spacing w:after="120"/>
              <w:jc w:val="both"/>
              <w:rPr>
                <w:b/>
                <w:sz w:val="22"/>
                <w:szCs w:val="22"/>
              </w:rPr>
            </w:pPr>
            <w:r w:rsidRPr="000500E7">
              <w:rPr>
                <w:b/>
                <w:sz w:val="22"/>
                <w:szCs w:val="22"/>
              </w:rPr>
              <w:t>Предмет запроса предложений</w:t>
            </w:r>
          </w:p>
        </w:tc>
      </w:tr>
      <w:tr w:rsidR="00F54576" w:rsidRPr="00061C67"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Default="00BE3FBE" w:rsidP="00C35668">
            <w:pPr>
              <w:widowControl w:val="0"/>
              <w:autoSpaceDE w:val="0"/>
              <w:autoSpaceDN w:val="0"/>
              <w:adjustRightInd w:val="0"/>
              <w:jc w:val="both"/>
              <w:rPr>
                <w:sz w:val="22"/>
                <w:szCs w:val="22"/>
              </w:rPr>
            </w:pPr>
            <w:r w:rsidRPr="00F434C8">
              <w:rPr>
                <w:b/>
                <w:sz w:val="22"/>
                <w:szCs w:val="22"/>
              </w:rPr>
              <w:t>Лот №1-</w:t>
            </w:r>
            <w:r>
              <w:rPr>
                <w:sz w:val="22"/>
                <w:szCs w:val="22"/>
              </w:rPr>
              <w:t xml:space="preserve"> </w:t>
            </w:r>
            <w:r w:rsidR="00E87A5F" w:rsidRPr="00600CCC">
              <w:rPr>
                <w:sz w:val="22"/>
                <w:szCs w:val="22"/>
              </w:rPr>
              <w:t xml:space="preserve">Поставка </w:t>
            </w:r>
            <w:r w:rsidR="007F14C9" w:rsidRPr="007F14C9">
              <w:rPr>
                <w:sz w:val="22"/>
                <w:szCs w:val="22"/>
              </w:rPr>
              <w:t xml:space="preserve">автомобиля скорой медицинской помощи класса «В» на базе </w:t>
            </w:r>
            <w:r w:rsidR="007F14C9" w:rsidRPr="007F14C9">
              <w:rPr>
                <w:sz w:val="22"/>
                <w:szCs w:val="22"/>
                <w:lang w:val="en-US"/>
              </w:rPr>
              <w:t>Volkswagen</w:t>
            </w:r>
            <w:r w:rsidR="007F14C9" w:rsidRPr="007F14C9">
              <w:rPr>
                <w:sz w:val="22"/>
                <w:szCs w:val="22"/>
              </w:rPr>
              <w:t xml:space="preserve"> </w:t>
            </w:r>
            <w:r w:rsidR="007F14C9" w:rsidRPr="007F14C9">
              <w:rPr>
                <w:sz w:val="22"/>
                <w:szCs w:val="22"/>
                <w:lang w:val="en-US"/>
              </w:rPr>
              <w:t>Crafter</w:t>
            </w:r>
            <w:r w:rsidR="007F14C9" w:rsidRPr="007F14C9">
              <w:rPr>
                <w:sz w:val="22"/>
                <w:szCs w:val="22"/>
              </w:rPr>
              <w:t xml:space="preserve"> 35|30 </w:t>
            </w:r>
            <w:proofErr w:type="spellStart"/>
            <w:r w:rsidR="007F14C9" w:rsidRPr="007F14C9">
              <w:rPr>
                <w:sz w:val="22"/>
                <w:szCs w:val="22"/>
                <w:lang w:val="en-US"/>
              </w:rPr>
              <w:t>Kasten</w:t>
            </w:r>
            <w:proofErr w:type="spellEnd"/>
            <w:r w:rsidR="00BA1FEE">
              <w:rPr>
                <w:sz w:val="22"/>
                <w:szCs w:val="22"/>
              </w:rPr>
              <w:t>-1 шт.</w:t>
            </w:r>
            <w:r w:rsidR="007F14C9">
              <w:rPr>
                <w:sz w:val="22"/>
                <w:szCs w:val="22"/>
              </w:rPr>
              <w:t>;</w:t>
            </w:r>
          </w:p>
          <w:p w:rsidR="007F14C9" w:rsidRPr="007F14C9" w:rsidRDefault="007F14C9" w:rsidP="00BA1FEE">
            <w:pPr>
              <w:jc w:val="both"/>
              <w:rPr>
                <w:sz w:val="22"/>
                <w:szCs w:val="22"/>
              </w:rPr>
            </w:pPr>
            <w:r w:rsidRPr="00F434C8">
              <w:rPr>
                <w:b/>
                <w:sz w:val="22"/>
                <w:szCs w:val="22"/>
              </w:rPr>
              <w:t xml:space="preserve">Лот №2 </w:t>
            </w:r>
            <w:r>
              <w:rPr>
                <w:sz w:val="22"/>
                <w:szCs w:val="22"/>
              </w:rPr>
              <w:t xml:space="preserve">- </w:t>
            </w:r>
            <w:r w:rsidRPr="00600CCC">
              <w:rPr>
                <w:sz w:val="22"/>
                <w:szCs w:val="22"/>
              </w:rPr>
              <w:t xml:space="preserve">Поставка </w:t>
            </w:r>
            <w:r w:rsidRPr="007F14C9">
              <w:rPr>
                <w:rFonts w:eastAsia="SimSun" w:cs="Tahoma"/>
                <w:kern w:val="1"/>
                <w:sz w:val="22"/>
                <w:szCs w:val="22"/>
                <w:lang w:eastAsia="hi-IN" w:bidi="hi-IN"/>
              </w:rPr>
              <w:t>легко</w:t>
            </w:r>
            <w:r>
              <w:rPr>
                <w:rFonts w:eastAsia="SimSun" w:cs="Tahoma"/>
                <w:kern w:val="1"/>
                <w:sz w:val="22"/>
                <w:szCs w:val="22"/>
                <w:lang w:eastAsia="hi-IN" w:bidi="hi-IN"/>
              </w:rPr>
              <w:t>вого</w:t>
            </w:r>
            <w:r w:rsidRPr="007F14C9">
              <w:rPr>
                <w:rFonts w:eastAsia="SimSun" w:cs="Tahoma"/>
                <w:kern w:val="1"/>
                <w:sz w:val="22"/>
                <w:szCs w:val="22"/>
                <w:lang w:eastAsia="hi-IN" w:bidi="hi-IN"/>
              </w:rPr>
              <w:t xml:space="preserve"> автомобил</w:t>
            </w:r>
            <w:r>
              <w:rPr>
                <w:rFonts w:eastAsia="SimSun" w:cs="Tahoma"/>
                <w:kern w:val="1"/>
                <w:sz w:val="22"/>
                <w:szCs w:val="22"/>
                <w:lang w:eastAsia="hi-IN" w:bidi="hi-IN"/>
              </w:rPr>
              <w:t>я</w:t>
            </w:r>
            <w:r w:rsidRPr="007F14C9">
              <w:rPr>
                <w:rFonts w:eastAsia="SimSun" w:cs="Tahoma"/>
                <w:kern w:val="1"/>
                <w:sz w:val="22"/>
                <w:szCs w:val="22"/>
                <w:lang w:eastAsia="hi-IN" w:bidi="hi-IN"/>
              </w:rPr>
              <w:t xml:space="preserve"> </w:t>
            </w:r>
            <w:proofErr w:type="spellStart"/>
            <w:r w:rsidRPr="007F14C9">
              <w:rPr>
                <w:rFonts w:eastAsia="SimSun" w:cs="Tahoma"/>
                <w:kern w:val="1"/>
                <w:sz w:val="22"/>
                <w:szCs w:val="22"/>
                <w:lang w:eastAsia="hi-IN" w:bidi="hi-IN"/>
              </w:rPr>
              <w:t>Hyundai</w:t>
            </w:r>
            <w:proofErr w:type="spellEnd"/>
            <w:r w:rsidRPr="007F14C9">
              <w:rPr>
                <w:rFonts w:eastAsia="SimSun" w:cs="Tahoma"/>
                <w:kern w:val="1"/>
                <w:sz w:val="22"/>
                <w:szCs w:val="22"/>
                <w:lang w:eastAsia="hi-IN" w:bidi="hi-IN"/>
              </w:rPr>
              <w:t xml:space="preserve"> </w:t>
            </w:r>
            <w:proofErr w:type="spellStart"/>
            <w:r w:rsidRPr="007F14C9">
              <w:rPr>
                <w:rFonts w:eastAsia="SimSun" w:cs="Tahoma"/>
                <w:kern w:val="1"/>
                <w:sz w:val="22"/>
                <w:szCs w:val="22"/>
                <w:lang w:eastAsia="hi-IN" w:bidi="hi-IN"/>
              </w:rPr>
              <w:t>Solaris</w:t>
            </w:r>
            <w:proofErr w:type="spellEnd"/>
            <w:r>
              <w:rPr>
                <w:rFonts w:eastAsia="SimSun" w:cs="Tahoma"/>
                <w:kern w:val="1"/>
                <w:sz w:val="22"/>
                <w:szCs w:val="22"/>
                <w:lang w:eastAsia="hi-IN" w:bidi="hi-IN"/>
              </w:rPr>
              <w:t xml:space="preserve"> </w:t>
            </w:r>
            <w:r w:rsidRPr="007F14C9">
              <w:rPr>
                <w:rFonts w:eastAsia="SimSun" w:cs="Tahoma"/>
                <w:kern w:val="1"/>
                <w:sz w:val="22"/>
                <w:szCs w:val="22"/>
                <w:lang w:eastAsia="hi-IN" w:bidi="hi-IN"/>
              </w:rPr>
              <w:t>или эквивалентн</w:t>
            </w:r>
            <w:r>
              <w:rPr>
                <w:rFonts w:eastAsia="SimSun" w:cs="Tahoma"/>
                <w:kern w:val="1"/>
                <w:sz w:val="22"/>
                <w:szCs w:val="22"/>
                <w:lang w:eastAsia="hi-IN" w:bidi="hi-IN"/>
              </w:rPr>
              <w:t>ого</w:t>
            </w:r>
            <w:r w:rsidRPr="007F14C9">
              <w:rPr>
                <w:rFonts w:eastAsia="SimSun" w:cs="Tahoma"/>
                <w:kern w:val="1"/>
                <w:sz w:val="22"/>
                <w:szCs w:val="22"/>
                <w:lang w:eastAsia="hi-IN" w:bidi="hi-IN"/>
              </w:rPr>
              <w:t xml:space="preserve"> товар</w:t>
            </w:r>
            <w:r>
              <w:rPr>
                <w:rFonts w:eastAsia="SimSun" w:cs="Tahoma"/>
                <w:kern w:val="1"/>
                <w:sz w:val="22"/>
                <w:szCs w:val="22"/>
                <w:lang w:eastAsia="hi-IN" w:bidi="hi-IN"/>
              </w:rPr>
              <w:t>а</w:t>
            </w:r>
            <w:r w:rsidR="00C35668">
              <w:rPr>
                <w:rFonts w:eastAsia="SimSun" w:cs="Tahoma"/>
                <w:kern w:val="1"/>
                <w:sz w:val="22"/>
                <w:szCs w:val="22"/>
                <w:lang w:eastAsia="hi-IN" w:bidi="hi-IN"/>
              </w:rPr>
              <w:t xml:space="preserve"> по приведенным характеристикам</w:t>
            </w:r>
            <w:r w:rsidR="00BA1FEE">
              <w:rPr>
                <w:rFonts w:eastAsia="SimSun" w:cs="Tahoma"/>
                <w:kern w:val="1"/>
                <w:sz w:val="22"/>
                <w:szCs w:val="22"/>
                <w:lang w:eastAsia="hi-IN" w:bidi="hi-IN"/>
              </w:rPr>
              <w:t xml:space="preserve"> – 1 шт.</w:t>
            </w:r>
          </w:p>
        </w:tc>
      </w:tr>
      <w:tr w:rsidR="00F54576" w:rsidRPr="00314318"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2</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spacing w:after="120"/>
              <w:jc w:val="both"/>
              <w:rPr>
                <w:b/>
                <w:sz w:val="22"/>
                <w:szCs w:val="22"/>
              </w:rPr>
            </w:pPr>
            <w:r w:rsidRPr="00AD7F49">
              <w:rPr>
                <w:b/>
                <w:sz w:val="22"/>
                <w:szCs w:val="22"/>
              </w:rPr>
              <w:t xml:space="preserve">Требования к качеству и безопасности, характеристикам товара, его комплектации, к потребительским свойствам товара, к размерам, упаковке, отгрузке товара и иные требования, связанные с определением соответствия поставляемого товара </w:t>
            </w:r>
            <w:r w:rsidRPr="00AD7F49">
              <w:rPr>
                <w:b/>
                <w:sz w:val="22"/>
                <w:szCs w:val="22"/>
              </w:rPr>
              <w:lastRenderedPageBreak/>
              <w:t>потребностям Заказчика</w:t>
            </w:r>
          </w:p>
        </w:tc>
      </w:tr>
      <w:tr w:rsidR="00F54576" w:rsidRPr="00314318"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7F14C9" w:rsidRPr="00F434C8" w:rsidRDefault="007F14C9" w:rsidP="009564C4">
            <w:pPr>
              <w:widowControl w:val="0"/>
              <w:autoSpaceDE w:val="0"/>
              <w:autoSpaceDN w:val="0"/>
              <w:adjustRightInd w:val="0"/>
              <w:spacing w:after="120"/>
              <w:jc w:val="both"/>
              <w:rPr>
                <w:b/>
                <w:sz w:val="22"/>
                <w:szCs w:val="22"/>
              </w:rPr>
            </w:pPr>
            <w:proofErr w:type="gramStart"/>
            <w:r w:rsidRPr="00F434C8">
              <w:rPr>
                <w:b/>
                <w:sz w:val="22"/>
                <w:szCs w:val="22"/>
              </w:rPr>
              <w:t>Лот №1</w:t>
            </w:r>
            <w:r w:rsidR="00723016">
              <w:rPr>
                <w:b/>
                <w:sz w:val="22"/>
                <w:szCs w:val="22"/>
              </w:rPr>
              <w:t xml:space="preserve"> </w:t>
            </w:r>
            <w:r w:rsidRPr="00723016">
              <w:rPr>
                <w:sz w:val="22"/>
                <w:szCs w:val="22"/>
              </w:rPr>
              <w:t>-</w:t>
            </w:r>
            <w:r w:rsidR="00673586" w:rsidRPr="00723016">
              <w:rPr>
                <w:sz w:val="22"/>
                <w:szCs w:val="22"/>
              </w:rPr>
              <w:t xml:space="preserve"> определены в технической части 1 (</w:t>
            </w:r>
            <w:r w:rsidR="00723016" w:rsidRPr="00723016">
              <w:rPr>
                <w:sz w:val="22"/>
                <w:szCs w:val="22"/>
              </w:rPr>
              <w:t>Приложение</w:t>
            </w:r>
            <w:r w:rsidR="00723016">
              <w:rPr>
                <w:sz w:val="22"/>
                <w:szCs w:val="22"/>
              </w:rPr>
              <w:t xml:space="preserve"> </w:t>
            </w:r>
            <w:r w:rsidR="00723016" w:rsidRPr="00723016">
              <w:rPr>
                <w:sz w:val="22"/>
                <w:szCs w:val="22"/>
              </w:rPr>
              <w:t>№2 к настоящей документации);</w:t>
            </w:r>
            <w:proofErr w:type="gramEnd"/>
          </w:p>
          <w:p w:rsidR="00AD7F49" w:rsidRPr="00F434C8" w:rsidRDefault="007F14C9" w:rsidP="00723016">
            <w:pPr>
              <w:widowControl w:val="0"/>
              <w:autoSpaceDE w:val="0"/>
              <w:autoSpaceDN w:val="0"/>
              <w:adjustRightInd w:val="0"/>
              <w:spacing w:after="120"/>
              <w:jc w:val="both"/>
              <w:rPr>
                <w:b/>
                <w:sz w:val="22"/>
                <w:szCs w:val="22"/>
              </w:rPr>
            </w:pPr>
            <w:proofErr w:type="gramStart"/>
            <w:r w:rsidRPr="00F434C8">
              <w:rPr>
                <w:b/>
                <w:sz w:val="22"/>
                <w:szCs w:val="22"/>
              </w:rPr>
              <w:t>Лот №2 -</w:t>
            </w:r>
            <w:r w:rsidR="008D4DF3" w:rsidRPr="00F434C8">
              <w:rPr>
                <w:b/>
                <w:sz w:val="22"/>
                <w:szCs w:val="22"/>
              </w:rPr>
              <w:t xml:space="preserve"> </w:t>
            </w:r>
            <w:r w:rsidR="00723016">
              <w:rPr>
                <w:sz w:val="22"/>
                <w:szCs w:val="22"/>
              </w:rPr>
              <w:t>определены в технической части 2</w:t>
            </w:r>
            <w:r w:rsidR="00723016" w:rsidRPr="00723016">
              <w:rPr>
                <w:sz w:val="22"/>
                <w:szCs w:val="22"/>
              </w:rPr>
              <w:t xml:space="preserve"> (Приложение</w:t>
            </w:r>
            <w:r w:rsidR="00723016">
              <w:rPr>
                <w:sz w:val="22"/>
                <w:szCs w:val="22"/>
              </w:rPr>
              <w:t xml:space="preserve"> </w:t>
            </w:r>
            <w:r w:rsidR="00723016" w:rsidRPr="00723016">
              <w:rPr>
                <w:sz w:val="22"/>
                <w:szCs w:val="22"/>
              </w:rPr>
              <w:t>№2 к настоящей документации)</w:t>
            </w:r>
            <w:r w:rsidR="00723016">
              <w:rPr>
                <w:sz w:val="22"/>
                <w:szCs w:val="22"/>
              </w:rPr>
              <w:t>.</w:t>
            </w:r>
            <w:proofErr w:type="gramEnd"/>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3</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spacing w:after="120"/>
              <w:jc w:val="both"/>
              <w:rPr>
                <w:b/>
                <w:sz w:val="22"/>
                <w:szCs w:val="22"/>
              </w:rPr>
            </w:pPr>
            <w:r w:rsidRPr="00AD7F49">
              <w:rPr>
                <w:b/>
                <w:sz w:val="22"/>
                <w:szCs w:val="22"/>
              </w:rPr>
              <w:t>Место, условия и сроки (периоды) поставки товара</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7F14C9" w:rsidRDefault="00E60EE5" w:rsidP="00B44523">
            <w:pPr>
              <w:spacing w:after="120"/>
              <w:jc w:val="both"/>
              <w:rPr>
                <w:color w:val="000000"/>
                <w:sz w:val="22"/>
                <w:szCs w:val="22"/>
              </w:rPr>
            </w:pPr>
            <w:r w:rsidRPr="008240DF">
              <w:rPr>
                <w:b/>
                <w:color w:val="000000"/>
                <w:sz w:val="22"/>
                <w:szCs w:val="22"/>
              </w:rPr>
              <w:t>Место поставки товара</w:t>
            </w:r>
            <w:r w:rsidRPr="008240DF">
              <w:rPr>
                <w:color w:val="000000"/>
                <w:sz w:val="22"/>
                <w:szCs w:val="22"/>
              </w:rPr>
              <w:t xml:space="preserve">: </w:t>
            </w:r>
          </w:p>
          <w:p w:rsidR="00E60EE5" w:rsidRDefault="007F14C9" w:rsidP="00B44523">
            <w:pPr>
              <w:spacing w:after="120"/>
              <w:jc w:val="both"/>
              <w:rPr>
                <w:color w:val="000000"/>
                <w:sz w:val="22"/>
                <w:szCs w:val="22"/>
              </w:rPr>
            </w:pPr>
            <w:r w:rsidRPr="00F434C8">
              <w:rPr>
                <w:b/>
                <w:color w:val="000000"/>
                <w:sz w:val="22"/>
                <w:szCs w:val="22"/>
              </w:rPr>
              <w:t>Лот №1</w:t>
            </w:r>
            <w:r>
              <w:rPr>
                <w:color w:val="000000"/>
                <w:sz w:val="22"/>
                <w:szCs w:val="22"/>
              </w:rPr>
              <w:t xml:space="preserve"> - </w:t>
            </w:r>
            <w:r w:rsidR="00E60EE5" w:rsidRPr="008240DF">
              <w:rPr>
                <w:color w:val="000000"/>
                <w:sz w:val="22"/>
                <w:szCs w:val="22"/>
              </w:rPr>
              <w:t>г. Омск</w:t>
            </w:r>
          </w:p>
          <w:p w:rsidR="007F14C9" w:rsidRPr="008240DF" w:rsidRDefault="007F14C9" w:rsidP="00B44523">
            <w:pPr>
              <w:spacing w:after="120"/>
              <w:jc w:val="both"/>
              <w:rPr>
                <w:color w:val="000000"/>
                <w:sz w:val="22"/>
                <w:szCs w:val="22"/>
              </w:rPr>
            </w:pPr>
            <w:r w:rsidRPr="00F434C8">
              <w:rPr>
                <w:b/>
                <w:color w:val="000000"/>
                <w:sz w:val="22"/>
                <w:szCs w:val="22"/>
              </w:rPr>
              <w:t>Лот №2</w:t>
            </w:r>
            <w:r>
              <w:rPr>
                <w:color w:val="000000"/>
                <w:sz w:val="22"/>
                <w:szCs w:val="22"/>
              </w:rPr>
              <w:t xml:space="preserve"> -</w:t>
            </w:r>
            <w:r w:rsidRPr="008240DF">
              <w:rPr>
                <w:color w:val="000000"/>
                <w:sz w:val="22"/>
                <w:szCs w:val="22"/>
              </w:rPr>
              <w:t xml:space="preserve"> г. Омск</w:t>
            </w:r>
          </w:p>
          <w:p w:rsidR="007F14C9" w:rsidRDefault="00BF36F6" w:rsidP="00BF36F6">
            <w:pPr>
              <w:spacing w:after="120"/>
              <w:jc w:val="both"/>
              <w:rPr>
                <w:b/>
                <w:sz w:val="22"/>
                <w:szCs w:val="22"/>
              </w:rPr>
            </w:pPr>
            <w:r w:rsidRPr="008240DF">
              <w:rPr>
                <w:b/>
                <w:sz w:val="22"/>
                <w:szCs w:val="22"/>
              </w:rPr>
              <w:t>Условия поставки:</w:t>
            </w:r>
          </w:p>
          <w:p w:rsidR="00BF36F6" w:rsidRPr="008240DF" w:rsidRDefault="007F14C9" w:rsidP="00BF36F6">
            <w:pPr>
              <w:spacing w:after="120"/>
              <w:jc w:val="both"/>
              <w:rPr>
                <w:color w:val="000000"/>
                <w:kern w:val="1"/>
                <w:sz w:val="22"/>
                <w:szCs w:val="22"/>
                <w:lang w:eastAsia="hi-IN" w:bidi="hi-IN"/>
              </w:rPr>
            </w:pPr>
            <w:r w:rsidRPr="00F434C8">
              <w:rPr>
                <w:b/>
                <w:sz w:val="22"/>
                <w:szCs w:val="22"/>
              </w:rPr>
              <w:t>Лот №1</w:t>
            </w:r>
            <w:r w:rsidRPr="007F14C9">
              <w:rPr>
                <w:sz w:val="22"/>
                <w:szCs w:val="22"/>
              </w:rPr>
              <w:t xml:space="preserve"> -</w:t>
            </w:r>
            <w:r w:rsidR="00BF36F6" w:rsidRPr="008240DF">
              <w:rPr>
                <w:b/>
                <w:sz w:val="22"/>
                <w:szCs w:val="22"/>
              </w:rPr>
              <w:t xml:space="preserve"> </w:t>
            </w:r>
            <w:r w:rsidR="00BF36F6" w:rsidRPr="008240DF">
              <w:rPr>
                <w:color w:val="000000"/>
                <w:kern w:val="1"/>
                <w:sz w:val="22"/>
                <w:szCs w:val="22"/>
                <w:lang w:eastAsia="hi-IN" w:bidi="hi-IN"/>
              </w:rPr>
              <w:t xml:space="preserve">Приемка товара производиться на территории предприятия-изготовителя представителями Заказчика, имеющие оригиналы доверенностей на право получения товара и документ удостоверяющий личность (паспорт). Доставка товара производится на условиях самовывоза с письменным извещением Заказчика о месте нахождения склада (стоянки). Указанное извещение направляется Поставщиком в адрес Заказчика не менее чем за 7 рабочих дней до назначенной даты приемки товара. </w:t>
            </w:r>
          </w:p>
          <w:p w:rsidR="008240DF" w:rsidRPr="008240DF" w:rsidRDefault="008240DF" w:rsidP="008240DF">
            <w:pPr>
              <w:tabs>
                <w:tab w:val="left" w:pos="360"/>
              </w:tabs>
              <w:spacing w:after="120"/>
              <w:jc w:val="both"/>
              <w:rPr>
                <w:bCs/>
                <w:sz w:val="22"/>
                <w:szCs w:val="22"/>
              </w:rPr>
            </w:pPr>
            <w:r w:rsidRPr="008240DF">
              <w:rPr>
                <w:sz w:val="22"/>
                <w:szCs w:val="22"/>
              </w:rPr>
              <w:t>Вместе с товаром П</w:t>
            </w:r>
            <w:r>
              <w:rPr>
                <w:sz w:val="22"/>
                <w:szCs w:val="22"/>
              </w:rPr>
              <w:t>родавец</w:t>
            </w:r>
            <w:r w:rsidRPr="008240DF">
              <w:rPr>
                <w:sz w:val="22"/>
                <w:szCs w:val="22"/>
              </w:rPr>
              <w:t xml:space="preserve"> должен передать Заказчику следующие документы:</w:t>
            </w:r>
          </w:p>
          <w:p w:rsidR="008240DF" w:rsidRPr="008240DF" w:rsidRDefault="008240DF" w:rsidP="008240DF">
            <w:pPr>
              <w:numPr>
                <w:ilvl w:val="0"/>
                <w:numId w:val="29"/>
              </w:numPr>
              <w:tabs>
                <w:tab w:val="left" w:pos="360"/>
              </w:tabs>
              <w:spacing w:after="120" w:line="276" w:lineRule="auto"/>
              <w:jc w:val="both"/>
              <w:rPr>
                <w:sz w:val="22"/>
                <w:szCs w:val="22"/>
              </w:rPr>
            </w:pPr>
            <w:r w:rsidRPr="008240DF">
              <w:rPr>
                <w:sz w:val="22"/>
                <w:szCs w:val="22"/>
              </w:rPr>
              <w:t xml:space="preserve">акт </w:t>
            </w:r>
            <w:r w:rsidR="00673586">
              <w:rPr>
                <w:sz w:val="22"/>
                <w:szCs w:val="22"/>
              </w:rPr>
              <w:t>приема-передачи</w:t>
            </w:r>
            <w:r w:rsidRPr="008240DF">
              <w:rPr>
                <w:sz w:val="22"/>
                <w:szCs w:val="22"/>
              </w:rPr>
              <w:t>;</w:t>
            </w:r>
          </w:p>
          <w:p w:rsidR="008240DF" w:rsidRPr="008240DF" w:rsidRDefault="00A5567D" w:rsidP="008240DF">
            <w:pPr>
              <w:numPr>
                <w:ilvl w:val="0"/>
                <w:numId w:val="29"/>
              </w:numPr>
              <w:tabs>
                <w:tab w:val="left" w:pos="360"/>
              </w:tabs>
              <w:spacing w:after="120" w:line="276" w:lineRule="auto"/>
              <w:jc w:val="both"/>
              <w:rPr>
                <w:sz w:val="22"/>
                <w:szCs w:val="22"/>
              </w:rPr>
            </w:pPr>
            <w:r>
              <w:rPr>
                <w:sz w:val="22"/>
                <w:szCs w:val="22"/>
              </w:rPr>
              <w:t>счет-фактуру</w:t>
            </w:r>
            <w:r w:rsidR="008240DF" w:rsidRPr="008240DF">
              <w:rPr>
                <w:sz w:val="22"/>
                <w:szCs w:val="22"/>
              </w:rPr>
              <w:t>;</w:t>
            </w:r>
          </w:p>
          <w:p w:rsidR="008240DF" w:rsidRPr="008240DF" w:rsidRDefault="008240DF" w:rsidP="008240DF">
            <w:pPr>
              <w:numPr>
                <w:ilvl w:val="0"/>
                <w:numId w:val="29"/>
              </w:numPr>
              <w:tabs>
                <w:tab w:val="left" w:pos="360"/>
              </w:tabs>
              <w:spacing w:after="120" w:line="276" w:lineRule="auto"/>
              <w:jc w:val="both"/>
              <w:rPr>
                <w:sz w:val="22"/>
                <w:szCs w:val="22"/>
              </w:rPr>
            </w:pPr>
            <w:r w:rsidRPr="008240DF">
              <w:rPr>
                <w:sz w:val="22"/>
                <w:szCs w:val="22"/>
              </w:rPr>
              <w:t>товарн</w:t>
            </w:r>
            <w:r>
              <w:rPr>
                <w:sz w:val="22"/>
                <w:szCs w:val="22"/>
              </w:rPr>
              <w:t>ую</w:t>
            </w:r>
            <w:r w:rsidRPr="008240DF">
              <w:rPr>
                <w:sz w:val="22"/>
                <w:szCs w:val="22"/>
              </w:rPr>
              <w:t xml:space="preserve"> накладн</w:t>
            </w:r>
            <w:r>
              <w:rPr>
                <w:sz w:val="22"/>
                <w:szCs w:val="22"/>
              </w:rPr>
              <w:t>ую</w:t>
            </w:r>
            <w:r w:rsidRPr="008240DF">
              <w:rPr>
                <w:sz w:val="22"/>
                <w:szCs w:val="22"/>
              </w:rPr>
              <w:t>;</w:t>
            </w:r>
          </w:p>
          <w:p w:rsidR="008240DF" w:rsidRPr="0089682A" w:rsidRDefault="008240DF" w:rsidP="008240DF">
            <w:pPr>
              <w:numPr>
                <w:ilvl w:val="0"/>
                <w:numId w:val="29"/>
              </w:numPr>
              <w:tabs>
                <w:tab w:val="left" w:pos="360"/>
              </w:tabs>
              <w:spacing w:after="120" w:line="276" w:lineRule="auto"/>
              <w:jc w:val="both"/>
              <w:rPr>
                <w:sz w:val="22"/>
                <w:szCs w:val="22"/>
              </w:rPr>
            </w:pPr>
            <w:r w:rsidRPr="0089682A">
              <w:rPr>
                <w:sz w:val="22"/>
                <w:szCs w:val="22"/>
              </w:rPr>
              <w:t>оригинал паспорта транспортного средства;</w:t>
            </w:r>
          </w:p>
          <w:p w:rsidR="0089682A" w:rsidRDefault="0089682A" w:rsidP="0089682A">
            <w:pPr>
              <w:numPr>
                <w:ilvl w:val="0"/>
                <w:numId w:val="29"/>
              </w:numPr>
              <w:tabs>
                <w:tab w:val="left" w:pos="360"/>
              </w:tabs>
              <w:spacing w:after="120" w:line="276" w:lineRule="auto"/>
              <w:jc w:val="both"/>
              <w:rPr>
                <w:sz w:val="22"/>
                <w:szCs w:val="22"/>
              </w:rPr>
            </w:pPr>
            <w:r w:rsidRPr="0089682A">
              <w:rPr>
                <w:sz w:val="22"/>
                <w:szCs w:val="22"/>
              </w:rPr>
              <w:t xml:space="preserve"> </w:t>
            </w:r>
            <w:r w:rsidRPr="0089682A">
              <w:rPr>
                <w:sz w:val="22"/>
                <w:szCs w:val="22"/>
                <w:lang w:eastAsia="ar-SA"/>
              </w:rPr>
              <w:t>о</w:t>
            </w:r>
            <w:r w:rsidRPr="00352AF4">
              <w:rPr>
                <w:sz w:val="22"/>
                <w:szCs w:val="22"/>
                <w:lang w:eastAsia="ar-SA"/>
              </w:rPr>
              <w:t>добрение типа транспортного средства;</w:t>
            </w:r>
          </w:p>
          <w:p w:rsidR="00673586" w:rsidRPr="00673586" w:rsidRDefault="00673586" w:rsidP="00673586">
            <w:pPr>
              <w:numPr>
                <w:ilvl w:val="0"/>
                <w:numId w:val="29"/>
              </w:numPr>
              <w:tabs>
                <w:tab w:val="left" w:pos="360"/>
              </w:tabs>
              <w:spacing w:after="120" w:line="276" w:lineRule="auto"/>
              <w:jc w:val="both"/>
              <w:rPr>
                <w:sz w:val="22"/>
                <w:szCs w:val="22"/>
              </w:rPr>
            </w:pPr>
            <w:r w:rsidRPr="008240DF">
              <w:rPr>
                <w:sz w:val="22"/>
                <w:szCs w:val="22"/>
              </w:rPr>
              <w:t>сертификат соответствия транспортного средства;</w:t>
            </w:r>
          </w:p>
          <w:p w:rsidR="0089682A" w:rsidRPr="0089682A" w:rsidRDefault="0089682A" w:rsidP="0089682A">
            <w:pPr>
              <w:numPr>
                <w:ilvl w:val="0"/>
                <w:numId w:val="29"/>
              </w:numPr>
              <w:tabs>
                <w:tab w:val="left" w:pos="360"/>
              </w:tabs>
              <w:spacing w:after="120" w:line="276" w:lineRule="auto"/>
              <w:jc w:val="both"/>
              <w:rPr>
                <w:sz w:val="22"/>
                <w:szCs w:val="22"/>
              </w:rPr>
            </w:pPr>
            <w:r w:rsidRPr="0089682A">
              <w:rPr>
                <w:sz w:val="22"/>
                <w:szCs w:val="22"/>
                <w:lang w:eastAsia="ar-SA"/>
              </w:rPr>
              <w:t>с</w:t>
            </w:r>
            <w:r w:rsidRPr="00352AF4">
              <w:rPr>
                <w:sz w:val="22"/>
                <w:szCs w:val="22"/>
                <w:lang w:eastAsia="ar-SA"/>
              </w:rPr>
              <w:t>ертификат соответствия качества производства международным стандартам</w:t>
            </w:r>
            <w:r w:rsidRPr="0089682A">
              <w:rPr>
                <w:sz w:val="22"/>
                <w:szCs w:val="22"/>
                <w:lang w:eastAsia="ar-SA"/>
              </w:rPr>
              <w:t>;</w:t>
            </w:r>
          </w:p>
          <w:p w:rsidR="0089682A" w:rsidRPr="00352AF4" w:rsidRDefault="0089682A" w:rsidP="0089682A">
            <w:pPr>
              <w:numPr>
                <w:ilvl w:val="0"/>
                <w:numId w:val="29"/>
              </w:numPr>
              <w:tabs>
                <w:tab w:val="left" w:pos="360"/>
              </w:tabs>
              <w:spacing w:after="120" w:line="276" w:lineRule="auto"/>
              <w:jc w:val="both"/>
              <w:rPr>
                <w:sz w:val="22"/>
                <w:szCs w:val="22"/>
              </w:rPr>
            </w:pPr>
            <w:r w:rsidRPr="0089682A">
              <w:rPr>
                <w:sz w:val="22"/>
                <w:szCs w:val="22"/>
                <w:lang w:eastAsia="ar-SA"/>
              </w:rPr>
              <w:t>р</w:t>
            </w:r>
            <w:r w:rsidRPr="00352AF4">
              <w:rPr>
                <w:sz w:val="22"/>
                <w:szCs w:val="22"/>
                <w:lang w:eastAsia="ar-SA"/>
              </w:rPr>
              <w:t>егистрационное удостоверение;</w:t>
            </w:r>
          </w:p>
          <w:p w:rsidR="008240DF" w:rsidRPr="0089682A" w:rsidRDefault="008240DF" w:rsidP="0089682A">
            <w:pPr>
              <w:numPr>
                <w:ilvl w:val="0"/>
                <w:numId w:val="29"/>
              </w:numPr>
              <w:tabs>
                <w:tab w:val="left" w:pos="360"/>
              </w:tabs>
              <w:spacing w:after="120" w:line="276" w:lineRule="auto"/>
              <w:jc w:val="both"/>
              <w:rPr>
                <w:sz w:val="22"/>
                <w:szCs w:val="22"/>
              </w:rPr>
            </w:pPr>
            <w:r w:rsidRPr="0089682A">
              <w:rPr>
                <w:sz w:val="22"/>
                <w:szCs w:val="22"/>
              </w:rPr>
              <w:t>руководство</w:t>
            </w:r>
            <w:r w:rsidR="000E135C">
              <w:rPr>
                <w:sz w:val="22"/>
                <w:szCs w:val="22"/>
              </w:rPr>
              <w:t xml:space="preserve"> (инструкцию)</w:t>
            </w:r>
            <w:r w:rsidRPr="0089682A">
              <w:rPr>
                <w:sz w:val="22"/>
                <w:szCs w:val="22"/>
              </w:rPr>
              <w:t xml:space="preserve"> по ТО, руководство</w:t>
            </w:r>
            <w:r w:rsidR="000E135C">
              <w:rPr>
                <w:sz w:val="22"/>
                <w:szCs w:val="22"/>
              </w:rPr>
              <w:t xml:space="preserve"> (инструкцию)</w:t>
            </w:r>
            <w:r w:rsidR="000E135C" w:rsidRPr="0089682A">
              <w:rPr>
                <w:sz w:val="22"/>
                <w:szCs w:val="22"/>
              </w:rPr>
              <w:t xml:space="preserve"> </w:t>
            </w:r>
            <w:r w:rsidRPr="0089682A">
              <w:rPr>
                <w:sz w:val="22"/>
                <w:szCs w:val="22"/>
              </w:rPr>
              <w:t>по эксплуатации на русском языке;</w:t>
            </w:r>
          </w:p>
          <w:p w:rsidR="008240DF" w:rsidRPr="0089682A" w:rsidRDefault="008240DF" w:rsidP="008240DF">
            <w:pPr>
              <w:numPr>
                <w:ilvl w:val="0"/>
                <w:numId w:val="29"/>
              </w:numPr>
              <w:tabs>
                <w:tab w:val="left" w:pos="360"/>
              </w:tabs>
              <w:spacing w:after="120" w:line="276" w:lineRule="auto"/>
              <w:jc w:val="both"/>
              <w:rPr>
                <w:sz w:val="22"/>
                <w:szCs w:val="22"/>
              </w:rPr>
            </w:pPr>
            <w:r w:rsidRPr="0089682A">
              <w:rPr>
                <w:sz w:val="22"/>
                <w:szCs w:val="22"/>
              </w:rPr>
              <w:t>сервисную книжку.</w:t>
            </w:r>
          </w:p>
          <w:p w:rsidR="007F14C9" w:rsidRPr="008240DF" w:rsidRDefault="007F14C9" w:rsidP="007F14C9">
            <w:pPr>
              <w:spacing w:after="120"/>
              <w:jc w:val="both"/>
              <w:rPr>
                <w:color w:val="000000"/>
                <w:kern w:val="1"/>
                <w:sz w:val="22"/>
                <w:szCs w:val="22"/>
                <w:lang w:eastAsia="hi-IN" w:bidi="hi-IN"/>
              </w:rPr>
            </w:pPr>
            <w:r w:rsidRPr="00F434C8">
              <w:rPr>
                <w:b/>
                <w:sz w:val="22"/>
                <w:szCs w:val="22"/>
              </w:rPr>
              <w:t>Лот №2</w:t>
            </w:r>
            <w:r>
              <w:rPr>
                <w:sz w:val="22"/>
                <w:szCs w:val="22"/>
              </w:rPr>
              <w:t xml:space="preserve"> -</w:t>
            </w:r>
            <w:r w:rsidRPr="008240DF">
              <w:rPr>
                <w:color w:val="000000"/>
                <w:kern w:val="1"/>
                <w:sz w:val="22"/>
                <w:szCs w:val="22"/>
                <w:lang w:eastAsia="hi-IN" w:bidi="hi-IN"/>
              </w:rPr>
              <w:t xml:space="preserve"> Приемка товара производиться на территории предприятия-изготовителя представителями Заказчика, имеющие оригиналы доверенностей на право получения товара и документ удостоверяющий личность (паспорт). Доставка товара производится на условиях самовывоза с письменным извещением Заказчика о месте нахождения склада (стоянки). Указанное извещение направляется Поставщиком в адрес Заказчика не менее чем за 7 рабочих дней до назначенной даты приемки товара. </w:t>
            </w:r>
          </w:p>
          <w:p w:rsidR="007F14C9" w:rsidRPr="008240DF" w:rsidRDefault="007F14C9" w:rsidP="007F14C9">
            <w:pPr>
              <w:tabs>
                <w:tab w:val="left" w:pos="360"/>
              </w:tabs>
              <w:spacing w:after="120"/>
              <w:jc w:val="both"/>
              <w:rPr>
                <w:bCs/>
                <w:sz w:val="22"/>
                <w:szCs w:val="22"/>
              </w:rPr>
            </w:pPr>
            <w:r w:rsidRPr="008240DF">
              <w:rPr>
                <w:sz w:val="22"/>
                <w:szCs w:val="22"/>
              </w:rPr>
              <w:t>Вместе с товаром П</w:t>
            </w:r>
            <w:r>
              <w:rPr>
                <w:sz w:val="22"/>
                <w:szCs w:val="22"/>
              </w:rPr>
              <w:t>родавец</w:t>
            </w:r>
            <w:r w:rsidRPr="008240DF">
              <w:rPr>
                <w:sz w:val="22"/>
                <w:szCs w:val="22"/>
              </w:rPr>
              <w:t xml:space="preserve"> должен передать Заказчику следующие документы:</w:t>
            </w:r>
          </w:p>
          <w:p w:rsidR="007F14C9" w:rsidRPr="008240DF" w:rsidRDefault="007F14C9" w:rsidP="007F14C9">
            <w:pPr>
              <w:numPr>
                <w:ilvl w:val="0"/>
                <w:numId w:val="29"/>
              </w:numPr>
              <w:tabs>
                <w:tab w:val="left" w:pos="360"/>
              </w:tabs>
              <w:spacing w:after="120" w:line="276" w:lineRule="auto"/>
              <w:jc w:val="both"/>
              <w:rPr>
                <w:sz w:val="22"/>
                <w:szCs w:val="22"/>
              </w:rPr>
            </w:pPr>
            <w:r w:rsidRPr="008240DF">
              <w:rPr>
                <w:sz w:val="22"/>
                <w:szCs w:val="22"/>
              </w:rPr>
              <w:t xml:space="preserve">акт </w:t>
            </w:r>
            <w:r w:rsidR="00673586">
              <w:rPr>
                <w:sz w:val="22"/>
                <w:szCs w:val="22"/>
              </w:rPr>
              <w:t>приема-передачи</w:t>
            </w:r>
            <w:r w:rsidRPr="008240DF">
              <w:rPr>
                <w:sz w:val="22"/>
                <w:szCs w:val="22"/>
              </w:rPr>
              <w:t>;</w:t>
            </w:r>
          </w:p>
          <w:p w:rsidR="007F14C9" w:rsidRPr="008240DF" w:rsidRDefault="007F14C9" w:rsidP="007F14C9">
            <w:pPr>
              <w:numPr>
                <w:ilvl w:val="0"/>
                <w:numId w:val="29"/>
              </w:numPr>
              <w:tabs>
                <w:tab w:val="left" w:pos="360"/>
              </w:tabs>
              <w:spacing w:after="120" w:line="276" w:lineRule="auto"/>
              <w:jc w:val="both"/>
              <w:rPr>
                <w:sz w:val="22"/>
                <w:szCs w:val="22"/>
              </w:rPr>
            </w:pPr>
            <w:r>
              <w:rPr>
                <w:sz w:val="22"/>
                <w:szCs w:val="22"/>
              </w:rPr>
              <w:t>счет-фактуру</w:t>
            </w:r>
            <w:r w:rsidRPr="008240DF">
              <w:rPr>
                <w:sz w:val="22"/>
                <w:szCs w:val="22"/>
              </w:rPr>
              <w:t>;</w:t>
            </w:r>
          </w:p>
          <w:p w:rsidR="007F14C9" w:rsidRPr="008240DF" w:rsidRDefault="007F14C9" w:rsidP="007F14C9">
            <w:pPr>
              <w:numPr>
                <w:ilvl w:val="0"/>
                <w:numId w:val="29"/>
              </w:numPr>
              <w:tabs>
                <w:tab w:val="left" w:pos="360"/>
              </w:tabs>
              <w:spacing w:after="120" w:line="276" w:lineRule="auto"/>
              <w:jc w:val="both"/>
              <w:rPr>
                <w:sz w:val="22"/>
                <w:szCs w:val="22"/>
              </w:rPr>
            </w:pPr>
            <w:r w:rsidRPr="008240DF">
              <w:rPr>
                <w:sz w:val="22"/>
                <w:szCs w:val="22"/>
              </w:rPr>
              <w:t>товарн</w:t>
            </w:r>
            <w:r>
              <w:rPr>
                <w:sz w:val="22"/>
                <w:szCs w:val="22"/>
              </w:rPr>
              <w:t>ую</w:t>
            </w:r>
            <w:r w:rsidRPr="008240DF">
              <w:rPr>
                <w:sz w:val="22"/>
                <w:szCs w:val="22"/>
              </w:rPr>
              <w:t xml:space="preserve"> накладн</w:t>
            </w:r>
            <w:r>
              <w:rPr>
                <w:sz w:val="22"/>
                <w:szCs w:val="22"/>
              </w:rPr>
              <w:t>ую</w:t>
            </w:r>
            <w:r w:rsidRPr="008240DF">
              <w:rPr>
                <w:sz w:val="22"/>
                <w:szCs w:val="22"/>
              </w:rPr>
              <w:t>;</w:t>
            </w:r>
          </w:p>
          <w:p w:rsidR="007F14C9" w:rsidRDefault="007F14C9" w:rsidP="007F14C9">
            <w:pPr>
              <w:numPr>
                <w:ilvl w:val="0"/>
                <w:numId w:val="29"/>
              </w:numPr>
              <w:tabs>
                <w:tab w:val="left" w:pos="360"/>
              </w:tabs>
              <w:spacing w:after="120" w:line="276" w:lineRule="auto"/>
              <w:jc w:val="both"/>
              <w:rPr>
                <w:sz w:val="22"/>
                <w:szCs w:val="22"/>
              </w:rPr>
            </w:pPr>
            <w:r w:rsidRPr="008240DF">
              <w:rPr>
                <w:sz w:val="22"/>
                <w:szCs w:val="22"/>
              </w:rPr>
              <w:t>оригинал паспорта транспортного средства;</w:t>
            </w:r>
          </w:p>
          <w:p w:rsidR="00673586" w:rsidRPr="00673586" w:rsidRDefault="00673586" w:rsidP="00673586">
            <w:pPr>
              <w:numPr>
                <w:ilvl w:val="0"/>
                <w:numId w:val="29"/>
              </w:numPr>
              <w:tabs>
                <w:tab w:val="left" w:pos="360"/>
              </w:tabs>
              <w:spacing w:after="120" w:line="276" w:lineRule="auto"/>
              <w:jc w:val="both"/>
              <w:rPr>
                <w:sz w:val="22"/>
                <w:szCs w:val="22"/>
              </w:rPr>
            </w:pPr>
            <w:r w:rsidRPr="008240DF">
              <w:rPr>
                <w:sz w:val="22"/>
                <w:szCs w:val="22"/>
              </w:rPr>
              <w:t>сертификат соответствия транспортного средства;</w:t>
            </w:r>
          </w:p>
          <w:p w:rsidR="007F14C9" w:rsidRPr="008240DF" w:rsidRDefault="007F14C9" w:rsidP="000E135C">
            <w:pPr>
              <w:numPr>
                <w:ilvl w:val="0"/>
                <w:numId w:val="29"/>
              </w:numPr>
              <w:tabs>
                <w:tab w:val="left" w:pos="360"/>
              </w:tabs>
              <w:spacing w:after="120" w:line="276" w:lineRule="auto"/>
              <w:ind w:left="345" w:hanging="204"/>
              <w:jc w:val="both"/>
              <w:rPr>
                <w:sz w:val="22"/>
                <w:szCs w:val="22"/>
              </w:rPr>
            </w:pPr>
            <w:r w:rsidRPr="008240DF">
              <w:rPr>
                <w:sz w:val="22"/>
                <w:szCs w:val="22"/>
              </w:rPr>
              <w:t>руководство</w:t>
            </w:r>
            <w:r w:rsidR="000E135C">
              <w:rPr>
                <w:sz w:val="22"/>
                <w:szCs w:val="22"/>
              </w:rPr>
              <w:t xml:space="preserve"> (инструкцию)</w:t>
            </w:r>
            <w:r w:rsidR="000E135C" w:rsidRPr="0089682A">
              <w:rPr>
                <w:sz w:val="22"/>
                <w:szCs w:val="22"/>
              </w:rPr>
              <w:t xml:space="preserve"> </w:t>
            </w:r>
            <w:r w:rsidRPr="008240DF">
              <w:rPr>
                <w:sz w:val="22"/>
                <w:szCs w:val="22"/>
              </w:rPr>
              <w:t xml:space="preserve"> по ТО, руководство </w:t>
            </w:r>
            <w:r w:rsidR="000E135C">
              <w:rPr>
                <w:sz w:val="22"/>
                <w:szCs w:val="22"/>
              </w:rPr>
              <w:t>(инструкцию)</w:t>
            </w:r>
            <w:r w:rsidR="000E135C" w:rsidRPr="0089682A">
              <w:rPr>
                <w:sz w:val="22"/>
                <w:szCs w:val="22"/>
              </w:rPr>
              <w:t xml:space="preserve"> </w:t>
            </w:r>
            <w:r w:rsidR="000E135C">
              <w:rPr>
                <w:sz w:val="22"/>
                <w:szCs w:val="22"/>
              </w:rPr>
              <w:t xml:space="preserve">по эксплуатации на русском </w:t>
            </w:r>
            <w:r w:rsidRPr="008240DF">
              <w:rPr>
                <w:sz w:val="22"/>
                <w:szCs w:val="22"/>
              </w:rPr>
              <w:t>языке;</w:t>
            </w:r>
          </w:p>
          <w:p w:rsidR="007F14C9" w:rsidRDefault="007F14C9" w:rsidP="007F14C9">
            <w:pPr>
              <w:numPr>
                <w:ilvl w:val="0"/>
                <w:numId w:val="29"/>
              </w:numPr>
              <w:tabs>
                <w:tab w:val="left" w:pos="360"/>
              </w:tabs>
              <w:spacing w:after="120" w:line="276" w:lineRule="auto"/>
              <w:jc w:val="both"/>
              <w:rPr>
                <w:sz w:val="22"/>
                <w:szCs w:val="22"/>
              </w:rPr>
            </w:pPr>
            <w:r w:rsidRPr="008240DF">
              <w:rPr>
                <w:sz w:val="22"/>
                <w:szCs w:val="22"/>
              </w:rPr>
              <w:lastRenderedPageBreak/>
              <w:t>сервисную книжку.</w:t>
            </w:r>
          </w:p>
          <w:p w:rsidR="007F14C9" w:rsidRDefault="001B0D9B" w:rsidP="00600CCC">
            <w:pPr>
              <w:spacing w:after="120"/>
              <w:rPr>
                <w:b/>
                <w:sz w:val="22"/>
                <w:szCs w:val="22"/>
              </w:rPr>
            </w:pPr>
            <w:r>
              <w:rPr>
                <w:b/>
                <w:sz w:val="22"/>
                <w:szCs w:val="22"/>
              </w:rPr>
              <w:t xml:space="preserve">Срок </w:t>
            </w:r>
            <w:r w:rsidR="00B2360A" w:rsidRPr="008C27D7">
              <w:rPr>
                <w:b/>
                <w:sz w:val="22"/>
                <w:szCs w:val="22"/>
              </w:rPr>
              <w:t>поставки товара:</w:t>
            </w:r>
          </w:p>
          <w:p w:rsidR="00F54576" w:rsidRDefault="007F14C9" w:rsidP="00600CCC">
            <w:pPr>
              <w:spacing w:after="120"/>
              <w:rPr>
                <w:sz w:val="22"/>
                <w:szCs w:val="22"/>
              </w:rPr>
            </w:pPr>
            <w:r w:rsidRPr="00F434C8">
              <w:rPr>
                <w:b/>
                <w:sz w:val="22"/>
                <w:szCs w:val="22"/>
              </w:rPr>
              <w:t xml:space="preserve">Лот №1 </w:t>
            </w:r>
            <w:r w:rsidRPr="007F14C9">
              <w:rPr>
                <w:sz w:val="22"/>
                <w:szCs w:val="22"/>
              </w:rPr>
              <w:t>-</w:t>
            </w:r>
            <w:r w:rsidR="00B2360A" w:rsidRPr="008C27D7">
              <w:rPr>
                <w:b/>
                <w:sz w:val="22"/>
                <w:szCs w:val="22"/>
              </w:rPr>
              <w:t xml:space="preserve"> </w:t>
            </w:r>
            <w:r w:rsidR="00E62803" w:rsidRPr="00245277">
              <w:rPr>
                <w:sz w:val="22"/>
                <w:szCs w:val="22"/>
              </w:rPr>
              <w:t>не более</w:t>
            </w:r>
            <w:r w:rsidR="00600CCC" w:rsidRPr="00245277">
              <w:rPr>
                <w:sz w:val="22"/>
                <w:szCs w:val="22"/>
              </w:rPr>
              <w:t xml:space="preserve"> </w:t>
            </w:r>
            <w:r>
              <w:rPr>
                <w:sz w:val="22"/>
                <w:szCs w:val="22"/>
              </w:rPr>
              <w:t>100</w:t>
            </w:r>
            <w:r w:rsidR="00B2360A" w:rsidRPr="00245277">
              <w:rPr>
                <w:sz w:val="22"/>
                <w:szCs w:val="22"/>
              </w:rPr>
              <w:t xml:space="preserve"> календарных дней.</w:t>
            </w:r>
          </w:p>
          <w:p w:rsidR="007F14C9" w:rsidRPr="001B0D9B" w:rsidRDefault="007F14C9" w:rsidP="00600CCC">
            <w:pPr>
              <w:spacing w:after="120"/>
              <w:rPr>
                <w:b/>
                <w:sz w:val="22"/>
                <w:szCs w:val="22"/>
              </w:rPr>
            </w:pPr>
            <w:r w:rsidRPr="00F434C8">
              <w:rPr>
                <w:b/>
                <w:sz w:val="22"/>
                <w:szCs w:val="22"/>
              </w:rPr>
              <w:t>Лот №2</w:t>
            </w:r>
            <w:r>
              <w:rPr>
                <w:sz w:val="22"/>
                <w:szCs w:val="22"/>
              </w:rPr>
              <w:t xml:space="preserve"> - </w:t>
            </w:r>
            <w:r w:rsidRPr="00245277">
              <w:rPr>
                <w:sz w:val="22"/>
                <w:szCs w:val="22"/>
              </w:rPr>
              <w:t xml:space="preserve">не более </w:t>
            </w:r>
            <w:r>
              <w:rPr>
                <w:sz w:val="22"/>
                <w:szCs w:val="22"/>
              </w:rPr>
              <w:t>30</w:t>
            </w:r>
            <w:r w:rsidRPr="00245277">
              <w:rPr>
                <w:sz w:val="22"/>
                <w:szCs w:val="22"/>
              </w:rPr>
              <w:t xml:space="preserve"> календарных дней.</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lastRenderedPageBreak/>
              <w:t>4</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spacing w:after="120"/>
              <w:jc w:val="both"/>
              <w:rPr>
                <w:b/>
                <w:sz w:val="22"/>
                <w:szCs w:val="22"/>
              </w:rPr>
            </w:pPr>
            <w:r w:rsidRPr="00AD7F49">
              <w:rPr>
                <w:b/>
                <w:sz w:val="22"/>
                <w:szCs w:val="22"/>
              </w:rPr>
              <w:t xml:space="preserve"> Сведения о начальной (максимальной) цене договора </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Default="008D3B44" w:rsidP="00B224AF">
            <w:pPr>
              <w:spacing w:after="120"/>
              <w:jc w:val="both"/>
              <w:rPr>
                <w:sz w:val="22"/>
                <w:szCs w:val="22"/>
              </w:rPr>
            </w:pPr>
            <w:r w:rsidRPr="00F434C8">
              <w:rPr>
                <w:b/>
                <w:color w:val="000000"/>
                <w:sz w:val="22"/>
                <w:szCs w:val="22"/>
              </w:rPr>
              <w:t>Лот №1</w:t>
            </w:r>
            <w:r>
              <w:rPr>
                <w:color w:val="000000"/>
                <w:sz w:val="22"/>
                <w:szCs w:val="22"/>
              </w:rPr>
              <w:t xml:space="preserve"> - </w:t>
            </w:r>
            <w:r w:rsidR="00E60EE5" w:rsidRPr="00F54576">
              <w:rPr>
                <w:color w:val="000000"/>
                <w:sz w:val="22"/>
                <w:szCs w:val="22"/>
              </w:rPr>
              <w:t>Максимальн</w:t>
            </w:r>
            <w:r w:rsidR="00E60EE5">
              <w:rPr>
                <w:color w:val="000000"/>
                <w:sz w:val="22"/>
                <w:szCs w:val="22"/>
              </w:rPr>
              <w:t xml:space="preserve">ая цена договора: </w:t>
            </w:r>
            <w:r w:rsidR="00B224AF">
              <w:rPr>
                <w:b/>
                <w:color w:val="000000"/>
                <w:sz w:val="22"/>
                <w:szCs w:val="22"/>
              </w:rPr>
              <w:t>2 445 000</w:t>
            </w:r>
            <w:r w:rsidR="00E60EE5" w:rsidRPr="00AD7F49">
              <w:rPr>
                <w:b/>
                <w:color w:val="000000"/>
                <w:sz w:val="22"/>
                <w:szCs w:val="22"/>
              </w:rPr>
              <w:t xml:space="preserve"> </w:t>
            </w:r>
            <w:r w:rsidR="00F54576" w:rsidRPr="00AD7F49">
              <w:rPr>
                <w:b/>
                <w:sz w:val="22"/>
                <w:szCs w:val="22"/>
              </w:rPr>
              <w:t>(</w:t>
            </w:r>
            <w:r w:rsidR="00B224AF">
              <w:rPr>
                <w:b/>
                <w:sz w:val="22"/>
                <w:szCs w:val="22"/>
              </w:rPr>
              <w:t>два</w:t>
            </w:r>
            <w:r w:rsidR="00F54576" w:rsidRPr="00AD7F49">
              <w:rPr>
                <w:b/>
                <w:sz w:val="22"/>
                <w:szCs w:val="22"/>
              </w:rPr>
              <w:t xml:space="preserve"> миллион</w:t>
            </w:r>
            <w:r w:rsidR="00600CCC">
              <w:rPr>
                <w:b/>
                <w:sz w:val="22"/>
                <w:szCs w:val="22"/>
              </w:rPr>
              <w:t>а</w:t>
            </w:r>
            <w:r w:rsidR="00B44523">
              <w:rPr>
                <w:b/>
                <w:sz w:val="22"/>
                <w:szCs w:val="22"/>
              </w:rPr>
              <w:t xml:space="preserve"> </w:t>
            </w:r>
            <w:r w:rsidR="00B224AF">
              <w:rPr>
                <w:b/>
                <w:sz w:val="22"/>
                <w:szCs w:val="22"/>
              </w:rPr>
              <w:t>четыреста сорок пять</w:t>
            </w:r>
            <w:r w:rsidR="00B44523">
              <w:rPr>
                <w:b/>
                <w:sz w:val="22"/>
                <w:szCs w:val="22"/>
              </w:rPr>
              <w:t xml:space="preserve"> тысяч</w:t>
            </w:r>
            <w:r w:rsidR="00F54576" w:rsidRPr="00AD7F49">
              <w:rPr>
                <w:b/>
                <w:sz w:val="22"/>
                <w:szCs w:val="22"/>
              </w:rPr>
              <w:t xml:space="preserve">) </w:t>
            </w:r>
            <w:r w:rsidR="00F54576" w:rsidRPr="00AD7F49">
              <w:rPr>
                <w:sz w:val="22"/>
                <w:szCs w:val="22"/>
              </w:rPr>
              <w:t>рублей</w:t>
            </w:r>
            <w:r w:rsidR="00F54576" w:rsidRPr="00AD7F49">
              <w:rPr>
                <w:b/>
                <w:sz w:val="22"/>
                <w:szCs w:val="22"/>
              </w:rPr>
              <w:t xml:space="preserve"> 00 </w:t>
            </w:r>
            <w:r w:rsidR="00F54576" w:rsidRPr="00AD7F49">
              <w:rPr>
                <w:sz w:val="22"/>
                <w:szCs w:val="22"/>
              </w:rPr>
              <w:t>копеек</w:t>
            </w:r>
            <w:r w:rsidR="007959E9">
              <w:rPr>
                <w:sz w:val="22"/>
                <w:szCs w:val="22"/>
              </w:rPr>
              <w:t>, в том числе НДС</w:t>
            </w:r>
            <w:r w:rsidR="00600CCC">
              <w:rPr>
                <w:sz w:val="22"/>
                <w:szCs w:val="22"/>
              </w:rPr>
              <w:t xml:space="preserve"> 18%</w:t>
            </w:r>
            <w:r w:rsidR="007959E9">
              <w:rPr>
                <w:sz w:val="22"/>
                <w:szCs w:val="22"/>
              </w:rPr>
              <w:t>.</w:t>
            </w:r>
          </w:p>
          <w:p w:rsidR="00B224AF" w:rsidRPr="00F54576" w:rsidRDefault="00B224AF" w:rsidP="003022AC">
            <w:pPr>
              <w:spacing w:after="120"/>
              <w:jc w:val="both"/>
              <w:rPr>
                <w:sz w:val="22"/>
                <w:szCs w:val="22"/>
              </w:rPr>
            </w:pPr>
            <w:r w:rsidRPr="00F434C8">
              <w:rPr>
                <w:b/>
                <w:sz w:val="22"/>
                <w:szCs w:val="22"/>
              </w:rPr>
              <w:t>Лот №2</w:t>
            </w:r>
            <w:r>
              <w:rPr>
                <w:sz w:val="22"/>
                <w:szCs w:val="22"/>
              </w:rPr>
              <w:t xml:space="preserve"> -</w:t>
            </w:r>
            <w:r w:rsidRPr="00F54576">
              <w:rPr>
                <w:color w:val="000000"/>
                <w:sz w:val="22"/>
                <w:szCs w:val="22"/>
              </w:rPr>
              <w:t xml:space="preserve"> Максимальн</w:t>
            </w:r>
            <w:r>
              <w:rPr>
                <w:color w:val="000000"/>
                <w:sz w:val="22"/>
                <w:szCs w:val="22"/>
              </w:rPr>
              <w:t xml:space="preserve">ая цена договора: </w:t>
            </w:r>
            <w:r w:rsidR="003022AC">
              <w:rPr>
                <w:b/>
                <w:color w:val="000000"/>
                <w:sz w:val="22"/>
                <w:szCs w:val="22"/>
              </w:rPr>
              <w:t>550 000</w:t>
            </w:r>
            <w:r w:rsidRPr="00AD7F49">
              <w:rPr>
                <w:b/>
                <w:color w:val="000000"/>
                <w:sz w:val="22"/>
                <w:szCs w:val="22"/>
              </w:rPr>
              <w:t xml:space="preserve"> </w:t>
            </w:r>
            <w:r w:rsidRPr="00AD7F49">
              <w:rPr>
                <w:b/>
                <w:sz w:val="22"/>
                <w:szCs w:val="22"/>
              </w:rPr>
              <w:t>(</w:t>
            </w:r>
            <w:r w:rsidR="003022AC">
              <w:rPr>
                <w:b/>
                <w:sz w:val="22"/>
                <w:szCs w:val="22"/>
              </w:rPr>
              <w:t>пятьсот пятьдесят</w:t>
            </w:r>
            <w:r>
              <w:rPr>
                <w:b/>
                <w:sz w:val="22"/>
                <w:szCs w:val="22"/>
              </w:rPr>
              <w:t xml:space="preserve"> тысяч</w:t>
            </w:r>
            <w:r w:rsidRPr="00AD7F49">
              <w:rPr>
                <w:b/>
                <w:sz w:val="22"/>
                <w:szCs w:val="22"/>
              </w:rPr>
              <w:t xml:space="preserve">) </w:t>
            </w:r>
            <w:r w:rsidRPr="00AD7F49">
              <w:rPr>
                <w:sz w:val="22"/>
                <w:szCs w:val="22"/>
              </w:rPr>
              <w:t>рублей</w:t>
            </w:r>
            <w:r w:rsidRPr="00AD7F49">
              <w:rPr>
                <w:b/>
                <w:sz w:val="22"/>
                <w:szCs w:val="22"/>
              </w:rPr>
              <w:t xml:space="preserve"> 00 </w:t>
            </w:r>
            <w:r w:rsidRPr="00AD7F49">
              <w:rPr>
                <w:sz w:val="22"/>
                <w:szCs w:val="22"/>
              </w:rPr>
              <w:t>копеек</w:t>
            </w:r>
            <w:r>
              <w:rPr>
                <w:sz w:val="22"/>
                <w:szCs w:val="22"/>
              </w:rPr>
              <w:t>, в том числе НДС 18%.</w:t>
            </w:r>
          </w:p>
        </w:tc>
      </w:tr>
      <w:tr w:rsidR="00D01F56" w:rsidRPr="00B3680E" w:rsidTr="00080625">
        <w:tc>
          <w:tcPr>
            <w:tcW w:w="648" w:type="dxa"/>
            <w:shd w:val="clear" w:color="auto" w:fill="auto"/>
          </w:tcPr>
          <w:p w:rsidR="00D01F56" w:rsidRPr="00B3680E" w:rsidRDefault="00D01F56" w:rsidP="0079208D">
            <w:pPr>
              <w:spacing w:after="120"/>
              <w:jc w:val="center"/>
              <w:rPr>
                <w:b/>
                <w:sz w:val="22"/>
                <w:szCs w:val="22"/>
              </w:rPr>
            </w:pPr>
            <w:r w:rsidRPr="00B3680E">
              <w:rPr>
                <w:b/>
                <w:sz w:val="22"/>
                <w:szCs w:val="22"/>
              </w:rPr>
              <w:t>5</w:t>
            </w:r>
          </w:p>
        </w:tc>
        <w:tc>
          <w:tcPr>
            <w:tcW w:w="9205" w:type="dxa"/>
            <w:shd w:val="clear" w:color="auto" w:fill="auto"/>
          </w:tcPr>
          <w:p w:rsidR="00D01F56" w:rsidRPr="001838DE" w:rsidRDefault="00D01F56" w:rsidP="00E62803">
            <w:pPr>
              <w:spacing w:after="120"/>
              <w:ind w:left="72"/>
              <w:jc w:val="both"/>
              <w:rPr>
                <w:sz w:val="22"/>
                <w:szCs w:val="22"/>
              </w:rPr>
            </w:pPr>
            <w:r w:rsidRPr="001838DE">
              <w:rPr>
                <w:b/>
                <w:sz w:val="22"/>
                <w:szCs w:val="22"/>
              </w:rPr>
              <w:t>Порядок формирования цены договора</w:t>
            </w:r>
            <w:r w:rsidR="00B100D0">
              <w:rPr>
                <w:b/>
                <w:sz w:val="22"/>
                <w:szCs w:val="22"/>
              </w:rPr>
              <w:t xml:space="preserve"> (лоты №№1-2)</w:t>
            </w:r>
          </w:p>
        </w:tc>
      </w:tr>
      <w:tr w:rsidR="00D01F56" w:rsidRPr="00B3680E" w:rsidTr="00080625">
        <w:tc>
          <w:tcPr>
            <w:tcW w:w="648" w:type="dxa"/>
            <w:shd w:val="clear" w:color="auto" w:fill="auto"/>
          </w:tcPr>
          <w:p w:rsidR="00D01F56" w:rsidRPr="00B3680E" w:rsidRDefault="00D01F56" w:rsidP="0079208D">
            <w:pPr>
              <w:spacing w:after="120"/>
              <w:jc w:val="center"/>
              <w:rPr>
                <w:sz w:val="22"/>
                <w:szCs w:val="22"/>
              </w:rPr>
            </w:pPr>
          </w:p>
        </w:tc>
        <w:tc>
          <w:tcPr>
            <w:tcW w:w="9205" w:type="dxa"/>
            <w:shd w:val="clear" w:color="auto" w:fill="auto"/>
          </w:tcPr>
          <w:p w:rsidR="00D01F56" w:rsidRPr="001838DE" w:rsidRDefault="00D01F56" w:rsidP="00F27FED">
            <w:pPr>
              <w:pStyle w:val="af"/>
              <w:spacing w:after="120"/>
              <w:ind w:firstLine="0"/>
              <w:rPr>
                <w:sz w:val="22"/>
                <w:szCs w:val="22"/>
              </w:rPr>
            </w:pPr>
            <w:r w:rsidRPr="001838DE">
              <w:rPr>
                <w:sz w:val="22"/>
                <w:szCs w:val="22"/>
              </w:rPr>
              <w:t xml:space="preserve">Цена договора формируется </w:t>
            </w:r>
            <w:r w:rsidRPr="001838DE">
              <w:rPr>
                <w:bCs/>
                <w:sz w:val="22"/>
                <w:szCs w:val="22"/>
              </w:rPr>
              <w:t>с учетом</w:t>
            </w:r>
            <w:r w:rsidRPr="001838DE">
              <w:rPr>
                <w:sz w:val="22"/>
                <w:szCs w:val="22"/>
              </w:rPr>
              <w:t xml:space="preserve"> стоимости товара, расходов </w:t>
            </w:r>
            <w:r w:rsidR="00600CCC">
              <w:rPr>
                <w:sz w:val="22"/>
                <w:szCs w:val="22"/>
              </w:rPr>
              <w:t>связанных с доставкой</w:t>
            </w:r>
            <w:r w:rsidRPr="001838DE">
              <w:rPr>
                <w:sz w:val="22"/>
                <w:szCs w:val="22"/>
              </w:rPr>
              <w:t xml:space="preserve"> товара </w:t>
            </w:r>
            <w:r w:rsidR="00600CCC">
              <w:rPr>
                <w:sz w:val="22"/>
                <w:szCs w:val="22"/>
              </w:rPr>
              <w:t>до места передачи</w:t>
            </w:r>
            <w:r w:rsidRPr="001838DE">
              <w:rPr>
                <w:rStyle w:val="FontStyle18"/>
                <w:sz w:val="22"/>
                <w:szCs w:val="22"/>
              </w:rPr>
              <w:t xml:space="preserve">, </w:t>
            </w:r>
            <w:r w:rsidRPr="00BB3935">
              <w:rPr>
                <w:sz w:val="22"/>
                <w:szCs w:val="22"/>
              </w:rPr>
              <w:t>уплату</w:t>
            </w:r>
            <w:r w:rsidRPr="001838DE">
              <w:rPr>
                <w:sz w:val="22"/>
                <w:szCs w:val="22"/>
              </w:rPr>
              <w:t xml:space="preserve"> таможенных пошлин, </w:t>
            </w:r>
            <w:r w:rsidR="00911C9C">
              <w:rPr>
                <w:sz w:val="22"/>
                <w:szCs w:val="22"/>
              </w:rPr>
              <w:t xml:space="preserve">утилизационных сборов, </w:t>
            </w:r>
            <w:r w:rsidRPr="001838DE">
              <w:rPr>
                <w:sz w:val="22"/>
                <w:szCs w:val="22"/>
              </w:rPr>
              <w:t>налогов, сборов и других обязательных платежей.</w:t>
            </w:r>
          </w:p>
        </w:tc>
      </w:tr>
      <w:tr w:rsidR="00D01F56" w:rsidRPr="00B3680E" w:rsidTr="00080625">
        <w:tc>
          <w:tcPr>
            <w:tcW w:w="648" w:type="dxa"/>
            <w:shd w:val="clear" w:color="auto" w:fill="auto"/>
          </w:tcPr>
          <w:p w:rsidR="00D01F56" w:rsidRPr="00B3680E" w:rsidRDefault="00D01F56" w:rsidP="0079208D">
            <w:pPr>
              <w:spacing w:after="120"/>
              <w:jc w:val="center"/>
              <w:rPr>
                <w:b/>
                <w:sz w:val="22"/>
                <w:szCs w:val="22"/>
              </w:rPr>
            </w:pPr>
            <w:r w:rsidRPr="00B3680E">
              <w:rPr>
                <w:b/>
                <w:sz w:val="22"/>
                <w:szCs w:val="22"/>
              </w:rPr>
              <w:t>6</w:t>
            </w:r>
          </w:p>
        </w:tc>
        <w:tc>
          <w:tcPr>
            <w:tcW w:w="9205" w:type="dxa"/>
            <w:shd w:val="clear" w:color="auto" w:fill="auto"/>
          </w:tcPr>
          <w:p w:rsidR="00D01F56" w:rsidRPr="001838DE" w:rsidRDefault="00D01F56" w:rsidP="00B100D0">
            <w:pPr>
              <w:tabs>
                <w:tab w:val="left" w:pos="360"/>
              </w:tabs>
              <w:spacing w:after="120"/>
              <w:ind w:left="360" w:hanging="360"/>
              <w:rPr>
                <w:b/>
                <w:sz w:val="22"/>
                <w:szCs w:val="22"/>
              </w:rPr>
            </w:pPr>
            <w:r w:rsidRPr="001838DE">
              <w:rPr>
                <w:b/>
                <w:sz w:val="22"/>
                <w:szCs w:val="22"/>
              </w:rPr>
              <w:t>Форма, сроки и порядок оплаты товара</w:t>
            </w:r>
            <w:r w:rsidR="00B100D0">
              <w:rPr>
                <w:b/>
                <w:sz w:val="22"/>
                <w:szCs w:val="22"/>
              </w:rPr>
              <w:t xml:space="preserve"> </w:t>
            </w:r>
          </w:p>
        </w:tc>
      </w:tr>
      <w:tr w:rsidR="00D01F56" w:rsidRPr="00B3680E" w:rsidTr="00080625">
        <w:trPr>
          <w:trHeight w:val="1264"/>
        </w:trPr>
        <w:tc>
          <w:tcPr>
            <w:tcW w:w="648" w:type="dxa"/>
            <w:shd w:val="clear" w:color="auto" w:fill="auto"/>
          </w:tcPr>
          <w:p w:rsidR="00D01F56" w:rsidRPr="00B3680E" w:rsidRDefault="00D01F56" w:rsidP="0079208D">
            <w:pPr>
              <w:spacing w:after="120"/>
              <w:jc w:val="center"/>
              <w:rPr>
                <w:b/>
                <w:sz w:val="22"/>
                <w:szCs w:val="22"/>
              </w:rPr>
            </w:pPr>
          </w:p>
        </w:tc>
        <w:tc>
          <w:tcPr>
            <w:tcW w:w="9205" w:type="dxa"/>
            <w:shd w:val="clear" w:color="auto" w:fill="auto"/>
          </w:tcPr>
          <w:p w:rsidR="00B100D0" w:rsidRPr="00356AC5" w:rsidRDefault="00B100D0" w:rsidP="0079208D">
            <w:pPr>
              <w:widowControl w:val="0"/>
              <w:suppressLineNumbers/>
              <w:suppressAutoHyphens/>
              <w:spacing w:after="120"/>
              <w:jc w:val="both"/>
              <w:rPr>
                <w:rFonts w:eastAsia="SimSun"/>
                <w:b/>
                <w:kern w:val="1"/>
                <w:sz w:val="22"/>
                <w:szCs w:val="22"/>
                <w:lang w:eastAsia="hi-IN" w:bidi="hi-IN"/>
              </w:rPr>
            </w:pPr>
            <w:r w:rsidRPr="00356AC5">
              <w:rPr>
                <w:rFonts w:eastAsia="SimSun"/>
                <w:b/>
                <w:kern w:val="1"/>
                <w:sz w:val="22"/>
                <w:szCs w:val="22"/>
                <w:lang w:eastAsia="hi-IN" w:bidi="hi-IN"/>
              </w:rPr>
              <w:t>Лот №1:</w:t>
            </w:r>
          </w:p>
          <w:p w:rsidR="00D01F56" w:rsidRDefault="00D01F56" w:rsidP="0079208D">
            <w:pPr>
              <w:widowControl w:val="0"/>
              <w:suppressLineNumbers/>
              <w:suppressAutoHyphens/>
              <w:spacing w:after="120"/>
              <w:jc w:val="both"/>
              <w:rPr>
                <w:rFonts w:eastAsia="SimSun"/>
                <w:kern w:val="1"/>
                <w:sz w:val="22"/>
                <w:szCs w:val="22"/>
                <w:lang w:eastAsia="hi-IN" w:bidi="hi-IN"/>
              </w:rPr>
            </w:pPr>
            <w:r w:rsidRPr="00F774CF">
              <w:rPr>
                <w:rFonts w:eastAsia="SimSun"/>
                <w:kern w:val="1"/>
                <w:sz w:val="22"/>
                <w:szCs w:val="22"/>
                <w:lang w:eastAsia="hi-IN" w:bidi="hi-IN"/>
              </w:rPr>
              <w:t xml:space="preserve">Оплата товара Заказчиком производится путем перечисления денежных средств на расчетный счет </w:t>
            </w:r>
            <w:r w:rsidR="00E87A5F">
              <w:rPr>
                <w:rFonts w:eastAsia="SimSun"/>
                <w:kern w:val="1"/>
                <w:sz w:val="22"/>
                <w:szCs w:val="22"/>
                <w:lang w:eastAsia="hi-IN" w:bidi="hi-IN"/>
              </w:rPr>
              <w:t>Продавц</w:t>
            </w:r>
            <w:r w:rsidRPr="00F774CF">
              <w:rPr>
                <w:rFonts w:eastAsia="SimSun"/>
                <w:kern w:val="1"/>
                <w:sz w:val="22"/>
                <w:szCs w:val="22"/>
                <w:lang w:eastAsia="hi-IN" w:bidi="hi-IN"/>
              </w:rPr>
              <w:t>а в следующем порядке:</w:t>
            </w:r>
          </w:p>
          <w:p w:rsidR="005D6906" w:rsidRPr="005D6906" w:rsidRDefault="005D6906" w:rsidP="005D6906">
            <w:pPr>
              <w:widowControl w:val="0"/>
              <w:autoSpaceDE w:val="0"/>
              <w:autoSpaceDN w:val="0"/>
              <w:adjustRightInd w:val="0"/>
              <w:spacing w:after="120"/>
              <w:jc w:val="both"/>
              <w:outlineLvl w:val="0"/>
              <w:rPr>
                <w:sz w:val="22"/>
                <w:szCs w:val="22"/>
              </w:rPr>
            </w:pPr>
            <w:r w:rsidRPr="005D6906">
              <w:rPr>
                <w:sz w:val="22"/>
                <w:szCs w:val="22"/>
              </w:rPr>
              <w:t>- аванс в размере, определенном участником закупки в заявке</w:t>
            </w:r>
            <w:r>
              <w:rPr>
                <w:sz w:val="22"/>
                <w:szCs w:val="22"/>
              </w:rPr>
              <w:t xml:space="preserve">, но не более </w:t>
            </w:r>
            <w:r w:rsidR="00B100D0">
              <w:rPr>
                <w:sz w:val="22"/>
                <w:szCs w:val="22"/>
              </w:rPr>
              <w:t>5</w:t>
            </w:r>
            <w:r w:rsidRPr="005D6906">
              <w:rPr>
                <w:sz w:val="22"/>
                <w:szCs w:val="22"/>
              </w:rPr>
              <w:t xml:space="preserve">0 % общей </w:t>
            </w:r>
            <w:r>
              <w:rPr>
                <w:sz w:val="22"/>
                <w:szCs w:val="22"/>
              </w:rPr>
              <w:t>цены</w:t>
            </w:r>
            <w:r w:rsidRPr="005D6906">
              <w:rPr>
                <w:sz w:val="22"/>
                <w:szCs w:val="22"/>
              </w:rPr>
              <w:t xml:space="preserve"> договора перечисляется П</w:t>
            </w:r>
            <w:r>
              <w:rPr>
                <w:sz w:val="22"/>
                <w:szCs w:val="22"/>
              </w:rPr>
              <w:t>родавцу</w:t>
            </w:r>
            <w:r w:rsidR="00A21EE0">
              <w:rPr>
                <w:sz w:val="22"/>
                <w:szCs w:val="22"/>
              </w:rPr>
              <w:t xml:space="preserve"> в течение 14 </w:t>
            </w:r>
            <w:r w:rsidRPr="005D6906">
              <w:rPr>
                <w:sz w:val="22"/>
                <w:szCs w:val="22"/>
              </w:rPr>
              <w:t>банковских дней с момента получения от Поставщика счета на предоплату;</w:t>
            </w:r>
          </w:p>
          <w:p w:rsidR="00D01F56" w:rsidRDefault="005D6906" w:rsidP="005D6906">
            <w:pPr>
              <w:widowControl w:val="0"/>
              <w:suppressLineNumbers/>
              <w:suppressAutoHyphens/>
              <w:spacing w:after="120"/>
              <w:jc w:val="both"/>
              <w:rPr>
                <w:sz w:val="22"/>
                <w:szCs w:val="22"/>
              </w:rPr>
            </w:pPr>
            <w:r w:rsidRPr="005D6906">
              <w:rPr>
                <w:sz w:val="22"/>
                <w:szCs w:val="22"/>
              </w:rPr>
              <w:t xml:space="preserve">- </w:t>
            </w:r>
            <w:r w:rsidR="00A94197" w:rsidRPr="00260084">
              <w:rPr>
                <w:rStyle w:val="FontStyle12"/>
                <w:rFonts w:ascii="Times New Roman" w:hAnsi="Times New Roman" w:cs="Times New Roman"/>
                <w:sz w:val="22"/>
                <w:szCs w:val="22"/>
              </w:rPr>
              <w:t>окончательный ра</w:t>
            </w:r>
            <w:r w:rsidR="00A94197">
              <w:rPr>
                <w:rStyle w:val="FontStyle12"/>
                <w:rFonts w:ascii="Times New Roman" w:hAnsi="Times New Roman" w:cs="Times New Roman"/>
                <w:sz w:val="22"/>
                <w:szCs w:val="22"/>
              </w:rPr>
              <w:t xml:space="preserve">счет осуществляется </w:t>
            </w:r>
            <w:r w:rsidRPr="005D6906">
              <w:rPr>
                <w:sz w:val="22"/>
                <w:szCs w:val="22"/>
              </w:rPr>
              <w:t>в течение 14 банковских дней после подписания Сторонами товарной накладной и акта приема-передачи товара.</w:t>
            </w:r>
          </w:p>
          <w:p w:rsidR="00B100D0" w:rsidRPr="00356AC5" w:rsidRDefault="00B100D0" w:rsidP="005D6906">
            <w:pPr>
              <w:widowControl w:val="0"/>
              <w:suppressLineNumbers/>
              <w:suppressAutoHyphens/>
              <w:spacing w:after="120"/>
              <w:jc w:val="both"/>
              <w:rPr>
                <w:b/>
                <w:sz w:val="22"/>
                <w:szCs w:val="22"/>
              </w:rPr>
            </w:pPr>
            <w:r w:rsidRPr="00356AC5">
              <w:rPr>
                <w:b/>
                <w:sz w:val="22"/>
                <w:szCs w:val="22"/>
              </w:rPr>
              <w:t>Лот №2:</w:t>
            </w:r>
          </w:p>
          <w:p w:rsidR="00B100D0" w:rsidRDefault="00B100D0" w:rsidP="00B100D0">
            <w:pPr>
              <w:widowControl w:val="0"/>
              <w:suppressLineNumbers/>
              <w:suppressAutoHyphens/>
              <w:spacing w:after="120"/>
              <w:jc w:val="both"/>
              <w:rPr>
                <w:rFonts w:eastAsia="SimSun"/>
                <w:kern w:val="1"/>
                <w:sz w:val="22"/>
                <w:szCs w:val="22"/>
                <w:lang w:eastAsia="hi-IN" w:bidi="hi-IN"/>
              </w:rPr>
            </w:pPr>
            <w:r w:rsidRPr="00F774CF">
              <w:rPr>
                <w:rFonts w:eastAsia="SimSun"/>
                <w:kern w:val="1"/>
                <w:sz w:val="22"/>
                <w:szCs w:val="22"/>
                <w:lang w:eastAsia="hi-IN" w:bidi="hi-IN"/>
              </w:rPr>
              <w:t xml:space="preserve">Оплата товара Заказчиком производится путем перечисления денежных средств на расчетный счет </w:t>
            </w:r>
            <w:r>
              <w:rPr>
                <w:rFonts w:eastAsia="SimSun"/>
                <w:kern w:val="1"/>
                <w:sz w:val="22"/>
                <w:szCs w:val="22"/>
                <w:lang w:eastAsia="hi-IN" w:bidi="hi-IN"/>
              </w:rPr>
              <w:t>Продавц</w:t>
            </w:r>
            <w:r w:rsidRPr="00F774CF">
              <w:rPr>
                <w:rFonts w:eastAsia="SimSun"/>
                <w:kern w:val="1"/>
                <w:sz w:val="22"/>
                <w:szCs w:val="22"/>
                <w:lang w:eastAsia="hi-IN" w:bidi="hi-IN"/>
              </w:rPr>
              <w:t>а в следующем порядке:</w:t>
            </w:r>
          </w:p>
          <w:p w:rsidR="00B100D0" w:rsidRPr="005D6906" w:rsidRDefault="00B100D0" w:rsidP="00B100D0">
            <w:pPr>
              <w:widowControl w:val="0"/>
              <w:autoSpaceDE w:val="0"/>
              <w:autoSpaceDN w:val="0"/>
              <w:adjustRightInd w:val="0"/>
              <w:spacing w:after="120"/>
              <w:jc w:val="both"/>
              <w:outlineLvl w:val="0"/>
              <w:rPr>
                <w:sz w:val="22"/>
                <w:szCs w:val="22"/>
              </w:rPr>
            </w:pPr>
            <w:r w:rsidRPr="005D6906">
              <w:rPr>
                <w:sz w:val="22"/>
                <w:szCs w:val="22"/>
              </w:rPr>
              <w:t>- аванс в размере, определенном участником закупки в заявке</w:t>
            </w:r>
            <w:r>
              <w:rPr>
                <w:sz w:val="22"/>
                <w:szCs w:val="22"/>
              </w:rPr>
              <w:t>, но не более 3</w:t>
            </w:r>
            <w:r w:rsidRPr="005D6906">
              <w:rPr>
                <w:sz w:val="22"/>
                <w:szCs w:val="22"/>
              </w:rPr>
              <w:t xml:space="preserve">0 % общей </w:t>
            </w:r>
            <w:r>
              <w:rPr>
                <w:sz w:val="22"/>
                <w:szCs w:val="22"/>
              </w:rPr>
              <w:t>цены</w:t>
            </w:r>
            <w:r w:rsidRPr="005D6906">
              <w:rPr>
                <w:sz w:val="22"/>
                <w:szCs w:val="22"/>
              </w:rPr>
              <w:t xml:space="preserve"> договора перечисляется П</w:t>
            </w:r>
            <w:r>
              <w:rPr>
                <w:sz w:val="22"/>
                <w:szCs w:val="22"/>
              </w:rPr>
              <w:t>родавцу</w:t>
            </w:r>
            <w:r w:rsidR="00A21EE0">
              <w:rPr>
                <w:sz w:val="22"/>
                <w:szCs w:val="22"/>
              </w:rPr>
              <w:t xml:space="preserve"> в течение 14 </w:t>
            </w:r>
            <w:r w:rsidRPr="005D6906">
              <w:rPr>
                <w:sz w:val="22"/>
                <w:szCs w:val="22"/>
              </w:rPr>
              <w:t>банковских дней с момента получения от Поставщика счета на предоплату;</w:t>
            </w:r>
          </w:p>
          <w:p w:rsidR="00B100D0" w:rsidRPr="00B100D0" w:rsidRDefault="00B100D0" w:rsidP="005D6906">
            <w:pPr>
              <w:widowControl w:val="0"/>
              <w:suppressLineNumbers/>
              <w:suppressAutoHyphens/>
              <w:spacing w:after="120"/>
              <w:jc w:val="both"/>
              <w:rPr>
                <w:sz w:val="22"/>
                <w:szCs w:val="22"/>
              </w:rPr>
            </w:pPr>
            <w:r w:rsidRPr="005D6906">
              <w:rPr>
                <w:sz w:val="22"/>
                <w:szCs w:val="22"/>
              </w:rPr>
              <w:t xml:space="preserve">- </w:t>
            </w:r>
            <w:r w:rsidRPr="00260084">
              <w:rPr>
                <w:rStyle w:val="FontStyle12"/>
                <w:rFonts w:ascii="Times New Roman" w:hAnsi="Times New Roman" w:cs="Times New Roman"/>
                <w:sz w:val="22"/>
                <w:szCs w:val="22"/>
              </w:rPr>
              <w:t>окончательный ра</w:t>
            </w:r>
            <w:r>
              <w:rPr>
                <w:rStyle w:val="FontStyle12"/>
                <w:rFonts w:ascii="Times New Roman" w:hAnsi="Times New Roman" w:cs="Times New Roman"/>
                <w:sz w:val="22"/>
                <w:szCs w:val="22"/>
              </w:rPr>
              <w:t xml:space="preserve">счет осуществляется </w:t>
            </w:r>
            <w:r w:rsidRPr="005D6906">
              <w:rPr>
                <w:sz w:val="22"/>
                <w:szCs w:val="22"/>
              </w:rPr>
              <w:t>в течение 14 банковских дней после подписания Сторонами товарной накладной и акта приема-передачи товара.</w:t>
            </w:r>
          </w:p>
        </w:tc>
      </w:tr>
      <w:tr w:rsidR="00D01F56" w:rsidRPr="00B3680E" w:rsidTr="00080625">
        <w:tc>
          <w:tcPr>
            <w:tcW w:w="648" w:type="dxa"/>
            <w:shd w:val="clear" w:color="auto" w:fill="auto"/>
          </w:tcPr>
          <w:p w:rsidR="00D01F56" w:rsidRPr="00B3680E" w:rsidRDefault="00D01F56" w:rsidP="0079208D">
            <w:pPr>
              <w:spacing w:after="120"/>
              <w:jc w:val="center"/>
              <w:rPr>
                <w:b/>
                <w:sz w:val="22"/>
                <w:szCs w:val="22"/>
              </w:rPr>
            </w:pPr>
            <w:r w:rsidRPr="00B3680E">
              <w:rPr>
                <w:b/>
                <w:sz w:val="22"/>
                <w:szCs w:val="22"/>
              </w:rPr>
              <w:t>7</w:t>
            </w:r>
          </w:p>
        </w:tc>
        <w:tc>
          <w:tcPr>
            <w:tcW w:w="9205" w:type="dxa"/>
            <w:shd w:val="clear" w:color="auto" w:fill="auto"/>
          </w:tcPr>
          <w:p w:rsidR="00D01F56" w:rsidRPr="001838DE" w:rsidRDefault="00D01F56" w:rsidP="0079208D">
            <w:pPr>
              <w:tabs>
                <w:tab w:val="left" w:pos="360"/>
              </w:tabs>
              <w:spacing w:after="120"/>
              <w:jc w:val="both"/>
              <w:rPr>
                <w:b/>
                <w:sz w:val="22"/>
                <w:szCs w:val="22"/>
              </w:rPr>
            </w:pPr>
            <w:r w:rsidRPr="001838DE">
              <w:rPr>
                <w:b/>
                <w:sz w:val="22"/>
                <w:szCs w:val="22"/>
              </w:rPr>
              <w:t>Требования к участникам запроса предложений</w:t>
            </w:r>
            <w:r w:rsidR="006F12C5">
              <w:rPr>
                <w:b/>
                <w:sz w:val="22"/>
                <w:szCs w:val="22"/>
              </w:rPr>
              <w:t xml:space="preserve"> (лоты №№1-2)</w:t>
            </w:r>
          </w:p>
        </w:tc>
      </w:tr>
      <w:tr w:rsidR="00D01F56" w:rsidRPr="00213E79" w:rsidTr="00080625">
        <w:tc>
          <w:tcPr>
            <w:tcW w:w="648" w:type="dxa"/>
            <w:shd w:val="clear" w:color="auto" w:fill="auto"/>
          </w:tcPr>
          <w:p w:rsidR="00D01F56" w:rsidRPr="00213E79" w:rsidRDefault="00D01F56" w:rsidP="0079208D">
            <w:pPr>
              <w:spacing w:after="120"/>
              <w:jc w:val="center"/>
              <w:rPr>
                <w:b/>
                <w:sz w:val="22"/>
                <w:szCs w:val="22"/>
              </w:rPr>
            </w:pPr>
          </w:p>
        </w:tc>
        <w:tc>
          <w:tcPr>
            <w:tcW w:w="9205" w:type="dxa"/>
            <w:shd w:val="clear" w:color="auto" w:fill="auto"/>
          </w:tcPr>
          <w:p w:rsidR="00D01F56" w:rsidRPr="001838DE" w:rsidRDefault="00D01F56" w:rsidP="007301CD">
            <w:pPr>
              <w:widowControl w:val="0"/>
              <w:tabs>
                <w:tab w:val="left" w:pos="384"/>
              </w:tabs>
              <w:suppressAutoHyphens/>
              <w:snapToGrid w:val="0"/>
              <w:spacing w:after="100"/>
              <w:jc w:val="both"/>
              <w:rPr>
                <w:color w:val="000000"/>
                <w:sz w:val="22"/>
                <w:szCs w:val="22"/>
              </w:rPr>
            </w:pPr>
            <w:r w:rsidRPr="001838DE">
              <w:rPr>
                <w:color w:val="000000"/>
                <w:sz w:val="22"/>
                <w:szCs w:val="22"/>
              </w:rPr>
              <w:t>В запросе предложений могут принять участие участники, соответствующие следующим требованиям:</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Pr>
                <w:rFonts w:cs="Calibri"/>
                <w:sz w:val="22"/>
                <w:szCs w:val="22"/>
              </w:rPr>
              <w:t xml:space="preserve">1) </w:t>
            </w:r>
            <w:r>
              <w:rPr>
                <w:rFonts w:cs="Calibri"/>
                <w:sz w:val="22"/>
                <w:szCs w:val="22"/>
              </w:rPr>
              <w:tab/>
              <w:t>соответствие участника</w:t>
            </w:r>
            <w:r w:rsidRPr="001838DE">
              <w:rPr>
                <w:rFonts w:cs="Calibri"/>
                <w:sz w:val="22"/>
                <w:szCs w:val="22"/>
              </w:rPr>
              <w:t xml:space="preserve"> закупки требованиям, устанавливаемым в соответствии с законодательством Российской Федерации к лицам, осуществляющим поставки товаров, являющихся предметом </w:t>
            </w:r>
            <w:r>
              <w:rPr>
                <w:rFonts w:cs="Calibri"/>
                <w:sz w:val="22"/>
                <w:szCs w:val="22"/>
              </w:rPr>
              <w:t>запроса предложений</w:t>
            </w:r>
            <w:r w:rsidRPr="001838DE">
              <w:rPr>
                <w:rFonts w:cs="Calibri"/>
                <w:sz w:val="22"/>
                <w:szCs w:val="22"/>
              </w:rPr>
              <w:t>;</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sidRPr="001838DE">
              <w:rPr>
                <w:rFonts w:cs="Calibri"/>
                <w:sz w:val="22"/>
                <w:szCs w:val="22"/>
              </w:rPr>
              <w:t xml:space="preserve">2) </w:t>
            </w:r>
            <w:r w:rsidRPr="001838DE">
              <w:rPr>
                <w:rFonts w:cs="Calibri"/>
                <w:sz w:val="22"/>
                <w:szCs w:val="22"/>
              </w:rPr>
              <w:tab/>
            </w:r>
            <w:proofErr w:type="spellStart"/>
            <w:r w:rsidRPr="001838DE">
              <w:rPr>
                <w:rFonts w:cs="Calibri"/>
                <w:sz w:val="22"/>
                <w:szCs w:val="22"/>
              </w:rPr>
              <w:t>непроведение</w:t>
            </w:r>
            <w:proofErr w:type="spellEnd"/>
            <w:r w:rsidRPr="001838DE">
              <w:rPr>
                <w:rFonts w:cs="Calibri"/>
                <w:sz w:val="22"/>
                <w:szCs w:val="22"/>
              </w:rPr>
              <w:t xml:space="preserve"> процедуры ликвидации, реорганизации участника закупки - юридического лица и отсутствие решения арбитражного суда о признании участника закупки юридического лица, индивидуального предпринимателя банкротом и об открытии конкурсного производства;</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sidRPr="001838DE">
              <w:rPr>
                <w:rFonts w:cs="Calibri"/>
                <w:sz w:val="22"/>
                <w:szCs w:val="22"/>
              </w:rPr>
              <w:t xml:space="preserve">3) </w:t>
            </w:r>
            <w:r w:rsidRPr="001838DE">
              <w:rPr>
                <w:rFonts w:cs="Calibri"/>
                <w:sz w:val="22"/>
                <w:szCs w:val="22"/>
              </w:rPr>
              <w:tab/>
            </w:r>
            <w:proofErr w:type="spellStart"/>
            <w:r w:rsidRPr="001838DE">
              <w:rPr>
                <w:rFonts w:cs="Calibri"/>
                <w:sz w:val="22"/>
                <w:szCs w:val="22"/>
              </w:rPr>
              <w:t>неприостановление</w:t>
            </w:r>
            <w:proofErr w:type="spellEnd"/>
            <w:r w:rsidRPr="001838DE">
              <w:rPr>
                <w:rFonts w:cs="Calibri"/>
                <w:sz w:val="22"/>
                <w:szCs w:val="22"/>
              </w:rPr>
              <w:t xml:space="preserve"> деятельности участника закупки в порядке, предусмотренном </w:t>
            </w:r>
            <w:hyperlink r:id="rId13" w:history="1">
              <w:r w:rsidRPr="001838DE">
                <w:rPr>
                  <w:rFonts w:cs="Calibri"/>
                  <w:sz w:val="22"/>
                  <w:szCs w:val="22"/>
                </w:rPr>
                <w:t>Кодексом</w:t>
              </w:r>
            </w:hyperlink>
            <w:r w:rsidRPr="001838DE">
              <w:rPr>
                <w:rFonts w:cs="Calibri"/>
                <w:sz w:val="22"/>
                <w:szCs w:val="22"/>
              </w:rPr>
              <w:t xml:space="preserve"> Российской Федерации об административных правонарушениях, на день подачи заявки на участие в </w:t>
            </w:r>
            <w:r>
              <w:rPr>
                <w:rFonts w:cs="Calibri"/>
                <w:sz w:val="22"/>
                <w:szCs w:val="22"/>
              </w:rPr>
              <w:t>запросе предложений</w:t>
            </w:r>
            <w:r w:rsidRPr="001838DE">
              <w:rPr>
                <w:rFonts w:cs="Calibri"/>
                <w:sz w:val="22"/>
                <w:szCs w:val="22"/>
              </w:rPr>
              <w:t>;</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sidRPr="001838DE">
              <w:rPr>
                <w:rFonts w:cs="Calibri"/>
                <w:sz w:val="22"/>
                <w:szCs w:val="22"/>
              </w:rPr>
              <w:t xml:space="preserve">4) </w:t>
            </w:r>
            <w:r w:rsidRPr="001838DE">
              <w:rPr>
                <w:rFonts w:cs="Calibri"/>
                <w:sz w:val="22"/>
                <w:szCs w:val="22"/>
              </w:rPr>
              <w:tab/>
              <w:t xml:space="preserve">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1838DE">
              <w:rPr>
                <w:rFonts w:cs="Calibri"/>
                <w:sz w:val="22"/>
                <w:szCs w:val="22"/>
              </w:rPr>
              <w:lastRenderedPageBreak/>
              <w:t xml:space="preserve">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w:t>
            </w:r>
            <w:r>
              <w:rPr>
                <w:rFonts w:cs="Calibri"/>
                <w:sz w:val="22"/>
                <w:szCs w:val="22"/>
              </w:rPr>
              <w:t>в запросе предложений</w:t>
            </w:r>
            <w:r w:rsidRPr="001838DE">
              <w:rPr>
                <w:rFonts w:cs="Calibri"/>
                <w:sz w:val="22"/>
                <w:szCs w:val="22"/>
              </w:rPr>
              <w:t xml:space="preserve"> не принято;</w:t>
            </w:r>
          </w:p>
          <w:p w:rsidR="00D01F56" w:rsidRPr="001838DE" w:rsidRDefault="00D01F56" w:rsidP="007301CD">
            <w:pPr>
              <w:tabs>
                <w:tab w:val="left" w:pos="72"/>
                <w:tab w:val="left" w:pos="432"/>
              </w:tabs>
              <w:autoSpaceDE w:val="0"/>
              <w:autoSpaceDN w:val="0"/>
              <w:adjustRightInd w:val="0"/>
              <w:spacing w:after="100"/>
              <w:ind w:left="72"/>
              <w:jc w:val="both"/>
              <w:rPr>
                <w:sz w:val="22"/>
                <w:szCs w:val="22"/>
              </w:rPr>
            </w:pPr>
            <w:r w:rsidRPr="001838DE">
              <w:rPr>
                <w:rFonts w:cs="Calibri"/>
                <w:sz w:val="22"/>
                <w:szCs w:val="22"/>
              </w:rPr>
              <w:t xml:space="preserve">5) </w:t>
            </w:r>
            <w:r w:rsidRPr="001838DE">
              <w:rPr>
                <w:sz w:val="22"/>
                <w:szCs w:val="22"/>
              </w:rPr>
              <w:t>обладание участником закупки полной правоспособностью на участие в запросе предложение, заключение и исполне</w:t>
            </w:r>
            <w:r>
              <w:rPr>
                <w:sz w:val="22"/>
                <w:szCs w:val="22"/>
              </w:rPr>
              <w:t>ние договора по его результатам;</w:t>
            </w:r>
          </w:p>
          <w:p w:rsidR="00D01F56" w:rsidRDefault="00D01F56" w:rsidP="007301CD">
            <w:pPr>
              <w:pStyle w:val="ConsPlusTitle"/>
              <w:widowControl/>
              <w:tabs>
                <w:tab w:val="left" w:pos="360"/>
                <w:tab w:val="left" w:pos="432"/>
              </w:tabs>
              <w:spacing w:after="100"/>
              <w:ind w:left="72"/>
              <w:jc w:val="both"/>
              <w:rPr>
                <w:rFonts w:ascii="Times New Roman" w:hAnsi="Times New Roman" w:cs="Times New Roman"/>
                <w:b w:val="0"/>
              </w:rPr>
            </w:pPr>
            <w:proofErr w:type="gramStart"/>
            <w:r w:rsidRPr="001838DE">
              <w:rPr>
                <w:rFonts w:ascii="Times New Roman" w:hAnsi="Times New Roman" w:cs="Times New Roman"/>
                <w:b w:val="0"/>
              </w:rPr>
              <w:t xml:space="preserve">6) </w:t>
            </w:r>
            <w:r w:rsidRPr="001838DE">
              <w:rPr>
                <w:rFonts w:ascii="Times New Roman" w:hAnsi="Times New Roman" w:cs="Times New Roman"/>
                <w:b w:val="0"/>
              </w:rPr>
              <w:tab/>
            </w:r>
            <w:r w:rsidRPr="00352218">
              <w:rPr>
                <w:rFonts w:ascii="Times New Roman" w:hAnsi="Times New Roman" w:cs="Times New Roman"/>
                <w:b w:val="0"/>
              </w:rPr>
              <w:t xml:space="preserve">отсутствие сведений об участнике закупки в реестре недобросовестных </w:t>
            </w:r>
            <w:r w:rsidR="00AE74F3">
              <w:rPr>
                <w:rFonts w:ascii="Times New Roman" w:hAnsi="Times New Roman" w:cs="Times New Roman"/>
                <w:b w:val="0"/>
              </w:rPr>
              <w:t>поставщиков</w:t>
            </w:r>
            <w:r w:rsidRPr="00352218">
              <w:rPr>
                <w:rFonts w:ascii="Times New Roman" w:hAnsi="Times New Roman" w:cs="Times New Roman"/>
                <w:b w:val="0"/>
              </w:rPr>
              <w:t xml:space="preserve">, предусмотренном </w:t>
            </w:r>
            <w:hyperlink r:id="rId14" w:history="1">
              <w:r w:rsidRPr="00352218">
                <w:rPr>
                  <w:rStyle w:val="a8"/>
                  <w:rFonts w:ascii="Times New Roman" w:hAnsi="Times New Roman" w:cs="Times New Roman"/>
                  <w:b w:val="0"/>
                </w:rPr>
                <w:t>статьей 5</w:t>
              </w:r>
            </w:hyperlink>
            <w:r w:rsidRPr="00352218">
              <w:rPr>
                <w:rFonts w:ascii="Times New Roman" w:hAnsi="Times New Roman" w:cs="Times New Roman"/>
                <w:b w:val="0"/>
              </w:rPr>
              <w:t xml:space="preserve"> Федерального закона 18 июля 2011 года №223-ФЗ «О закупках товаров, работ, услуг отдельными видами юридических лиц» и в реестре недобросовестных </w:t>
            </w:r>
            <w:r w:rsidR="00AE74F3">
              <w:rPr>
                <w:rFonts w:ascii="Times New Roman" w:hAnsi="Times New Roman" w:cs="Times New Roman"/>
                <w:b w:val="0"/>
              </w:rPr>
              <w:t>поставщиков</w:t>
            </w:r>
            <w:r w:rsidRPr="00352218">
              <w:rPr>
                <w:rFonts w:ascii="Times New Roman" w:hAnsi="Times New Roman" w:cs="Times New Roman"/>
                <w:b w:val="0"/>
              </w:rPr>
              <w:t xml:space="preserve">, предусмотренном Федеральным </w:t>
            </w:r>
            <w:hyperlink r:id="rId15" w:history="1">
              <w:r w:rsidRPr="00352218">
                <w:rPr>
                  <w:rStyle w:val="a8"/>
                  <w:rFonts w:ascii="Times New Roman" w:hAnsi="Times New Roman" w:cs="Times New Roman"/>
                  <w:b w:val="0"/>
                </w:rPr>
                <w:t>законом</w:t>
              </w:r>
            </w:hyperlink>
            <w:r w:rsidRPr="00352218">
              <w:rPr>
                <w:rFonts w:ascii="Times New Roman" w:hAnsi="Times New Roman" w:cs="Times New Roman"/>
                <w:b w:val="0"/>
              </w:rPr>
              <w:t xml:space="preserve"> от 21 июля 2005 года № 94-ФЗ «О размещении заказов на поставки товаров, выполнение работ, оказание услуг для госуда</w:t>
            </w:r>
            <w:r>
              <w:rPr>
                <w:rFonts w:ascii="Times New Roman" w:hAnsi="Times New Roman" w:cs="Times New Roman"/>
                <w:b w:val="0"/>
              </w:rPr>
              <w:t>рственных и муниципальных нужд»;</w:t>
            </w:r>
            <w:proofErr w:type="gramEnd"/>
          </w:p>
          <w:p w:rsidR="00D01F56" w:rsidRPr="001838DE" w:rsidRDefault="00D01F56" w:rsidP="007301CD">
            <w:pPr>
              <w:pStyle w:val="ConsPlusTitle"/>
              <w:widowControl/>
              <w:tabs>
                <w:tab w:val="left" w:pos="360"/>
                <w:tab w:val="left" w:pos="432"/>
              </w:tabs>
              <w:spacing w:after="100"/>
              <w:ind w:left="72"/>
              <w:jc w:val="both"/>
              <w:rPr>
                <w:rFonts w:ascii="Times New Roman" w:hAnsi="Times New Roman" w:cs="Times New Roman"/>
                <w:b w:val="0"/>
              </w:rPr>
            </w:pPr>
            <w:r>
              <w:rPr>
                <w:rFonts w:ascii="Times New Roman" w:hAnsi="Times New Roman" w:cs="Times New Roman"/>
                <w:b w:val="0"/>
              </w:rPr>
              <w:t>7)</w:t>
            </w:r>
            <w:r w:rsidRPr="008161F3">
              <w:t xml:space="preserve"> </w:t>
            </w:r>
            <w:r w:rsidRPr="00E70353">
              <w:rPr>
                <w:rFonts w:ascii="Times New Roman" w:hAnsi="Times New Roman" w:cs="Times New Roman"/>
                <w:b w:val="0"/>
              </w:rPr>
              <w:t>отсутствие у участника закупки просроченной дебиторской задолженности перед Заказчиком</w:t>
            </w:r>
            <w:r>
              <w:rPr>
                <w:rFonts w:ascii="Times New Roman" w:hAnsi="Times New Roman" w:cs="Times New Roman"/>
                <w:b w:val="0"/>
              </w:rPr>
              <w:t>.</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8</w:t>
            </w:r>
          </w:p>
        </w:tc>
        <w:tc>
          <w:tcPr>
            <w:tcW w:w="9205" w:type="dxa"/>
            <w:shd w:val="clear" w:color="auto" w:fill="auto"/>
          </w:tcPr>
          <w:p w:rsidR="00F356E8" w:rsidRPr="001838DE" w:rsidRDefault="00F356E8" w:rsidP="00226663">
            <w:pPr>
              <w:tabs>
                <w:tab w:val="left" w:pos="0"/>
              </w:tabs>
              <w:spacing w:after="120"/>
              <w:jc w:val="both"/>
              <w:rPr>
                <w:b/>
                <w:sz w:val="22"/>
                <w:szCs w:val="22"/>
              </w:rPr>
            </w:pPr>
            <w:r w:rsidRPr="00D9546D">
              <w:rPr>
                <w:b/>
                <w:sz w:val="22"/>
                <w:szCs w:val="22"/>
              </w:rPr>
              <w:t>Требования к содержанию, форме, оформлению и составу заявки на участие в запросе предложений</w:t>
            </w:r>
            <w:r w:rsidR="006F12C5">
              <w:rPr>
                <w:b/>
                <w:sz w:val="22"/>
                <w:szCs w:val="22"/>
              </w:rPr>
              <w:t xml:space="preserve"> (лоты №№1-2)</w:t>
            </w:r>
          </w:p>
        </w:tc>
      </w:tr>
      <w:tr w:rsidR="00F356E8" w:rsidRPr="00213E79" w:rsidTr="00080625">
        <w:tc>
          <w:tcPr>
            <w:tcW w:w="648" w:type="dxa"/>
            <w:shd w:val="clear" w:color="auto" w:fill="auto"/>
          </w:tcPr>
          <w:p w:rsidR="00F356E8" w:rsidRPr="00213E79" w:rsidRDefault="00F356E8" w:rsidP="0079208D">
            <w:pPr>
              <w:spacing w:after="120"/>
              <w:jc w:val="center"/>
              <w:rPr>
                <w:sz w:val="22"/>
                <w:szCs w:val="22"/>
              </w:rPr>
            </w:pPr>
          </w:p>
        </w:tc>
        <w:tc>
          <w:tcPr>
            <w:tcW w:w="9205" w:type="dxa"/>
            <w:shd w:val="clear" w:color="auto" w:fill="auto"/>
          </w:tcPr>
          <w:p w:rsidR="00B44523" w:rsidRPr="001838DE" w:rsidRDefault="00B44523" w:rsidP="00B44523">
            <w:pPr>
              <w:tabs>
                <w:tab w:val="left" w:pos="0"/>
                <w:tab w:val="left" w:pos="900"/>
              </w:tabs>
              <w:autoSpaceDE w:val="0"/>
              <w:autoSpaceDN w:val="0"/>
              <w:adjustRightInd w:val="0"/>
              <w:spacing w:after="120"/>
              <w:jc w:val="both"/>
              <w:outlineLvl w:val="1"/>
              <w:rPr>
                <w:b/>
                <w:sz w:val="22"/>
                <w:szCs w:val="22"/>
              </w:rPr>
            </w:pPr>
            <w:r w:rsidRPr="001838DE">
              <w:rPr>
                <w:b/>
                <w:sz w:val="22"/>
                <w:szCs w:val="22"/>
              </w:rPr>
              <w:t>Требования к оформлению заявки</w:t>
            </w:r>
            <w:r>
              <w:rPr>
                <w:b/>
                <w:sz w:val="22"/>
                <w:szCs w:val="22"/>
              </w:rPr>
              <w:t>:</w:t>
            </w:r>
          </w:p>
          <w:p w:rsidR="00F356E8" w:rsidRDefault="00F356E8" w:rsidP="00226663">
            <w:pPr>
              <w:widowControl w:val="0"/>
              <w:shd w:val="clear" w:color="auto" w:fill="FFFFFF"/>
              <w:autoSpaceDE w:val="0"/>
              <w:autoSpaceDN w:val="0"/>
              <w:adjustRightInd w:val="0"/>
              <w:spacing w:before="60" w:after="120"/>
              <w:jc w:val="both"/>
              <w:rPr>
                <w:color w:val="000000"/>
                <w:spacing w:val="-5"/>
                <w:sz w:val="22"/>
                <w:szCs w:val="22"/>
              </w:rPr>
            </w:pPr>
            <w:bookmarkStart w:id="3" w:name="_Ref153765754"/>
            <w:r w:rsidRPr="004C1FEF">
              <w:rPr>
                <w:sz w:val="22"/>
                <w:szCs w:val="22"/>
              </w:rPr>
              <w:t xml:space="preserve">Участник </w:t>
            </w:r>
            <w:r w:rsidRPr="004C1FEF">
              <w:rPr>
                <w:color w:val="000000"/>
                <w:sz w:val="22"/>
                <w:szCs w:val="22"/>
              </w:rPr>
              <w:t>закупки</w:t>
            </w:r>
            <w:r w:rsidRPr="004C1FEF">
              <w:rPr>
                <w:sz w:val="22"/>
                <w:szCs w:val="22"/>
              </w:rPr>
              <w:t xml:space="preserve"> должен подготовить заявку в </w:t>
            </w:r>
            <w:r w:rsidRPr="004C1FEF">
              <w:rPr>
                <w:sz w:val="22"/>
                <w:szCs w:val="22"/>
                <w:u w:val="single"/>
              </w:rPr>
              <w:t>строгом</w:t>
            </w:r>
            <w:r w:rsidRPr="004C1FEF">
              <w:rPr>
                <w:b/>
                <w:i/>
                <w:sz w:val="22"/>
                <w:szCs w:val="22"/>
              </w:rPr>
              <w:t xml:space="preserve"> </w:t>
            </w:r>
            <w:r w:rsidRPr="004C1FEF">
              <w:rPr>
                <w:sz w:val="22"/>
                <w:szCs w:val="22"/>
              </w:rPr>
              <w:t>соответствии с требованиями настоящей документации, таким образом, чтобы з</w:t>
            </w:r>
            <w:r w:rsidRPr="004C1FEF">
              <w:rPr>
                <w:color w:val="000000"/>
                <w:spacing w:val="-5"/>
                <w:sz w:val="22"/>
                <w:szCs w:val="22"/>
              </w:rPr>
              <w:t xml:space="preserve">аявка не содержала никаких условий, противоречащих требованиям документации. </w:t>
            </w:r>
          </w:p>
          <w:p w:rsidR="00694D73" w:rsidRDefault="00694D73" w:rsidP="00694D73">
            <w:pPr>
              <w:widowControl w:val="0"/>
              <w:shd w:val="clear" w:color="auto" w:fill="FFFFFF"/>
              <w:autoSpaceDE w:val="0"/>
              <w:autoSpaceDN w:val="0"/>
              <w:adjustRightInd w:val="0"/>
              <w:spacing w:before="60" w:after="120"/>
              <w:jc w:val="both"/>
              <w:rPr>
                <w:color w:val="000000"/>
                <w:spacing w:val="-5"/>
                <w:sz w:val="22"/>
                <w:szCs w:val="22"/>
              </w:rPr>
            </w:pPr>
            <w:r>
              <w:rPr>
                <w:color w:val="000000"/>
                <w:spacing w:val="-5"/>
                <w:sz w:val="22"/>
                <w:szCs w:val="22"/>
              </w:rPr>
              <w:t xml:space="preserve">Все документы заявки должны иметь четкий читаемый текст. Подчистки и исправления не допускаются, за исключением исправлений, скрепленных печатью и заверенных подписью участника закупки (уполномоченного лица). </w:t>
            </w:r>
            <w:proofErr w:type="gramStart"/>
            <w:r>
              <w:rPr>
                <w:color w:val="000000"/>
                <w:spacing w:val="-5"/>
                <w:sz w:val="22"/>
                <w:szCs w:val="22"/>
              </w:rPr>
              <w:t>При оформлении документов в составе заявки на участие в запросе предложений в соответствии</w:t>
            </w:r>
            <w:proofErr w:type="gramEnd"/>
            <w:r>
              <w:rPr>
                <w:color w:val="000000"/>
                <w:spacing w:val="-5"/>
                <w:sz w:val="22"/>
                <w:szCs w:val="22"/>
              </w:rPr>
              <w:t xml:space="preserve"> с ФОРМАМИ, установленными Приложение</w:t>
            </w:r>
            <w:r w:rsidR="006207DC">
              <w:rPr>
                <w:color w:val="000000"/>
                <w:spacing w:val="-5"/>
                <w:sz w:val="22"/>
                <w:szCs w:val="22"/>
              </w:rPr>
              <w:t>м</w:t>
            </w:r>
            <w:r>
              <w:rPr>
                <w:color w:val="000000"/>
                <w:spacing w:val="-5"/>
                <w:sz w:val="22"/>
                <w:szCs w:val="22"/>
              </w:rPr>
              <w:t xml:space="preserve"> №1 к настоящей документации, все пункты таких форм подлежат обязательному заполнению, если иное не указано в самой форме.</w:t>
            </w:r>
          </w:p>
          <w:p w:rsidR="00F356E8" w:rsidRPr="004C1FEF" w:rsidRDefault="00F356E8" w:rsidP="00226663">
            <w:pPr>
              <w:widowControl w:val="0"/>
              <w:shd w:val="clear" w:color="auto" w:fill="FFFFFF"/>
              <w:autoSpaceDE w:val="0"/>
              <w:autoSpaceDN w:val="0"/>
              <w:adjustRightInd w:val="0"/>
              <w:spacing w:before="60" w:after="120"/>
              <w:jc w:val="both"/>
              <w:rPr>
                <w:sz w:val="22"/>
                <w:szCs w:val="22"/>
              </w:rPr>
            </w:pPr>
            <w:r w:rsidRPr="001838DE">
              <w:rPr>
                <w:color w:val="000000"/>
                <w:spacing w:val="-5"/>
                <w:sz w:val="22"/>
                <w:szCs w:val="22"/>
              </w:rPr>
              <w:t>Участник закупки</w:t>
            </w:r>
            <w:r w:rsidRPr="001838DE">
              <w:rPr>
                <w:sz w:val="22"/>
                <w:szCs w:val="22"/>
              </w:rPr>
              <w:t xml:space="preserve"> имеет</w:t>
            </w:r>
            <w:r w:rsidRPr="001838DE">
              <w:rPr>
                <w:color w:val="000000"/>
                <w:spacing w:val="-5"/>
                <w:sz w:val="22"/>
                <w:szCs w:val="22"/>
              </w:rPr>
              <w:t xml:space="preserve"> право подать только одну заявку.</w:t>
            </w:r>
          </w:p>
          <w:bookmarkEnd w:id="3"/>
          <w:p w:rsidR="00F356E8" w:rsidRPr="001838DE" w:rsidRDefault="00F356E8" w:rsidP="00226663">
            <w:pPr>
              <w:widowControl w:val="0"/>
              <w:shd w:val="clear" w:color="auto" w:fill="FFFFFF"/>
              <w:autoSpaceDE w:val="0"/>
              <w:autoSpaceDN w:val="0"/>
              <w:adjustRightInd w:val="0"/>
              <w:spacing w:after="120"/>
              <w:jc w:val="both"/>
              <w:rPr>
                <w:sz w:val="22"/>
                <w:szCs w:val="22"/>
              </w:rPr>
            </w:pPr>
            <w:r w:rsidRPr="001838DE">
              <w:rPr>
                <w:sz w:val="22"/>
                <w:szCs w:val="22"/>
              </w:rPr>
              <w:t>Все суммы денежных сре</w:t>
            </w:r>
            <w:proofErr w:type="gramStart"/>
            <w:r w:rsidRPr="001838DE">
              <w:rPr>
                <w:sz w:val="22"/>
                <w:szCs w:val="22"/>
              </w:rPr>
              <w:t>дств в д</w:t>
            </w:r>
            <w:proofErr w:type="gramEnd"/>
            <w:r w:rsidRPr="001838DE">
              <w:rPr>
                <w:sz w:val="22"/>
                <w:szCs w:val="22"/>
              </w:rPr>
              <w:t>окументах, входящих в заявку, должны быть выражены в российских рублях.</w:t>
            </w:r>
          </w:p>
          <w:p w:rsidR="00F356E8" w:rsidRDefault="00F356E8" w:rsidP="00B44523">
            <w:pPr>
              <w:widowControl w:val="0"/>
              <w:shd w:val="clear" w:color="auto" w:fill="FFFFFF"/>
              <w:autoSpaceDE w:val="0"/>
              <w:autoSpaceDN w:val="0"/>
              <w:adjustRightInd w:val="0"/>
              <w:spacing w:after="120"/>
              <w:jc w:val="both"/>
              <w:rPr>
                <w:color w:val="000000"/>
                <w:sz w:val="22"/>
                <w:szCs w:val="22"/>
              </w:rPr>
            </w:pPr>
            <w:bookmarkStart w:id="4" w:name="_Ref153772481"/>
            <w:r w:rsidRPr="006207DC">
              <w:rPr>
                <w:color w:val="000000"/>
                <w:sz w:val="22"/>
                <w:szCs w:val="22"/>
                <w:u w:val="single"/>
              </w:rPr>
              <w:t>Заявка действительна в течение срока, указанного участником закупки в тексте заявки, однако в любом случае этот срок не должен быть менее чем 30</w:t>
            </w:r>
            <w:r w:rsidRPr="006207DC">
              <w:rPr>
                <w:b/>
                <w:color w:val="000000"/>
                <w:sz w:val="22"/>
                <w:szCs w:val="22"/>
                <w:u w:val="single"/>
              </w:rPr>
              <w:t xml:space="preserve"> </w:t>
            </w:r>
            <w:r w:rsidRPr="006207DC">
              <w:rPr>
                <w:color w:val="000000"/>
                <w:sz w:val="22"/>
                <w:szCs w:val="22"/>
                <w:u w:val="single"/>
              </w:rPr>
              <w:t>календарных дней со дня, следующего за днем подведения итогов запроса предложений</w:t>
            </w:r>
            <w:r w:rsidRPr="001838DE">
              <w:rPr>
                <w:color w:val="000000"/>
                <w:sz w:val="22"/>
                <w:szCs w:val="22"/>
              </w:rPr>
              <w:t xml:space="preserve">. В течение этого времени участник </w:t>
            </w:r>
            <w:r w:rsidR="006207DC">
              <w:rPr>
                <w:color w:val="000000"/>
                <w:sz w:val="22"/>
                <w:szCs w:val="22"/>
              </w:rPr>
              <w:t xml:space="preserve">закупки </w:t>
            </w:r>
            <w:r w:rsidRPr="001838DE">
              <w:rPr>
                <w:color w:val="000000"/>
                <w:sz w:val="22"/>
                <w:szCs w:val="22"/>
              </w:rPr>
              <w:t>сохраняет все условия, предложенные в своей заявке.</w:t>
            </w:r>
            <w:bookmarkEnd w:id="4"/>
            <w:r w:rsidRPr="001838DE">
              <w:rPr>
                <w:color w:val="000000"/>
                <w:sz w:val="22"/>
                <w:szCs w:val="22"/>
              </w:rPr>
              <w:t xml:space="preserve"> </w:t>
            </w:r>
          </w:p>
          <w:p w:rsidR="00F356E8" w:rsidRPr="00B44523" w:rsidRDefault="00B44523" w:rsidP="00B44523">
            <w:pPr>
              <w:spacing w:after="120"/>
              <w:jc w:val="both"/>
              <w:rPr>
                <w:bCs/>
                <w:color w:val="000000"/>
                <w:sz w:val="22"/>
                <w:szCs w:val="22"/>
                <w:u w:val="single"/>
              </w:rPr>
            </w:pPr>
            <w:r w:rsidRPr="004C1FEF">
              <w:rPr>
                <w:bCs/>
                <w:color w:val="000000"/>
                <w:sz w:val="22"/>
                <w:szCs w:val="22"/>
                <w:u w:val="single"/>
              </w:rPr>
              <w:t xml:space="preserve">Заявка на участие в </w:t>
            </w:r>
            <w:r>
              <w:rPr>
                <w:bCs/>
                <w:color w:val="000000"/>
                <w:sz w:val="22"/>
                <w:szCs w:val="22"/>
                <w:u w:val="single"/>
              </w:rPr>
              <w:t xml:space="preserve">запросе предложений </w:t>
            </w:r>
            <w:r w:rsidRPr="004C1FEF">
              <w:rPr>
                <w:bCs/>
                <w:color w:val="000000"/>
                <w:sz w:val="22"/>
                <w:szCs w:val="22"/>
                <w:u w:val="single"/>
              </w:rPr>
              <w:t>направляется участником закупки Оператору электронной площадки.</w:t>
            </w:r>
            <w:r w:rsidRPr="00B44523">
              <w:rPr>
                <w:bCs/>
                <w:color w:val="000000"/>
                <w:sz w:val="22"/>
                <w:szCs w:val="22"/>
              </w:rPr>
              <w:t xml:space="preserve"> </w:t>
            </w:r>
            <w:r w:rsidRPr="00E34CC8">
              <w:rPr>
                <w:bCs/>
                <w:sz w:val="22"/>
                <w:szCs w:val="22"/>
              </w:rPr>
              <w:t xml:space="preserve">Все документы, входящие в состав заявки на участие в </w:t>
            </w:r>
            <w:r>
              <w:rPr>
                <w:bCs/>
                <w:sz w:val="22"/>
                <w:szCs w:val="22"/>
              </w:rPr>
              <w:t xml:space="preserve">запросе предложений </w:t>
            </w:r>
            <w:r w:rsidRPr="00E34CC8">
              <w:rPr>
                <w:bCs/>
                <w:sz w:val="22"/>
                <w:szCs w:val="22"/>
              </w:rPr>
              <w:t>должны быть предоставлены участником закупки через электронную площадку в отсканированном виде в доступном для прочтения формате (предпочтительнее формат *.</w:t>
            </w:r>
            <w:proofErr w:type="spellStart"/>
            <w:r w:rsidRPr="00E34CC8">
              <w:rPr>
                <w:bCs/>
                <w:sz w:val="22"/>
                <w:szCs w:val="22"/>
              </w:rPr>
              <w:t>pdf</w:t>
            </w:r>
            <w:proofErr w:type="spellEnd"/>
            <w:r w:rsidRPr="00E34CC8">
              <w:rPr>
                <w:bCs/>
                <w:sz w:val="22"/>
                <w:szCs w:val="22"/>
              </w:rPr>
              <w:t>, формат: один файл – один документ). Все файлы заявки на участие в запросе предложений</w:t>
            </w:r>
            <w:r>
              <w:rPr>
                <w:bCs/>
                <w:sz w:val="22"/>
                <w:szCs w:val="22"/>
              </w:rPr>
              <w:t xml:space="preserve"> </w:t>
            </w:r>
            <w:r w:rsidRPr="00E34CC8">
              <w:rPr>
                <w:bCs/>
                <w:sz w:val="22"/>
                <w:szCs w:val="22"/>
              </w:rPr>
              <w:t>должны иметь наименование либо комментарий, позволяющие идентифицировать содержание файла заявки на участие в  запросе предложений, с указанием наименования документа, представленного данным файлом.</w:t>
            </w:r>
          </w:p>
          <w:p w:rsidR="00F356E8" w:rsidRPr="001838DE" w:rsidRDefault="00F356E8" w:rsidP="00B44523">
            <w:pPr>
              <w:tabs>
                <w:tab w:val="left" w:pos="0"/>
                <w:tab w:val="left" w:pos="900"/>
              </w:tabs>
              <w:autoSpaceDE w:val="0"/>
              <w:autoSpaceDN w:val="0"/>
              <w:adjustRightInd w:val="0"/>
              <w:spacing w:after="120"/>
              <w:jc w:val="both"/>
              <w:outlineLvl w:val="1"/>
              <w:rPr>
                <w:b/>
                <w:sz w:val="22"/>
                <w:szCs w:val="22"/>
              </w:rPr>
            </w:pPr>
            <w:r w:rsidRPr="001838DE">
              <w:rPr>
                <w:b/>
                <w:sz w:val="22"/>
                <w:szCs w:val="22"/>
              </w:rPr>
              <w:t>Заявка должна содержать следующие документы:</w:t>
            </w:r>
          </w:p>
          <w:p w:rsidR="00F356E8" w:rsidRPr="001838DE" w:rsidRDefault="00F356E8" w:rsidP="00B44523">
            <w:pPr>
              <w:numPr>
                <w:ilvl w:val="0"/>
                <w:numId w:val="2"/>
              </w:numPr>
              <w:tabs>
                <w:tab w:val="left" w:pos="432"/>
              </w:tabs>
              <w:spacing w:after="120"/>
              <w:ind w:left="103" w:firstLine="0"/>
              <w:jc w:val="both"/>
              <w:rPr>
                <w:sz w:val="22"/>
                <w:szCs w:val="22"/>
              </w:rPr>
            </w:pPr>
            <w:r w:rsidRPr="001838DE">
              <w:rPr>
                <w:sz w:val="22"/>
                <w:szCs w:val="22"/>
              </w:rPr>
              <w:t xml:space="preserve">Копии учредительных документов участника (для юридических лиц), а также всех изменений, внесенных в них, копии соответствующих свидетельств о регистрации изменений в учредительные документы (свидетельств о внесении в Единый государственный реестр юридических лиц записи о внесении изменений в учредительные документы). </w:t>
            </w:r>
          </w:p>
          <w:p w:rsidR="00F356E8" w:rsidRPr="001838DE" w:rsidRDefault="00F356E8" w:rsidP="00B44523">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свидетельства о государственной регистрации юридического лица.</w:t>
            </w:r>
          </w:p>
          <w:p w:rsidR="00F356E8" w:rsidRPr="001838DE" w:rsidRDefault="00F356E8" w:rsidP="00226663">
            <w:pPr>
              <w:numPr>
                <w:ilvl w:val="0"/>
                <w:numId w:val="2"/>
              </w:numPr>
              <w:tabs>
                <w:tab w:val="left" w:pos="432"/>
              </w:tabs>
              <w:spacing w:after="120"/>
              <w:ind w:left="103" w:firstLine="0"/>
              <w:jc w:val="both"/>
              <w:rPr>
                <w:sz w:val="22"/>
                <w:szCs w:val="22"/>
              </w:rPr>
            </w:pPr>
            <w:r w:rsidRPr="001838DE">
              <w:rPr>
                <w:rStyle w:val="rvts31451"/>
                <w:sz w:val="22"/>
                <w:szCs w:val="22"/>
              </w:rPr>
              <w:t>Копи</w:t>
            </w:r>
            <w:r>
              <w:rPr>
                <w:rStyle w:val="rvts31451"/>
                <w:sz w:val="22"/>
                <w:szCs w:val="22"/>
              </w:rPr>
              <w:t>ю</w:t>
            </w:r>
            <w:r w:rsidRPr="001838DE">
              <w:rPr>
                <w:rStyle w:val="rvts31451"/>
                <w:sz w:val="22"/>
                <w:szCs w:val="22"/>
              </w:rPr>
              <w:t xml:space="preserve"> свидетельства о государственной регистрации физического лица в качестве индивидуального предпринимателя.</w:t>
            </w:r>
          </w:p>
          <w:p w:rsidR="00F356E8" w:rsidRPr="001838DE" w:rsidRDefault="00F356E8" w:rsidP="00226663">
            <w:pPr>
              <w:numPr>
                <w:ilvl w:val="0"/>
                <w:numId w:val="2"/>
              </w:numPr>
              <w:tabs>
                <w:tab w:val="left" w:pos="432"/>
              </w:tabs>
              <w:spacing w:after="120"/>
              <w:ind w:left="103" w:firstLine="0"/>
              <w:jc w:val="both"/>
              <w:rPr>
                <w:sz w:val="22"/>
                <w:szCs w:val="22"/>
              </w:rPr>
            </w:pPr>
            <w:r w:rsidRPr="001838DE">
              <w:rPr>
                <w:sz w:val="22"/>
                <w:szCs w:val="22"/>
              </w:rPr>
              <w:lastRenderedPageBreak/>
              <w:t>Копи</w:t>
            </w:r>
            <w:r>
              <w:rPr>
                <w:sz w:val="22"/>
                <w:szCs w:val="22"/>
              </w:rPr>
              <w:t>ю</w:t>
            </w:r>
            <w:r w:rsidRPr="001838DE">
              <w:rPr>
                <w:sz w:val="22"/>
                <w:szCs w:val="22"/>
              </w:rPr>
              <w:t xml:space="preserve"> паспорта (для физических лиц).</w:t>
            </w:r>
          </w:p>
          <w:p w:rsidR="00F356E8" w:rsidRPr="001838DE" w:rsidRDefault="00F356E8" w:rsidP="00226663">
            <w:pPr>
              <w:numPr>
                <w:ilvl w:val="0"/>
                <w:numId w:val="2"/>
              </w:numPr>
              <w:tabs>
                <w:tab w:val="left" w:pos="432"/>
              </w:tabs>
              <w:spacing w:after="120"/>
              <w:ind w:left="103" w:firstLine="0"/>
              <w:jc w:val="both"/>
              <w:rPr>
                <w:sz w:val="22"/>
                <w:szCs w:val="22"/>
              </w:rPr>
            </w:pPr>
            <w:r>
              <w:rPr>
                <w:sz w:val="22"/>
                <w:szCs w:val="22"/>
              </w:rPr>
              <w:t>В</w:t>
            </w:r>
            <w:r w:rsidRPr="001838DE">
              <w:rPr>
                <w:sz w:val="22"/>
                <w:szCs w:val="22"/>
              </w:rPr>
              <w:t>ыписк</w:t>
            </w:r>
            <w:r>
              <w:rPr>
                <w:sz w:val="22"/>
                <w:szCs w:val="22"/>
              </w:rPr>
              <w:t>у</w:t>
            </w:r>
            <w:r w:rsidRPr="001838DE">
              <w:rPr>
                <w:sz w:val="22"/>
                <w:szCs w:val="22"/>
              </w:rPr>
              <w:t xml:space="preserve"> из Единого государственного  реестра юридических лиц, содержащ</w:t>
            </w:r>
            <w:r>
              <w:rPr>
                <w:sz w:val="22"/>
                <w:szCs w:val="22"/>
              </w:rPr>
              <w:t>ую</w:t>
            </w:r>
            <w:r w:rsidRPr="001838DE">
              <w:rPr>
                <w:sz w:val="22"/>
                <w:szCs w:val="22"/>
              </w:rPr>
              <w:t xml:space="preserve"> сведения об участнике закупки, датированн</w:t>
            </w:r>
            <w:r>
              <w:rPr>
                <w:sz w:val="22"/>
                <w:szCs w:val="22"/>
              </w:rPr>
              <w:t>ую</w:t>
            </w:r>
            <w:r w:rsidRPr="001838DE">
              <w:rPr>
                <w:sz w:val="22"/>
                <w:szCs w:val="22"/>
              </w:rPr>
              <w:t xml:space="preserve"> </w:t>
            </w:r>
            <w:r w:rsidRPr="000107EF">
              <w:rPr>
                <w:sz w:val="22"/>
                <w:szCs w:val="22"/>
                <w:u w:val="single"/>
              </w:rPr>
              <w:t xml:space="preserve">не ранее </w:t>
            </w:r>
            <w:r w:rsidR="001B0D9B">
              <w:rPr>
                <w:sz w:val="22"/>
                <w:szCs w:val="22"/>
                <w:u w:val="single"/>
              </w:rPr>
              <w:t>1</w:t>
            </w:r>
            <w:r w:rsidRPr="000107EF">
              <w:rPr>
                <w:sz w:val="22"/>
                <w:szCs w:val="22"/>
                <w:u w:val="single"/>
              </w:rPr>
              <w:t xml:space="preserve"> месяца</w:t>
            </w:r>
            <w:r w:rsidRPr="001838DE">
              <w:rPr>
                <w:sz w:val="22"/>
                <w:szCs w:val="22"/>
              </w:rPr>
              <w:t xml:space="preserve"> до даты размещения извещения о проведении запроса предложений (для юридических лиц).</w:t>
            </w:r>
          </w:p>
          <w:p w:rsidR="00F356E8" w:rsidRPr="001838DE" w:rsidRDefault="00F356E8" w:rsidP="00226663">
            <w:pPr>
              <w:numPr>
                <w:ilvl w:val="0"/>
                <w:numId w:val="2"/>
              </w:numPr>
              <w:tabs>
                <w:tab w:val="left" w:pos="432"/>
              </w:tabs>
              <w:spacing w:after="120"/>
              <w:ind w:left="103" w:firstLine="0"/>
              <w:jc w:val="both"/>
              <w:rPr>
                <w:sz w:val="22"/>
                <w:szCs w:val="22"/>
              </w:rPr>
            </w:pPr>
            <w:r>
              <w:rPr>
                <w:sz w:val="22"/>
                <w:szCs w:val="22"/>
              </w:rPr>
              <w:t>В</w:t>
            </w:r>
            <w:r w:rsidRPr="001838DE">
              <w:rPr>
                <w:sz w:val="22"/>
                <w:szCs w:val="22"/>
              </w:rPr>
              <w:t>ыписк</w:t>
            </w:r>
            <w:r>
              <w:rPr>
                <w:sz w:val="22"/>
                <w:szCs w:val="22"/>
              </w:rPr>
              <w:t>у</w:t>
            </w:r>
            <w:r w:rsidRPr="001838DE">
              <w:rPr>
                <w:sz w:val="22"/>
                <w:szCs w:val="22"/>
              </w:rPr>
              <w:t xml:space="preserve"> из Единого государственного реестра индивидуальных предпринимателей, содержащ</w:t>
            </w:r>
            <w:r>
              <w:rPr>
                <w:sz w:val="22"/>
                <w:szCs w:val="22"/>
              </w:rPr>
              <w:t>ую</w:t>
            </w:r>
            <w:r w:rsidRPr="001838DE">
              <w:rPr>
                <w:sz w:val="22"/>
                <w:szCs w:val="22"/>
              </w:rPr>
              <w:t xml:space="preserve"> сведения об участнике закупки, датированн</w:t>
            </w:r>
            <w:r>
              <w:rPr>
                <w:sz w:val="22"/>
                <w:szCs w:val="22"/>
              </w:rPr>
              <w:t xml:space="preserve">ую </w:t>
            </w:r>
            <w:r w:rsidRPr="000107EF">
              <w:rPr>
                <w:sz w:val="22"/>
                <w:szCs w:val="22"/>
                <w:u w:val="single"/>
              </w:rPr>
              <w:t>не ранее 1 месяца</w:t>
            </w:r>
            <w:r w:rsidRPr="001838DE">
              <w:rPr>
                <w:sz w:val="22"/>
                <w:szCs w:val="22"/>
              </w:rPr>
              <w:t xml:space="preserve"> до даты размещения извещения о проведении запроса предложений (для физических лиц).</w:t>
            </w:r>
          </w:p>
          <w:p w:rsidR="00F356E8" w:rsidRDefault="00F356E8" w:rsidP="00226663">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свидетельства о постано</w:t>
            </w:r>
            <w:r>
              <w:rPr>
                <w:sz w:val="22"/>
                <w:szCs w:val="22"/>
              </w:rPr>
              <w:t>вке на учет в налоговом органе.</w:t>
            </w:r>
          </w:p>
          <w:p w:rsidR="00F356E8" w:rsidRPr="00BB54D3" w:rsidRDefault="00F356E8" w:rsidP="00226663">
            <w:pPr>
              <w:numPr>
                <w:ilvl w:val="0"/>
                <w:numId w:val="2"/>
              </w:numPr>
              <w:tabs>
                <w:tab w:val="left" w:pos="318"/>
              </w:tabs>
              <w:spacing w:after="120"/>
              <w:ind w:left="103" w:firstLine="0"/>
              <w:jc w:val="both"/>
              <w:rPr>
                <w:color w:val="000000"/>
                <w:sz w:val="22"/>
                <w:szCs w:val="22"/>
              </w:rPr>
            </w:pPr>
            <w:r w:rsidRPr="00BB54D3">
              <w:rPr>
                <w:color w:val="000000"/>
                <w:sz w:val="22"/>
                <w:szCs w:val="22"/>
              </w:rPr>
              <w:t>Копию уведомления о возможности применения участником закупки упрощенной системы налогообложения (для участников закупки</w:t>
            </w:r>
            <w:r>
              <w:rPr>
                <w:color w:val="000000"/>
                <w:sz w:val="22"/>
                <w:szCs w:val="22"/>
              </w:rPr>
              <w:t>, применяющих ее).</w:t>
            </w:r>
          </w:p>
          <w:p w:rsidR="00F356E8" w:rsidRPr="001B0D9B" w:rsidRDefault="00F356E8" w:rsidP="00226663">
            <w:pPr>
              <w:numPr>
                <w:ilvl w:val="0"/>
                <w:numId w:val="2"/>
              </w:numPr>
              <w:tabs>
                <w:tab w:val="left" w:pos="432"/>
              </w:tabs>
              <w:spacing w:after="120"/>
              <w:ind w:left="103" w:firstLine="0"/>
              <w:jc w:val="both"/>
              <w:rPr>
                <w:sz w:val="22"/>
                <w:szCs w:val="22"/>
              </w:rPr>
            </w:pPr>
            <w:proofErr w:type="gramStart"/>
            <w:r w:rsidRPr="001838DE">
              <w:rPr>
                <w:sz w:val="22"/>
                <w:szCs w:val="22"/>
              </w:rPr>
              <w:t>Копии документов, подтверждающих полномочия лица на осуществление действий от имени участника закупки - юридического лица, (копия решения компетентного органа о назначении,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без доверенности (далее - руководитель).</w:t>
            </w:r>
            <w:proofErr w:type="gramEnd"/>
            <w:r w:rsidRPr="001838DE">
              <w:rPr>
                <w:sz w:val="22"/>
                <w:szCs w:val="22"/>
              </w:rPr>
              <w:t xml:space="preserve"> В случае если от имени участника закупки действует иное лицо, заявка должна содержать также копию доверенности на осуществление действий от имени участника закупки. В случае если указанная доверенность подписана лицом, уполномоченным руководителем участника закупки, заявка должна содержать также копии документов, подтверждающих полномочия такого лица.</w:t>
            </w:r>
            <w:r w:rsidRPr="001838DE">
              <w:rPr>
                <w:i/>
                <w:sz w:val="22"/>
                <w:szCs w:val="22"/>
              </w:rPr>
              <w:t xml:space="preserve"> </w:t>
            </w:r>
          </w:p>
          <w:p w:rsidR="00356AC5" w:rsidRDefault="001B0D9B" w:rsidP="001B0D9B">
            <w:pPr>
              <w:numPr>
                <w:ilvl w:val="0"/>
                <w:numId w:val="2"/>
              </w:numPr>
              <w:tabs>
                <w:tab w:val="left" w:pos="432"/>
              </w:tabs>
              <w:spacing w:after="120"/>
              <w:ind w:left="103" w:firstLine="0"/>
              <w:jc w:val="both"/>
              <w:rPr>
                <w:sz w:val="22"/>
                <w:szCs w:val="22"/>
              </w:rPr>
            </w:pPr>
            <w:r w:rsidRPr="001B0D9B">
              <w:rPr>
                <w:sz w:val="22"/>
                <w:szCs w:val="22"/>
              </w:rPr>
              <w:t>Письмо - з</w:t>
            </w:r>
            <w:r w:rsidR="00F356E8" w:rsidRPr="001B0D9B">
              <w:rPr>
                <w:sz w:val="22"/>
                <w:szCs w:val="22"/>
              </w:rPr>
              <w:t>аявку на участие в запросе предложений в строгом соответствии с Формой 1</w:t>
            </w:r>
            <w:r w:rsidRPr="001B0D9B">
              <w:rPr>
                <w:sz w:val="22"/>
                <w:szCs w:val="22"/>
              </w:rPr>
              <w:t xml:space="preserve"> (Приложение 1 к документации о запросе предложении)</w:t>
            </w:r>
            <w:r w:rsidR="00F356E8" w:rsidRPr="001B0D9B">
              <w:rPr>
                <w:sz w:val="22"/>
                <w:szCs w:val="22"/>
              </w:rPr>
              <w:t xml:space="preserve"> и н</w:t>
            </w:r>
            <w:r w:rsidRPr="001B0D9B">
              <w:rPr>
                <w:sz w:val="22"/>
                <w:szCs w:val="22"/>
              </w:rPr>
              <w:t>епосредственные приложения к нему</w:t>
            </w:r>
            <w:r w:rsidR="00F356E8" w:rsidRPr="001B0D9B">
              <w:rPr>
                <w:sz w:val="22"/>
                <w:szCs w:val="22"/>
              </w:rPr>
              <w:t xml:space="preserve">:  </w:t>
            </w:r>
          </w:p>
          <w:p w:rsidR="00356AC5" w:rsidRDefault="00356AC5" w:rsidP="00356AC5">
            <w:pPr>
              <w:tabs>
                <w:tab w:val="left" w:pos="432"/>
              </w:tabs>
              <w:spacing w:after="120"/>
              <w:ind w:left="103"/>
              <w:jc w:val="both"/>
              <w:rPr>
                <w:sz w:val="22"/>
                <w:szCs w:val="22"/>
              </w:rPr>
            </w:pPr>
            <w:r>
              <w:rPr>
                <w:sz w:val="22"/>
                <w:szCs w:val="22"/>
              </w:rPr>
              <w:t>-</w:t>
            </w:r>
            <w:r w:rsidR="00F356E8" w:rsidRPr="001B0D9B">
              <w:rPr>
                <w:sz w:val="22"/>
                <w:szCs w:val="22"/>
              </w:rPr>
              <w:t>п</w:t>
            </w:r>
            <w:r w:rsidR="00F356E8" w:rsidRPr="001B0D9B">
              <w:rPr>
                <w:bCs/>
                <w:sz w:val="22"/>
                <w:szCs w:val="22"/>
              </w:rPr>
              <w:t>редложение участника запроса предложений в соответствии с Формой 2</w:t>
            </w:r>
            <w:r>
              <w:rPr>
                <w:bCs/>
                <w:sz w:val="22"/>
                <w:szCs w:val="22"/>
              </w:rPr>
              <w:t>.1</w:t>
            </w:r>
            <w:r w:rsidR="000E135C">
              <w:rPr>
                <w:bCs/>
                <w:sz w:val="22"/>
                <w:szCs w:val="22"/>
              </w:rPr>
              <w:t xml:space="preserve"> при участии в запрос предложений по </w:t>
            </w:r>
            <w:r>
              <w:rPr>
                <w:bCs/>
                <w:sz w:val="22"/>
                <w:szCs w:val="22"/>
              </w:rPr>
              <w:t>Лот</w:t>
            </w:r>
            <w:r w:rsidR="00BB1AF4">
              <w:rPr>
                <w:bCs/>
                <w:sz w:val="22"/>
                <w:szCs w:val="22"/>
              </w:rPr>
              <w:t>у</w:t>
            </w:r>
            <w:r>
              <w:rPr>
                <w:bCs/>
                <w:sz w:val="22"/>
                <w:szCs w:val="22"/>
              </w:rPr>
              <w:t xml:space="preserve"> №1</w:t>
            </w:r>
            <w:r w:rsidR="000E135C">
              <w:rPr>
                <w:bCs/>
                <w:sz w:val="22"/>
                <w:szCs w:val="22"/>
              </w:rPr>
              <w:t>,</w:t>
            </w:r>
            <w:r>
              <w:rPr>
                <w:bCs/>
                <w:sz w:val="22"/>
                <w:szCs w:val="22"/>
              </w:rPr>
              <w:t xml:space="preserve"> или с</w:t>
            </w:r>
            <w:r w:rsidRPr="001B0D9B">
              <w:rPr>
                <w:bCs/>
                <w:sz w:val="22"/>
                <w:szCs w:val="22"/>
              </w:rPr>
              <w:t xml:space="preserve">  Формой 2</w:t>
            </w:r>
            <w:r>
              <w:rPr>
                <w:bCs/>
                <w:sz w:val="22"/>
                <w:szCs w:val="22"/>
              </w:rPr>
              <w:t xml:space="preserve">.2 </w:t>
            </w:r>
            <w:r w:rsidR="000E135C">
              <w:rPr>
                <w:bCs/>
                <w:sz w:val="22"/>
                <w:szCs w:val="22"/>
              </w:rPr>
              <w:t xml:space="preserve">при участии в запрос предложений по Лоту №2 </w:t>
            </w:r>
            <w:r w:rsidR="001B0D9B" w:rsidRPr="001B0D9B">
              <w:rPr>
                <w:sz w:val="22"/>
                <w:szCs w:val="22"/>
              </w:rPr>
              <w:t>(Приложение 1 к доку</w:t>
            </w:r>
            <w:r>
              <w:rPr>
                <w:sz w:val="22"/>
                <w:szCs w:val="22"/>
              </w:rPr>
              <w:t>ментации о запросе предложении);</w:t>
            </w:r>
          </w:p>
          <w:p w:rsidR="00F356E8" w:rsidRPr="001B0D9B" w:rsidRDefault="00356AC5" w:rsidP="00356AC5">
            <w:pPr>
              <w:tabs>
                <w:tab w:val="left" w:pos="432"/>
              </w:tabs>
              <w:spacing w:after="120"/>
              <w:ind w:left="103"/>
              <w:jc w:val="both"/>
              <w:rPr>
                <w:sz w:val="22"/>
                <w:szCs w:val="22"/>
              </w:rPr>
            </w:pPr>
            <w:r>
              <w:rPr>
                <w:sz w:val="22"/>
                <w:szCs w:val="22"/>
              </w:rPr>
              <w:t>-</w:t>
            </w:r>
            <w:r w:rsidR="00F356E8" w:rsidRPr="001B0D9B">
              <w:rPr>
                <w:bCs/>
                <w:sz w:val="22"/>
                <w:szCs w:val="22"/>
              </w:rPr>
              <w:t xml:space="preserve"> сведения об участнике запроса предложений</w:t>
            </w:r>
            <w:r w:rsidR="00F356E8" w:rsidRPr="001B0D9B">
              <w:rPr>
                <w:sz w:val="22"/>
                <w:szCs w:val="22"/>
              </w:rPr>
              <w:t xml:space="preserve"> в соответствии с Формой 3</w:t>
            </w:r>
            <w:r w:rsidR="001B0D9B" w:rsidRPr="001B0D9B">
              <w:rPr>
                <w:sz w:val="22"/>
                <w:szCs w:val="22"/>
              </w:rPr>
              <w:t xml:space="preserve"> (Приложение 1 к документации о запросе предложении)</w:t>
            </w:r>
            <w:r w:rsidR="001B0D9B">
              <w:rPr>
                <w:sz w:val="22"/>
                <w:szCs w:val="22"/>
              </w:rPr>
              <w:t>.</w:t>
            </w:r>
          </w:p>
          <w:p w:rsidR="00E056C6" w:rsidRPr="00DB1633" w:rsidRDefault="00E056C6" w:rsidP="00AA2C4A">
            <w:pPr>
              <w:numPr>
                <w:ilvl w:val="0"/>
                <w:numId w:val="2"/>
              </w:numPr>
              <w:tabs>
                <w:tab w:val="left" w:pos="432"/>
              </w:tabs>
              <w:spacing w:after="120"/>
              <w:ind w:left="103" w:firstLine="0"/>
              <w:jc w:val="both"/>
              <w:rPr>
                <w:sz w:val="22"/>
                <w:szCs w:val="22"/>
              </w:rPr>
            </w:pPr>
            <w:r w:rsidRPr="00DB1633">
              <w:rPr>
                <w:sz w:val="22"/>
                <w:szCs w:val="22"/>
              </w:rPr>
              <w:t>Документы, подтверждающие квалификацию участника закупки:</w:t>
            </w:r>
          </w:p>
          <w:p w:rsidR="00E056C6" w:rsidRDefault="00E056C6" w:rsidP="00437D43">
            <w:pPr>
              <w:tabs>
                <w:tab w:val="left" w:pos="61"/>
              </w:tabs>
              <w:spacing w:after="120"/>
              <w:ind w:left="61"/>
              <w:jc w:val="both"/>
              <w:rPr>
                <w:sz w:val="22"/>
                <w:szCs w:val="22"/>
              </w:rPr>
            </w:pPr>
            <w:r w:rsidRPr="00DB1633">
              <w:rPr>
                <w:sz w:val="22"/>
                <w:szCs w:val="22"/>
              </w:rPr>
              <w:t xml:space="preserve">- Оригинал справки о наличии </w:t>
            </w:r>
            <w:r w:rsidR="001B0D9B">
              <w:rPr>
                <w:sz w:val="22"/>
                <w:szCs w:val="22"/>
              </w:rPr>
              <w:t xml:space="preserve">у участника </w:t>
            </w:r>
            <w:proofErr w:type="gramStart"/>
            <w:r w:rsidR="001B0D9B">
              <w:rPr>
                <w:sz w:val="22"/>
                <w:szCs w:val="22"/>
              </w:rPr>
              <w:t xml:space="preserve">закупки </w:t>
            </w:r>
            <w:r w:rsidRPr="00DB1633">
              <w:rPr>
                <w:sz w:val="22"/>
                <w:szCs w:val="22"/>
              </w:rPr>
              <w:t xml:space="preserve">опыта поставки </w:t>
            </w:r>
            <w:r w:rsidR="006A0151">
              <w:rPr>
                <w:sz w:val="22"/>
                <w:szCs w:val="22"/>
              </w:rPr>
              <w:t>аналогичных видов товара</w:t>
            </w:r>
            <w:proofErr w:type="gramEnd"/>
            <w:r w:rsidR="006A0151">
              <w:rPr>
                <w:sz w:val="22"/>
                <w:szCs w:val="22"/>
              </w:rPr>
              <w:t xml:space="preserve"> за период 2012</w:t>
            </w:r>
            <w:r w:rsidR="001B0D9B">
              <w:rPr>
                <w:sz w:val="22"/>
                <w:szCs w:val="22"/>
              </w:rPr>
              <w:t>-2013</w:t>
            </w:r>
            <w:r w:rsidRPr="00DB1633">
              <w:rPr>
                <w:sz w:val="22"/>
                <w:szCs w:val="22"/>
              </w:rPr>
              <w:t xml:space="preserve"> г</w:t>
            </w:r>
            <w:r>
              <w:rPr>
                <w:sz w:val="22"/>
                <w:szCs w:val="22"/>
              </w:rPr>
              <w:t>г.</w:t>
            </w:r>
            <w:r w:rsidRPr="00DB1633">
              <w:rPr>
                <w:sz w:val="22"/>
                <w:szCs w:val="22"/>
              </w:rPr>
              <w:t xml:space="preserve"> </w:t>
            </w:r>
            <w:r>
              <w:rPr>
                <w:sz w:val="22"/>
                <w:szCs w:val="22"/>
              </w:rPr>
              <w:t>в соответствии с Формой 4</w:t>
            </w:r>
            <w:r w:rsidRPr="00352218">
              <w:rPr>
                <w:sz w:val="22"/>
                <w:szCs w:val="22"/>
              </w:rPr>
              <w:t xml:space="preserve"> </w:t>
            </w:r>
            <w:r>
              <w:rPr>
                <w:sz w:val="22"/>
                <w:szCs w:val="22"/>
              </w:rPr>
              <w:t>(Приложение 1 к документации о запросе предложении)</w:t>
            </w:r>
            <w:r w:rsidR="00CF5A7B">
              <w:rPr>
                <w:sz w:val="22"/>
                <w:szCs w:val="22"/>
              </w:rPr>
              <w:t>;</w:t>
            </w:r>
          </w:p>
          <w:p w:rsidR="00F356E8" w:rsidRDefault="00E056C6" w:rsidP="00437D43">
            <w:pPr>
              <w:tabs>
                <w:tab w:val="left" w:pos="61"/>
              </w:tabs>
              <w:spacing w:after="120"/>
              <w:ind w:left="61"/>
              <w:jc w:val="both"/>
              <w:rPr>
                <w:sz w:val="22"/>
                <w:szCs w:val="22"/>
              </w:rPr>
            </w:pPr>
            <w:r w:rsidRPr="00DB1633">
              <w:rPr>
                <w:sz w:val="22"/>
                <w:szCs w:val="22"/>
              </w:rPr>
              <w:t>- Оригинал справки об участии</w:t>
            </w:r>
            <w:r>
              <w:rPr>
                <w:sz w:val="22"/>
                <w:szCs w:val="22"/>
              </w:rPr>
              <w:t xml:space="preserve"> участника закупки</w:t>
            </w:r>
            <w:r w:rsidRPr="00DB1633">
              <w:rPr>
                <w:sz w:val="22"/>
                <w:szCs w:val="22"/>
              </w:rPr>
              <w:t xml:space="preserve"> в судебных</w:t>
            </w:r>
            <w:r>
              <w:rPr>
                <w:sz w:val="22"/>
                <w:szCs w:val="22"/>
              </w:rPr>
              <w:t xml:space="preserve"> разбирательствах за период 2011</w:t>
            </w:r>
            <w:r w:rsidR="001B0D9B">
              <w:rPr>
                <w:sz w:val="22"/>
                <w:szCs w:val="22"/>
              </w:rPr>
              <w:t>-2013</w:t>
            </w:r>
            <w:r w:rsidRPr="00DB1633">
              <w:rPr>
                <w:sz w:val="22"/>
                <w:szCs w:val="22"/>
              </w:rPr>
              <w:t xml:space="preserve"> гг. </w:t>
            </w:r>
            <w:r>
              <w:rPr>
                <w:sz w:val="22"/>
                <w:szCs w:val="22"/>
              </w:rPr>
              <w:t>в соответствии с Формой 5</w:t>
            </w:r>
            <w:r w:rsidRPr="00352218">
              <w:rPr>
                <w:sz w:val="22"/>
                <w:szCs w:val="22"/>
              </w:rPr>
              <w:t xml:space="preserve"> </w:t>
            </w:r>
            <w:r>
              <w:rPr>
                <w:sz w:val="22"/>
                <w:szCs w:val="22"/>
              </w:rPr>
              <w:t>(Приложение 1 к документации о запросе предложении)</w:t>
            </w:r>
            <w:r w:rsidR="00B44523">
              <w:rPr>
                <w:sz w:val="22"/>
                <w:szCs w:val="22"/>
              </w:rPr>
              <w:t>.</w:t>
            </w:r>
          </w:p>
          <w:p w:rsidR="00437D43" w:rsidRDefault="006A0151" w:rsidP="00437D43">
            <w:pPr>
              <w:tabs>
                <w:tab w:val="left" w:pos="61"/>
                <w:tab w:val="left" w:pos="486"/>
              </w:tabs>
              <w:spacing w:after="120"/>
              <w:ind w:left="61"/>
              <w:jc w:val="both"/>
              <w:rPr>
                <w:sz w:val="22"/>
                <w:szCs w:val="22"/>
              </w:rPr>
            </w:pPr>
            <w:r>
              <w:rPr>
                <w:sz w:val="22"/>
                <w:szCs w:val="22"/>
              </w:rPr>
              <w:t xml:space="preserve">12. </w:t>
            </w:r>
            <w:r w:rsidR="00437D43">
              <w:rPr>
                <w:sz w:val="22"/>
                <w:szCs w:val="22"/>
              </w:rPr>
              <w:t>Р</w:t>
            </w:r>
            <w:r w:rsidR="00437D43" w:rsidRPr="00930420">
              <w:rPr>
                <w:sz w:val="22"/>
                <w:szCs w:val="22"/>
              </w:rPr>
              <w:t>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w:t>
            </w:r>
            <w:r w:rsidR="000E135C">
              <w:rPr>
                <w:sz w:val="22"/>
                <w:szCs w:val="22"/>
              </w:rPr>
              <w:t xml:space="preserve">ельством Российской Федерации, </w:t>
            </w:r>
            <w:r w:rsidR="00437D43" w:rsidRPr="00930420">
              <w:rPr>
                <w:sz w:val="22"/>
                <w:szCs w:val="22"/>
              </w:rPr>
              <w:t>учредительными документами юридического лица и если для Участника закупки выполнение работ, являющихся предметом договора, являются крупной сделкой</w:t>
            </w:r>
            <w:r w:rsidR="00437D43">
              <w:rPr>
                <w:sz w:val="22"/>
                <w:szCs w:val="22"/>
              </w:rPr>
              <w:t>.</w:t>
            </w:r>
          </w:p>
          <w:p w:rsidR="00437D43" w:rsidRDefault="00437D43" w:rsidP="00437D43">
            <w:pPr>
              <w:tabs>
                <w:tab w:val="left" w:pos="61"/>
                <w:tab w:val="left" w:pos="345"/>
              </w:tabs>
              <w:spacing w:after="120"/>
              <w:ind w:left="61"/>
              <w:jc w:val="both"/>
              <w:rPr>
                <w:sz w:val="22"/>
                <w:szCs w:val="22"/>
              </w:rPr>
            </w:pPr>
            <w:r>
              <w:rPr>
                <w:color w:val="000000"/>
                <w:sz w:val="22"/>
                <w:szCs w:val="22"/>
              </w:rPr>
              <w:t xml:space="preserve">13. Для юридических лиц – </w:t>
            </w:r>
            <w:r w:rsidRPr="00823128">
              <w:rPr>
                <w:color w:val="000000"/>
                <w:sz w:val="22"/>
                <w:szCs w:val="22"/>
              </w:rPr>
              <w:t>годов</w:t>
            </w:r>
            <w:r>
              <w:rPr>
                <w:color w:val="000000"/>
                <w:sz w:val="22"/>
                <w:szCs w:val="22"/>
              </w:rPr>
              <w:t xml:space="preserve">ую </w:t>
            </w:r>
            <w:r w:rsidRPr="00823128">
              <w:rPr>
                <w:color w:val="000000"/>
                <w:sz w:val="22"/>
                <w:szCs w:val="22"/>
              </w:rPr>
              <w:t>бухгалтерск</w:t>
            </w:r>
            <w:r>
              <w:rPr>
                <w:color w:val="000000"/>
                <w:sz w:val="22"/>
                <w:szCs w:val="22"/>
              </w:rPr>
              <w:t>ую отчетность</w:t>
            </w:r>
            <w:r w:rsidRPr="00823128">
              <w:rPr>
                <w:color w:val="000000"/>
                <w:sz w:val="22"/>
                <w:szCs w:val="22"/>
              </w:rPr>
              <w:t xml:space="preserve"> формы № 1 и формы № 2 с отметками налоговых органов (в случае если бухгалтерская отчетность была отправлена в налоговые органы по почте/электронной почте, </w:t>
            </w:r>
            <w:r>
              <w:rPr>
                <w:color w:val="000000"/>
                <w:sz w:val="22"/>
                <w:szCs w:val="22"/>
              </w:rPr>
              <w:t xml:space="preserve">дополнительно </w:t>
            </w:r>
            <w:r w:rsidRPr="00823128">
              <w:rPr>
                <w:color w:val="000000"/>
                <w:sz w:val="22"/>
                <w:szCs w:val="22"/>
              </w:rPr>
              <w:t>предоставляется копия уве</w:t>
            </w:r>
            <w:r>
              <w:rPr>
                <w:color w:val="000000"/>
                <w:sz w:val="22"/>
                <w:szCs w:val="22"/>
              </w:rPr>
              <w:t>домления/протокола об отправке)</w:t>
            </w:r>
            <w:r w:rsidRPr="00823128">
              <w:rPr>
                <w:color w:val="000000"/>
                <w:sz w:val="22"/>
                <w:szCs w:val="22"/>
              </w:rPr>
              <w:t xml:space="preserve"> за </w:t>
            </w:r>
            <w:r>
              <w:rPr>
                <w:color w:val="000000"/>
                <w:sz w:val="22"/>
                <w:szCs w:val="22"/>
              </w:rPr>
              <w:t xml:space="preserve"> 2012 год и последний отчетный период</w:t>
            </w:r>
            <w:r w:rsidRPr="00823128">
              <w:rPr>
                <w:color w:val="000000"/>
                <w:sz w:val="22"/>
                <w:szCs w:val="22"/>
              </w:rPr>
              <w:t xml:space="preserve">. </w:t>
            </w:r>
            <w:r>
              <w:rPr>
                <w:sz w:val="22"/>
                <w:szCs w:val="22"/>
              </w:rPr>
              <w:t xml:space="preserve"> </w:t>
            </w:r>
          </w:p>
          <w:p w:rsidR="006A0151" w:rsidRPr="001838DE" w:rsidRDefault="00437D43" w:rsidP="00437D43">
            <w:pPr>
              <w:tabs>
                <w:tab w:val="left" w:pos="61"/>
              </w:tabs>
              <w:spacing w:after="120"/>
              <w:ind w:left="61"/>
              <w:jc w:val="both"/>
              <w:rPr>
                <w:sz w:val="22"/>
                <w:szCs w:val="22"/>
              </w:rPr>
            </w:pPr>
            <w:r>
              <w:rPr>
                <w:sz w:val="22"/>
                <w:szCs w:val="22"/>
              </w:rPr>
              <w:t xml:space="preserve"> 14.  Д</w:t>
            </w:r>
            <w:r w:rsidRPr="000050CE">
              <w:rPr>
                <w:sz w:val="22"/>
                <w:szCs w:val="22"/>
              </w:rPr>
              <w:t xml:space="preserve">ля </w:t>
            </w:r>
            <w:r>
              <w:rPr>
                <w:sz w:val="22"/>
                <w:szCs w:val="22"/>
              </w:rPr>
              <w:t>физических лиц</w:t>
            </w:r>
            <w:r w:rsidRPr="000050CE">
              <w:rPr>
                <w:sz w:val="22"/>
                <w:szCs w:val="22"/>
              </w:rPr>
              <w:t xml:space="preserve"> – копии налоговых деклараций за </w:t>
            </w:r>
            <w:r>
              <w:rPr>
                <w:sz w:val="22"/>
                <w:szCs w:val="22"/>
              </w:rPr>
              <w:t>2012</w:t>
            </w:r>
            <w:r w:rsidRPr="000050CE">
              <w:rPr>
                <w:sz w:val="22"/>
                <w:szCs w:val="22"/>
              </w:rPr>
              <w:t xml:space="preserve"> год и последний отчетный период, с отметкой налогового органа о приеме, либо с приложением документов, подтверждающих сда</w:t>
            </w:r>
            <w:r>
              <w:rPr>
                <w:sz w:val="22"/>
                <w:szCs w:val="22"/>
              </w:rPr>
              <w:t>чу деклараций в налоговый орган.</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9</w:t>
            </w:r>
          </w:p>
        </w:tc>
        <w:tc>
          <w:tcPr>
            <w:tcW w:w="9205" w:type="dxa"/>
            <w:shd w:val="clear" w:color="auto" w:fill="auto"/>
          </w:tcPr>
          <w:p w:rsidR="00F356E8" w:rsidRPr="001838DE" w:rsidRDefault="00F356E8" w:rsidP="006F12C5">
            <w:pPr>
              <w:spacing w:after="120"/>
              <w:jc w:val="both"/>
              <w:rPr>
                <w:b/>
                <w:sz w:val="22"/>
                <w:szCs w:val="22"/>
              </w:rPr>
            </w:pPr>
            <w:r w:rsidRPr="001838DE">
              <w:rPr>
                <w:b/>
                <w:sz w:val="22"/>
                <w:szCs w:val="22"/>
              </w:rPr>
              <w:t>Требования к описанию участниками запроса предложений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w:t>
            </w:r>
            <w:r w:rsidR="006F12C5">
              <w:rPr>
                <w:b/>
                <w:sz w:val="22"/>
                <w:szCs w:val="22"/>
              </w:rPr>
              <w:t xml:space="preserve"> </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Default="006F12C5" w:rsidP="00226663">
            <w:pPr>
              <w:spacing w:after="120"/>
              <w:jc w:val="both"/>
              <w:rPr>
                <w:sz w:val="22"/>
                <w:szCs w:val="22"/>
              </w:rPr>
            </w:pPr>
            <w:r w:rsidRPr="006F12C5">
              <w:rPr>
                <w:b/>
                <w:sz w:val="22"/>
                <w:szCs w:val="22"/>
              </w:rPr>
              <w:t>Лот №1-</w:t>
            </w:r>
            <w:r>
              <w:rPr>
                <w:sz w:val="22"/>
                <w:szCs w:val="22"/>
              </w:rPr>
              <w:t xml:space="preserve"> </w:t>
            </w:r>
            <w:r w:rsidR="00F356E8" w:rsidRPr="001838DE">
              <w:rPr>
                <w:sz w:val="22"/>
                <w:szCs w:val="22"/>
              </w:rPr>
              <w:t xml:space="preserve">Описание участниками запроса предложений поставляемого товара, его </w:t>
            </w:r>
            <w:r w:rsidR="00F356E8" w:rsidRPr="001838DE">
              <w:rPr>
                <w:sz w:val="22"/>
                <w:szCs w:val="22"/>
              </w:rPr>
              <w:lastRenderedPageBreak/>
              <w:t xml:space="preserve">количественных и качественных характеристик должно производиться в </w:t>
            </w:r>
            <w:r w:rsidR="00F356E8" w:rsidRPr="001B0D9B">
              <w:rPr>
                <w:sz w:val="22"/>
                <w:szCs w:val="22"/>
                <w:u w:val="single"/>
              </w:rPr>
              <w:t>строгом соответствии</w:t>
            </w:r>
            <w:r w:rsidR="00F356E8" w:rsidRPr="001838DE">
              <w:rPr>
                <w:sz w:val="22"/>
                <w:szCs w:val="22"/>
              </w:rPr>
              <w:t xml:space="preserve"> с Формой 2</w:t>
            </w:r>
            <w:r>
              <w:rPr>
                <w:sz w:val="22"/>
                <w:szCs w:val="22"/>
              </w:rPr>
              <w:t>.1</w:t>
            </w:r>
            <w:r w:rsidR="00F356E8" w:rsidRPr="001838DE">
              <w:rPr>
                <w:sz w:val="22"/>
                <w:szCs w:val="22"/>
              </w:rPr>
              <w:t>.</w:t>
            </w:r>
          </w:p>
          <w:p w:rsidR="006F12C5" w:rsidRPr="001838DE" w:rsidRDefault="006F12C5" w:rsidP="00226663">
            <w:pPr>
              <w:spacing w:after="120"/>
              <w:jc w:val="both"/>
              <w:rPr>
                <w:sz w:val="22"/>
                <w:szCs w:val="22"/>
              </w:rPr>
            </w:pPr>
            <w:r w:rsidRPr="006F12C5">
              <w:rPr>
                <w:b/>
                <w:sz w:val="22"/>
                <w:szCs w:val="22"/>
              </w:rPr>
              <w:t>Лот №2-</w:t>
            </w:r>
            <w:r>
              <w:rPr>
                <w:sz w:val="22"/>
                <w:szCs w:val="22"/>
              </w:rPr>
              <w:t xml:space="preserve"> </w:t>
            </w:r>
            <w:r w:rsidRPr="001838DE">
              <w:rPr>
                <w:sz w:val="22"/>
                <w:szCs w:val="22"/>
              </w:rPr>
              <w:t xml:space="preserve">Описание участниками запроса предложений поставляемого товара, его количественных и качественных характеристик должно производиться в </w:t>
            </w:r>
            <w:r w:rsidRPr="001B0D9B">
              <w:rPr>
                <w:sz w:val="22"/>
                <w:szCs w:val="22"/>
                <w:u w:val="single"/>
              </w:rPr>
              <w:t>строгом соответствии</w:t>
            </w:r>
            <w:r w:rsidRPr="001838DE">
              <w:rPr>
                <w:sz w:val="22"/>
                <w:szCs w:val="22"/>
              </w:rPr>
              <w:t xml:space="preserve"> с Формой 2</w:t>
            </w:r>
            <w:r>
              <w:rPr>
                <w:sz w:val="22"/>
                <w:szCs w:val="22"/>
              </w:rPr>
              <w:t>.2</w:t>
            </w:r>
            <w:r w:rsidRPr="001838DE">
              <w:rPr>
                <w:sz w:val="22"/>
                <w:szCs w:val="22"/>
              </w:rPr>
              <w:t>.</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10</w:t>
            </w:r>
          </w:p>
        </w:tc>
        <w:tc>
          <w:tcPr>
            <w:tcW w:w="9205" w:type="dxa"/>
            <w:shd w:val="clear" w:color="auto" w:fill="auto"/>
          </w:tcPr>
          <w:p w:rsidR="00F356E8" w:rsidRPr="001838DE" w:rsidRDefault="00F356E8" w:rsidP="00226663">
            <w:pPr>
              <w:tabs>
                <w:tab w:val="left" w:pos="360"/>
              </w:tabs>
              <w:spacing w:after="120"/>
              <w:jc w:val="both"/>
              <w:rPr>
                <w:b/>
                <w:sz w:val="22"/>
                <w:szCs w:val="22"/>
              </w:rPr>
            </w:pPr>
            <w:r w:rsidRPr="001838DE">
              <w:rPr>
                <w:b/>
                <w:sz w:val="22"/>
                <w:szCs w:val="22"/>
              </w:rPr>
              <w:t>Порядок, место, дата начала, дата и время окончания срока подачи заявок на участие в запросе предложений</w:t>
            </w:r>
            <w:r w:rsidR="006F12C5">
              <w:rPr>
                <w:b/>
                <w:sz w:val="22"/>
                <w:szCs w:val="22"/>
              </w:rPr>
              <w:t xml:space="preserve"> (лоты №№1-2)</w:t>
            </w:r>
          </w:p>
        </w:tc>
      </w:tr>
      <w:tr w:rsidR="00F356E8" w:rsidRPr="00213E79" w:rsidTr="00080625">
        <w:tc>
          <w:tcPr>
            <w:tcW w:w="648" w:type="dxa"/>
            <w:shd w:val="clear" w:color="auto" w:fill="auto"/>
          </w:tcPr>
          <w:p w:rsidR="00F356E8" w:rsidRPr="00213E79" w:rsidRDefault="00F356E8" w:rsidP="0079208D">
            <w:pPr>
              <w:spacing w:after="120"/>
              <w:jc w:val="center"/>
              <w:rPr>
                <w:sz w:val="22"/>
                <w:szCs w:val="22"/>
              </w:rPr>
            </w:pPr>
          </w:p>
        </w:tc>
        <w:tc>
          <w:tcPr>
            <w:tcW w:w="9205" w:type="dxa"/>
            <w:shd w:val="clear" w:color="auto" w:fill="auto"/>
          </w:tcPr>
          <w:p w:rsidR="00F356E8" w:rsidRPr="000857C7" w:rsidRDefault="00F356E8" w:rsidP="00226663">
            <w:pPr>
              <w:autoSpaceDE w:val="0"/>
              <w:autoSpaceDN w:val="0"/>
              <w:adjustRightInd w:val="0"/>
              <w:spacing w:after="120"/>
              <w:outlineLvl w:val="1"/>
              <w:rPr>
                <w:sz w:val="22"/>
                <w:szCs w:val="22"/>
              </w:rPr>
            </w:pPr>
            <w:r w:rsidRPr="000857C7">
              <w:rPr>
                <w:b/>
                <w:sz w:val="22"/>
                <w:szCs w:val="22"/>
              </w:rPr>
              <w:t>Место и порядок подачи заявок:</w:t>
            </w:r>
            <w:r w:rsidRPr="000857C7">
              <w:rPr>
                <w:sz w:val="22"/>
                <w:szCs w:val="22"/>
              </w:rPr>
              <w:t xml:space="preserve"> </w:t>
            </w:r>
          </w:p>
          <w:p w:rsidR="00F356E8" w:rsidRPr="000857C7" w:rsidRDefault="00F356E8" w:rsidP="00226663">
            <w:pPr>
              <w:autoSpaceDE w:val="0"/>
              <w:autoSpaceDN w:val="0"/>
              <w:adjustRightInd w:val="0"/>
              <w:spacing w:after="120"/>
              <w:jc w:val="both"/>
              <w:outlineLvl w:val="1"/>
              <w:rPr>
                <w:sz w:val="22"/>
                <w:szCs w:val="22"/>
              </w:rPr>
            </w:pPr>
            <w:r w:rsidRPr="000857C7">
              <w:rPr>
                <w:sz w:val="22"/>
                <w:szCs w:val="22"/>
              </w:rPr>
              <w:t xml:space="preserve">Для участия в </w:t>
            </w:r>
            <w:r>
              <w:rPr>
                <w:sz w:val="22"/>
                <w:szCs w:val="22"/>
              </w:rPr>
              <w:t xml:space="preserve">запросе предложений </w:t>
            </w:r>
            <w:r w:rsidRPr="000857C7">
              <w:rPr>
                <w:sz w:val="22"/>
                <w:szCs w:val="22"/>
              </w:rPr>
              <w:t>участник закупки должен пройти аккредитацию на Электронной площадке</w:t>
            </w:r>
            <w:r w:rsidRPr="000857C7">
              <w:rPr>
                <w:color w:val="000000"/>
                <w:sz w:val="22"/>
                <w:szCs w:val="22"/>
              </w:rPr>
              <w:t xml:space="preserve"> </w:t>
            </w:r>
            <w:r w:rsidRPr="000857C7">
              <w:rPr>
                <w:sz w:val="22"/>
                <w:szCs w:val="22"/>
              </w:rPr>
              <w:t>ООО «Аукционный Конкурсный Дом»</w:t>
            </w:r>
            <w:r w:rsidRPr="000857C7">
              <w:rPr>
                <w:b/>
                <w:i/>
                <w:sz w:val="22"/>
                <w:szCs w:val="22"/>
              </w:rPr>
              <w:t xml:space="preserve"> </w:t>
            </w:r>
            <w:r w:rsidRPr="000857C7">
              <w:rPr>
                <w:sz w:val="22"/>
                <w:szCs w:val="22"/>
              </w:rPr>
              <w:t xml:space="preserve">на сайте </w:t>
            </w:r>
            <w:hyperlink r:id="rId16" w:history="1">
              <w:r w:rsidRPr="000857C7">
                <w:rPr>
                  <w:color w:val="0000FF"/>
                  <w:sz w:val="22"/>
                  <w:szCs w:val="22"/>
                  <w:u w:val="single"/>
                </w:rPr>
                <w:t>www.a-k-d.ru</w:t>
              </w:r>
            </w:hyperlink>
            <w:r w:rsidRPr="000857C7">
              <w:rPr>
                <w:sz w:val="22"/>
                <w:szCs w:val="22"/>
              </w:rPr>
              <w:t xml:space="preserve"> в сети Интернет.</w:t>
            </w:r>
          </w:p>
          <w:p w:rsidR="00F356E8" w:rsidRDefault="00F356E8" w:rsidP="00226663">
            <w:pPr>
              <w:autoSpaceDE w:val="0"/>
              <w:autoSpaceDN w:val="0"/>
              <w:adjustRightInd w:val="0"/>
              <w:spacing w:after="120"/>
              <w:jc w:val="both"/>
              <w:outlineLvl w:val="1"/>
              <w:rPr>
                <w:sz w:val="22"/>
                <w:szCs w:val="22"/>
              </w:rPr>
            </w:pPr>
            <w:r w:rsidRPr="000857C7">
              <w:rPr>
                <w:sz w:val="22"/>
                <w:szCs w:val="22"/>
              </w:rPr>
              <w:t xml:space="preserve">Заявка на участие в </w:t>
            </w:r>
            <w:r>
              <w:rPr>
                <w:sz w:val="22"/>
                <w:szCs w:val="22"/>
              </w:rPr>
              <w:t>запросе предложений</w:t>
            </w:r>
            <w:r w:rsidRPr="000857C7">
              <w:rPr>
                <w:sz w:val="22"/>
                <w:szCs w:val="22"/>
              </w:rPr>
              <w:t xml:space="preserve"> направляется участником закупки Оператору электронной площадки в форме </w:t>
            </w:r>
            <w:r>
              <w:rPr>
                <w:sz w:val="22"/>
                <w:szCs w:val="22"/>
              </w:rPr>
              <w:t>электронного документа.</w:t>
            </w:r>
          </w:p>
          <w:p w:rsidR="006207DC" w:rsidRDefault="006207DC" w:rsidP="006207DC">
            <w:pPr>
              <w:pStyle w:val="Default"/>
              <w:spacing w:after="120"/>
              <w:jc w:val="both"/>
              <w:rPr>
                <w:color w:val="auto"/>
                <w:sz w:val="22"/>
                <w:szCs w:val="22"/>
              </w:rPr>
            </w:pPr>
            <w:r w:rsidRPr="00110C62">
              <w:rPr>
                <w:color w:val="auto"/>
                <w:sz w:val="22"/>
                <w:szCs w:val="22"/>
              </w:rPr>
              <w:t xml:space="preserve">Участник  закупки, подавший заявку на участие в </w:t>
            </w:r>
            <w:r>
              <w:rPr>
                <w:color w:val="auto"/>
                <w:sz w:val="22"/>
                <w:szCs w:val="22"/>
              </w:rPr>
              <w:t>запросе предложений</w:t>
            </w:r>
            <w:r w:rsidRPr="00110C62">
              <w:rPr>
                <w:color w:val="auto"/>
                <w:sz w:val="22"/>
                <w:szCs w:val="22"/>
              </w:rPr>
              <w:t xml:space="preserve">, вправе отозвать заявку не позднее окончания срока подачи заявок, направив об этом уведомление Оператору электронной площадки. </w:t>
            </w:r>
          </w:p>
          <w:p w:rsidR="006207DC" w:rsidRDefault="006207DC" w:rsidP="006207DC">
            <w:pPr>
              <w:autoSpaceDE w:val="0"/>
              <w:autoSpaceDN w:val="0"/>
              <w:adjustRightInd w:val="0"/>
              <w:spacing w:after="120"/>
              <w:jc w:val="both"/>
              <w:outlineLvl w:val="1"/>
              <w:rPr>
                <w:sz w:val="22"/>
                <w:szCs w:val="22"/>
              </w:rPr>
            </w:pPr>
            <w:r w:rsidRPr="001838DE">
              <w:rPr>
                <w:sz w:val="22"/>
                <w:szCs w:val="22"/>
              </w:rPr>
              <w:t>Прием заявок на участие в запросе предложений заканчивается не позднее даты и времени, указанных в настоящей документации.</w:t>
            </w:r>
          </w:p>
          <w:p w:rsidR="00F356E8" w:rsidRPr="006B0AAE" w:rsidRDefault="00F356E8" w:rsidP="00226663">
            <w:pPr>
              <w:autoSpaceDE w:val="0"/>
              <w:autoSpaceDN w:val="0"/>
              <w:adjustRightInd w:val="0"/>
              <w:spacing w:after="120"/>
              <w:ind w:left="181" w:hanging="181"/>
              <w:jc w:val="both"/>
              <w:outlineLvl w:val="1"/>
              <w:rPr>
                <w:sz w:val="22"/>
                <w:szCs w:val="22"/>
              </w:rPr>
            </w:pPr>
            <w:r w:rsidRPr="001838DE">
              <w:rPr>
                <w:b/>
                <w:sz w:val="22"/>
                <w:szCs w:val="22"/>
              </w:rPr>
              <w:t xml:space="preserve">Дата начала подачи заявок: </w:t>
            </w:r>
            <w:r w:rsidRPr="00545EB3">
              <w:rPr>
                <w:sz w:val="22"/>
                <w:szCs w:val="22"/>
              </w:rPr>
              <w:t>«</w:t>
            </w:r>
            <w:r w:rsidR="003353C5">
              <w:rPr>
                <w:sz w:val="22"/>
                <w:szCs w:val="22"/>
              </w:rPr>
              <w:t>12</w:t>
            </w:r>
            <w:r w:rsidRPr="00545EB3">
              <w:rPr>
                <w:sz w:val="22"/>
                <w:szCs w:val="22"/>
              </w:rPr>
              <w:t>»</w:t>
            </w:r>
            <w:r w:rsidRPr="001838DE">
              <w:rPr>
                <w:sz w:val="22"/>
                <w:szCs w:val="22"/>
              </w:rPr>
              <w:t xml:space="preserve"> </w:t>
            </w:r>
            <w:r w:rsidR="001B0D9B">
              <w:rPr>
                <w:sz w:val="22"/>
                <w:szCs w:val="22"/>
              </w:rPr>
              <w:t xml:space="preserve"> </w:t>
            </w:r>
            <w:r w:rsidR="00CF5A7B">
              <w:rPr>
                <w:sz w:val="22"/>
                <w:szCs w:val="22"/>
              </w:rPr>
              <w:t>июл</w:t>
            </w:r>
            <w:r w:rsidR="006207DC">
              <w:rPr>
                <w:sz w:val="22"/>
                <w:szCs w:val="22"/>
              </w:rPr>
              <w:t>я</w:t>
            </w:r>
            <w:r w:rsidR="001B0D9B">
              <w:rPr>
                <w:sz w:val="22"/>
                <w:szCs w:val="22"/>
              </w:rPr>
              <w:t xml:space="preserve"> </w:t>
            </w:r>
            <w:r w:rsidRPr="001838DE">
              <w:rPr>
                <w:sz w:val="22"/>
                <w:szCs w:val="22"/>
              </w:rPr>
              <w:t>201</w:t>
            </w:r>
            <w:r>
              <w:rPr>
                <w:sz w:val="22"/>
                <w:szCs w:val="22"/>
              </w:rPr>
              <w:t>3 г</w:t>
            </w:r>
            <w:r w:rsidRPr="001838DE">
              <w:rPr>
                <w:sz w:val="22"/>
                <w:szCs w:val="22"/>
              </w:rPr>
              <w:t>.</w:t>
            </w:r>
          </w:p>
          <w:p w:rsidR="00F356E8" w:rsidRPr="001838DE" w:rsidRDefault="00F356E8" w:rsidP="006207DC">
            <w:pPr>
              <w:autoSpaceDE w:val="0"/>
              <w:autoSpaceDN w:val="0"/>
              <w:adjustRightInd w:val="0"/>
              <w:spacing w:after="120"/>
              <w:ind w:left="-40" w:firstLine="40"/>
              <w:jc w:val="both"/>
              <w:outlineLvl w:val="1"/>
              <w:rPr>
                <w:sz w:val="22"/>
                <w:szCs w:val="22"/>
              </w:rPr>
            </w:pPr>
            <w:r w:rsidRPr="001838DE">
              <w:rPr>
                <w:b/>
                <w:sz w:val="22"/>
                <w:szCs w:val="22"/>
              </w:rPr>
              <w:t>Дата и время окончания подачи заявок:</w:t>
            </w:r>
            <w:r w:rsidRPr="001838DE">
              <w:rPr>
                <w:sz w:val="22"/>
                <w:szCs w:val="22"/>
              </w:rPr>
              <w:t xml:space="preserve">  </w:t>
            </w:r>
            <w:r w:rsidRPr="00545EB3">
              <w:rPr>
                <w:sz w:val="22"/>
                <w:szCs w:val="22"/>
              </w:rPr>
              <w:t>«</w:t>
            </w:r>
            <w:r w:rsidR="003353C5">
              <w:rPr>
                <w:sz w:val="22"/>
                <w:szCs w:val="22"/>
              </w:rPr>
              <w:t>19</w:t>
            </w:r>
            <w:r w:rsidR="007301CD">
              <w:rPr>
                <w:sz w:val="22"/>
                <w:szCs w:val="22"/>
              </w:rPr>
              <w:t xml:space="preserve">» </w:t>
            </w:r>
            <w:r w:rsidR="00CF5A7B">
              <w:rPr>
                <w:sz w:val="22"/>
                <w:szCs w:val="22"/>
              </w:rPr>
              <w:t>июл</w:t>
            </w:r>
            <w:r w:rsidR="006207DC">
              <w:rPr>
                <w:sz w:val="22"/>
                <w:szCs w:val="22"/>
              </w:rPr>
              <w:t>я</w:t>
            </w:r>
            <w:r>
              <w:rPr>
                <w:sz w:val="22"/>
                <w:szCs w:val="22"/>
              </w:rPr>
              <w:t xml:space="preserve"> </w:t>
            </w:r>
            <w:r w:rsidRPr="001838DE">
              <w:rPr>
                <w:sz w:val="22"/>
                <w:szCs w:val="22"/>
              </w:rPr>
              <w:t>201</w:t>
            </w:r>
            <w:r>
              <w:rPr>
                <w:sz w:val="22"/>
                <w:szCs w:val="22"/>
              </w:rPr>
              <w:t xml:space="preserve">3 г. </w:t>
            </w:r>
            <w:r w:rsidRPr="00110C62">
              <w:rPr>
                <w:sz w:val="22"/>
                <w:szCs w:val="22"/>
              </w:rPr>
              <w:t>1</w:t>
            </w:r>
            <w:r>
              <w:rPr>
                <w:sz w:val="22"/>
                <w:szCs w:val="22"/>
              </w:rPr>
              <w:t>7</w:t>
            </w:r>
            <w:r w:rsidRPr="00110C62">
              <w:rPr>
                <w:sz w:val="22"/>
                <w:szCs w:val="22"/>
              </w:rPr>
              <w:t xml:space="preserve"> часов 30 </w:t>
            </w:r>
            <w:r w:rsidR="006207DC">
              <w:rPr>
                <w:sz w:val="22"/>
                <w:szCs w:val="22"/>
              </w:rPr>
              <w:t xml:space="preserve">минут </w:t>
            </w:r>
            <w:r w:rsidRPr="00110C62">
              <w:rPr>
                <w:sz w:val="22"/>
                <w:szCs w:val="22"/>
              </w:rPr>
              <w:t>(московского времени).</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t>11</w:t>
            </w:r>
          </w:p>
        </w:tc>
        <w:tc>
          <w:tcPr>
            <w:tcW w:w="9205" w:type="dxa"/>
            <w:shd w:val="clear" w:color="auto" w:fill="auto"/>
          </w:tcPr>
          <w:p w:rsidR="00F356E8" w:rsidRPr="00352218" w:rsidRDefault="00F356E8" w:rsidP="0079208D">
            <w:pPr>
              <w:tabs>
                <w:tab w:val="left" w:pos="360"/>
              </w:tabs>
              <w:spacing w:after="120"/>
              <w:ind w:left="72"/>
              <w:jc w:val="both"/>
              <w:rPr>
                <w:b/>
                <w:sz w:val="22"/>
                <w:szCs w:val="22"/>
              </w:rPr>
            </w:pPr>
            <w:r w:rsidRPr="00352218">
              <w:rPr>
                <w:b/>
                <w:sz w:val="22"/>
                <w:szCs w:val="22"/>
              </w:rPr>
              <w:t xml:space="preserve">Формы, порядок, дата начала и дата окончания срока предоставления участникам закупки, разъяснений положений документации </w:t>
            </w:r>
            <w:r w:rsidR="006F12C5">
              <w:rPr>
                <w:b/>
                <w:sz w:val="22"/>
                <w:szCs w:val="22"/>
              </w:rPr>
              <w:t>(лоты №№1-2)</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7301CD" w:rsidRPr="00352218" w:rsidRDefault="00F356E8" w:rsidP="006207DC">
            <w:pPr>
              <w:tabs>
                <w:tab w:val="left" w:pos="360"/>
              </w:tabs>
              <w:spacing w:after="120"/>
              <w:ind w:left="72"/>
              <w:jc w:val="both"/>
              <w:rPr>
                <w:b/>
                <w:sz w:val="22"/>
                <w:szCs w:val="22"/>
              </w:rPr>
            </w:pPr>
            <w:r w:rsidRPr="00352218">
              <w:rPr>
                <w:sz w:val="22"/>
                <w:szCs w:val="22"/>
              </w:rPr>
              <w:t>Потенциальный участник закупки вправе направить по электронной почте, указанной в извещении о проведении запроса предложений, запрос о разъяснении положений документации о запросе предложений в свободной форме на русском языке не позднее 3 рабочих дней до дня окончания срока подачи заявок. Заказчик вправе разместить на официальном сайте РФ ответ на данный запрос с «</w:t>
            </w:r>
            <w:r w:rsidR="003353C5">
              <w:rPr>
                <w:sz w:val="22"/>
                <w:szCs w:val="22"/>
              </w:rPr>
              <w:t>12</w:t>
            </w:r>
            <w:r w:rsidRPr="00352218">
              <w:rPr>
                <w:sz w:val="22"/>
                <w:szCs w:val="22"/>
              </w:rPr>
              <w:t xml:space="preserve">» </w:t>
            </w:r>
            <w:r w:rsidR="001B0D9B">
              <w:rPr>
                <w:sz w:val="22"/>
                <w:szCs w:val="22"/>
              </w:rPr>
              <w:t xml:space="preserve"> </w:t>
            </w:r>
            <w:r w:rsidR="00CF5A7B">
              <w:rPr>
                <w:sz w:val="22"/>
                <w:szCs w:val="22"/>
              </w:rPr>
              <w:t>июл</w:t>
            </w:r>
            <w:r w:rsidR="006207DC">
              <w:rPr>
                <w:sz w:val="22"/>
                <w:szCs w:val="22"/>
              </w:rPr>
              <w:t>я</w:t>
            </w:r>
            <w:r w:rsidRPr="00352218">
              <w:rPr>
                <w:sz w:val="22"/>
                <w:szCs w:val="22"/>
              </w:rPr>
              <w:t xml:space="preserve"> 2013 г. по «</w:t>
            </w:r>
            <w:r w:rsidR="003353C5">
              <w:rPr>
                <w:sz w:val="22"/>
                <w:szCs w:val="22"/>
              </w:rPr>
              <w:t>19</w:t>
            </w:r>
            <w:r w:rsidRPr="00352218">
              <w:rPr>
                <w:sz w:val="22"/>
                <w:szCs w:val="22"/>
              </w:rPr>
              <w:t>»</w:t>
            </w:r>
            <w:r>
              <w:rPr>
                <w:sz w:val="22"/>
                <w:szCs w:val="22"/>
              </w:rPr>
              <w:t xml:space="preserve"> </w:t>
            </w:r>
            <w:r w:rsidR="00CF5A7B">
              <w:rPr>
                <w:sz w:val="22"/>
                <w:szCs w:val="22"/>
              </w:rPr>
              <w:t>июл</w:t>
            </w:r>
            <w:r w:rsidR="006207DC">
              <w:rPr>
                <w:sz w:val="22"/>
                <w:szCs w:val="22"/>
              </w:rPr>
              <w:t>я</w:t>
            </w:r>
            <w:r>
              <w:rPr>
                <w:sz w:val="22"/>
                <w:szCs w:val="22"/>
              </w:rPr>
              <w:t xml:space="preserve"> </w:t>
            </w:r>
            <w:r w:rsidRPr="00352218">
              <w:rPr>
                <w:sz w:val="22"/>
                <w:szCs w:val="22"/>
              </w:rPr>
              <w:t>2013 г.</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t>12</w:t>
            </w:r>
          </w:p>
        </w:tc>
        <w:tc>
          <w:tcPr>
            <w:tcW w:w="9205" w:type="dxa"/>
            <w:shd w:val="clear" w:color="auto" w:fill="auto"/>
          </w:tcPr>
          <w:p w:rsidR="00F356E8" w:rsidRPr="00352218" w:rsidRDefault="00F356E8" w:rsidP="0079208D">
            <w:pPr>
              <w:tabs>
                <w:tab w:val="left" w:pos="360"/>
              </w:tabs>
              <w:spacing w:after="120"/>
              <w:ind w:left="72"/>
              <w:jc w:val="both"/>
              <w:rPr>
                <w:b/>
                <w:sz w:val="22"/>
                <w:szCs w:val="22"/>
              </w:rPr>
            </w:pPr>
            <w:r w:rsidRPr="00352218">
              <w:rPr>
                <w:b/>
                <w:sz w:val="22"/>
                <w:szCs w:val="22"/>
              </w:rPr>
              <w:t>Место, дата, порядок рассмотрения заявок и подведения итогов запроса предложений</w:t>
            </w:r>
            <w:r w:rsidR="006F12C5">
              <w:rPr>
                <w:b/>
                <w:sz w:val="22"/>
                <w:szCs w:val="22"/>
              </w:rPr>
              <w:t xml:space="preserve"> (лоты №№1-2)</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9615B6" w:rsidRDefault="00F356E8" w:rsidP="0079208D">
            <w:pPr>
              <w:tabs>
                <w:tab w:val="left" w:pos="360"/>
              </w:tabs>
              <w:spacing w:after="120"/>
              <w:jc w:val="both"/>
              <w:rPr>
                <w:sz w:val="22"/>
                <w:szCs w:val="22"/>
              </w:rPr>
            </w:pPr>
            <w:r w:rsidRPr="008161F3">
              <w:rPr>
                <w:sz w:val="22"/>
                <w:szCs w:val="22"/>
              </w:rPr>
              <w:t xml:space="preserve">Рассмотрение заявок на участие в запросе предложений производится Единой комиссией по размещению заказов в рамках отборочного и оценочного этапов (стадий) в соответствии с п. 5.6.9. Положением о закупках ОАО «Омский аэропорт». </w:t>
            </w:r>
            <w:r w:rsidRPr="009615B6">
              <w:rPr>
                <w:sz w:val="22"/>
                <w:szCs w:val="22"/>
              </w:rPr>
              <w:t xml:space="preserve">Данное Положение размещено на официальном сайте </w:t>
            </w:r>
            <w:r>
              <w:rPr>
                <w:sz w:val="22"/>
                <w:szCs w:val="22"/>
              </w:rPr>
              <w:t>РФ.</w:t>
            </w:r>
          </w:p>
          <w:p w:rsidR="00F356E8" w:rsidRPr="008161F3" w:rsidRDefault="00F356E8" w:rsidP="0079208D">
            <w:pPr>
              <w:tabs>
                <w:tab w:val="left" w:pos="360"/>
              </w:tabs>
              <w:spacing w:after="120"/>
              <w:jc w:val="both"/>
              <w:rPr>
                <w:sz w:val="22"/>
                <w:szCs w:val="22"/>
              </w:rPr>
            </w:pPr>
            <w:r w:rsidRPr="008161F3">
              <w:rPr>
                <w:sz w:val="22"/>
                <w:szCs w:val="22"/>
              </w:rPr>
              <w:t xml:space="preserve">Отборочная стадия совмещаться с оценочной стадией с оформлением общего протокола подведения итогов запроса предложений, но в любом случае заявки потенциальных участников, которым отказано в допуске </w:t>
            </w:r>
            <w:r>
              <w:rPr>
                <w:sz w:val="22"/>
                <w:szCs w:val="22"/>
              </w:rPr>
              <w:t>к участию в запросе предложений, не подлежат оценке.</w:t>
            </w:r>
          </w:p>
          <w:p w:rsidR="00F356E8" w:rsidRPr="008161F3" w:rsidRDefault="00F356E8" w:rsidP="0079208D">
            <w:pPr>
              <w:tabs>
                <w:tab w:val="left" w:pos="360"/>
              </w:tabs>
              <w:spacing w:after="120"/>
              <w:jc w:val="both"/>
              <w:rPr>
                <w:sz w:val="22"/>
                <w:szCs w:val="22"/>
              </w:rPr>
            </w:pPr>
            <w:r w:rsidRPr="008161F3">
              <w:rPr>
                <w:sz w:val="22"/>
                <w:szCs w:val="22"/>
              </w:rPr>
              <w:t>По итогам отборочной стадии Единая комиссия по размещению заказов в отношении каждого участника принимает решение о допуске к дальнейшему участию в запросе предложений либо об отказе в допуске по следующим основаниям:</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8161F3">
              <w:rPr>
                <w:sz w:val="22"/>
                <w:szCs w:val="22"/>
              </w:rPr>
              <w:t>а) несоответствие заявки по составу, содержанию и оформлению</w:t>
            </w:r>
            <w:r w:rsidRPr="009B360A">
              <w:rPr>
                <w:sz w:val="22"/>
                <w:szCs w:val="22"/>
              </w:rPr>
              <w:t>;</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б) предоставление участником закупки в составе заявки недостоверных сведений;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в) несоответствие участника закупки требованиям документации о запросе предложений;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г) несоответствие </w:t>
            </w:r>
            <w:r>
              <w:rPr>
                <w:sz w:val="22"/>
                <w:szCs w:val="22"/>
              </w:rPr>
              <w:t xml:space="preserve">товаров, работ, услуг (далее </w:t>
            </w:r>
            <w:r w:rsidRPr="009B360A">
              <w:rPr>
                <w:sz w:val="22"/>
                <w:szCs w:val="22"/>
              </w:rPr>
              <w:t>продукции</w:t>
            </w:r>
            <w:r>
              <w:rPr>
                <w:sz w:val="22"/>
                <w:szCs w:val="22"/>
              </w:rPr>
              <w:t>)</w:t>
            </w:r>
            <w:r w:rsidRPr="009B360A">
              <w:rPr>
                <w:sz w:val="22"/>
                <w:szCs w:val="22"/>
              </w:rPr>
              <w:t xml:space="preserve"> и (или) договорных условий, указанных в заявке на участие в запросе предложений, требованиям документации о запросе предложений;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д) превышение предложения по цене договора/цене за единицу продукции, являющейся </w:t>
            </w:r>
            <w:r w:rsidRPr="009B360A">
              <w:rPr>
                <w:sz w:val="22"/>
                <w:szCs w:val="22"/>
              </w:rPr>
              <w:lastRenderedPageBreak/>
              <w:t xml:space="preserve">предметом закупки, содержащегося в заявке на участие в запросе предложений, над начальной  (максимальной) ценой договора/ценой за единицу продукции, установленных </w:t>
            </w:r>
            <w:r>
              <w:rPr>
                <w:sz w:val="22"/>
                <w:szCs w:val="22"/>
              </w:rPr>
              <w:t>Заказчиком</w:t>
            </w:r>
            <w:r w:rsidRPr="009B360A">
              <w:rPr>
                <w:sz w:val="22"/>
                <w:szCs w:val="22"/>
              </w:rPr>
              <w:t>;</w:t>
            </w:r>
          </w:p>
          <w:p w:rsidR="00F356E8" w:rsidRPr="008161F3"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е) </w:t>
            </w:r>
            <w:r w:rsidRPr="008161F3">
              <w:rPr>
                <w:sz w:val="22"/>
                <w:szCs w:val="22"/>
              </w:rPr>
              <w:t>несоответствие размера, формы, условий или порядка предоставления обеспечения заявки;</w:t>
            </w:r>
          </w:p>
          <w:p w:rsidR="00F356E8" w:rsidRPr="008161F3" w:rsidRDefault="00F356E8" w:rsidP="0079208D">
            <w:pPr>
              <w:pStyle w:val="-3"/>
              <w:numPr>
                <w:ilvl w:val="0"/>
                <w:numId w:val="0"/>
              </w:numPr>
              <w:tabs>
                <w:tab w:val="left" w:pos="70"/>
              </w:tabs>
              <w:spacing w:after="120" w:line="240" w:lineRule="auto"/>
              <w:ind w:firstLine="70"/>
              <w:rPr>
                <w:sz w:val="22"/>
                <w:szCs w:val="22"/>
              </w:rPr>
            </w:pPr>
            <w:r w:rsidRPr="008161F3">
              <w:rPr>
                <w:sz w:val="22"/>
                <w:szCs w:val="22"/>
              </w:rPr>
              <w:t>ж) в случае установления факта подачи одним участником двух и более заявок на участие в запросе предложений в отношение одного предмета (лота), кроме случая подачи альтернативных предложений, все такие заявки данного участника отклоняются;</w:t>
            </w:r>
          </w:p>
          <w:p w:rsidR="00F356E8" w:rsidRPr="008161F3" w:rsidRDefault="00F356E8" w:rsidP="0079208D">
            <w:pPr>
              <w:tabs>
                <w:tab w:val="left" w:pos="70"/>
              </w:tabs>
              <w:spacing w:after="120"/>
              <w:ind w:firstLine="70"/>
              <w:jc w:val="both"/>
              <w:rPr>
                <w:sz w:val="22"/>
                <w:szCs w:val="22"/>
              </w:rPr>
            </w:pPr>
            <w:r w:rsidRPr="008161F3">
              <w:rPr>
                <w:sz w:val="22"/>
                <w:szCs w:val="22"/>
              </w:rPr>
              <w:t>з) Единая комиссия по размещению заказов в целях борьбы с демпингом при обнаружении предложений, стоимость которых ниже 10 процентов начальной (максимальной) цены договора, указанной в извещении о проведении запроса предложений, имеет право запросить дополнительные разъяснения порядка ценообразования и обоснованности такого снижения цены у участника запроса предложений. При отсутствии обоснованных разъяснений или если по итогам проведенного анализа, предоставленных разъяснений, Единая комиссия по размещению заказов пришла к обоснованному выводу о невозможности участника исполнить договор на предложенных им условиях, возможно принятие решения об отклонении данной заявки на участие в запросе предложений;</w:t>
            </w:r>
          </w:p>
          <w:p w:rsidR="00F356E8" w:rsidRPr="008161F3" w:rsidRDefault="00F356E8" w:rsidP="0079208D">
            <w:pPr>
              <w:tabs>
                <w:tab w:val="left" w:pos="70"/>
              </w:tabs>
              <w:spacing w:after="120"/>
              <w:ind w:firstLine="70"/>
              <w:jc w:val="both"/>
              <w:rPr>
                <w:sz w:val="22"/>
                <w:szCs w:val="22"/>
              </w:rPr>
            </w:pPr>
            <w:r w:rsidRPr="008161F3">
              <w:rPr>
                <w:sz w:val="22"/>
                <w:szCs w:val="22"/>
              </w:rPr>
              <w:t xml:space="preserve"> и) в случае если подавшие заявки участники удовлетворяют любому из следующих условий:</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в состав участников (акционеров) компаний, подавших заявки, входят одни и те же лица (юридические либо физические), и их совокупная доля превышает пятьдесят процентов общего количества голосов, приходящихся на голосующие акции (доли) в уставном (складочном) капитале каждой компании, подавшей заявку;</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 xml:space="preserve">одна из компаний, подавших заявку, владеет более чем </w:t>
            </w:r>
            <w:proofErr w:type="spellStart"/>
            <w:r w:rsidRPr="008161F3">
              <w:rPr>
                <w:sz w:val="22"/>
                <w:szCs w:val="22"/>
              </w:rPr>
              <w:t>пятидесятью</w:t>
            </w:r>
            <w:proofErr w:type="spellEnd"/>
            <w:r w:rsidRPr="008161F3">
              <w:rPr>
                <w:sz w:val="22"/>
                <w:szCs w:val="22"/>
              </w:rPr>
              <w:t xml:space="preserve"> процентами общего количества голосов, приходящихся на голосующие акции (доли) в уставном (складочном) капитале другой компании, подавшей заявку;</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одно и то же физическое или юридическое лицо осуществляет функции единоличного исполнительного органа в двух и более компаниях, подавших заявки;</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rFonts w:eastAsia="Calibri"/>
                <w:sz w:val="22"/>
                <w:szCs w:val="22"/>
                <w:lang w:eastAsia="en-US"/>
              </w:rPr>
              <w:t>более чем пятьдесят процентов количественного состава коллегиального исполнительного органа и (или) совета директоров (наблюдательного совета) двух и более компаний, подавших заявки, составляют одни и те же физические лица;</w:t>
            </w:r>
          </w:p>
          <w:p w:rsidR="00F356E8" w:rsidRPr="008161F3" w:rsidRDefault="00F356E8" w:rsidP="0079208D">
            <w:pPr>
              <w:tabs>
                <w:tab w:val="left" w:pos="70"/>
              </w:tabs>
              <w:spacing w:after="120"/>
              <w:ind w:firstLine="70"/>
              <w:jc w:val="both"/>
              <w:rPr>
                <w:sz w:val="22"/>
                <w:szCs w:val="22"/>
              </w:rPr>
            </w:pPr>
            <w:r w:rsidRPr="008161F3">
              <w:rPr>
                <w:sz w:val="22"/>
                <w:szCs w:val="22"/>
              </w:rPr>
              <w:t>от них должна быть представлена одна единая заявка, в противном случае Единая комиссия по размещению заказов имеет право отклонить все поступившие от данной группы лиц заявки;</w:t>
            </w:r>
          </w:p>
          <w:p w:rsidR="00F356E8" w:rsidRPr="008161F3" w:rsidRDefault="00F356E8" w:rsidP="0079208D">
            <w:pPr>
              <w:tabs>
                <w:tab w:val="left" w:pos="70"/>
              </w:tabs>
              <w:spacing w:after="120"/>
              <w:ind w:firstLine="70"/>
              <w:jc w:val="both"/>
              <w:rPr>
                <w:sz w:val="22"/>
                <w:szCs w:val="22"/>
              </w:rPr>
            </w:pPr>
            <w:r w:rsidRPr="008161F3">
              <w:rPr>
                <w:sz w:val="22"/>
                <w:szCs w:val="22"/>
              </w:rPr>
              <w:t>к) наличие у участника закупки просроченной дебиторской задолженности перед Заказчиком.</w:t>
            </w:r>
          </w:p>
          <w:p w:rsidR="00F356E8" w:rsidRPr="008161F3" w:rsidRDefault="00F356E8" w:rsidP="0079208D">
            <w:pPr>
              <w:tabs>
                <w:tab w:val="left" w:pos="360"/>
              </w:tabs>
              <w:spacing w:after="120"/>
              <w:jc w:val="both"/>
              <w:rPr>
                <w:sz w:val="22"/>
                <w:szCs w:val="22"/>
              </w:rPr>
            </w:pPr>
            <w:r w:rsidRPr="008161F3">
              <w:rPr>
                <w:sz w:val="22"/>
                <w:szCs w:val="22"/>
              </w:rPr>
              <w:t xml:space="preserve"> Оценка заявок на участие в запросе предложений осуществляется Единой комиссией по размещению заказов в соответствии с порядком и критериями, установленными в </w:t>
            </w:r>
            <w:r w:rsidRPr="009615B6">
              <w:rPr>
                <w:sz w:val="22"/>
                <w:szCs w:val="22"/>
              </w:rPr>
              <w:t>настоящей</w:t>
            </w:r>
            <w:r w:rsidRPr="008161F3">
              <w:rPr>
                <w:sz w:val="22"/>
                <w:szCs w:val="22"/>
              </w:rPr>
              <w:t xml:space="preserve"> документации о запросе предложений</w:t>
            </w:r>
            <w:r>
              <w:rPr>
                <w:sz w:val="22"/>
                <w:szCs w:val="22"/>
              </w:rPr>
              <w:t>.</w:t>
            </w:r>
          </w:p>
          <w:p w:rsidR="00F356E8" w:rsidRPr="00352218" w:rsidRDefault="00F356E8" w:rsidP="003353C5">
            <w:pPr>
              <w:tabs>
                <w:tab w:val="left" w:pos="360"/>
              </w:tabs>
              <w:spacing w:after="120"/>
              <w:jc w:val="both"/>
              <w:rPr>
                <w:sz w:val="22"/>
                <w:szCs w:val="22"/>
              </w:rPr>
            </w:pPr>
            <w:r w:rsidRPr="00352218">
              <w:rPr>
                <w:sz w:val="22"/>
                <w:szCs w:val="22"/>
              </w:rPr>
              <w:t xml:space="preserve"> Итоги запроса предложений будут подведены «</w:t>
            </w:r>
            <w:r w:rsidR="003353C5">
              <w:rPr>
                <w:sz w:val="22"/>
                <w:szCs w:val="22"/>
              </w:rPr>
              <w:t>30</w:t>
            </w:r>
            <w:r w:rsidRPr="00352218">
              <w:rPr>
                <w:sz w:val="22"/>
                <w:szCs w:val="22"/>
              </w:rPr>
              <w:t xml:space="preserve">» </w:t>
            </w:r>
            <w:r w:rsidR="003353C5">
              <w:rPr>
                <w:sz w:val="22"/>
                <w:szCs w:val="22"/>
              </w:rPr>
              <w:t xml:space="preserve"> июля </w:t>
            </w:r>
            <w:r w:rsidRPr="00352218">
              <w:rPr>
                <w:sz w:val="22"/>
                <w:szCs w:val="22"/>
              </w:rPr>
              <w:t xml:space="preserve">2013 года по адресу: </w:t>
            </w:r>
            <w:r w:rsidR="006207DC">
              <w:rPr>
                <w:sz w:val="22"/>
                <w:szCs w:val="22"/>
              </w:rPr>
              <w:t xml:space="preserve">РФ, </w:t>
            </w:r>
            <w:r w:rsidRPr="00352218">
              <w:rPr>
                <w:sz w:val="22"/>
                <w:szCs w:val="22"/>
              </w:rPr>
              <w:t>644103, г. Омск, ул. Транссибирская, 7.</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lastRenderedPageBreak/>
              <w:t>13</w:t>
            </w:r>
          </w:p>
        </w:tc>
        <w:tc>
          <w:tcPr>
            <w:tcW w:w="9205" w:type="dxa"/>
            <w:shd w:val="clear" w:color="auto" w:fill="auto"/>
          </w:tcPr>
          <w:p w:rsidR="00F356E8" w:rsidRPr="001838DE" w:rsidRDefault="00F356E8" w:rsidP="0079208D">
            <w:pPr>
              <w:tabs>
                <w:tab w:val="left" w:pos="360"/>
              </w:tabs>
              <w:spacing w:after="120"/>
              <w:ind w:left="72"/>
              <w:jc w:val="both"/>
              <w:rPr>
                <w:b/>
                <w:sz w:val="22"/>
                <w:szCs w:val="22"/>
              </w:rPr>
            </w:pPr>
            <w:r w:rsidRPr="001838DE">
              <w:rPr>
                <w:b/>
                <w:sz w:val="22"/>
                <w:szCs w:val="22"/>
              </w:rPr>
              <w:t>Критерии оценки и сопоставления заявок на участие в открытом запросе предложений</w:t>
            </w:r>
            <w:r w:rsidR="006F12C5">
              <w:rPr>
                <w:b/>
                <w:sz w:val="22"/>
                <w:szCs w:val="22"/>
              </w:rPr>
              <w:t xml:space="preserve"> (лоты №№1-2)</w:t>
            </w:r>
          </w:p>
        </w:tc>
      </w:tr>
      <w:tr w:rsidR="00F356E8" w:rsidRPr="00213E79" w:rsidTr="00080625">
        <w:trPr>
          <w:trHeight w:val="528"/>
        </w:trPr>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14"/>
              <w:gridCol w:w="1912"/>
              <w:gridCol w:w="3253"/>
            </w:tblGrid>
            <w:tr w:rsidR="00F356E8" w:rsidRPr="003B5252" w:rsidTr="00F434C8">
              <w:tc>
                <w:tcPr>
                  <w:tcW w:w="3814" w:type="dxa"/>
                  <w:shd w:val="clear" w:color="auto" w:fill="auto"/>
                </w:tcPr>
                <w:p w:rsidR="00F356E8" w:rsidRPr="003B5252" w:rsidRDefault="00F356E8" w:rsidP="00E32BCD">
                  <w:pPr>
                    <w:tabs>
                      <w:tab w:val="left" w:pos="360"/>
                    </w:tabs>
                    <w:spacing w:after="120"/>
                    <w:jc w:val="both"/>
                    <w:rPr>
                      <w:sz w:val="22"/>
                      <w:szCs w:val="22"/>
                    </w:rPr>
                  </w:pPr>
                  <w:r w:rsidRPr="003B5252">
                    <w:rPr>
                      <w:sz w:val="22"/>
                      <w:szCs w:val="22"/>
                    </w:rPr>
                    <w:t>Наименование критерия</w:t>
                  </w:r>
                </w:p>
              </w:tc>
              <w:tc>
                <w:tcPr>
                  <w:tcW w:w="1912" w:type="dxa"/>
                  <w:shd w:val="clear" w:color="auto" w:fill="auto"/>
                </w:tcPr>
                <w:p w:rsidR="00F356E8" w:rsidRPr="003B5252" w:rsidRDefault="00F356E8" w:rsidP="00E32BCD">
                  <w:pPr>
                    <w:tabs>
                      <w:tab w:val="left" w:pos="360"/>
                    </w:tabs>
                    <w:spacing w:after="120"/>
                    <w:jc w:val="both"/>
                    <w:rPr>
                      <w:sz w:val="22"/>
                      <w:szCs w:val="22"/>
                    </w:rPr>
                  </w:pPr>
                  <w:r w:rsidRPr="003B5252">
                    <w:rPr>
                      <w:sz w:val="22"/>
                      <w:szCs w:val="22"/>
                    </w:rPr>
                    <w:t xml:space="preserve">Значимость </w:t>
                  </w:r>
                  <w:r w:rsidRPr="003B5252">
                    <w:rPr>
                      <w:sz w:val="22"/>
                      <w:szCs w:val="22"/>
                    </w:rPr>
                    <w:cr/>
                    <w:t>критерия, %</w:t>
                  </w:r>
                </w:p>
              </w:tc>
              <w:tc>
                <w:tcPr>
                  <w:tcW w:w="3253" w:type="dxa"/>
                  <w:shd w:val="clear" w:color="auto" w:fill="auto"/>
                </w:tcPr>
                <w:p w:rsidR="00F356E8" w:rsidRPr="003B5252" w:rsidRDefault="00F356E8" w:rsidP="00E32BCD">
                  <w:pPr>
                    <w:tabs>
                      <w:tab w:val="left" w:pos="360"/>
                    </w:tabs>
                    <w:spacing w:after="120"/>
                    <w:jc w:val="both"/>
                    <w:rPr>
                      <w:sz w:val="22"/>
                      <w:szCs w:val="22"/>
                    </w:rPr>
                  </w:pPr>
                  <w:r w:rsidRPr="003B5252">
                    <w:rPr>
                      <w:bCs/>
                      <w:sz w:val="22"/>
                      <w:szCs w:val="22"/>
                    </w:rPr>
                    <w:t>Максимальное значение баллов</w:t>
                  </w:r>
                </w:p>
              </w:tc>
            </w:tr>
            <w:tr w:rsidR="00F356E8" w:rsidRPr="003B5252" w:rsidTr="00F434C8">
              <w:trPr>
                <w:trHeight w:val="312"/>
              </w:trPr>
              <w:tc>
                <w:tcPr>
                  <w:tcW w:w="3814" w:type="dxa"/>
                  <w:shd w:val="clear" w:color="auto" w:fill="auto"/>
                </w:tcPr>
                <w:p w:rsidR="00F356E8" w:rsidRPr="003B5252" w:rsidRDefault="00F356E8" w:rsidP="00E32BCD">
                  <w:pPr>
                    <w:tabs>
                      <w:tab w:val="left" w:pos="360"/>
                    </w:tabs>
                    <w:spacing w:after="120"/>
                    <w:jc w:val="both"/>
                    <w:rPr>
                      <w:b/>
                      <w:sz w:val="22"/>
                      <w:szCs w:val="22"/>
                    </w:rPr>
                  </w:pPr>
                  <w:r w:rsidRPr="003B5252">
                    <w:rPr>
                      <w:b/>
                      <w:sz w:val="22"/>
                      <w:szCs w:val="22"/>
                    </w:rPr>
                    <w:t>1.Цена договора</w:t>
                  </w:r>
                </w:p>
              </w:tc>
              <w:tc>
                <w:tcPr>
                  <w:tcW w:w="1912" w:type="dxa"/>
                  <w:shd w:val="clear" w:color="auto" w:fill="auto"/>
                </w:tcPr>
                <w:p w:rsidR="00F356E8" w:rsidRPr="003B5252" w:rsidRDefault="00F356E8" w:rsidP="00E32BCD">
                  <w:pPr>
                    <w:tabs>
                      <w:tab w:val="left" w:pos="360"/>
                    </w:tabs>
                    <w:spacing w:after="120"/>
                    <w:jc w:val="center"/>
                    <w:rPr>
                      <w:sz w:val="22"/>
                      <w:szCs w:val="22"/>
                    </w:rPr>
                  </w:pPr>
                  <w:r w:rsidRPr="003B5252">
                    <w:rPr>
                      <w:sz w:val="22"/>
                      <w:szCs w:val="22"/>
                    </w:rPr>
                    <w:t>50</w:t>
                  </w:r>
                </w:p>
              </w:tc>
              <w:tc>
                <w:tcPr>
                  <w:tcW w:w="3253" w:type="dxa"/>
                  <w:shd w:val="clear" w:color="auto" w:fill="auto"/>
                </w:tcPr>
                <w:p w:rsidR="00F356E8" w:rsidRPr="003B5252" w:rsidRDefault="00F356E8" w:rsidP="00E32BCD">
                  <w:pPr>
                    <w:tabs>
                      <w:tab w:val="left" w:pos="360"/>
                    </w:tabs>
                    <w:spacing w:after="120"/>
                    <w:jc w:val="center"/>
                    <w:rPr>
                      <w:sz w:val="22"/>
                      <w:szCs w:val="22"/>
                    </w:rPr>
                  </w:pPr>
                  <w:r w:rsidRPr="003B5252">
                    <w:rPr>
                      <w:sz w:val="22"/>
                      <w:szCs w:val="22"/>
                    </w:rPr>
                    <w:t>100</w:t>
                  </w:r>
                </w:p>
              </w:tc>
            </w:tr>
            <w:tr w:rsidR="00CF5A7B" w:rsidRPr="003B5252" w:rsidTr="00F434C8">
              <w:trPr>
                <w:trHeight w:val="312"/>
              </w:trPr>
              <w:tc>
                <w:tcPr>
                  <w:tcW w:w="3814" w:type="dxa"/>
                  <w:shd w:val="clear" w:color="auto" w:fill="auto"/>
                </w:tcPr>
                <w:p w:rsidR="00CF5A7B" w:rsidRPr="003B5252" w:rsidRDefault="00CF5A7B" w:rsidP="00E32BCD">
                  <w:pPr>
                    <w:tabs>
                      <w:tab w:val="left" w:pos="360"/>
                    </w:tabs>
                    <w:spacing w:after="120"/>
                    <w:jc w:val="both"/>
                    <w:rPr>
                      <w:b/>
                      <w:sz w:val="22"/>
                      <w:szCs w:val="22"/>
                    </w:rPr>
                  </w:pPr>
                  <w:r>
                    <w:rPr>
                      <w:b/>
                      <w:sz w:val="22"/>
                      <w:szCs w:val="22"/>
                    </w:rPr>
                    <w:t>2. Размер аванса</w:t>
                  </w:r>
                </w:p>
              </w:tc>
              <w:tc>
                <w:tcPr>
                  <w:tcW w:w="1912" w:type="dxa"/>
                  <w:shd w:val="clear" w:color="auto" w:fill="auto"/>
                </w:tcPr>
                <w:p w:rsidR="00CF5A7B" w:rsidRPr="003B5252" w:rsidRDefault="00CF5A7B" w:rsidP="00BE3FBE">
                  <w:pPr>
                    <w:tabs>
                      <w:tab w:val="left" w:pos="360"/>
                    </w:tabs>
                    <w:jc w:val="center"/>
                    <w:rPr>
                      <w:sz w:val="22"/>
                      <w:szCs w:val="22"/>
                    </w:rPr>
                  </w:pPr>
                  <w:r>
                    <w:rPr>
                      <w:sz w:val="22"/>
                      <w:szCs w:val="22"/>
                    </w:rPr>
                    <w:t>20</w:t>
                  </w:r>
                </w:p>
              </w:tc>
              <w:tc>
                <w:tcPr>
                  <w:tcW w:w="3253" w:type="dxa"/>
                  <w:shd w:val="clear" w:color="auto" w:fill="auto"/>
                </w:tcPr>
                <w:p w:rsidR="00CF5A7B" w:rsidRPr="003B5252" w:rsidRDefault="00CF5A7B" w:rsidP="00BE3FBE">
                  <w:pPr>
                    <w:tabs>
                      <w:tab w:val="left" w:pos="360"/>
                    </w:tabs>
                    <w:jc w:val="center"/>
                    <w:rPr>
                      <w:sz w:val="22"/>
                      <w:szCs w:val="22"/>
                    </w:rPr>
                  </w:pPr>
                  <w:r w:rsidRPr="003B5252">
                    <w:rPr>
                      <w:sz w:val="22"/>
                      <w:szCs w:val="22"/>
                    </w:rPr>
                    <w:t>100</w:t>
                  </w:r>
                </w:p>
              </w:tc>
            </w:tr>
            <w:tr w:rsidR="00CF5A7B" w:rsidRPr="003B5252" w:rsidTr="00F434C8">
              <w:trPr>
                <w:trHeight w:val="305"/>
              </w:trPr>
              <w:tc>
                <w:tcPr>
                  <w:tcW w:w="3814" w:type="dxa"/>
                  <w:shd w:val="clear" w:color="auto" w:fill="auto"/>
                </w:tcPr>
                <w:p w:rsidR="00CF5A7B" w:rsidRPr="003B5252" w:rsidRDefault="00AE74F3" w:rsidP="00E32BCD">
                  <w:pPr>
                    <w:tabs>
                      <w:tab w:val="left" w:pos="360"/>
                    </w:tabs>
                    <w:jc w:val="both"/>
                    <w:rPr>
                      <w:b/>
                      <w:sz w:val="22"/>
                      <w:szCs w:val="22"/>
                    </w:rPr>
                  </w:pPr>
                  <w:r>
                    <w:rPr>
                      <w:b/>
                      <w:sz w:val="22"/>
                      <w:szCs w:val="22"/>
                    </w:rPr>
                    <w:t>3</w:t>
                  </w:r>
                  <w:r w:rsidR="00CF5A7B" w:rsidRPr="003B5252">
                    <w:rPr>
                      <w:b/>
                      <w:sz w:val="22"/>
                      <w:szCs w:val="22"/>
                    </w:rPr>
                    <w:t>.Квалификация уч</w:t>
                  </w:r>
                  <w:r w:rsidR="00CF5A7B">
                    <w:rPr>
                      <w:b/>
                      <w:sz w:val="22"/>
                      <w:szCs w:val="22"/>
                    </w:rPr>
                    <w:t>а</w:t>
                  </w:r>
                  <w:r w:rsidR="00CF5A7B" w:rsidRPr="003B5252">
                    <w:rPr>
                      <w:b/>
                      <w:sz w:val="22"/>
                      <w:szCs w:val="22"/>
                    </w:rPr>
                    <w:t>стника:</w:t>
                  </w:r>
                </w:p>
              </w:tc>
              <w:tc>
                <w:tcPr>
                  <w:tcW w:w="1912" w:type="dxa"/>
                  <w:shd w:val="clear" w:color="auto" w:fill="auto"/>
                </w:tcPr>
                <w:p w:rsidR="00CF5A7B" w:rsidRPr="003B5252" w:rsidRDefault="00CF5A7B" w:rsidP="00E32BCD">
                  <w:pPr>
                    <w:tabs>
                      <w:tab w:val="left" w:pos="360"/>
                    </w:tabs>
                    <w:jc w:val="center"/>
                    <w:rPr>
                      <w:sz w:val="22"/>
                      <w:szCs w:val="22"/>
                    </w:rPr>
                  </w:pPr>
                  <w:r>
                    <w:rPr>
                      <w:sz w:val="22"/>
                      <w:szCs w:val="22"/>
                    </w:rPr>
                    <w:t>3</w:t>
                  </w:r>
                  <w:r w:rsidRPr="003B5252">
                    <w:rPr>
                      <w:sz w:val="22"/>
                      <w:szCs w:val="22"/>
                    </w:rPr>
                    <w:t>0</w:t>
                  </w:r>
                </w:p>
              </w:tc>
              <w:tc>
                <w:tcPr>
                  <w:tcW w:w="3253" w:type="dxa"/>
                  <w:shd w:val="clear" w:color="auto" w:fill="auto"/>
                </w:tcPr>
                <w:p w:rsidR="00CF5A7B" w:rsidRPr="003B5252" w:rsidRDefault="00CF5A7B" w:rsidP="00E32BCD">
                  <w:pPr>
                    <w:tabs>
                      <w:tab w:val="left" w:pos="360"/>
                    </w:tabs>
                    <w:jc w:val="center"/>
                    <w:rPr>
                      <w:sz w:val="22"/>
                      <w:szCs w:val="22"/>
                    </w:rPr>
                  </w:pPr>
                  <w:r w:rsidRPr="003B5252">
                    <w:rPr>
                      <w:sz w:val="22"/>
                      <w:szCs w:val="22"/>
                    </w:rPr>
                    <w:t>100</w:t>
                  </w:r>
                </w:p>
              </w:tc>
            </w:tr>
            <w:tr w:rsidR="00CF5A7B" w:rsidRPr="003B5252" w:rsidTr="00F434C8">
              <w:trPr>
                <w:trHeight w:val="417"/>
              </w:trPr>
              <w:tc>
                <w:tcPr>
                  <w:tcW w:w="5726" w:type="dxa"/>
                  <w:gridSpan w:val="2"/>
                  <w:shd w:val="clear" w:color="auto" w:fill="auto"/>
                </w:tcPr>
                <w:p w:rsidR="00CF5A7B" w:rsidRPr="003B5252" w:rsidRDefault="00AE74F3" w:rsidP="00CF5A7B">
                  <w:pPr>
                    <w:tabs>
                      <w:tab w:val="left" w:pos="360"/>
                    </w:tabs>
                    <w:jc w:val="both"/>
                    <w:rPr>
                      <w:sz w:val="22"/>
                      <w:szCs w:val="22"/>
                    </w:rPr>
                  </w:pPr>
                  <w:r>
                    <w:rPr>
                      <w:sz w:val="22"/>
                      <w:szCs w:val="22"/>
                    </w:rPr>
                    <w:t>3</w:t>
                  </w:r>
                  <w:r w:rsidR="00CF5A7B" w:rsidRPr="003B5252">
                    <w:rPr>
                      <w:sz w:val="22"/>
                      <w:szCs w:val="22"/>
                    </w:rPr>
                    <w:t xml:space="preserve">.1. Опыт </w:t>
                  </w:r>
                  <w:r w:rsidR="00CF5A7B">
                    <w:rPr>
                      <w:sz w:val="22"/>
                      <w:szCs w:val="22"/>
                    </w:rPr>
                    <w:t>поставки аналогичных видов товара в 2012-2013</w:t>
                  </w:r>
                  <w:r w:rsidR="00CF5A7B" w:rsidRPr="003B5252">
                    <w:rPr>
                      <w:sz w:val="22"/>
                      <w:szCs w:val="22"/>
                    </w:rPr>
                    <w:t xml:space="preserve"> гг.</w:t>
                  </w:r>
                </w:p>
              </w:tc>
              <w:tc>
                <w:tcPr>
                  <w:tcW w:w="3253" w:type="dxa"/>
                  <w:shd w:val="clear" w:color="auto" w:fill="auto"/>
                </w:tcPr>
                <w:p w:rsidR="00CF5A7B" w:rsidRPr="003B5252" w:rsidRDefault="00CF5A7B" w:rsidP="001B0D9B">
                  <w:pPr>
                    <w:tabs>
                      <w:tab w:val="left" w:pos="360"/>
                    </w:tabs>
                    <w:jc w:val="both"/>
                    <w:rPr>
                      <w:sz w:val="22"/>
                      <w:szCs w:val="22"/>
                    </w:rPr>
                  </w:pPr>
                  <w:r>
                    <w:rPr>
                      <w:sz w:val="22"/>
                      <w:szCs w:val="22"/>
                    </w:rPr>
                    <w:t>Экспертная оценка от 0 до 6</w:t>
                  </w:r>
                  <w:r w:rsidRPr="003B5252">
                    <w:rPr>
                      <w:sz w:val="22"/>
                      <w:szCs w:val="22"/>
                    </w:rPr>
                    <w:t>0 баллов</w:t>
                  </w:r>
                </w:p>
              </w:tc>
            </w:tr>
            <w:tr w:rsidR="00CF5A7B" w:rsidRPr="003B5252" w:rsidTr="00F434C8">
              <w:trPr>
                <w:trHeight w:val="417"/>
              </w:trPr>
              <w:tc>
                <w:tcPr>
                  <w:tcW w:w="5726" w:type="dxa"/>
                  <w:gridSpan w:val="2"/>
                  <w:shd w:val="clear" w:color="auto" w:fill="auto"/>
                </w:tcPr>
                <w:p w:rsidR="00CF5A7B" w:rsidRPr="003B5252" w:rsidRDefault="00AE74F3" w:rsidP="00E32BCD">
                  <w:pPr>
                    <w:tabs>
                      <w:tab w:val="left" w:pos="360"/>
                    </w:tabs>
                    <w:jc w:val="both"/>
                    <w:rPr>
                      <w:sz w:val="22"/>
                      <w:szCs w:val="22"/>
                    </w:rPr>
                  </w:pPr>
                  <w:r>
                    <w:rPr>
                      <w:sz w:val="22"/>
                      <w:szCs w:val="22"/>
                    </w:rPr>
                    <w:t>3</w:t>
                  </w:r>
                  <w:r w:rsidR="00CF5A7B">
                    <w:rPr>
                      <w:sz w:val="22"/>
                      <w:szCs w:val="22"/>
                    </w:rPr>
                    <w:t>.2</w:t>
                  </w:r>
                  <w:r w:rsidR="00CF5A7B" w:rsidRPr="003B5252">
                    <w:rPr>
                      <w:sz w:val="22"/>
                      <w:szCs w:val="22"/>
                    </w:rPr>
                    <w:t xml:space="preserve">. Участие участника закупки в </w:t>
                  </w:r>
                  <w:proofErr w:type="gramStart"/>
                  <w:r w:rsidR="00CF5A7B" w:rsidRPr="003B5252">
                    <w:rPr>
                      <w:sz w:val="22"/>
                      <w:szCs w:val="22"/>
                    </w:rPr>
                    <w:t>судебных</w:t>
                  </w:r>
                  <w:proofErr w:type="gramEnd"/>
                  <w:r w:rsidR="00CF5A7B" w:rsidRPr="003B5252">
                    <w:rPr>
                      <w:sz w:val="22"/>
                      <w:szCs w:val="22"/>
                    </w:rPr>
                    <w:t xml:space="preserve"> заседания</w:t>
                  </w:r>
                  <w:r w:rsidR="00CF5A7B" w:rsidRPr="003B5252">
                    <w:rPr>
                      <w:sz w:val="22"/>
                      <w:szCs w:val="22"/>
                    </w:rPr>
                    <w:cr/>
                    <w:t xml:space="preserve"> по арбитражным делам об исполнении договорных обязательств в качестве ответчика за 2011</w:t>
                  </w:r>
                  <w:r w:rsidR="00CF5A7B">
                    <w:rPr>
                      <w:sz w:val="22"/>
                      <w:szCs w:val="22"/>
                    </w:rPr>
                    <w:t xml:space="preserve">-2013 </w:t>
                  </w:r>
                  <w:r w:rsidR="00CF5A7B" w:rsidRPr="003B5252">
                    <w:rPr>
                      <w:sz w:val="22"/>
                      <w:szCs w:val="22"/>
                    </w:rPr>
                    <w:t>гг.</w:t>
                  </w:r>
                </w:p>
              </w:tc>
              <w:tc>
                <w:tcPr>
                  <w:tcW w:w="3253" w:type="dxa"/>
                  <w:shd w:val="clear" w:color="auto" w:fill="auto"/>
                </w:tcPr>
                <w:p w:rsidR="00CF5A7B" w:rsidRPr="003B5252" w:rsidRDefault="00CF5A7B" w:rsidP="00E32BCD">
                  <w:pPr>
                    <w:tabs>
                      <w:tab w:val="left" w:pos="360"/>
                    </w:tabs>
                    <w:jc w:val="both"/>
                    <w:rPr>
                      <w:sz w:val="22"/>
                      <w:szCs w:val="22"/>
                    </w:rPr>
                  </w:pPr>
                  <w:r>
                    <w:rPr>
                      <w:sz w:val="22"/>
                      <w:szCs w:val="22"/>
                    </w:rPr>
                    <w:t>Экспертная оценка от 0 до 4</w:t>
                  </w:r>
                  <w:r w:rsidRPr="003B5252">
                    <w:rPr>
                      <w:sz w:val="22"/>
                      <w:szCs w:val="22"/>
                    </w:rPr>
                    <w:t>0 баллов</w:t>
                  </w:r>
                </w:p>
              </w:tc>
            </w:tr>
          </w:tbl>
          <w:p w:rsidR="00F356E8" w:rsidRPr="003B5252" w:rsidRDefault="00F356E8" w:rsidP="00E32BCD">
            <w:pPr>
              <w:tabs>
                <w:tab w:val="left" w:pos="360"/>
              </w:tabs>
              <w:spacing w:after="120"/>
              <w:ind w:left="180"/>
              <w:jc w:val="both"/>
              <w:rPr>
                <w:b/>
                <w:sz w:val="22"/>
                <w:szCs w:val="22"/>
              </w:rPr>
            </w:pP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lastRenderedPageBreak/>
              <w:t>14</w:t>
            </w:r>
          </w:p>
        </w:tc>
        <w:tc>
          <w:tcPr>
            <w:tcW w:w="9205" w:type="dxa"/>
            <w:shd w:val="clear" w:color="auto" w:fill="auto"/>
          </w:tcPr>
          <w:p w:rsidR="00F356E8" w:rsidRPr="003B5252" w:rsidRDefault="00F356E8" w:rsidP="00E32BCD">
            <w:pPr>
              <w:tabs>
                <w:tab w:val="left" w:pos="360"/>
              </w:tabs>
              <w:spacing w:after="120"/>
              <w:ind w:left="72"/>
              <w:jc w:val="both"/>
              <w:rPr>
                <w:b/>
                <w:sz w:val="22"/>
                <w:szCs w:val="22"/>
              </w:rPr>
            </w:pPr>
            <w:r w:rsidRPr="003B5252">
              <w:rPr>
                <w:b/>
                <w:sz w:val="22"/>
                <w:szCs w:val="22"/>
              </w:rPr>
              <w:t>Порядок оценки и сопоставления заявок на участие в запросе предложений</w:t>
            </w:r>
            <w:r w:rsidR="006F12C5">
              <w:rPr>
                <w:b/>
                <w:sz w:val="22"/>
                <w:szCs w:val="22"/>
              </w:rPr>
              <w:t xml:space="preserve"> (лоты №№1-2)</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 xml:space="preserve">Рейтинг представляет собой оценку в баллах, получаемую по результатам оценки по критериям. </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Дробное значение рейтинга округляется до двух десятичных знаков после запятой по математическим правилам округления.</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 xml:space="preserve">Оценка заявок производится на основании критериев оценки, их содержания и значимости, установленных в настоящей документации. </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Сумма значимостей критериев оценки заяво</w:t>
            </w:r>
            <w:r>
              <w:rPr>
                <w:bCs/>
                <w:sz w:val="22"/>
                <w:szCs w:val="22"/>
              </w:rPr>
              <w:t>к, установленных в настоящей документации,</w:t>
            </w:r>
            <w:r w:rsidRPr="001838DE">
              <w:rPr>
                <w:bCs/>
                <w:sz w:val="22"/>
                <w:szCs w:val="22"/>
              </w:rPr>
              <w:t xml:space="preserve"> составляет 100 процентов.</w:t>
            </w:r>
          </w:p>
          <w:p w:rsidR="00F356E8" w:rsidRPr="001838DE" w:rsidRDefault="00F356E8" w:rsidP="00334D5C">
            <w:pPr>
              <w:autoSpaceDE w:val="0"/>
              <w:autoSpaceDN w:val="0"/>
              <w:adjustRightInd w:val="0"/>
              <w:spacing w:after="100"/>
              <w:ind w:left="61"/>
              <w:jc w:val="both"/>
              <w:outlineLvl w:val="1"/>
              <w:rPr>
                <w:sz w:val="22"/>
                <w:szCs w:val="22"/>
              </w:rPr>
            </w:pPr>
            <w:r w:rsidRPr="001838DE">
              <w:rPr>
                <w:sz w:val="22"/>
                <w:szCs w:val="22"/>
              </w:rPr>
              <w:t>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настоящей документации, умноженных на их значимость.</w:t>
            </w:r>
          </w:p>
          <w:p w:rsidR="00F356E8" w:rsidRPr="001838DE" w:rsidRDefault="00F356E8" w:rsidP="00334D5C">
            <w:pPr>
              <w:autoSpaceDE w:val="0"/>
              <w:autoSpaceDN w:val="0"/>
              <w:adjustRightInd w:val="0"/>
              <w:spacing w:after="100"/>
              <w:ind w:left="61" w:hanging="61"/>
              <w:jc w:val="both"/>
              <w:outlineLvl w:val="1"/>
              <w:rPr>
                <w:sz w:val="22"/>
                <w:szCs w:val="22"/>
              </w:rPr>
            </w:pPr>
            <w:r w:rsidRPr="001838DE">
              <w:rPr>
                <w:sz w:val="22"/>
                <w:szCs w:val="22"/>
              </w:rPr>
              <w:t xml:space="preserve"> 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w:t>
            </w:r>
          </w:p>
          <w:p w:rsidR="00F356E8" w:rsidRPr="001838DE" w:rsidRDefault="00F356E8" w:rsidP="00334D5C">
            <w:pPr>
              <w:autoSpaceDE w:val="0"/>
              <w:autoSpaceDN w:val="0"/>
              <w:adjustRightInd w:val="0"/>
              <w:spacing w:after="100"/>
              <w:ind w:left="61" w:hanging="61"/>
              <w:jc w:val="both"/>
              <w:outlineLvl w:val="1"/>
              <w:rPr>
                <w:sz w:val="22"/>
                <w:szCs w:val="22"/>
              </w:rPr>
            </w:pPr>
            <w:r w:rsidRPr="001838DE">
              <w:rPr>
                <w:sz w:val="22"/>
                <w:szCs w:val="22"/>
              </w:rPr>
              <w:t>Заявке, набравшей наибольший итоговый рейтинг, присваивается первый номер.</w:t>
            </w:r>
          </w:p>
          <w:p w:rsidR="00F356E8" w:rsidRPr="007A5D65" w:rsidRDefault="00F356E8" w:rsidP="00E32BCD">
            <w:pPr>
              <w:autoSpaceDE w:val="0"/>
              <w:autoSpaceDN w:val="0"/>
              <w:adjustRightInd w:val="0"/>
              <w:spacing w:after="120"/>
              <w:ind w:firstLine="540"/>
              <w:jc w:val="center"/>
              <w:outlineLvl w:val="2"/>
              <w:rPr>
                <w:b/>
                <w:bCs/>
                <w:sz w:val="22"/>
                <w:szCs w:val="22"/>
              </w:rPr>
            </w:pPr>
            <w:r w:rsidRPr="007A5D65">
              <w:rPr>
                <w:b/>
                <w:bCs/>
                <w:sz w:val="22"/>
                <w:szCs w:val="22"/>
              </w:rPr>
              <w:t>Оценка заявок по критерию «цена договора»</w:t>
            </w:r>
          </w:p>
          <w:p w:rsidR="00F356E8" w:rsidRPr="007A5D65" w:rsidRDefault="00F356E8" w:rsidP="00E32BCD">
            <w:pPr>
              <w:autoSpaceDE w:val="0"/>
              <w:autoSpaceDN w:val="0"/>
              <w:adjustRightInd w:val="0"/>
              <w:spacing w:after="120"/>
              <w:jc w:val="both"/>
              <w:outlineLvl w:val="2"/>
              <w:rPr>
                <w:bCs/>
                <w:sz w:val="22"/>
                <w:szCs w:val="22"/>
              </w:rPr>
            </w:pPr>
            <w:r w:rsidRPr="007A5D65">
              <w:rPr>
                <w:bCs/>
                <w:sz w:val="22"/>
                <w:szCs w:val="22"/>
              </w:rPr>
              <w:t>Рейтинг, присуждаемый заявке по критерию «цена договора» определяется по формуле:</w:t>
            </w:r>
          </w:p>
          <w:p w:rsidR="00F356E8" w:rsidRPr="007A5D65" w:rsidRDefault="00F356E8" w:rsidP="00E32BCD">
            <w:pPr>
              <w:autoSpaceDE w:val="0"/>
              <w:autoSpaceDN w:val="0"/>
              <w:adjustRightInd w:val="0"/>
              <w:spacing w:after="120"/>
              <w:jc w:val="both"/>
              <w:outlineLvl w:val="2"/>
              <w:rPr>
                <w:bCs/>
                <w:sz w:val="22"/>
                <w:szCs w:val="22"/>
                <w:lang w:val="en-US"/>
              </w:rPr>
            </w:pPr>
            <w:r w:rsidRPr="007A5D65">
              <w:rPr>
                <w:bCs/>
                <w:sz w:val="22"/>
                <w:szCs w:val="22"/>
              </w:rPr>
              <w:t xml:space="preserve">                                </w:t>
            </w:r>
            <w:r w:rsidRPr="007A5D65">
              <w:rPr>
                <w:bCs/>
                <w:sz w:val="22"/>
                <w:szCs w:val="22"/>
                <w:lang w:val="en-US"/>
              </w:rPr>
              <w:t xml:space="preserve">A max - A </w:t>
            </w:r>
            <w:proofErr w:type="spellStart"/>
            <w:r w:rsidRPr="007A5D65">
              <w:rPr>
                <w:bCs/>
                <w:sz w:val="22"/>
                <w:szCs w:val="22"/>
                <w:lang w:val="en-US"/>
              </w:rPr>
              <w:t>i</w:t>
            </w:r>
            <w:proofErr w:type="spellEnd"/>
          </w:p>
          <w:p w:rsidR="00F356E8" w:rsidRPr="007A5D65" w:rsidRDefault="00F356E8" w:rsidP="00E32BCD">
            <w:pPr>
              <w:autoSpaceDE w:val="0"/>
              <w:autoSpaceDN w:val="0"/>
              <w:adjustRightInd w:val="0"/>
              <w:spacing w:after="120"/>
              <w:jc w:val="both"/>
              <w:outlineLvl w:val="2"/>
              <w:rPr>
                <w:bCs/>
                <w:sz w:val="22"/>
                <w:szCs w:val="22"/>
                <w:lang w:val="en-US"/>
              </w:rPr>
            </w:pPr>
            <w:r w:rsidRPr="007A5D65">
              <w:rPr>
                <w:bCs/>
                <w:sz w:val="22"/>
                <w:szCs w:val="22"/>
                <w:lang w:val="en-US"/>
              </w:rPr>
              <w:t xml:space="preserve">                   Ra </w:t>
            </w:r>
            <w:proofErr w:type="spellStart"/>
            <w:r w:rsidRPr="007A5D65">
              <w:rPr>
                <w:bCs/>
                <w:sz w:val="22"/>
                <w:szCs w:val="22"/>
                <w:lang w:val="en-US"/>
              </w:rPr>
              <w:t>i</w:t>
            </w:r>
            <w:proofErr w:type="spellEnd"/>
            <w:r w:rsidRPr="007A5D65">
              <w:rPr>
                <w:bCs/>
                <w:sz w:val="22"/>
                <w:szCs w:val="22"/>
                <w:lang w:val="en-US"/>
              </w:rPr>
              <w:t xml:space="preserve"> = ----------------------- x 100, </w:t>
            </w:r>
            <w:r w:rsidRPr="007A5D65">
              <w:rPr>
                <w:bCs/>
                <w:sz w:val="22"/>
                <w:szCs w:val="22"/>
              </w:rPr>
              <w:t>где</w:t>
            </w:r>
            <w:r w:rsidRPr="007A5D65">
              <w:rPr>
                <w:bCs/>
                <w:sz w:val="22"/>
                <w:szCs w:val="22"/>
                <w:lang w:val="en-US"/>
              </w:rPr>
              <w:t>:</w:t>
            </w:r>
          </w:p>
          <w:p w:rsidR="00F356E8" w:rsidRPr="007A5D65" w:rsidRDefault="00F356E8" w:rsidP="00E32BCD">
            <w:pPr>
              <w:autoSpaceDE w:val="0"/>
              <w:autoSpaceDN w:val="0"/>
              <w:adjustRightInd w:val="0"/>
              <w:spacing w:after="120"/>
              <w:jc w:val="both"/>
              <w:outlineLvl w:val="2"/>
              <w:rPr>
                <w:bCs/>
                <w:sz w:val="22"/>
                <w:szCs w:val="22"/>
              </w:rPr>
            </w:pPr>
            <w:r w:rsidRPr="007A5D65">
              <w:rPr>
                <w:bCs/>
                <w:sz w:val="22"/>
                <w:szCs w:val="22"/>
                <w:lang w:val="en-US"/>
              </w:rPr>
              <w:t xml:space="preserve">                                A</w:t>
            </w:r>
            <w:r w:rsidRPr="007A5D65">
              <w:rPr>
                <w:bCs/>
                <w:sz w:val="22"/>
                <w:szCs w:val="22"/>
              </w:rPr>
              <w:t xml:space="preserve"> </w:t>
            </w:r>
            <w:r w:rsidRPr="007A5D65">
              <w:rPr>
                <w:bCs/>
                <w:sz w:val="22"/>
                <w:szCs w:val="22"/>
                <w:lang w:val="en-US"/>
              </w:rPr>
              <w:t>max</w:t>
            </w:r>
            <w:r w:rsidRPr="007A5D65">
              <w:rPr>
                <w:bCs/>
                <w:sz w:val="22"/>
                <w:szCs w:val="22"/>
              </w:rPr>
              <w:t xml:space="preserve">                     </w:t>
            </w:r>
          </w:p>
          <w:p w:rsidR="00F356E8" w:rsidRPr="007A5D65" w:rsidRDefault="00F356E8" w:rsidP="00334D5C">
            <w:pPr>
              <w:autoSpaceDE w:val="0"/>
              <w:autoSpaceDN w:val="0"/>
              <w:adjustRightInd w:val="0"/>
              <w:spacing w:after="100"/>
              <w:jc w:val="both"/>
              <w:outlineLvl w:val="2"/>
              <w:rPr>
                <w:bCs/>
                <w:sz w:val="22"/>
                <w:szCs w:val="22"/>
              </w:rPr>
            </w:pPr>
            <w:proofErr w:type="spellStart"/>
            <w:r w:rsidRPr="007A5D65">
              <w:rPr>
                <w:bCs/>
                <w:sz w:val="22"/>
                <w:szCs w:val="22"/>
              </w:rPr>
              <w:t>Ra</w:t>
            </w:r>
            <w:proofErr w:type="spellEnd"/>
            <w:r w:rsidRPr="007A5D65">
              <w:rPr>
                <w:bCs/>
                <w:sz w:val="22"/>
                <w:szCs w:val="22"/>
              </w:rPr>
              <w:t xml:space="preserve"> i - рейтинг, присуждаемый i-й заявке по указанному критерию;</w:t>
            </w:r>
          </w:p>
          <w:p w:rsidR="00F356E8" w:rsidRPr="007A5D65" w:rsidRDefault="00F356E8" w:rsidP="00334D5C">
            <w:pPr>
              <w:autoSpaceDE w:val="0"/>
              <w:autoSpaceDN w:val="0"/>
              <w:adjustRightInd w:val="0"/>
              <w:spacing w:after="100"/>
              <w:jc w:val="both"/>
              <w:outlineLvl w:val="2"/>
              <w:rPr>
                <w:bCs/>
                <w:sz w:val="22"/>
                <w:szCs w:val="22"/>
              </w:rPr>
            </w:pPr>
            <w:r w:rsidRPr="007A5D65">
              <w:rPr>
                <w:bCs/>
                <w:sz w:val="22"/>
                <w:szCs w:val="22"/>
              </w:rPr>
              <w:t xml:space="preserve">A </w:t>
            </w:r>
            <w:proofErr w:type="spellStart"/>
            <w:r w:rsidRPr="007A5D65">
              <w:rPr>
                <w:bCs/>
                <w:sz w:val="22"/>
                <w:szCs w:val="22"/>
              </w:rPr>
              <w:t>max</w:t>
            </w:r>
            <w:proofErr w:type="spellEnd"/>
            <w:r w:rsidRPr="007A5D65">
              <w:rPr>
                <w:bCs/>
                <w:sz w:val="22"/>
                <w:szCs w:val="22"/>
              </w:rPr>
              <w:t xml:space="preserve"> - </w:t>
            </w:r>
            <w:r w:rsidR="001B0D9B">
              <w:rPr>
                <w:bCs/>
                <w:sz w:val="22"/>
                <w:szCs w:val="22"/>
              </w:rPr>
              <w:t xml:space="preserve"> максимальная </w:t>
            </w:r>
            <w:r w:rsidRPr="007A5D65">
              <w:rPr>
                <w:bCs/>
                <w:sz w:val="22"/>
                <w:szCs w:val="22"/>
              </w:rPr>
              <w:t xml:space="preserve"> цена договора, установленная в документации о запросе предложений;</w:t>
            </w:r>
          </w:p>
          <w:p w:rsidR="00F356E8" w:rsidRPr="007A5D65" w:rsidRDefault="00F356E8" w:rsidP="00334D5C">
            <w:pPr>
              <w:autoSpaceDE w:val="0"/>
              <w:autoSpaceDN w:val="0"/>
              <w:adjustRightInd w:val="0"/>
              <w:spacing w:after="100"/>
              <w:jc w:val="both"/>
              <w:outlineLvl w:val="2"/>
              <w:rPr>
                <w:bCs/>
                <w:sz w:val="22"/>
                <w:szCs w:val="22"/>
              </w:rPr>
            </w:pPr>
            <w:r w:rsidRPr="007A5D65">
              <w:rPr>
                <w:bCs/>
                <w:sz w:val="22"/>
                <w:szCs w:val="22"/>
              </w:rPr>
              <w:t>A i - предложение  i-</w:t>
            </w:r>
            <w:proofErr w:type="spellStart"/>
            <w:r w:rsidRPr="007A5D65">
              <w:rPr>
                <w:bCs/>
                <w:sz w:val="22"/>
                <w:szCs w:val="22"/>
              </w:rPr>
              <w:t>го</w:t>
            </w:r>
            <w:proofErr w:type="spellEnd"/>
            <w:r w:rsidRPr="007A5D65">
              <w:rPr>
                <w:bCs/>
                <w:sz w:val="22"/>
                <w:szCs w:val="22"/>
              </w:rPr>
              <w:t xml:space="preserve"> участника запроса предложений.</w:t>
            </w:r>
          </w:p>
          <w:p w:rsidR="00F356E8" w:rsidRPr="007A5D65" w:rsidRDefault="00F356E8" w:rsidP="00334D5C">
            <w:pPr>
              <w:autoSpaceDE w:val="0"/>
              <w:autoSpaceDN w:val="0"/>
              <w:adjustRightInd w:val="0"/>
              <w:spacing w:after="100"/>
              <w:jc w:val="both"/>
              <w:outlineLvl w:val="2"/>
              <w:rPr>
                <w:b/>
                <w:bCs/>
                <w:sz w:val="22"/>
                <w:szCs w:val="22"/>
              </w:rPr>
            </w:pPr>
            <w:r w:rsidRPr="007A5D65">
              <w:rPr>
                <w:bCs/>
                <w:sz w:val="22"/>
                <w:szCs w:val="22"/>
              </w:rPr>
              <w:t xml:space="preserve"> Для расчета итогового рейтинга по заявке рейтинг, присуждаемый этой заявке по критерию «цена договора» умножается на соответствующую указанному критерию значимость.</w:t>
            </w:r>
            <w:r w:rsidRPr="007A5D65">
              <w:rPr>
                <w:b/>
                <w:bCs/>
                <w:sz w:val="22"/>
                <w:szCs w:val="22"/>
              </w:rPr>
              <w:t xml:space="preserve"> </w:t>
            </w:r>
          </w:p>
          <w:p w:rsidR="00F356E8" w:rsidRDefault="00F356E8" w:rsidP="00334D5C">
            <w:pPr>
              <w:autoSpaceDE w:val="0"/>
              <w:autoSpaceDN w:val="0"/>
              <w:adjustRightInd w:val="0"/>
              <w:spacing w:after="100"/>
              <w:jc w:val="both"/>
              <w:outlineLvl w:val="2"/>
              <w:rPr>
                <w:bCs/>
                <w:sz w:val="22"/>
                <w:szCs w:val="22"/>
              </w:rPr>
            </w:pPr>
            <w:r w:rsidRPr="007A5D65">
              <w:rPr>
                <w:bCs/>
                <w:sz w:val="22"/>
                <w:szCs w:val="22"/>
              </w:rPr>
              <w:t>При оценке заявок по критерию «цена договора»  лучшим условием исполнения договора по указанному критерию признается предложение участника запроса предложений наименьшей ценой договора.</w:t>
            </w:r>
          </w:p>
          <w:p w:rsidR="00CF5A7B" w:rsidRPr="00352218" w:rsidRDefault="00CF5A7B" w:rsidP="00CF5A7B">
            <w:pPr>
              <w:autoSpaceDE w:val="0"/>
              <w:autoSpaceDN w:val="0"/>
              <w:adjustRightInd w:val="0"/>
              <w:spacing w:after="120"/>
              <w:ind w:firstLine="540"/>
              <w:jc w:val="center"/>
              <w:outlineLvl w:val="2"/>
              <w:rPr>
                <w:b/>
                <w:bCs/>
                <w:sz w:val="22"/>
                <w:szCs w:val="22"/>
              </w:rPr>
            </w:pPr>
            <w:r w:rsidRPr="00352218">
              <w:rPr>
                <w:b/>
                <w:bCs/>
                <w:sz w:val="22"/>
                <w:szCs w:val="22"/>
              </w:rPr>
              <w:t>Оценка заявок по критерию «размер аванса»</w:t>
            </w:r>
          </w:p>
          <w:p w:rsidR="00CF5A7B" w:rsidRPr="00352218" w:rsidRDefault="00CF5A7B" w:rsidP="00CF5A7B">
            <w:pPr>
              <w:autoSpaceDE w:val="0"/>
              <w:autoSpaceDN w:val="0"/>
              <w:adjustRightInd w:val="0"/>
              <w:spacing w:after="120"/>
              <w:ind w:firstLine="540"/>
              <w:jc w:val="both"/>
              <w:outlineLvl w:val="2"/>
              <w:rPr>
                <w:bCs/>
                <w:sz w:val="22"/>
                <w:szCs w:val="22"/>
              </w:rPr>
            </w:pPr>
            <w:r w:rsidRPr="00352218">
              <w:rPr>
                <w:bCs/>
                <w:sz w:val="22"/>
                <w:szCs w:val="22"/>
              </w:rPr>
              <w:t>Рейтинг, присуждаемый заявке по критерию «размер аванса» определяется по формуле:</w:t>
            </w:r>
          </w:p>
          <w:p w:rsidR="00CF5A7B" w:rsidRPr="00352218" w:rsidRDefault="00CF5A7B" w:rsidP="00CF5A7B">
            <w:pPr>
              <w:autoSpaceDE w:val="0"/>
              <w:autoSpaceDN w:val="0"/>
              <w:adjustRightInd w:val="0"/>
              <w:ind w:firstLine="540"/>
              <w:jc w:val="both"/>
              <w:outlineLvl w:val="2"/>
              <w:rPr>
                <w:bCs/>
                <w:sz w:val="22"/>
                <w:szCs w:val="22"/>
                <w:lang w:val="en-US"/>
              </w:rPr>
            </w:pPr>
            <w:r w:rsidRPr="00352218">
              <w:rPr>
                <w:bCs/>
                <w:sz w:val="22"/>
                <w:szCs w:val="22"/>
              </w:rPr>
              <w:t xml:space="preserve">                         </w:t>
            </w:r>
            <w:r w:rsidR="00356AC5">
              <w:rPr>
                <w:bCs/>
                <w:sz w:val="22"/>
                <w:szCs w:val="22"/>
                <w:lang w:val="en-US"/>
              </w:rPr>
              <w:t>V max - V</w:t>
            </w:r>
            <w:r w:rsidRPr="00352218">
              <w:rPr>
                <w:bCs/>
                <w:sz w:val="22"/>
                <w:szCs w:val="22"/>
                <w:lang w:val="en-US"/>
              </w:rPr>
              <w:t xml:space="preserve"> </w:t>
            </w:r>
            <w:proofErr w:type="spellStart"/>
            <w:r w:rsidRPr="00352218">
              <w:rPr>
                <w:bCs/>
                <w:sz w:val="22"/>
                <w:szCs w:val="22"/>
                <w:lang w:val="en-US"/>
              </w:rPr>
              <w:t>i</w:t>
            </w:r>
            <w:proofErr w:type="spellEnd"/>
          </w:p>
          <w:p w:rsidR="00CF5A7B" w:rsidRPr="00352218" w:rsidRDefault="00CF5A7B" w:rsidP="00CF5A7B">
            <w:pPr>
              <w:autoSpaceDE w:val="0"/>
              <w:autoSpaceDN w:val="0"/>
              <w:adjustRightInd w:val="0"/>
              <w:jc w:val="both"/>
              <w:outlineLvl w:val="2"/>
              <w:rPr>
                <w:bCs/>
                <w:sz w:val="22"/>
                <w:szCs w:val="22"/>
                <w:lang w:val="en-US"/>
              </w:rPr>
            </w:pPr>
            <w:r>
              <w:rPr>
                <w:bCs/>
                <w:sz w:val="22"/>
                <w:szCs w:val="22"/>
                <w:lang w:val="en-US"/>
              </w:rPr>
              <w:t xml:space="preserve">                   </w:t>
            </w:r>
            <w:proofErr w:type="spellStart"/>
            <w:r>
              <w:rPr>
                <w:bCs/>
                <w:sz w:val="22"/>
                <w:szCs w:val="22"/>
                <w:lang w:val="en-US"/>
              </w:rPr>
              <w:t>Rv</w:t>
            </w:r>
            <w:proofErr w:type="spellEnd"/>
            <w:r w:rsidRPr="00352218">
              <w:rPr>
                <w:bCs/>
                <w:sz w:val="22"/>
                <w:szCs w:val="22"/>
                <w:lang w:val="en-US"/>
              </w:rPr>
              <w:t xml:space="preserve"> </w:t>
            </w:r>
            <w:proofErr w:type="spellStart"/>
            <w:r w:rsidRPr="00352218">
              <w:rPr>
                <w:bCs/>
                <w:sz w:val="22"/>
                <w:szCs w:val="22"/>
                <w:lang w:val="en-US"/>
              </w:rPr>
              <w:t>i</w:t>
            </w:r>
            <w:proofErr w:type="spellEnd"/>
            <w:r w:rsidRPr="00352218">
              <w:rPr>
                <w:bCs/>
                <w:sz w:val="22"/>
                <w:szCs w:val="22"/>
                <w:lang w:val="en-US"/>
              </w:rPr>
              <w:t xml:space="preserve"> = ----------------------- x 100, </w:t>
            </w:r>
            <w:r w:rsidRPr="00352218">
              <w:rPr>
                <w:bCs/>
                <w:sz w:val="22"/>
                <w:szCs w:val="22"/>
              </w:rPr>
              <w:t>где</w:t>
            </w:r>
            <w:r w:rsidRPr="00352218">
              <w:rPr>
                <w:bCs/>
                <w:sz w:val="22"/>
                <w:szCs w:val="22"/>
                <w:lang w:val="en-US"/>
              </w:rPr>
              <w:t>:</w:t>
            </w:r>
          </w:p>
          <w:p w:rsidR="00CF5A7B" w:rsidRPr="00352218" w:rsidRDefault="00356AC5" w:rsidP="00CF5A7B">
            <w:pPr>
              <w:autoSpaceDE w:val="0"/>
              <w:autoSpaceDN w:val="0"/>
              <w:adjustRightInd w:val="0"/>
              <w:ind w:firstLine="540"/>
              <w:jc w:val="both"/>
              <w:outlineLvl w:val="2"/>
              <w:rPr>
                <w:bCs/>
                <w:sz w:val="22"/>
                <w:szCs w:val="22"/>
              </w:rPr>
            </w:pPr>
            <w:r>
              <w:rPr>
                <w:bCs/>
                <w:sz w:val="22"/>
                <w:szCs w:val="22"/>
                <w:lang w:val="en-US"/>
              </w:rPr>
              <w:t xml:space="preserve">                          </w:t>
            </w:r>
            <w:proofErr w:type="spellStart"/>
            <w:r>
              <w:rPr>
                <w:bCs/>
                <w:sz w:val="22"/>
                <w:szCs w:val="22"/>
                <w:lang w:val="en-US"/>
              </w:rPr>
              <w:t>V</w:t>
            </w:r>
            <w:r w:rsidR="00CF5A7B" w:rsidRPr="00352218">
              <w:rPr>
                <w:bCs/>
                <w:sz w:val="22"/>
                <w:szCs w:val="22"/>
                <w:lang w:val="en-US"/>
              </w:rPr>
              <w:t>max</w:t>
            </w:r>
            <w:proofErr w:type="spellEnd"/>
            <w:r w:rsidR="00CF5A7B" w:rsidRPr="00352218">
              <w:rPr>
                <w:bCs/>
                <w:sz w:val="22"/>
                <w:szCs w:val="22"/>
              </w:rPr>
              <w:t xml:space="preserve">                     </w:t>
            </w:r>
          </w:p>
          <w:p w:rsidR="00CF5A7B" w:rsidRPr="00352218" w:rsidRDefault="00CF5A7B" w:rsidP="00CF5A7B">
            <w:pPr>
              <w:autoSpaceDE w:val="0"/>
              <w:autoSpaceDN w:val="0"/>
              <w:adjustRightInd w:val="0"/>
              <w:spacing w:after="120"/>
              <w:jc w:val="both"/>
              <w:outlineLvl w:val="2"/>
              <w:rPr>
                <w:bCs/>
                <w:sz w:val="22"/>
                <w:szCs w:val="22"/>
              </w:rPr>
            </w:pPr>
            <w:r>
              <w:rPr>
                <w:bCs/>
                <w:sz w:val="22"/>
                <w:szCs w:val="22"/>
              </w:rPr>
              <w:t>R</w:t>
            </w:r>
            <w:r>
              <w:rPr>
                <w:bCs/>
                <w:sz w:val="22"/>
                <w:szCs w:val="22"/>
                <w:lang w:val="en-US"/>
              </w:rPr>
              <w:t>v</w:t>
            </w:r>
            <w:r w:rsidRPr="00352218">
              <w:rPr>
                <w:bCs/>
                <w:sz w:val="22"/>
                <w:szCs w:val="22"/>
              </w:rPr>
              <w:t xml:space="preserve"> i - рейтинг, присуждаемый i-й заявке по указанному критерию;</w:t>
            </w:r>
          </w:p>
          <w:p w:rsidR="00CF5A7B" w:rsidRPr="00352218" w:rsidRDefault="00356AC5" w:rsidP="00CF5A7B">
            <w:pPr>
              <w:autoSpaceDE w:val="0"/>
              <w:autoSpaceDN w:val="0"/>
              <w:adjustRightInd w:val="0"/>
              <w:spacing w:after="120"/>
              <w:jc w:val="both"/>
              <w:outlineLvl w:val="2"/>
              <w:rPr>
                <w:bCs/>
                <w:sz w:val="22"/>
                <w:szCs w:val="22"/>
              </w:rPr>
            </w:pPr>
            <w:r>
              <w:rPr>
                <w:bCs/>
                <w:sz w:val="22"/>
                <w:szCs w:val="22"/>
                <w:lang w:val="en-US"/>
              </w:rPr>
              <w:t>V</w:t>
            </w:r>
            <w:r w:rsidR="00CF5A7B" w:rsidRPr="00352218">
              <w:rPr>
                <w:bCs/>
                <w:sz w:val="22"/>
                <w:szCs w:val="22"/>
              </w:rPr>
              <w:t xml:space="preserve"> </w:t>
            </w:r>
            <w:proofErr w:type="spellStart"/>
            <w:r w:rsidR="00CF5A7B" w:rsidRPr="00352218">
              <w:rPr>
                <w:bCs/>
                <w:sz w:val="22"/>
                <w:szCs w:val="22"/>
              </w:rPr>
              <w:t>max</w:t>
            </w:r>
            <w:proofErr w:type="spellEnd"/>
            <w:r w:rsidR="00CF5A7B" w:rsidRPr="00352218">
              <w:rPr>
                <w:bCs/>
                <w:sz w:val="22"/>
                <w:szCs w:val="22"/>
              </w:rPr>
              <w:t xml:space="preserve"> -  </w:t>
            </w:r>
            <w:r w:rsidR="00CF5A7B">
              <w:rPr>
                <w:bCs/>
                <w:sz w:val="22"/>
                <w:szCs w:val="22"/>
              </w:rPr>
              <w:t xml:space="preserve">максимальный </w:t>
            </w:r>
            <w:r w:rsidR="00CF5A7B" w:rsidRPr="00352218">
              <w:rPr>
                <w:bCs/>
                <w:sz w:val="22"/>
                <w:szCs w:val="22"/>
              </w:rPr>
              <w:t>размер аванса, установленный в документации о запросе предложений;</w:t>
            </w:r>
          </w:p>
          <w:p w:rsidR="00CF5A7B" w:rsidRPr="00352218" w:rsidRDefault="00356AC5" w:rsidP="00CF5A7B">
            <w:pPr>
              <w:autoSpaceDE w:val="0"/>
              <w:autoSpaceDN w:val="0"/>
              <w:adjustRightInd w:val="0"/>
              <w:spacing w:after="120"/>
              <w:jc w:val="both"/>
              <w:outlineLvl w:val="2"/>
              <w:rPr>
                <w:bCs/>
                <w:sz w:val="22"/>
                <w:szCs w:val="22"/>
              </w:rPr>
            </w:pPr>
            <w:r>
              <w:rPr>
                <w:bCs/>
                <w:sz w:val="22"/>
                <w:szCs w:val="22"/>
                <w:lang w:val="en-US"/>
              </w:rPr>
              <w:t>V</w:t>
            </w:r>
            <w:r w:rsidR="00CF5A7B" w:rsidRPr="00352218">
              <w:rPr>
                <w:bCs/>
                <w:sz w:val="22"/>
                <w:szCs w:val="22"/>
              </w:rPr>
              <w:t xml:space="preserve"> i - </w:t>
            </w:r>
            <w:proofErr w:type="gramStart"/>
            <w:r w:rsidR="00CF5A7B" w:rsidRPr="00352218">
              <w:rPr>
                <w:bCs/>
                <w:sz w:val="22"/>
                <w:szCs w:val="22"/>
              </w:rPr>
              <w:t>предложение  i</w:t>
            </w:r>
            <w:proofErr w:type="gramEnd"/>
            <w:r w:rsidR="00CF5A7B" w:rsidRPr="00352218">
              <w:rPr>
                <w:bCs/>
                <w:sz w:val="22"/>
                <w:szCs w:val="22"/>
              </w:rPr>
              <w:t>-</w:t>
            </w:r>
            <w:proofErr w:type="spellStart"/>
            <w:r w:rsidR="00CF5A7B" w:rsidRPr="00352218">
              <w:rPr>
                <w:bCs/>
                <w:sz w:val="22"/>
                <w:szCs w:val="22"/>
              </w:rPr>
              <w:t>го</w:t>
            </w:r>
            <w:proofErr w:type="spellEnd"/>
            <w:r w:rsidR="00CF5A7B" w:rsidRPr="00352218">
              <w:rPr>
                <w:bCs/>
                <w:sz w:val="22"/>
                <w:szCs w:val="22"/>
              </w:rPr>
              <w:t xml:space="preserve"> участника запроса предложений.</w:t>
            </w:r>
          </w:p>
          <w:p w:rsidR="00CF5A7B" w:rsidRPr="00352218" w:rsidRDefault="00CF5A7B" w:rsidP="00CF5A7B">
            <w:pPr>
              <w:autoSpaceDE w:val="0"/>
              <w:autoSpaceDN w:val="0"/>
              <w:adjustRightInd w:val="0"/>
              <w:spacing w:after="120"/>
              <w:ind w:firstLine="540"/>
              <w:jc w:val="both"/>
              <w:outlineLvl w:val="2"/>
              <w:rPr>
                <w:b/>
                <w:bCs/>
                <w:sz w:val="22"/>
                <w:szCs w:val="22"/>
              </w:rPr>
            </w:pPr>
            <w:r w:rsidRPr="00352218">
              <w:rPr>
                <w:bCs/>
                <w:sz w:val="22"/>
                <w:szCs w:val="22"/>
              </w:rPr>
              <w:t xml:space="preserve"> Для расчета итогового рейтинга по заявке рейтинг, присуждаемый этой заявке по критерию «размер аванса» умножается на соответствующую указанному критерию значимость.</w:t>
            </w:r>
            <w:r w:rsidRPr="00352218">
              <w:rPr>
                <w:b/>
                <w:bCs/>
                <w:sz w:val="22"/>
                <w:szCs w:val="22"/>
              </w:rPr>
              <w:t xml:space="preserve"> </w:t>
            </w:r>
          </w:p>
          <w:p w:rsidR="00CF5A7B" w:rsidRDefault="00CF5A7B" w:rsidP="00CF5A7B">
            <w:pPr>
              <w:autoSpaceDE w:val="0"/>
              <w:autoSpaceDN w:val="0"/>
              <w:adjustRightInd w:val="0"/>
              <w:spacing w:after="120"/>
              <w:ind w:firstLine="540"/>
              <w:jc w:val="both"/>
              <w:outlineLvl w:val="2"/>
              <w:rPr>
                <w:b/>
                <w:bCs/>
                <w:sz w:val="22"/>
                <w:szCs w:val="22"/>
              </w:rPr>
            </w:pPr>
            <w:r w:rsidRPr="00352218">
              <w:rPr>
                <w:bCs/>
                <w:sz w:val="22"/>
                <w:szCs w:val="22"/>
              </w:rPr>
              <w:t>При оценке зая</w:t>
            </w:r>
            <w:r>
              <w:rPr>
                <w:bCs/>
                <w:sz w:val="22"/>
                <w:szCs w:val="22"/>
              </w:rPr>
              <w:t>вок по критерию «размер аванса»</w:t>
            </w:r>
            <w:r w:rsidRPr="00352218">
              <w:rPr>
                <w:bCs/>
                <w:sz w:val="22"/>
                <w:szCs w:val="22"/>
              </w:rPr>
              <w:t xml:space="preserve"> лучшим условием исполнения договора по указанному критерию признается предложение участника запроса предложений </w:t>
            </w:r>
            <w:r w:rsidRPr="00352218">
              <w:rPr>
                <w:bCs/>
                <w:sz w:val="22"/>
                <w:szCs w:val="22"/>
              </w:rPr>
              <w:lastRenderedPageBreak/>
              <w:t>наименьшим размером аванса.</w:t>
            </w:r>
          </w:p>
          <w:p w:rsidR="00F356E8" w:rsidRPr="007A5D65" w:rsidRDefault="00F356E8" w:rsidP="00E32BCD">
            <w:pPr>
              <w:autoSpaceDE w:val="0"/>
              <w:autoSpaceDN w:val="0"/>
              <w:adjustRightInd w:val="0"/>
              <w:spacing w:after="120"/>
              <w:ind w:firstLine="540"/>
              <w:jc w:val="center"/>
              <w:outlineLvl w:val="2"/>
              <w:rPr>
                <w:bCs/>
                <w:sz w:val="22"/>
                <w:szCs w:val="22"/>
              </w:rPr>
            </w:pPr>
            <w:r w:rsidRPr="007A5D65">
              <w:rPr>
                <w:b/>
                <w:bCs/>
                <w:sz w:val="22"/>
                <w:szCs w:val="22"/>
              </w:rPr>
              <w:t>Оценка заявок по критерию «квалификация участника»</w:t>
            </w:r>
          </w:p>
          <w:p w:rsidR="00F356E8" w:rsidRDefault="00F356E8" w:rsidP="00E32BCD">
            <w:pPr>
              <w:autoSpaceDE w:val="0"/>
              <w:autoSpaceDN w:val="0"/>
              <w:adjustRightInd w:val="0"/>
              <w:spacing w:after="120"/>
              <w:ind w:firstLine="540"/>
              <w:jc w:val="both"/>
              <w:outlineLvl w:val="2"/>
              <w:rPr>
                <w:bCs/>
                <w:sz w:val="22"/>
                <w:szCs w:val="22"/>
              </w:rPr>
            </w:pPr>
            <w:r w:rsidRPr="007A5D65">
              <w:rPr>
                <w:bCs/>
                <w:sz w:val="22"/>
                <w:szCs w:val="22"/>
              </w:rPr>
              <w:t xml:space="preserve">Для оценки заявок по критерию «квалификация участника» каждой заявке выставляется значение от 0 до 100 баллов. </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 xml:space="preserve">Рейтинг, присуждаемый заявке по критерию «квалификация участника», определяется как среднее арифметическое оценок в баллах всех членов Единой комиссии по размещению заказов, присуждаемых этой заявке по указанному критерию. В случае применения показателей рейтинг, присуждаемый </w:t>
            </w:r>
            <w:proofErr w:type="spellStart"/>
            <w:r w:rsidRPr="007A5D65">
              <w:rPr>
                <w:bCs/>
                <w:sz w:val="22"/>
                <w:szCs w:val="22"/>
                <w:lang w:val="en-US"/>
              </w:rPr>
              <w:t>i</w:t>
            </w:r>
            <w:proofErr w:type="spellEnd"/>
            <w:r w:rsidRPr="007A5D65">
              <w:rPr>
                <w:bCs/>
                <w:sz w:val="22"/>
                <w:szCs w:val="22"/>
              </w:rPr>
              <w:t>-й заявке по критерию «квалификация участника», определяется по формуле:</w:t>
            </w:r>
          </w:p>
          <w:p w:rsidR="00F356E8" w:rsidRPr="007A5D65" w:rsidRDefault="00F356E8" w:rsidP="00E32BCD">
            <w:pPr>
              <w:autoSpaceDE w:val="0"/>
              <w:autoSpaceDN w:val="0"/>
              <w:adjustRightInd w:val="0"/>
              <w:spacing w:after="120"/>
              <w:ind w:firstLine="540"/>
              <w:jc w:val="both"/>
              <w:outlineLvl w:val="2"/>
              <w:rPr>
                <w:bCs/>
                <w:sz w:val="22"/>
                <w:szCs w:val="22"/>
              </w:rPr>
            </w:pPr>
            <w:proofErr w:type="spellStart"/>
            <w:r w:rsidRPr="007A5D65">
              <w:rPr>
                <w:bCs/>
                <w:sz w:val="22"/>
                <w:szCs w:val="22"/>
                <w:lang w:val="en-US"/>
              </w:rPr>
              <w:t>Rb</w:t>
            </w:r>
            <w:r w:rsidRPr="007A5D65">
              <w:rPr>
                <w:bCs/>
                <w:sz w:val="22"/>
                <w:szCs w:val="22"/>
                <w:vertAlign w:val="subscript"/>
                <w:lang w:val="en-US"/>
              </w:rPr>
              <w:t>i</w:t>
            </w:r>
            <w:proofErr w:type="spellEnd"/>
            <w:r w:rsidRPr="007A5D65">
              <w:rPr>
                <w:bCs/>
                <w:sz w:val="22"/>
                <w:szCs w:val="22"/>
              </w:rPr>
              <w:t xml:space="preserve"> = В</w:t>
            </w:r>
            <w:proofErr w:type="spellStart"/>
            <w:r w:rsidRPr="007A5D65">
              <w:rPr>
                <w:bCs/>
                <w:sz w:val="22"/>
                <w:szCs w:val="22"/>
                <w:vertAlign w:val="superscript"/>
                <w:lang w:val="en-US"/>
              </w:rPr>
              <w:t>i</w:t>
            </w:r>
            <w:proofErr w:type="spellEnd"/>
            <w:r w:rsidRPr="007A5D65">
              <w:rPr>
                <w:bCs/>
                <w:sz w:val="22"/>
                <w:szCs w:val="22"/>
                <w:vertAlign w:val="subscript"/>
              </w:rPr>
              <w:t>1</w:t>
            </w:r>
            <w:r w:rsidRPr="007A5D65">
              <w:rPr>
                <w:bCs/>
                <w:sz w:val="22"/>
                <w:szCs w:val="22"/>
              </w:rPr>
              <w:t xml:space="preserve"> +В</w:t>
            </w:r>
            <w:proofErr w:type="spellStart"/>
            <w:r w:rsidRPr="007A5D65">
              <w:rPr>
                <w:bCs/>
                <w:sz w:val="22"/>
                <w:szCs w:val="22"/>
                <w:vertAlign w:val="superscript"/>
                <w:lang w:val="en-US"/>
              </w:rPr>
              <w:t>i</w:t>
            </w:r>
            <w:proofErr w:type="spellEnd"/>
            <w:r w:rsidRPr="007A5D65">
              <w:rPr>
                <w:bCs/>
                <w:sz w:val="22"/>
                <w:szCs w:val="22"/>
                <w:vertAlign w:val="subscript"/>
              </w:rPr>
              <w:t>2</w:t>
            </w:r>
            <w:r w:rsidRPr="007A5D65">
              <w:rPr>
                <w:bCs/>
                <w:sz w:val="22"/>
                <w:szCs w:val="22"/>
              </w:rPr>
              <w:t xml:space="preserve"> +...+В</w:t>
            </w:r>
            <w:proofErr w:type="spellStart"/>
            <w:r w:rsidRPr="007A5D65">
              <w:rPr>
                <w:bCs/>
                <w:sz w:val="22"/>
                <w:szCs w:val="22"/>
                <w:vertAlign w:val="superscript"/>
                <w:lang w:val="en-US"/>
              </w:rPr>
              <w:t>i</w:t>
            </w:r>
            <w:r w:rsidRPr="007A5D65">
              <w:rPr>
                <w:bCs/>
                <w:sz w:val="22"/>
                <w:szCs w:val="22"/>
                <w:vertAlign w:val="subscript"/>
                <w:lang w:val="en-US"/>
              </w:rPr>
              <w:t>k</w:t>
            </w:r>
            <w:proofErr w:type="spellEnd"/>
            <w:r w:rsidRPr="007A5D65">
              <w:rPr>
                <w:bCs/>
                <w:sz w:val="22"/>
                <w:szCs w:val="22"/>
                <w:vertAlign w:val="subscript"/>
              </w:rPr>
              <w:t xml:space="preserve"> </w:t>
            </w:r>
            <w:r w:rsidRPr="007A5D65">
              <w:rPr>
                <w:bCs/>
                <w:sz w:val="22"/>
                <w:szCs w:val="22"/>
              </w:rPr>
              <w:t>, где:</w:t>
            </w:r>
          </w:p>
          <w:p w:rsidR="00F356E8" w:rsidRPr="007A5D65" w:rsidRDefault="00F356E8" w:rsidP="00E32BCD">
            <w:pPr>
              <w:autoSpaceDE w:val="0"/>
              <w:autoSpaceDN w:val="0"/>
              <w:adjustRightInd w:val="0"/>
              <w:spacing w:after="120"/>
              <w:ind w:firstLine="540"/>
              <w:jc w:val="both"/>
              <w:outlineLvl w:val="2"/>
              <w:rPr>
                <w:bCs/>
                <w:sz w:val="22"/>
                <w:szCs w:val="22"/>
              </w:rPr>
            </w:pPr>
            <w:proofErr w:type="spellStart"/>
            <w:r w:rsidRPr="007A5D65">
              <w:rPr>
                <w:bCs/>
                <w:sz w:val="22"/>
                <w:szCs w:val="22"/>
                <w:lang w:val="en-US"/>
              </w:rPr>
              <w:t>Rb</w:t>
            </w:r>
            <w:r w:rsidRPr="007A5D65">
              <w:rPr>
                <w:bCs/>
                <w:sz w:val="22"/>
                <w:szCs w:val="22"/>
                <w:vertAlign w:val="subscript"/>
                <w:lang w:val="en-US"/>
              </w:rPr>
              <w:t>i</w:t>
            </w:r>
            <w:proofErr w:type="spellEnd"/>
            <w:r w:rsidRPr="007A5D65">
              <w:rPr>
                <w:bCs/>
                <w:sz w:val="22"/>
                <w:szCs w:val="22"/>
              </w:rPr>
              <w:t xml:space="preserve"> - рейтинг, присуждаемый </w:t>
            </w:r>
            <w:proofErr w:type="spellStart"/>
            <w:r w:rsidRPr="007A5D65">
              <w:rPr>
                <w:bCs/>
                <w:sz w:val="22"/>
                <w:szCs w:val="22"/>
                <w:lang w:val="en-US"/>
              </w:rPr>
              <w:t>i</w:t>
            </w:r>
            <w:proofErr w:type="spellEnd"/>
            <w:r w:rsidRPr="007A5D65">
              <w:rPr>
                <w:bCs/>
                <w:sz w:val="22"/>
                <w:szCs w:val="22"/>
              </w:rPr>
              <w:t>-й заявке по указанному критерию;</w:t>
            </w:r>
          </w:p>
          <w:p w:rsidR="00F356E8" w:rsidRPr="007A5D65" w:rsidRDefault="00F356E8" w:rsidP="00E32BCD">
            <w:pPr>
              <w:autoSpaceDE w:val="0"/>
              <w:autoSpaceDN w:val="0"/>
              <w:adjustRightInd w:val="0"/>
              <w:spacing w:after="120"/>
              <w:ind w:firstLine="540"/>
              <w:jc w:val="both"/>
              <w:outlineLvl w:val="2"/>
              <w:rPr>
                <w:bCs/>
                <w:sz w:val="22"/>
                <w:szCs w:val="22"/>
              </w:rPr>
            </w:pPr>
            <w:proofErr w:type="gramStart"/>
            <w:r w:rsidRPr="007A5D65">
              <w:rPr>
                <w:bCs/>
                <w:sz w:val="22"/>
                <w:szCs w:val="22"/>
              </w:rPr>
              <w:t>В</w:t>
            </w:r>
            <w:proofErr w:type="spellStart"/>
            <w:proofErr w:type="gramEnd"/>
            <w:r w:rsidRPr="007A5D65">
              <w:rPr>
                <w:bCs/>
                <w:sz w:val="22"/>
                <w:szCs w:val="22"/>
                <w:vertAlign w:val="superscript"/>
                <w:lang w:val="en-US"/>
              </w:rPr>
              <w:t>i</w:t>
            </w:r>
            <w:r w:rsidRPr="007A5D65">
              <w:rPr>
                <w:bCs/>
                <w:sz w:val="22"/>
                <w:szCs w:val="22"/>
                <w:vertAlign w:val="subscript"/>
                <w:lang w:val="en-US"/>
              </w:rPr>
              <w:t>k</w:t>
            </w:r>
            <w:proofErr w:type="spellEnd"/>
            <w:r w:rsidRPr="007A5D65">
              <w:rPr>
                <w:bCs/>
                <w:sz w:val="22"/>
                <w:szCs w:val="22"/>
              </w:rPr>
              <w:t xml:space="preserve"> - значение в баллах (среднее арифметическое оценок в баллах всех членов Единой комиссии по размещению заказов), присуждаемое комиссией </w:t>
            </w:r>
            <w:proofErr w:type="spellStart"/>
            <w:r w:rsidRPr="007A5D65">
              <w:rPr>
                <w:bCs/>
                <w:sz w:val="22"/>
                <w:szCs w:val="22"/>
                <w:lang w:val="en-US"/>
              </w:rPr>
              <w:t>i</w:t>
            </w:r>
            <w:proofErr w:type="spellEnd"/>
            <w:r w:rsidRPr="007A5D65">
              <w:rPr>
                <w:bCs/>
                <w:sz w:val="22"/>
                <w:szCs w:val="22"/>
              </w:rPr>
              <w:t xml:space="preserve">-й заявке по </w:t>
            </w:r>
            <w:r w:rsidRPr="007A5D65">
              <w:rPr>
                <w:bCs/>
                <w:sz w:val="22"/>
                <w:szCs w:val="22"/>
                <w:lang w:val="en-US"/>
              </w:rPr>
              <w:t>k</w:t>
            </w:r>
            <w:r w:rsidRPr="007A5D65">
              <w:rPr>
                <w:bCs/>
                <w:sz w:val="22"/>
                <w:szCs w:val="22"/>
              </w:rPr>
              <w:t>-му показателю, где к - количество установленных показателей.</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Для получения оценки (значения в баллах) по критерию (отдельному показателю) для каждой заявки вычисляется среднее арифметическое оценок в баллах, присвоенных всеми членами Единой комиссии по критерию (отдельному показателю).</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Для получения итогового рейтинга по заявке рейтинг, присуждаемый этой заявке по критерию «квалификация участника», умножается на соответствующую указанному критерию значимость.</w:t>
            </w:r>
          </w:p>
          <w:p w:rsidR="00F356E8" w:rsidRPr="006C4033" w:rsidRDefault="00F356E8" w:rsidP="00CF5A7B">
            <w:pPr>
              <w:autoSpaceDE w:val="0"/>
              <w:autoSpaceDN w:val="0"/>
              <w:adjustRightInd w:val="0"/>
              <w:spacing w:after="120"/>
              <w:ind w:firstLine="540"/>
              <w:jc w:val="both"/>
              <w:outlineLvl w:val="2"/>
              <w:rPr>
                <w:bCs/>
                <w:sz w:val="22"/>
                <w:szCs w:val="22"/>
              </w:rPr>
            </w:pPr>
            <w:r w:rsidRPr="007A5D65">
              <w:rPr>
                <w:bCs/>
                <w:sz w:val="22"/>
                <w:szCs w:val="22"/>
              </w:rPr>
              <w:t>Для оценки заявок по указанному критерию участником закупки в заявке должны быть представлены документы, подтверждающие его квалификацию в соответствии с требованиями настоящей документации о запросе предложений. При отсутствии в заявке соответствующих документов участнику закупки присваивается 0 баллов по указанному критерию.</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lastRenderedPageBreak/>
              <w:t>15</w:t>
            </w:r>
          </w:p>
        </w:tc>
        <w:tc>
          <w:tcPr>
            <w:tcW w:w="9205" w:type="dxa"/>
            <w:shd w:val="clear" w:color="auto" w:fill="auto"/>
          </w:tcPr>
          <w:p w:rsidR="00F356E8" w:rsidRPr="00213E79" w:rsidRDefault="00F356E8" w:rsidP="0079208D">
            <w:pPr>
              <w:tabs>
                <w:tab w:val="left" w:pos="360"/>
              </w:tabs>
              <w:spacing w:after="120"/>
              <w:ind w:left="72"/>
              <w:jc w:val="both"/>
              <w:rPr>
                <w:b/>
                <w:bCs/>
                <w:iCs/>
                <w:sz w:val="22"/>
                <w:szCs w:val="22"/>
              </w:rPr>
            </w:pPr>
            <w:r w:rsidRPr="00213E79">
              <w:rPr>
                <w:b/>
                <w:sz w:val="22"/>
                <w:szCs w:val="22"/>
              </w:rPr>
              <w:t xml:space="preserve">Размер, порядок и срок предоставления обеспечения заявки на участие в запросе предложений </w:t>
            </w:r>
            <w:r w:rsidR="006F12C5">
              <w:rPr>
                <w:b/>
                <w:sz w:val="22"/>
                <w:szCs w:val="22"/>
              </w:rPr>
              <w:t>(лоты №№1-2)</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213E79" w:rsidRDefault="00F356E8" w:rsidP="0079208D">
            <w:pPr>
              <w:tabs>
                <w:tab w:val="left" w:pos="360"/>
              </w:tabs>
              <w:spacing w:after="120"/>
              <w:ind w:left="72"/>
              <w:jc w:val="both"/>
              <w:rPr>
                <w:sz w:val="22"/>
                <w:szCs w:val="22"/>
              </w:rPr>
            </w:pPr>
            <w:r w:rsidRPr="00213E79">
              <w:rPr>
                <w:sz w:val="22"/>
                <w:szCs w:val="22"/>
              </w:rPr>
              <w:t>Обеспечение заявки не требуется.</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16</w:t>
            </w:r>
          </w:p>
        </w:tc>
        <w:tc>
          <w:tcPr>
            <w:tcW w:w="9205" w:type="dxa"/>
            <w:shd w:val="clear" w:color="auto" w:fill="auto"/>
          </w:tcPr>
          <w:p w:rsidR="00F356E8" w:rsidRPr="00A816D6" w:rsidRDefault="00F356E8" w:rsidP="0079208D">
            <w:pPr>
              <w:tabs>
                <w:tab w:val="left" w:pos="360"/>
              </w:tabs>
              <w:spacing w:after="120"/>
              <w:ind w:left="72"/>
              <w:jc w:val="both"/>
              <w:rPr>
                <w:b/>
                <w:sz w:val="22"/>
                <w:szCs w:val="22"/>
              </w:rPr>
            </w:pPr>
            <w:r w:rsidRPr="00A816D6">
              <w:rPr>
                <w:b/>
                <w:sz w:val="22"/>
                <w:szCs w:val="22"/>
              </w:rPr>
              <w:t>Срок, в течение которого участник закупки, предложение которого признано лучшим, должен подписать проект договора</w:t>
            </w:r>
            <w:r>
              <w:rPr>
                <w:b/>
                <w:sz w:val="22"/>
                <w:szCs w:val="22"/>
              </w:rPr>
              <w:t xml:space="preserve"> </w:t>
            </w:r>
            <w:r w:rsidR="006F12C5">
              <w:rPr>
                <w:b/>
                <w:sz w:val="22"/>
                <w:szCs w:val="22"/>
              </w:rPr>
              <w:t>(лоты №№1-2)</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520AE2" w:rsidRDefault="00F356E8" w:rsidP="0079208D">
            <w:pPr>
              <w:tabs>
                <w:tab w:val="left" w:pos="360"/>
              </w:tabs>
              <w:spacing w:after="120"/>
              <w:jc w:val="both"/>
              <w:rPr>
                <w:sz w:val="22"/>
                <w:szCs w:val="22"/>
                <w:shd w:val="clear" w:color="auto" w:fill="FFFFFF"/>
              </w:rPr>
            </w:pPr>
            <w:r w:rsidRPr="00520AE2">
              <w:rPr>
                <w:sz w:val="22"/>
                <w:szCs w:val="22"/>
                <w:shd w:val="clear" w:color="auto" w:fill="FFFFFF"/>
              </w:rPr>
              <w:t xml:space="preserve">Договор подписывается Заказчиком и победителем закупочной процедуры или единственным участником процедуры закупки. </w:t>
            </w:r>
          </w:p>
          <w:p w:rsidR="00F356E8" w:rsidRPr="00520AE2" w:rsidRDefault="00F356E8" w:rsidP="0079208D">
            <w:pPr>
              <w:tabs>
                <w:tab w:val="left" w:pos="360"/>
              </w:tabs>
              <w:spacing w:after="120"/>
              <w:jc w:val="both"/>
              <w:rPr>
                <w:sz w:val="22"/>
                <w:szCs w:val="22"/>
                <w:shd w:val="clear" w:color="auto" w:fill="FFFFFF"/>
              </w:rPr>
            </w:pPr>
            <w:r w:rsidRPr="0047398F">
              <w:rPr>
                <w:sz w:val="22"/>
                <w:szCs w:val="22"/>
                <w:u w:val="single"/>
                <w:shd w:val="clear" w:color="auto" w:fill="FFFFFF"/>
              </w:rPr>
              <w:t>Договор заключается путем объединения исходного проекта договора (условий договора), приведенного в документации закупочной процедуры, и лучшего предложения участника процедуры закупки, либо единственного участника процедуры закупки</w:t>
            </w:r>
            <w:r w:rsidRPr="00520AE2">
              <w:rPr>
                <w:sz w:val="22"/>
                <w:szCs w:val="22"/>
                <w:shd w:val="clear" w:color="auto" w:fill="FFFFFF"/>
              </w:rPr>
              <w:t>.</w:t>
            </w:r>
          </w:p>
          <w:p w:rsidR="00F356E8" w:rsidRPr="00520AE2" w:rsidRDefault="00F356E8" w:rsidP="0079208D">
            <w:pPr>
              <w:tabs>
                <w:tab w:val="left" w:pos="360"/>
              </w:tabs>
              <w:spacing w:after="120"/>
              <w:jc w:val="both"/>
              <w:rPr>
                <w:sz w:val="22"/>
                <w:szCs w:val="22"/>
                <w:shd w:val="clear" w:color="auto" w:fill="FFFFFF"/>
              </w:rPr>
            </w:pPr>
            <w:r w:rsidRPr="00520AE2">
              <w:rPr>
                <w:sz w:val="22"/>
                <w:szCs w:val="22"/>
                <w:shd w:val="clear" w:color="auto" w:fill="FFFFFF"/>
              </w:rPr>
              <w:t>Между Заказчиком и контрагентом, могут проводиться преддоговорные переговоры, направленные на уточнение мелких и несущественных условий договора.</w:t>
            </w:r>
          </w:p>
          <w:p w:rsidR="00F356E8" w:rsidRPr="006D429B" w:rsidRDefault="00F356E8" w:rsidP="006207DC">
            <w:pPr>
              <w:autoSpaceDE w:val="0"/>
              <w:autoSpaceDN w:val="0"/>
              <w:adjustRightInd w:val="0"/>
              <w:spacing w:after="120"/>
              <w:jc w:val="both"/>
              <w:outlineLvl w:val="1"/>
              <w:rPr>
                <w:sz w:val="22"/>
                <w:szCs w:val="22"/>
                <w:highlight w:val="yellow"/>
              </w:rPr>
            </w:pPr>
            <w:r w:rsidRPr="008C53D5">
              <w:rPr>
                <w:sz w:val="22"/>
                <w:szCs w:val="22"/>
                <w:shd w:val="clear" w:color="auto" w:fill="FFFFFF"/>
              </w:rPr>
              <w:t xml:space="preserve">В течение </w:t>
            </w:r>
            <w:r w:rsidRPr="0047398F">
              <w:rPr>
                <w:sz w:val="22"/>
                <w:szCs w:val="22"/>
                <w:u w:val="single"/>
                <w:shd w:val="clear" w:color="auto" w:fill="FFFFFF"/>
              </w:rPr>
              <w:t>10 календарных дней</w:t>
            </w:r>
            <w:r w:rsidRPr="008C53D5">
              <w:rPr>
                <w:sz w:val="22"/>
                <w:szCs w:val="22"/>
                <w:shd w:val="clear" w:color="auto" w:fill="FFFFFF"/>
              </w:rPr>
              <w:t xml:space="preserve"> со дня размещения на официальном сайте РФ протокола победитель или единственный участник процедуры закупки обязан самостоятельно заполнит</w:t>
            </w:r>
            <w:r w:rsidR="00356AC5">
              <w:rPr>
                <w:sz w:val="22"/>
                <w:szCs w:val="22"/>
                <w:shd w:val="clear" w:color="auto" w:fill="FFFFFF"/>
              </w:rPr>
              <w:t>ь проект договора (Приложение №3</w:t>
            </w:r>
            <w:r w:rsidRPr="008C53D5">
              <w:rPr>
                <w:sz w:val="22"/>
                <w:szCs w:val="22"/>
                <w:shd w:val="clear" w:color="auto" w:fill="FFFFFF"/>
              </w:rPr>
              <w:t xml:space="preserve"> к настоящей документации), подписать договор со своей стороны и представить все экземпляры подписанного договора Заказчику по адресу: </w:t>
            </w:r>
            <w:r w:rsidR="006207DC" w:rsidRPr="006207DC">
              <w:rPr>
                <w:sz w:val="22"/>
                <w:szCs w:val="22"/>
                <w:u w:val="single"/>
                <w:shd w:val="clear" w:color="auto" w:fill="FFFFFF"/>
              </w:rPr>
              <w:t>РФ,</w:t>
            </w:r>
            <w:r w:rsidR="006207DC">
              <w:rPr>
                <w:sz w:val="22"/>
                <w:szCs w:val="22"/>
                <w:shd w:val="clear" w:color="auto" w:fill="FFFFFF"/>
              </w:rPr>
              <w:t xml:space="preserve"> </w:t>
            </w:r>
            <w:r w:rsidRPr="0047398F">
              <w:rPr>
                <w:sz w:val="22"/>
                <w:szCs w:val="22"/>
                <w:u w:val="single"/>
                <w:shd w:val="clear" w:color="auto" w:fill="FFFFFF"/>
              </w:rPr>
              <w:t>644103 г. Омск, ул. Транссибирская, 7 (отдел закупок).</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17</w:t>
            </w:r>
          </w:p>
        </w:tc>
        <w:tc>
          <w:tcPr>
            <w:tcW w:w="9205" w:type="dxa"/>
            <w:shd w:val="clear" w:color="auto" w:fill="auto"/>
          </w:tcPr>
          <w:p w:rsidR="00F356E8" w:rsidRPr="006D429B" w:rsidRDefault="00F356E8" w:rsidP="0079208D">
            <w:pPr>
              <w:tabs>
                <w:tab w:val="left" w:pos="360"/>
              </w:tabs>
              <w:spacing w:after="120"/>
              <w:jc w:val="both"/>
              <w:rPr>
                <w:b/>
                <w:bCs/>
                <w:iCs/>
                <w:sz w:val="22"/>
                <w:szCs w:val="22"/>
                <w:highlight w:val="yellow"/>
              </w:rPr>
            </w:pPr>
            <w:r w:rsidRPr="007E34C2">
              <w:rPr>
                <w:b/>
                <w:sz w:val="22"/>
                <w:szCs w:val="22"/>
              </w:rPr>
              <w:t xml:space="preserve">Указание на ответственность участника закупки, в случае победы в запросе предложений и уклонения от заключения договора </w:t>
            </w:r>
            <w:r w:rsidR="006F12C5">
              <w:rPr>
                <w:b/>
                <w:sz w:val="22"/>
                <w:szCs w:val="22"/>
              </w:rPr>
              <w:t>(лоты №№1-2)</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E502C7" w:rsidRDefault="00F356E8" w:rsidP="0079208D">
            <w:pPr>
              <w:pStyle w:val="-3"/>
              <w:numPr>
                <w:ilvl w:val="0"/>
                <w:numId w:val="0"/>
              </w:numPr>
              <w:spacing w:after="120"/>
              <w:rPr>
                <w:color w:val="000000"/>
                <w:sz w:val="22"/>
                <w:szCs w:val="22"/>
              </w:rPr>
            </w:pPr>
            <w:r w:rsidRPr="00E502C7">
              <w:rPr>
                <w:color w:val="000000"/>
                <w:sz w:val="22"/>
                <w:szCs w:val="22"/>
              </w:rPr>
              <w:t>П</w:t>
            </w:r>
            <w:r>
              <w:rPr>
                <w:color w:val="000000"/>
                <w:sz w:val="22"/>
                <w:szCs w:val="22"/>
              </w:rPr>
              <w:t xml:space="preserve">обедитель, </w:t>
            </w:r>
            <w:r w:rsidRPr="00E502C7">
              <w:rPr>
                <w:color w:val="000000"/>
                <w:sz w:val="22"/>
                <w:szCs w:val="22"/>
              </w:rPr>
              <w:t>единственный</w:t>
            </w:r>
            <w:r>
              <w:rPr>
                <w:color w:val="000000"/>
                <w:sz w:val="22"/>
                <w:szCs w:val="22"/>
              </w:rPr>
              <w:t xml:space="preserve"> допущенный или единственный</w:t>
            </w:r>
            <w:r w:rsidRPr="00E502C7">
              <w:rPr>
                <w:color w:val="000000"/>
                <w:sz w:val="22"/>
                <w:szCs w:val="22"/>
              </w:rPr>
              <w:t xml:space="preserve"> участник процедуры закупки признается уклонившимся от заключения договора в следующих случаях:</w:t>
            </w:r>
          </w:p>
          <w:p w:rsidR="00F356E8" w:rsidRPr="00E502C7" w:rsidRDefault="00F356E8" w:rsidP="00160972">
            <w:pPr>
              <w:pStyle w:val="-3"/>
              <w:numPr>
                <w:ilvl w:val="0"/>
                <w:numId w:val="8"/>
              </w:numPr>
              <w:tabs>
                <w:tab w:val="left" w:pos="345"/>
              </w:tabs>
              <w:spacing w:after="120"/>
              <w:ind w:left="0" w:firstLine="61"/>
              <w:rPr>
                <w:color w:val="000000"/>
                <w:sz w:val="22"/>
                <w:szCs w:val="22"/>
              </w:rPr>
            </w:pPr>
            <w:r w:rsidRPr="00E502C7">
              <w:rPr>
                <w:color w:val="000000"/>
                <w:sz w:val="22"/>
                <w:szCs w:val="22"/>
              </w:rPr>
              <w:t xml:space="preserve">направление </w:t>
            </w:r>
            <w:r>
              <w:rPr>
                <w:color w:val="000000"/>
                <w:sz w:val="22"/>
                <w:szCs w:val="22"/>
              </w:rPr>
              <w:t>Заказчику</w:t>
            </w:r>
            <w:r w:rsidRPr="00E502C7">
              <w:rPr>
                <w:color w:val="000000"/>
                <w:sz w:val="22"/>
                <w:szCs w:val="22"/>
              </w:rPr>
              <w:t xml:space="preserve"> прямого письменного отказа от подписания договора;</w:t>
            </w:r>
          </w:p>
          <w:p w:rsidR="00F356E8" w:rsidRPr="00E502C7" w:rsidRDefault="00F356E8" w:rsidP="00160972">
            <w:pPr>
              <w:pStyle w:val="-3"/>
              <w:numPr>
                <w:ilvl w:val="0"/>
                <w:numId w:val="8"/>
              </w:numPr>
              <w:tabs>
                <w:tab w:val="left" w:pos="345"/>
              </w:tabs>
              <w:spacing w:after="120"/>
              <w:ind w:left="61" w:firstLine="0"/>
              <w:rPr>
                <w:color w:val="000000"/>
                <w:sz w:val="22"/>
                <w:szCs w:val="22"/>
              </w:rPr>
            </w:pPr>
            <w:proofErr w:type="spellStart"/>
            <w:r w:rsidRPr="00E502C7">
              <w:rPr>
                <w:color w:val="000000"/>
                <w:sz w:val="22"/>
                <w:szCs w:val="22"/>
              </w:rPr>
              <w:t>непредоставление</w:t>
            </w:r>
            <w:proofErr w:type="spellEnd"/>
            <w:r w:rsidRPr="00E502C7">
              <w:rPr>
                <w:color w:val="000000"/>
                <w:sz w:val="22"/>
                <w:szCs w:val="22"/>
              </w:rPr>
              <w:t xml:space="preserve"> подписанного участником договора в предусмотренный для этого в </w:t>
            </w:r>
            <w:r w:rsidRPr="00E502C7">
              <w:rPr>
                <w:color w:val="000000"/>
                <w:sz w:val="22"/>
                <w:szCs w:val="22"/>
              </w:rPr>
              <w:lastRenderedPageBreak/>
              <w:t>документации закупочной процедуры срок;</w:t>
            </w:r>
          </w:p>
          <w:p w:rsidR="00F356E8" w:rsidRPr="00E502C7" w:rsidRDefault="00F356E8" w:rsidP="00160972">
            <w:pPr>
              <w:pStyle w:val="-3"/>
              <w:numPr>
                <w:ilvl w:val="0"/>
                <w:numId w:val="8"/>
              </w:numPr>
              <w:tabs>
                <w:tab w:val="left" w:pos="345"/>
              </w:tabs>
              <w:spacing w:after="120"/>
              <w:ind w:left="61" w:firstLine="0"/>
              <w:rPr>
                <w:color w:val="000000"/>
                <w:sz w:val="22"/>
                <w:szCs w:val="22"/>
              </w:rPr>
            </w:pPr>
            <w:proofErr w:type="spellStart"/>
            <w:r w:rsidRPr="00E502C7">
              <w:rPr>
                <w:color w:val="000000"/>
                <w:sz w:val="22"/>
                <w:szCs w:val="22"/>
              </w:rPr>
              <w:t>непредоставление</w:t>
            </w:r>
            <w:proofErr w:type="spellEnd"/>
            <w:r w:rsidRPr="00E502C7">
              <w:rPr>
                <w:color w:val="000000"/>
                <w:sz w:val="22"/>
                <w:szCs w:val="22"/>
              </w:rPr>
              <w:t xml:space="preserve"> обеспечения исполнения обязательств по договору в соответствии с условиями, установленными в документации закупочной процедуре до подписания договора (кроме случая предоставления такого обеспечения после подписания договора);</w:t>
            </w:r>
          </w:p>
          <w:p w:rsidR="00F356E8" w:rsidRPr="00E502C7" w:rsidRDefault="00F356E8" w:rsidP="00160972">
            <w:pPr>
              <w:pStyle w:val="-3"/>
              <w:numPr>
                <w:ilvl w:val="0"/>
                <w:numId w:val="8"/>
              </w:numPr>
              <w:tabs>
                <w:tab w:val="left" w:pos="345"/>
              </w:tabs>
              <w:spacing w:after="120"/>
              <w:ind w:left="61" w:firstLine="0"/>
              <w:rPr>
                <w:color w:val="000000"/>
                <w:sz w:val="22"/>
                <w:szCs w:val="22"/>
              </w:rPr>
            </w:pPr>
            <w:r w:rsidRPr="00E502C7">
              <w:rPr>
                <w:color w:val="000000"/>
                <w:sz w:val="22"/>
                <w:szCs w:val="22"/>
              </w:rPr>
              <w:t>предъявление при подписании договора встречных требований по условиям договора, в противоречие ранее установленным в документации закупочной процедуры и (или) в заявке такого участника, а также достигнутым в ходе преддоговорных переговоров условиям.</w:t>
            </w:r>
          </w:p>
          <w:p w:rsidR="00F356E8" w:rsidRPr="00E502C7" w:rsidRDefault="00F356E8" w:rsidP="0079208D">
            <w:pPr>
              <w:pStyle w:val="-3"/>
              <w:numPr>
                <w:ilvl w:val="0"/>
                <w:numId w:val="0"/>
              </w:numPr>
              <w:tabs>
                <w:tab w:val="left" w:pos="345"/>
              </w:tabs>
              <w:spacing w:after="120"/>
              <w:rPr>
                <w:color w:val="000000"/>
                <w:sz w:val="22"/>
                <w:szCs w:val="22"/>
              </w:rPr>
            </w:pPr>
            <w:r w:rsidRPr="00E502C7">
              <w:rPr>
                <w:color w:val="000000"/>
                <w:sz w:val="22"/>
                <w:szCs w:val="22"/>
              </w:rPr>
              <w:t xml:space="preserve">При уклонении лица, с которым заключается договор, от подписания такого договора, </w:t>
            </w:r>
            <w:r>
              <w:rPr>
                <w:color w:val="000000"/>
                <w:sz w:val="22"/>
                <w:szCs w:val="22"/>
              </w:rPr>
              <w:t>Заказчик</w:t>
            </w:r>
            <w:r w:rsidRPr="00E502C7">
              <w:rPr>
                <w:color w:val="000000"/>
                <w:sz w:val="22"/>
                <w:szCs w:val="22"/>
              </w:rPr>
              <w:t xml:space="preserve"> вправе по собственному выбору применить одно или несколько следующих действий:</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удержать обеспечение заявки такого лица;</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 xml:space="preserve">направить предложение о включении сведений о таком лице в реестр недобросовестных </w:t>
            </w:r>
            <w:r w:rsidR="00E87A5F">
              <w:rPr>
                <w:color w:val="000000"/>
                <w:sz w:val="22"/>
                <w:szCs w:val="22"/>
              </w:rPr>
              <w:t>Поставщиков</w:t>
            </w:r>
            <w:r w:rsidRPr="00E502C7">
              <w:rPr>
                <w:color w:val="000000"/>
                <w:sz w:val="22"/>
                <w:szCs w:val="22"/>
              </w:rPr>
              <w:t xml:space="preserve"> в соответствующий орган.</w:t>
            </w:r>
          </w:p>
          <w:p w:rsidR="00F356E8" w:rsidRPr="006D429B" w:rsidRDefault="00F356E8" w:rsidP="0079208D">
            <w:pPr>
              <w:pStyle w:val="-3"/>
              <w:numPr>
                <w:ilvl w:val="0"/>
                <w:numId w:val="0"/>
              </w:numPr>
              <w:tabs>
                <w:tab w:val="left" w:pos="360"/>
              </w:tabs>
              <w:spacing w:after="120" w:line="240" w:lineRule="auto"/>
              <w:rPr>
                <w:sz w:val="22"/>
                <w:szCs w:val="22"/>
                <w:highlight w:val="yellow"/>
              </w:rPr>
            </w:pPr>
            <w:r w:rsidRPr="007F5295">
              <w:rPr>
                <w:sz w:val="22"/>
                <w:szCs w:val="22"/>
              </w:rPr>
              <w:t>В случае отказа участника закупки, чье предложение было признано лучшим от подписания договора, Заказчик вправе обратиться с предложением о заключении</w:t>
            </w:r>
            <w:r>
              <w:rPr>
                <w:sz w:val="22"/>
                <w:szCs w:val="22"/>
              </w:rPr>
              <w:t xml:space="preserve"> </w:t>
            </w:r>
            <w:r w:rsidRPr="007F5295">
              <w:rPr>
                <w:sz w:val="22"/>
                <w:szCs w:val="22"/>
              </w:rPr>
              <w:t>договора к участнику, занявшему второе место, затем — третье место и так далее.</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18</w:t>
            </w:r>
          </w:p>
        </w:tc>
        <w:tc>
          <w:tcPr>
            <w:tcW w:w="9205" w:type="dxa"/>
            <w:shd w:val="clear" w:color="auto" w:fill="auto"/>
          </w:tcPr>
          <w:p w:rsidR="00F356E8" w:rsidRPr="00213E79" w:rsidRDefault="00F356E8" w:rsidP="0079208D">
            <w:pPr>
              <w:tabs>
                <w:tab w:val="left" w:pos="360"/>
              </w:tabs>
              <w:spacing w:after="120"/>
              <w:jc w:val="both"/>
              <w:rPr>
                <w:b/>
                <w:sz w:val="22"/>
                <w:szCs w:val="22"/>
              </w:rPr>
            </w:pPr>
            <w:r w:rsidRPr="00213E79">
              <w:rPr>
                <w:b/>
                <w:sz w:val="22"/>
                <w:szCs w:val="22"/>
              </w:rPr>
              <w:t xml:space="preserve">Размер, порядок и срок предоставления обеспечения исполнения договора и возврата такого обеспечения </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213E79" w:rsidRDefault="00F356E8" w:rsidP="0079208D">
            <w:pPr>
              <w:tabs>
                <w:tab w:val="left" w:pos="360"/>
              </w:tabs>
              <w:spacing w:after="120"/>
              <w:jc w:val="both"/>
              <w:rPr>
                <w:sz w:val="22"/>
                <w:szCs w:val="22"/>
              </w:rPr>
            </w:pPr>
            <w:r w:rsidRPr="00213E79">
              <w:rPr>
                <w:sz w:val="22"/>
                <w:szCs w:val="22"/>
              </w:rPr>
              <w:t>Обеспечение исполнения договора не требуется.</w:t>
            </w:r>
          </w:p>
        </w:tc>
      </w:tr>
    </w:tbl>
    <w:p w:rsidR="00D01F56" w:rsidRDefault="00D01F56" w:rsidP="00D01F56">
      <w:pPr>
        <w:jc w:val="right"/>
        <w:rPr>
          <w:bCs/>
          <w:sz w:val="22"/>
          <w:szCs w:val="22"/>
        </w:rPr>
      </w:pPr>
      <w:r w:rsidRPr="00C70C31">
        <w:rPr>
          <w:bCs/>
          <w:sz w:val="22"/>
          <w:szCs w:val="22"/>
        </w:rPr>
        <w:br w:type="page"/>
      </w:r>
      <w:r>
        <w:rPr>
          <w:bCs/>
          <w:sz w:val="22"/>
          <w:szCs w:val="22"/>
        </w:rPr>
        <w:lastRenderedPageBreak/>
        <w:t>П</w:t>
      </w:r>
      <w:r w:rsidRPr="007D62CB">
        <w:rPr>
          <w:bCs/>
          <w:sz w:val="22"/>
          <w:szCs w:val="22"/>
        </w:rPr>
        <w:t>риложение №1 к документации о запросе предложений</w:t>
      </w:r>
    </w:p>
    <w:p w:rsidR="00D01F56" w:rsidRPr="007D62CB" w:rsidRDefault="00D01F56" w:rsidP="00D01F56">
      <w:pPr>
        <w:jc w:val="right"/>
        <w:rPr>
          <w:b/>
          <w:bCs/>
          <w:sz w:val="22"/>
          <w:szCs w:val="22"/>
        </w:rPr>
      </w:pPr>
    </w:p>
    <w:p w:rsidR="00D01F56" w:rsidRPr="007D62CB" w:rsidRDefault="00D01F56" w:rsidP="00D01F56">
      <w:pPr>
        <w:jc w:val="center"/>
        <w:rPr>
          <w:b/>
          <w:bCs/>
          <w:sz w:val="22"/>
          <w:szCs w:val="22"/>
        </w:rPr>
      </w:pPr>
      <w:r w:rsidRPr="007D62CB">
        <w:rPr>
          <w:b/>
          <w:bCs/>
          <w:sz w:val="22"/>
          <w:szCs w:val="22"/>
        </w:rPr>
        <w:t>ФОРМА 1</w:t>
      </w:r>
    </w:p>
    <w:p w:rsidR="00D01F56" w:rsidRPr="007D62CB" w:rsidRDefault="00D01F56" w:rsidP="00D01F56">
      <w:pPr>
        <w:jc w:val="center"/>
        <w:rPr>
          <w:b/>
          <w:bCs/>
          <w:sz w:val="22"/>
          <w:szCs w:val="22"/>
        </w:rPr>
      </w:pPr>
      <w:r w:rsidRPr="007D62CB">
        <w:rPr>
          <w:b/>
          <w:bCs/>
          <w:sz w:val="22"/>
          <w:szCs w:val="22"/>
        </w:rPr>
        <w:t>_________________________________________________</w:t>
      </w:r>
      <w:r>
        <w:rPr>
          <w:b/>
          <w:bCs/>
          <w:sz w:val="22"/>
          <w:szCs w:val="22"/>
        </w:rPr>
        <w:t>___________</w:t>
      </w:r>
      <w:r w:rsidRPr="007D62CB">
        <w:rPr>
          <w:b/>
          <w:bCs/>
          <w:sz w:val="22"/>
          <w:szCs w:val="22"/>
        </w:rPr>
        <w:t>____________________________</w:t>
      </w:r>
    </w:p>
    <w:p w:rsidR="00D01F56" w:rsidRPr="007D62CB" w:rsidRDefault="00D01F56" w:rsidP="00D01F56">
      <w:pPr>
        <w:rPr>
          <w:b/>
          <w:bCs/>
          <w:i/>
          <w:iCs/>
          <w:color w:val="B3B3B3"/>
          <w:sz w:val="22"/>
          <w:szCs w:val="22"/>
          <w:shd w:val="clear" w:color="auto" w:fill="FFFFFF"/>
        </w:rPr>
      </w:pPr>
      <w:r w:rsidRPr="007D62CB">
        <w:rPr>
          <w:b/>
          <w:bCs/>
          <w:i/>
          <w:iCs/>
          <w:color w:val="B3B3B3"/>
          <w:sz w:val="22"/>
          <w:szCs w:val="22"/>
          <w:shd w:val="clear" w:color="auto" w:fill="FFFFFF"/>
        </w:rPr>
        <w:t xml:space="preserve">на бланке организации   </w:t>
      </w:r>
    </w:p>
    <w:p w:rsidR="00D01F56" w:rsidRPr="007D62CB" w:rsidRDefault="00D01F56" w:rsidP="00D01F56">
      <w:pPr>
        <w:tabs>
          <w:tab w:val="left" w:pos="7200"/>
        </w:tabs>
        <w:jc w:val="right"/>
        <w:rPr>
          <w:color w:val="000000"/>
          <w:sz w:val="22"/>
          <w:szCs w:val="22"/>
          <w:shd w:val="clear" w:color="auto" w:fill="FFFFFF"/>
        </w:rPr>
      </w:pPr>
      <w:r w:rsidRPr="007D62CB">
        <w:rPr>
          <w:b/>
          <w:bCs/>
          <w:i/>
          <w:iCs/>
          <w:color w:val="B3B3B3"/>
          <w:sz w:val="22"/>
          <w:szCs w:val="22"/>
          <w:shd w:val="clear" w:color="auto" w:fill="FFFFFF"/>
        </w:rPr>
        <w:t xml:space="preserve">                                                                                                         </w:t>
      </w:r>
      <w:r w:rsidRPr="007D62CB">
        <w:rPr>
          <w:color w:val="000000"/>
          <w:sz w:val="22"/>
          <w:szCs w:val="22"/>
          <w:shd w:val="clear" w:color="auto" w:fill="FFFFFF"/>
        </w:rPr>
        <w:t>ОАО «Омский  аэропорт»</w:t>
      </w:r>
    </w:p>
    <w:p w:rsidR="00D01F56" w:rsidRPr="007D62CB" w:rsidRDefault="00D01F56" w:rsidP="00D01F56">
      <w:pPr>
        <w:jc w:val="right"/>
        <w:rPr>
          <w:color w:val="000000"/>
          <w:sz w:val="22"/>
          <w:szCs w:val="22"/>
          <w:shd w:val="clear" w:color="auto" w:fill="FFFFFF"/>
        </w:rPr>
      </w:pPr>
      <w:r w:rsidRPr="007D62CB">
        <w:rPr>
          <w:color w:val="000000"/>
          <w:sz w:val="22"/>
          <w:szCs w:val="22"/>
          <w:shd w:val="clear" w:color="auto" w:fill="FFFFFF"/>
        </w:rPr>
        <w:t>Россия, 644103, г. Омск,</w:t>
      </w:r>
    </w:p>
    <w:p w:rsidR="00D01F56" w:rsidRPr="007D62CB" w:rsidRDefault="00D01F56" w:rsidP="00D01F56">
      <w:pPr>
        <w:jc w:val="right"/>
        <w:rPr>
          <w:color w:val="000000"/>
          <w:sz w:val="22"/>
          <w:szCs w:val="22"/>
          <w:shd w:val="clear" w:color="auto" w:fill="FFFFFF"/>
        </w:rPr>
      </w:pPr>
      <w:r w:rsidRPr="00D43EBB">
        <w:rPr>
          <w:color w:val="000000"/>
          <w:sz w:val="22"/>
          <w:szCs w:val="22"/>
          <w:shd w:val="clear" w:color="auto" w:fill="FFFFFF"/>
        </w:rPr>
        <w:t xml:space="preserve"> ул. Транссибирская, д. 7</w:t>
      </w:r>
    </w:p>
    <w:p w:rsidR="00D01F56" w:rsidRPr="007D62CB" w:rsidRDefault="00D01F56" w:rsidP="00D01F56">
      <w:pPr>
        <w:jc w:val="right"/>
        <w:rPr>
          <w:color w:val="000000"/>
          <w:sz w:val="22"/>
          <w:szCs w:val="22"/>
          <w:shd w:val="clear" w:color="auto" w:fill="FFFFFF"/>
        </w:rPr>
      </w:pPr>
    </w:p>
    <w:p w:rsidR="00D01F56" w:rsidRPr="007D62CB" w:rsidRDefault="00D01F56" w:rsidP="00D01F56">
      <w:pPr>
        <w:jc w:val="center"/>
        <w:rPr>
          <w:b/>
          <w:caps/>
          <w:sz w:val="22"/>
          <w:szCs w:val="22"/>
        </w:rPr>
      </w:pPr>
      <w:r>
        <w:rPr>
          <w:b/>
          <w:caps/>
          <w:sz w:val="22"/>
          <w:szCs w:val="22"/>
        </w:rPr>
        <w:t xml:space="preserve">ПиСЬМО - </w:t>
      </w:r>
      <w:r w:rsidRPr="007D62CB">
        <w:rPr>
          <w:b/>
          <w:caps/>
          <w:sz w:val="22"/>
          <w:szCs w:val="22"/>
        </w:rPr>
        <w:t>Заявка</w:t>
      </w:r>
    </w:p>
    <w:p w:rsidR="00E32BCD" w:rsidRDefault="00D01F56" w:rsidP="00D01F56">
      <w:pPr>
        <w:autoSpaceDE w:val="0"/>
        <w:jc w:val="center"/>
        <w:rPr>
          <w:b/>
          <w:sz w:val="22"/>
          <w:szCs w:val="22"/>
        </w:rPr>
      </w:pPr>
      <w:r w:rsidRPr="007D62CB">
        <w:rPr>
          <w:b/>
          <w:sz w:val="22"/>
          <w:szCs w:val="22"/>
        </w:rPr>
        <w:t xml:space="preserve">на участие в открытом запросе предложений на право заключить договор </w:t>
      </w:r>
      <w:r w:rsidRPr="005E0F30">
        <w:rPr>
          <w:b/>
          <w:sz w:val="22"/>
          <w:szCs w:val="22"/>
        </w:rPr>
        <w:t>на</w:t>
      </w:r>
      <w:r>
        <w:rPr>
          <w:b/>
          <w:sz w:val="22"/>
          <w:szCs w:val="22"/>
        </w:rPr>
        <w:t xml:space="preserve"> поставку</w:t>
      </w:r>
    </w:p>
    <w:p w:rsidR="00E32BCD" w:rsidRPr="00356AC5" w:rsidRDefault="00356AC5" w:rsidP="00D01F56">
      <w:pPr>
        <w:autoSpaceDE w:val="0"/>
        <w:jc w:val="center"/>
        <w:rPr>
          <w:b/>
          <w:sz w:val="22"/>
          <w:szCs w:val="22"/>
        </w:rPr>
      </w:pPr>
      <w:r w:rsidRPr="00356AC5">
        <w:rPr>
          <w:b/>
          <w:sz w:val="22"/>
          <w:szCs w:val="22"/>
        </w:rPr>
        <w:t>_________________________________ (</w:t>
      </w:r>
      <w:r>
        <w:rPr>
          <w:b/>
          <w:sz w:val="22"/>
          <w:szCs w:val="22"/>
        </w:rPr>
        <w:t>Лот №___)</w:t>
      </w:r>
    </w:p>
    <w:p w:rsidR="00A51047" w:rsidRPr="00A51047" w:rsidRDefault="00A51047" w:rsidP="00D01F56">
      <w:pPr>
        <w:autoSpaceDE w:val="0"/>
        <w:jc w:val="center"/>
        <w:rPr>
          <w:b/>
          <w:sz w:val="22"/>
          <w:szCs w:val="22"/>
        </w:rPr>
      </w:pPr>
    </w:p>
    <w:p w:rsidR="00D01F56" w:rsidRPr="001E3E02" w:rsidRDefault="00D01F56" w:rsidP="00D01F56">
      <w:pPr>
        <w:keepNext/>
        <w:keepLines/>
        <w:ind w:firstLine="708"/>
        <w:jc w:val="both"/>
        <w:rPr>
          <w:sz w:val="22"/>
          <w:szCs w:val="22"/>
        </w:rPr>
      </w:pPr>
      <w:r w:rsidRPr="001E3E02">
        <w:rPr>
          <w:sz w:val="22"/>
          <w:szCs w:val="22"/>
        </w:rPr>
        <w:t xml:space="preserve">Изучив документацию о запросе предложений на право заключить договор </w:t>
      </w:r>
      <w:r w:rsidRPr="005E0F30">
        <w:rPr>
          <w:sz w:val="22"/>
          <w:szCs w:val="22"/>
        </w:rPr>
        <w:t xml:space="preserve">на поставку </w:t>
      </w:r>
      <w:r w:rsidR="00356AC5">
        <w:rPr>
          <w:sz w:val="22"/>
          <w:szCs w:val="22"/>
        </w:rPr>
        <w:t>_________________________________</w:t>
      </w:r>
      <w:r w:rsidR="00A51047">
        <w:rPr>
          <w:sz w:val="22"/>
          <w:szCs w:val="22"/>
        </w:rPr>
        <w:t xml:space="preserve"> </w:t>
      </w:r>
      <w:r w:rsidRPr="001E3E02">
        <w:rPr>
          <w:sz w:val="22"/>
          <w:szCs w:val="22"/>
        </w:rPr>
        <w:t xml:space="preserve">и применимые к данному запросу предложений требования и правила </w:t>
      </w:r>
      <w:r w:rsidR="00E32BCD">
        <w:rPr>
          <w:sz w:val="22"/>
          <w:szCs w:val="22"/>
        </w:rPr>
        <w:t>____</w:t>
      </w:r>
      <w:r w:rsidRPr="001E3E02">
        <w:rPr>
          <w:sz w:val="22"/>
          <w:szCs w:val="22"/>
        </w:rPr>
        <w:t>___</w:t>
      </w:r>
      <w:r>
        <w:rPr>
          <w:sz w:val="22"/>
          <w:szCs w:val="22"/>
        </w:rPr>
        <w:t>______________</w:t>
      </w:r>
      <w:r w:rsidR="006207DC">
        <w:rPr>
          <w:sz w:val="22"/>
          <w:szCs w:val="22"/>
        </w:rPr>
        <w:t>___</w:t>
      </w:r>
      <w:r w:rsidR="00A51047">
        <w:rPr>
          <w:sz w:val="22"/>
          <w:szCs w:val="22"/>
        </w:rPr>
        <w:t>____________</w:t>
      </w:r>
      <w:r w:rsidR="00356AC5">
        <w:rPr>
          <w:sz w:val="22"/>
          <w:szCs w:val="22"/>
        </w:rPr>
        <w:t>_______________________________</w:t>
      </w:r>
      <w:r w:rsidR="00A51047">
        <w:rPr>
          <w:sz w:val="22"/>
          <w:szCs w:val="22"/>
        </w:rPr>
        <w:t>_____________</w:t>
      </w:r>
      <w:r w:rsidRPr="001E3E02">
        <w:rPr>
          <w:sz w:val="22"/>
          <w:szCs w:val="22"/>
        </w:rPr>
        <w:t>,</w:t>
      </w:r>
    </w:p>
    <w:p w:rsidR="00D01F56" w:rsidRPr="001E3E02" w:rsidRDefault="00D01F56" w:rsidP="00D01F56">
      <w:pPr>
        <w:keepNext/>
        <w:keepLines/>
        <w:rPr>
          <w:sz w:val="22"/>
          <w:szCs w:val="22"/>
          <w:vertAlign w:val="superscript"/>
        </w:rPr>
      </w:pPr>
      <w:r w:rsidRPr="001E3E02">
        <w:rPr>
          <w:sz w:val="22"/>
          <w:szCs w:val="22"/>
          <w:vertAlign w:val="superscript"/>
        </w:rPr>
        <w:t xml:space="preserve">                                                                                                                       </w:t>
      </w:r>
      <w:r w:rsidR="00A51047">
        <w:rPr>
          <w:sz w:val="22"/>
          <w:szCs w:val="22"/>
          <w:vertAlign w:val="superscript"/>
        </w:rPr>
        <w:t xml:space="preserve">    </w:t>
      </w:r>
      <w:r w:rsidRPr="001E3E02">
        <w:rPr>
          <w:sz w:val="22"/>
          <w:szCs w:val="22"/>
          <w:vertAlign w:val="superscript"/>
        </w:rPr>
        <w:t xml:space="preserve">      (полное наименование Участника</w:t>
      </w:r>
      <w:r w:rsidR="00A51047">
        <w:rPr>
          <w:sz w:val="22"/>
          <w:szCs w:val="22"/>
          <w:vertAlign w:val="superscript"/>
        </w:rPr>
        <w:t xml:space="preserve"> закупки</w:t>
      </w:r>
      <w:r w:rsidRPr="001E3E02">
        <w:rPr>
          <w:sz w:val="22"/>
          <w:szCs w:val="22"/>
          <w:vertAlign w:val="superscript"/>
        </w:rPr>
        <w:t xml:space="preserve"> с указанием организационно-правовой формы)</w:t>
      </w:r>
    </w:p>
    <w:p w:rsidR="00D01F56" w:rsidRPr="001E3E02" w:rsidRDefault="00D01F56" w:rsidP="00D01F56">
      <w:pPr>
        <w:keepNext/>
        <w:keepLines/>
        <w:jc w:val="both"/>
        <w:rPr>
          <w:sz w:val="22"/>
          <w:szCs w:val="22"/>
        </w:rPr>
      </w:pPr>
      <w:proofErr w:type="gramStart"/>
      <w:r w:rsidRPr="001E3E02">
        <w:rPr>
          <w:sz w:val="22"/>
          <w:szCs w:val="22"/>
        </w:rPr>
        <w:t>зарегистрированное</w:t>
      </w:r>
      <w:proofErr w:type="gramEnd"/>
      <w:r w:rsidRPr="001E3E02">
        <w:rPr>
          <w:sz w:val="22"/>
          <w:szCs w:val="22"/>
        </w:rPr>
        <w:t xml:space="preserve"> по адресу  _______________________</w:t>
      </w:r>
      <w:r>
        <w:rPr>
          <w:sz w:val="22"/>
          <w:szCs w:val="22"/>
        </w:rPr>
        <w:t>____</w:t>
      </w:r>
      <w:r w:rsidRPr="001E3E02">
        <w:rPr>
          <w:sz w:val="22"/>
          <w:szCs w:val="22"/>
        </w:rPr>
        <w:t>___________________________________,</w:t>
      </w:r>
    </w:p>
    <w:p w:rsidR="00D01F56" w:rsidRPr="001E3E02" w:rsidRDefault="00D01F56" w:rsidP="00D01F56">
      <w:pPr>
        <w:keepNext/>
        <w:keepLines/>
        <w:jc w:val="both"/>
        <w:rPr>
          <w:sz w:val="22"/>
          <w:szCs w:val="22"/>
          <w:vertAlign w:val="superscript"/>
        </w:rPr>
      </w:pPr>
      <w:r w:rsidRPr="001E3E02">
        <w:rPr>
          <w:sz w:val="22"/>
          <w:szCs w:val="22"/>
          <w:vertAlign w:val="superscript"/>
        </w:rPr>
        <w:t xml:space="preserve">                                                                                                                                (юридический адрес Участника</w:t>
      </w:r>
      <w:r w:rsidR="00A51047">
        <w:rPr>
          <w:sz w:val="22"/>
          <w:szCs w:val="22"/>
          <w:vertAlign w:val="superscript"/>
        </w:rPr>
        <w:t xml:space="preserve"> закупки</w:t>
      </w:r>
      <w:r w:rsidRPr="001E3E02">
        <w:rPr>
          <w:sz w:val="22"/>
          <w:szCs w:val="22"/>
          <w:vertAlign w:val="superscript"/>
        </w:rPr>
        <w:t>)</w:t>
      </w:r>
    </w:p>
    <w:p w:rsidR="00D01F56" w:rsidRPr="001E3E02" w:rsidRDefault="00D01F56" w:rsidP="00D01F56">
      <w:pPr>
        <w:autoSpaceDE w:val="0"/>
        <w:jc w:val="both"/>
        <w:rPr>
          <w:sz w:val="22"/>
          <w:szCs w:val="22"/>
        </w:rPr>
      </w:pPr>
      <w:r w:rsidRPr="001E3E02">
        <w:rPr>
          <w:sz w:val="22"/>
          <w:szCs w:val="22"/>
        </w:rPr>
        <w:t>сообща</w:t>
      </w:r>
      <w:r w:rsidR="009E5472">
        <w:rPr>
          <w:sz w:val="22"/>
          <w:szCs w:val="22"/>
        </w:rPr>
        <w:t>е</w:t>
      </w:r>
      <w:r w:rsidRPr="001E3E02">
        <w:rPr>
          <w:sz w:val="22"/>
          <w:szCs w:val="22"/>
        </w:rPr>
        <w:t xml:space="preserve">т о согласии участвовать в запросе предложений на условиях, установленных в документации о запросе предложений № </w:t>
      </w:r>
      <w:r w:rsidR="006207DC">
        <w:rPr>
          <w:sz w:val="22"/>
          <w:szCs w:val="22"/>
        </w:rPr>
        <w:t>__</w:t>
      </w:r>
      <w:r>
        <w:rPr>
          <w:sz w:val="22"/>
          <w:szCs w:val="22"/>
        </w:rPr>
        <w:t xml:space="preserve"> </w:t>
      </w:r>
      <w:r w:rsidRPr="00C155FC">
        <w:rPr>
          <w:sz w:val="22"/>
          <w:szCs w:val="22"/>
        </w:rPr>
        <w:t>от «</w:t>
      </w:r>
      <w:r w:rsidR="006207DC">
        <w:rPr>
          <w:sz w:val="22"/>
          <w:szCs w:val="22"/>
        </w:rPr>
        <w:t>__</w:t>
      </w:r>
      <w:r w:rsidRPr="00C155FC">
        <w:rPr>
          <w:sz w:val="22"/>
          <w:szCs w:val="22"/>
        </w:rPr>
        <w:t>»</w:t>
      </w:r>
      <w:r w:rsidR="00AF0C98">
        <w:rPr>
          <w:sz w:val="22"/>
          <w:szCs w:val="22"/>
        </w:rPr>
        <w:t xml:space="preserve"> </w:t>
      </w:r>
      <w:r w:rsidR="00AE74F3">
        <w:rPr>
          <w:sz w:val="22"/>
          <w:szCs w:val="22"/>
        </w:rPr>
        <w:t>июл</w:t>
      </w:r>
      <w:r w:rsidR="006207DC">
        <w:rPr>
          <w:sz w:val="22"/>
          <w:szCs w:val="22"/>
        </w:rPr>
        <w:t>я</w:t>
      </w:r>
      <w:r>
        <w:rPr>
          <w:sz w:val="22"/>
          <w:szCs w:val="22"/>
        </w:rPr>
        <w:t xml:space="preserve"> </w:t>
      </w:r>
      <w:r w:rsidRPr="001E3E02">
        <w:rPr>
          <w:sz w:val="22"/>
          <w:szCs w:val="22"/>
        </w:rPr>
        <w:t>201</w:t>
      </w:r>
      <w:r>
        <w:rPr>
          <w:sz w:val="22"/>
          <w:szCs w:val="22"/>
        </w:rPr>
        <w:t>3</w:t>
      </w:r>
      <w:r w:rsidRPr="001E3E02">
        <w:rPr>
          <w:sz w:val="22"/>
          <w:szCs w:val="22"/>
        </w:rPr>
        <w:t xml:space="preserve"> </w:t>
      </w:r>
      <w:r w:rsidR="00AF0C98">
        <w:rPr>
          <w:sz w:val="22"/>
          <w:szCs w:val="22"/>
        </w:rPr>
        <w:t>года и направляет данное письмо-</w:t>
      </w:r>
      <w:r w:rsidRPr="001E3E02">
        <w:rPr>
          <w:sz w:val="22"/>
          <w:szCs w:val="22"/>
        </w:rPr>
        <w:t>заявку на участие в запросе предложений.</w:t>
      </w:r>
    </w:p>
    <w:p w:rsidR="00D01F56" w:rsidRPr="001E3E02" w:rsidRDefault="00D01F56" w:rsidP="00D01F56">
      <w:pPr>
        <w:snapToGrid w:val="0"/>
        <w:rPr>
          <w:sz w:val="22"/>
          <w:szCs w:val="22"/>
        </w:rPr>
      </w:pPr>
    </w:p>
    <w:p w:rsidR="00D01F56" w:rsidRPr="001E3E02" w:rsidRDefault="00D01F56" w:rsidP="00D01F56">
      <w:pPr>
        <w:pStyle w:val="20"/>
        <w:keepNext w:val="0"/>
        <w:tabs>
          <w:tab w:val="left" w:pos="676"/>
          <w:tab w:val="left" w:pos="1440"/>
        </w:tabs>
        <w:suppressAutoHyphens/>
        <w:rPr>
          <w:spacing w:val="-3"/>
          <w:sz w:val="22"/>
          <w:szCs w:val="22"/>
        </w:rPr>
      </w:pPr>
      <w:r>
        <w:rPr>
          <w:spacing w:val="-3"/>
          <w:sz w:val="22"/>
          <w:szCs w:val="22"/>
        </w:rPr>
        <w:tab/>
      </w:r>
      <w:r w:rsidRPr="001E3E02">
        <w:rPr>
          <w:spacing w:val="-3"/>
          <w:sz w:val="22"/>
          <w:szCs w:val="22"/>
        </w:rPr>
        <w:t>Настоящим гарантируем, что:</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________ (наименование участника запроса предложений) не находится в стадии ликвидации, реорганизации юридического лица и в отношении организации отсутствует решения арбитражного суда о признании банкротом и об открытии конкурсного производства;</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xml:space="preserve"> - деятельность ________ (наименование участника</w:t>
      </w:r>
      <w:r w:rsidRPr="001E3E02">
        <w:rPr>
          <w:rFonts w:ascii="Times New Roman" w:hAnsi="Times New Roman"/>
          <w:snapToGrid/>
          <w:sz w:val="22"/>
          <w:szCs w:val="22"/>
        </w:rPr>
        <w:t xml:space="preserve"> </w:t>
      </w:r>
      <w:r w:rsidRPr="001E3E02">
        <w:rPr>
          <w:rFonts w:ascii="Times New Roman" w:hAnsi="Times New Roman"/>
          <w:sz w:val="22"/>
          <w:szCs w:val="22"/>
        </w:rPr>
        <w:t>запроса предложений) не приостановлена в порядке, предусмотренном Кодексом Российской Федерации об административных правонарушениях на день подачи заявки на участие в запросе предложений;</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________ (наименование участника</w:t>
      </w:r>
      <w:r w:rsidRPr="001E3E02">
        <w:rPr>
          <w:rFonts w:ascii="Times New Roman" w:hAnsi="Times New Roman"/>
          <w:snapToGrid/>
          <w:sz w:val="22"/>
          <w:szCs w:val="22"/>
        </w:rPr>
        <w:t xml:space="preserve"> </w:t>
      </w:r>
      <w:r w:rsidRPr="001E3E02">
        <w:rPr>
          <w:rFonts w:ascii="Times New Roman" w:hAnsi="Times New Roman"/>
          <w:sz w:val="22"/>
          <w:szCs w:val="22"/>
        </w:rPr>
        <w:t>запроса предложений) не имеем задолженности по начисленным налогам, сборам и иным обязательным платежам в бюджеты любого уровня или государственные внебюджетные фонды за год, предшествующий году проведения настоящего запроса предложений, размер которой превышает 25% балансовой стоимости активов по данным бухгалтерской отчетности за последний завершенный отчетный период;</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w:t>
      </w:r>
      <w:r w:rsidRPr="001E3E02">
        <w:rPr>
          <w:sz w:val="22"/>
          <w:szCs w:val="22"/>
        </w:rPr>
        <w:t xml:space="preserve"> </w:t>
      </w:r>
      <w:r w:rsidRPr="001E3E02">
        <w:rPr>
          <w:rFonts w:ascii="Times New Roman" w:hAnsi="Times New Roman"/>
          <w:sz w:val="22"/>
          <w:szCs w:val="22"/>
        </w:rPr>
        <w:t>сведения и информация, предостав</w:t>
      </w:r>
      <w:r w:rsidR="00AF0C98">
        <w:rPr>
          <w:rFonts w:ascii="Times New Roman" w:hAnsi="Times New Roman"/>
          <w:sz w:val="22"/>
          <w:szCs w:val="22"/>
        </w:rPr>
        <w:t>ленные в настоящем письме-з</w:t>
      </w:r>
      <w:r w:rsidRPr="001E3E02">
        <w:rPr>
          <w:rFonts w:ascii="Times New Roman" w:hAnsi="Times New Roman"/>
          <w:sz w:val="22"/>
          <w:szCs w:val="22"/>
        </w:rPr>
        <w:t>аявке достоверны.</w:t>
      </w:r>
    </w:p>
    <w:p w:rsidR="00D01F56" w:rsidRPr="001E3E02" w:rsidRDefault="00AF0C98" w:rsidP="00D01F56">
      <w:pPr>
        <w:pStyle w:val="ConsNormal"/>
        <w:spacing w:before="120"/>
        <w:jc w:val="both"/>
        <w:rPr>
          <w:rFonts w:ascii="Times New Roman" w:hAnsi="Times New Roman"/>
          <w:sz w:val="22"/>
          <w:szCs w:val="22"/>
        </w:rPr>
      </w:pPr>
      <w:r>
        <w:rPr>
          <w:rFonts w:ascii="Times New Roman" w:hAnsi="Times New Roman"/>
          <w:sz w:val="22"/>
          <w:szCs w:val="22"/>
        </w:rPr>
        <w:t>Настоящее письмо -</w:t>
      </w:r>
      <w:r w:rsidR="00D01F56" w:rsidRPr="001E3E02">
        <w:rPr>
          <w:rFonts w:ascii="Times New Roman" w:hAnsi="Times New Roman"/>
          <w:sz w:val="22"/>
          <w:szCs w:val="22"/>
        </w:rPr>
        <w:t xml:space="preserve"> заявка имеет правовой статус оферты и дейс</w:t>
      </w:r>
      <w:r w:rsidR="00D01F56">
        <w:rPr>
          <w:rFonts w:ascii="Times New Roman" w:hAnsi="Times New Roman"/>
          <w:sz w:val="22"/>
          <w:szCs w:val="22"/>
        </w:rPr>
        <w:t xml:space="preserve">твует до </w:t>
      </w:r>
      <w:r>
        <w:rPr>
          <w:rFonts w:ascii="Times New Roman" w:hAnsi="Times New Roman"/>
          <w:sz w:val="22"/>
          <w:szCs w:val="22"/>
        </w:rPr>
        <w:t>___.___</w:t>
      </w:r>
      <w:r w:rsidR="00D01F56" w:rsidRPr="00C155FC">
        <w:rPr>
          <w:rFonts w:ascii="Times New Roman" w:hAnsi="Times New Roman"/>
          <w:sz w:val="22"/>
          <w:szCs w:val="22"/>
        </w:rPr>
        <w:t>2013 года</w:t>
      </w:r>
      <w:r w:rsidR="00D01F56" w:rsidRPr="001E3E02">
        <w:rPr>
          <w:rFonts w:ascii="Times New Roman" w:hAnsi="Times New Roman"/>
          <w:sz w:val="22"/>
          <w:szCs w:val="22"/>
        </w:rPr>
        <w:t xml:space="preserve">. </w:t>
      </w:r>
    </w:p>
    <w:p w:rsidR="006207DC" w:rsidRDefault="006207DC" w:rsidP="006207DC">
      <w:pPr>
        <w:tabs>
          <w:tab w:val="left" w:pos="0"/>
        </w:tabs>
        <w:suppressAutoHyphens/>
        <w:spacing w:before="120"/>
        <w:ind w:firstLine="709"/>
        <w:jc w:val="both"/>
        <w:rPr>
          <w:bCs/>
          <w:spacing w:val="-3"/>
          <w:sz w:val="22"/>
          <w:szCs w:val="22"/>
        </w:rPr>
      </w:pPr>
      <w:r w:rsidRPr="000107EF">
        <w:rPr>
          <w:bCs/>
          <w:spacing w:val="-3"/>
          <w:sz w:val="22"/>
          <w:szCs w:val="22"/>
        </w:rPr>
        <w:t xml:space="preserve">С условиями и формой </w:t>
      </w:r>
      <w:r>
        <w:rPr>
          <w:bCs/>
          <w:spacing w:val="-3"/>
          <w:sz w:val="22"/>
          <w:szCs w:val="22"/>
        </w:rPr>
        <w:t>проекта д</w:t>
      </w:r>
      <w:r w:rsidRPr="000107EF">
        <w:rPr>
          <w:bCs/>
          <w:spacing w:val="-3"/>
          <w:sz w:val="22"/>
          <w:szCs w:val="22"/>
        </w:rPr>
        <w:t>оговора</w:t>
      </w:r>
      <w:r>
        <w:rPr>
          <w:bCs/>
          <w:spacing w:val="-3"/>
          <w:sz w:val="22"/>
          <w:szCs w:val="22"/>
        </w:rPr>
        <w:t xml:space="preserve"> </w:t>
      </w:r>
      <w:r w:rsidR="006F12C5">
        <w:rPr>
          <w:bCs/>
          <w:spacing w:val="-3"/>
          <w:sz w:val="22"/>
          <w:szCs w:val="22"/>
        </w:rPr>
        <w:t>купли-продажи</w:t>
      </w:r>
      <w:r>
        <w:rPr>
          <w:bCs/>
          <w:spacing w:val="-3"/>
          <w:sz w:val="22"/>
          <w:szCs w:val="22"/>
        </w:rPr>
        <w:t>, установленной Приложением №</w:t>
      </w:r>
      <w:r w:rsidR="00356AC5">
        <w:rPr>
          <w:bCs/>
          <w:spacing w:val="-3"/>
          <w:sz w:val="22"/>
          <w:szCs w:val="22"/>
        </w:rPr>
        <w:t>3</w:t>
      </w:r>
      <w:r w:rsidRPr="000107EF">
        <w:rPr>
          <w:bCs/>
          <w:spacing w:val="-3"/>
          <w:sz w:val="22"/>
          <w:szCs w:val="22"/>
        </w:rPr>
        <w:t xml:space="preserve"> к документации о запросе предложений</w:t>
      </w:r>
      <w:r>
        <w:rPr>
          <w:bCs/>
          <w:spacing w:val="-3"/>
          <w:sz w:val="22"/>
          <w:szCs w:val="22"/>
        </w:rPr>
        <w:t xml:space="preserve"> </w:t>
      </w:r>
      <w:r w:rsidRPr="00C155FC">
        <w:rPr>
          <w:bCs/>
          <w:spacing w:val="-3"/>
          <w:sz w:val="22"/>
          <w:szCs w:val="22"/>
        </w:rPr>
        <w:t>№</w:t>
      </w:r>
      <w:r>
        <w:rPr>
          <w:bCs/>
          <w:spacing w:val="-3"/>
          <w:sz w:val="22"/>
          <w:szCs w:val="22"/>
        </w:rPr>
        <w:t xml:space="preserve">__ от __.__.2013 г, </w:t>
      </w:r>
      <w:r w:rsidRPr="000107EF">
        <w:rPr>
          <w:bCs/>
          <w:spacing w:val="-3"/>
          <w:sz w:val="22"/>
          <w:szCs w:val="22"/>
        </w:rPr>
        <w:t>согласны</w:t>
      </w:r>
      <w:r>
        <w:rPr>
          <w:bCs/>
          <w:spacing w:val="-3"/>
          <w:sz w:val="22"/>
          <w:szCs w:val="22"/>
        </w:rPr>
        <w:t>.</w:t>
      </w:r>
    </w:p>
    <w:p w:rsidR="006207DC" w:rsidRPr="006207DC" w:rsidRDefault="006207DC" w:rsidP="00A51047">
      <w:pPr>
        <w:tabs>
          <w:tab w:val="left" w:pos="0"/>
        </w:tabs>
        <w:suppressAutoHyphens/>
        <w:ind w:firstLine="709"/>
        <w:jc w:val="both"/>
        <w:rPr>
          <w:b/>
          <w:bCs/>
          <w:spacing w:val="-3"/>
          <w:sz w:val="22"/>
          <w:szCs w:val="22"/>
        </w:rPr>
      </w:pPr>
      <w:r>
        <w:rPr>
          <w:bCs/>
          <w:spacing w:val="-3"/>
          <w:sz w:val="22"/>
          <w:szCs w:val="22"/>
        </w:rPr>
        <w:t>О</w:t>
      </w:r>
      <w:r w:rsidRPr="000107EF">
        <w:rPr>
          <w:bCs/>
          <w:spacing w:val="-3"/>
          <w:sz w:val="22"/>
          <w:szCs w:val="22"/>
        </w:rPr>
        <w:t xml:space="preserve">бязуемся, в случае признания нас победителем </w:t>
      </w:r>
      <w:r>
        <w:rPr>
          <w:bCs/>
          <w:spacing w:val="-3"/>
          <w:sz w:val="22"/>
          <w:szCs w:val="22"/>
        </w:rPr>
        <w:t xml:space="preserve">или единственным участником </w:t>
      </w:r>
      <w:r w:rsidRPr="000107EF">
        <w:rPr>
          <w:bCs/>
          <w:spacing w:val="-3"/>
          <w:sz w:val="22"/>
          <w:szCs w:val="22"/>
        </w:rPr>
        <w:t>запроса предложений, подписать</w:t>
      </w:r>
      <w:r>
        <w:rPr>
          <w:bCs/>
          <w:spacing w:val="-3"/>
          <w:sz w:val="22"/>
          <w:szCs w:val="22"/>
        </w:rPr>
        <w:t xml:space="preserve"> и предоставить в адрес Заказчика</w:t>
      </w:r>
      <w:r w:rsidRPr="000107EF">
        <w:rPr>
          <w:bCs/>
          <w:spacing w:val="-3"/>
          <w:sz w:val="22"/>
          <w:szCs w:val="22"/>
        </w:rPr>
        <w:t xml:space="preserve"> договор </w:t>
      </w:r>
      <w:r w:rsidR="00A51047">
        <w:rPr>
          <w:bCs/>
          <w:spacing w:val="-3"/>
          <w:sz w:val="22"/>
          <w:szCs w:val="22"/>
        </w:rPr>
        <w:t>купли - продажи</w:t>
      </w:r>
      <w:r w:rsidRPr="005508E9">
        <w:rPr>
          <w:bCs/>
          <w:spacing w:val="-3"/>
          <w:sz w:val="22"/>
          <w:szCs w:val="22"/>
        </w:rPr>
        <w:t xml:space="preserve"> </w:t>
      </w:r>
      <w:r w:rsidR="000E135C">
        <w:rPr>
          <w:sz w:val="22"/>
          <w:szCs w:val="22"/>
        </w:rPr>
        <w:t>_______________________</w:t>
      </w:r>
      <w:r w:rsidR="00A51047">
        <w:rPr>
          <w:sz w:val="22"/>
          <w:szCs w:val="22"/>
        </w:rPr>
        <w:t xml:space="preserve"> </w:t>
      </w:r>
      <w:r w:rsidRPr="000107EF">
        <w:rPr>
          <w:bCs/>
          <w:spacing w:val="-3"/>
          <w:sz w:val="22"/>
          <w:szCs w:val="22"/>
        </w:rPr>
        <w:t>в</w:t>
      </w:r>
      <w:r>
        <w:rPr>
          <w:bCs/>
          <w:spacing w:val="-3"/>
          <w:sz w:val="22"/>
          <w:szCs w:val="22"/>
        </w:rPr>
        <w:t xml:space="preserve"> соответствии с требованиями, установленными пунктом 16 </w:t>
      </w:r>
      <w:r w:rsidRPr="000107EF">
        <w:rPr>
          <w:bCs/>
          <w:spacing w:val="-3"/>
          <w:sz w:val="22"/>
          <w:szCs w:val="22"/>
        </w:rPr>
        <w:t>документацией о запросе предложений</w:t>
      </w:r>
      <w:r>
        <w:rPr>
          <w:bCs/>
          <w:spacing w:val="-3"/>
          <w:sz w:val="22"/>
          <w:szCs w:val="22"/>
        </w:rPr>
        <w:t xml:space="preserve"> </w:t>
      </w:r>
      <w:r w:rsidRPr="005508E9">
        <w:rPr>
          <w:bCs/>
          <w:spacing w:val="-3"/>
          <w:sz w:val="22"/>
          <w:szCs w:val="22"/>
        </w:rPr>
        <w:t>№__ от __.__.2013 г</w:t>
      </w:r>
      <w:r w:rsidRPr="000107EF">
        <w:rPr>
          <w:bCs/>
          <w:spacing w:val="-3"/>
          <w:sz w:val="22"/>
          <w:szCs w:val="22"/>
        </w:rPr>
        <w:t>.</w:t>
      </w:r>
    </w:p>
    <w:p w:rsidR="00D01F56" w:rsidRPr="007D62CB" w:rsidRDefault="00AF0C98" w:rsidP="00D01F56">
      <w:pPr>
        <w:tabs>
          <w:tab w:val="left" w:pos="0"/>
        </w:tabs>
        <w:suppressAutoHyphens/>
        <w:spacing w:before="120"/>
        <w:ind w:firstLine="709"/>
        <w:jc w:val="both"/>
        <w:rPr>
          <w:spacing w:val="-3"/>
          <w:sz w:val="22"/>
          <w:szCs w:val="22"/>
        </w:rPr>
      </w:pPr>
      <w:r>
        <w:rPr>
          <w:spacing w:val="-3"/>
          <w:sz w:val="22"/>
          <w:szCs w:val="22"/>
        </w:rPr>
        <w:t>Настоящее письмо-</w:t>
      </w:r>
      <w:r w:rsidR="00D01F56" w:rsidRPr="007D62CB">
        <w:rPr>
          <w:spacing w:val="-3"/>
          <w:sz w:val="22"/>
          <w:szCs w:val="22"/>
        </w:rPr>
        <w:t>заявка дополняется следующими документами, включая неотъемлемые приложения в соответствии с описью:</w:t>
      </w:r>
    </w:p>
    <w:p w:rsidR="00D01F56" w:rsidRPr="00DB23E7" w:rsidRDefault="00D01F56" w:rsidP="00A51047">
      <w:pPr>
        <w:numPr>
          <w:ilvl w:val="0"/>
          <w:numId w:val="3"/>
        </w:numPr>
        <w:tabs>
          <w:tab w:val="left" w:pos="676"/>
          <w:tab w:val="left" w:pos="1080"/>
        </w:tabs>
        <w:suppressAutoHyphens/>
        <w:spacing w:before="120" w:after="100" w:afterAutospacing="1"/>
        <w:ind w:firstLine="349"/>
        <w:jc w:val="both"/>
        <w:rPr>
          <w:color w:val="000000"/>
          <w:spacing w:val="-3"/>
          <w:sz w:val="22"/>
          <w:szCs w:val="22"/>
        </w:rPr>
      </w:pPr>
      <w:r>
        <w:rPr>
          <w:color w:val="000000"/>
          <w:spacing w:val="-3"/>
          <w:sz w:val="22"/>
          <w:szCs w:val="22"/>
        </w:rPr>
        <w:t>П</w:t>
      </w:r>
      <w:r w:rsidRPr="00DB23E7">
        <w:rPr>
          <w:color w:val="000000"/>
          <w:spacing w:val="-3"/>
          <w:sz w:val="22"/>
          <w:szCs w:val="22"/>
        </w:rPr>
        <w:t>редложение</w:t>
      </w:r>
      <w:r>
        <w:rPr>
          <w:color w:val="000000"/>
          <w:spacing w:val="-3"/>
          <w:sz w:val="22"/>
          <w:szCs w:val="22"/>
        </w:rPr>
        <w:t xml:space="preserve"> участника</w:t>
      </w:r>
      <w:r w:rsidR="006207DC" w:rsidRPr="006207DC">
        <w:rPr>
          <w:spacing w:val="-3"/>
          <w:sz w:val="22"/>
          <w:szCs w:val="22"/>
        </w:rPr>
        <w:t xml:space="preserve"> </w:t>
      </w:r>
      <w:r w:rsidR="006207DC" w:rsidRPr="00AF0C98">
        <w:rPr>
          <w:spacing w:val="-3"/>
          <w:sz w:val="22"/>
          <w:szCs w:val="22"/>
        </w:rPr>
        <w:t>запроса предложений</w:t>
      </w:r>
      <w:r w:rsidRPr="00DB23E7">
        <w:rPr>
          <w:color w:val="000000"/>
          <w:spacing w:val="-3"/>
          <w:sz w:val="22"/>
          <w:szCs w:val="22"/>
        </w:rPr>
        <w:t>, на _______ листах.</w:t>
      </w:r>
    </w:p>
    <w:p w:rsidR="00D01F56" w:rsidRPr="005C51EF" w:rsidRDefault="00D01F56" w:rsidP="00A51047">
      <w:pPr>
        <w:numPr>
          <w:ilvl w:val="0"/>
          <w:numId w:val="3"/>
        </w:numPr>
        <w:tabs>
          <w:tab w:val="left" w:pos="676"/>
          <w:tab w:val="left" w:pos="1080"/>
        </w:tabs>
        <w:suppressAutoHyphens/>
        <w:spacing w:before="120"/>
        <w:ind w:firstLine="349"/>
        <w:jc w:val="both"/>
        <w:rPr>
          <w:spacing w:val="-3"/>
          <w:sz w:val="22"/>
          <w:szCs w:val="22"/>
        </w:rPr>
      </w:pPr>
      <w:r w:rsidRPr="005C51EF">
        <w:rPr>
          <w:spacing w:val="-3"/>
          <w:sz w:val="22"/>
          <w:szCs w:val="22"/>
        </w:rPr>
        <w:t>Сведения об участнике</w:t>
      </w:r>
      <w:r w:rsidR="00AF0C98" w:rsidRPr="00AF0C98">
        <w:rPr>
          <w:sz w:val="22"/>
          <w:szCs w:val="22"/>
        </w:rPr>
        <w:t xml:space="preserve"> </w:t>
      </w:r>
      <w:r w:rsidR="00AF0C98" w:rsidRPr="00AF0C98">
        <w:rPr>
          <w:spacing w:val="-3"/>
          <w:sz w:val="22"/>
          <w:szCs w:val="22"/>
        </w:rPr>
        <w:t>запроса предложений</w:t>
      </w:r>
      <w:r w:rsidRPr="005C51EF">
        <w:rPr>
          <w:spacing w:val="-3"/>
          <w:sz w:val="22"/>
          <w:szCs w:val="22"/>
        </w:rPr>
        <w:t>, на ______листах.</w:t>
      </w:r>
    </w:p>
    <w:p w:rsidR="006207DC" w:rsidRDefault="006207DC" w:rsidP="00A51047">
      <w:pPr>
        <w:shd w:val="clear" w:color="auto" w:fill="FFFFFF"/>
        <w:tabs>
          <w:tab w:val="left" w:pos="3562"/>
          <w:tab w:val="left" w:leader="underscore" w:pos="5774"/>
          <w:tab w:val="left" w:leader="underscore" w:pos="8218"/>
        </w:tabs>
        <w:ind w:left="-360"/>
        <w:rPr>
          <w:sz w:val="22"/>
          <w:szCs w:val="22"/>
        </w:rPr>
      </w:pPr>
    </w:p>
    <w:p w:rsidR="00D01F56" w:rsidRPr="007141FB" w:rsidRDefault="00D01F56" w:rsidP="00A51047">
      <w:pPr>
        <w:shd w:val="clear" w:color="auto" w:fill="FFFFFF"/>
        <w:tabs>
          <w:tab w:val="left" w:pos="3562"/>
          <w:tab w:val="left" w:leader="underscore" w:pos="5774"/>
          <w:tab w:val="left" w:leader="underscore" w:pos="8218"/>
        </w:tabs>
        <w:ind w:left="-360"/>
        <w:rPr>
          <w:sz w:val="22"/>
          <w:szCs w:val="22"/>
        </w:rPr>
      </w:pPr>
      <w:r>
        <w:rPr>
          <w:sz w:val="22"/>
          <w:szCs w:val="22"/>
        </w:rPr>
        <w:t xml:space="preserve">       </w:t>
      </w:r>
      <w:r w:rsidR="00AF0C98">
        <w:rPr>
          <w:sz w:val="22"/>
          <w:szCs w:val="22"/>
        </w:rPr>
        <w:t xml:space="preserve">__________________  </w:t>
      </w:r>
      <w:r w:rsidR="006207DC">
        <w:rPr>
          <w:sz w:val="22"/>
          <w:szCs w:val="22"/>
        </w:rPr>
        <w:t xml:space="preserve">            </w:t>
      </w:r>
      <w:r w:rsidRPr="007141FB">
        <w:rPr>
          <w:sz w:val="22"/>
          <w:szCs w:val="22"/>
        </w:rPr>
        <w:t xml:space="preserve">  ________________</w:t>
      </w:r>
      <w:r>
        <w:rPr>
          <w:sz w:val="22"/>
          <w:szCs w:val="22"/>
        </w:rPr>
        <w:t>/_________/</w:t>
      </w:r>
      <w:r w:rsidRPr="007141FB">
        <w:rPr>
          <w:sz w:val="22"/>
          <w:szCs w:val="22"/>
        </w:rPr>
        <w:t xml:space="preserve"> </w:t>
      </w:r>
    </w:p>
    <w:p w:rsidR="00D01F56" w:rsidRPr="00F41AF6" w:rsidRDefault="00D01F56" w:rsidP="00D01F56">
      <w:pPr>
        <w:shd w:val="clear" w:color="auto" w:fill="FFFFFF"/>
        <w:tabs>
          <w:tab w:val="left" w:pos="3562"/>
          <w:tab w:val="left" w:leader="underscore" w:pos="5774"/>
          <w:tab w:val="left" w:leader="underscore" w:pos="8218"/>
        </w:tabs>
        <w:ind w:left="-360"/>
        <w:rPr>
          <w:sz w:val="22"/>
          <w:szCs w:val="22"/>
          <w:vertAlign w:val="superscript"/>
        </w:rPr>
      </w:pPr>
      <w:r w:rsidRPr="00F41AF6">
        <w:rPr>
          <w:sz w:val="22"/>
          <w:szCs w:val="22"/>
          <w:vertAlign w:val="superscript"/>
        </w:rPr>
        <w:t xml:space="preserve">            (должность)                                       М.П.</w:t>
      </w:r>
      <w:r w:rsidR="006207DC">
        <w:rPr>
          <w:sz w:val="22"/>
          <w:szCs w:val="22"/>
          <w:vertAlign w:val="superscript"/>
        </w:rPr>
        <w:t xml:space="preserve">                            </w:t>
      </w:r>
      <w:r w:rsidRPr="00F41AF6">
        <w:rPr>
          <w:sz w:val="22"/>
          <w:szCs w:val="22"/>
          <w:vertAlign w:val="superscript"/>
        </w:rPr>
        <w:t xml:space="preserve"> (подпись)</w:t>
      </w:r>
      <w:r w:rsidRPr="008C0479">
        <w:rPr>
          <w:sz w:val="22"/>
          <w:szCs w:val="22"/>
        </w:rPr>
        <w:t xml:space="preserve"> </w:t>
      </w:r>
      <w:r>
        <w:rPr>
          <w:sz w:val="22"/>
          <w:szCs w:val="22"/>
        </w:rPr>
        <w:t xml:space="preserve">             </w:t>
      </w:r>
      <w:r w:rsidRPr="008C0479">
        <w:rPr>
          <w:sz w:val="22"/>
          <w:szCs w:val="22"/>
          <w:vertAlign w:val="superscript"/>
        </w:rPr>
        <w:t>Ф.И.О.</w:t>
      </w:r>
    </w:p>
    <w:p w:rsidR="00D01F56" w:rsidRPr="006207DC" w:rsidRDefault="00D01F56" w:rsidP="00D01F56">
      <w:pPr>
        <w:shd w:val="clear" w:color="auto" w:fill="FFFFFF"/>
        <w:tabs>
          <w:tab w:val="left" w:pos="3562"/>
          <w:tab w:val="left" w:leader="underscore" w:pos="5774"/>
          <w:tab w:val="left" w:leader="underscore" w:pos="8218"/>
        </w:tabs>
        <w:ind w:left="-360"/>
        <w:rPr>
          <w:sz w:val="14"/>
          <w:szCs w:val="14"/>
        </w:rPr>
      </w:pPr>
      <w:r w:rsidRPr="006207DC">
        <w:rPr>
          <w:sz w:val="14"/>
          <w:szCs w:val="14"/>
        </w:rPr>
        <w:t>Инструкции по заполнению письма-заявки:</w:t>
      </w:r>
    </w:p>
    <w:p w:rsidR="00D01F56" w:rsidRPr="006207DC" w:rsidRDefault="00D01F56" w:rsidP="00D01F56">
      <w:pPr>
        <w:shd w:val="clear" w:color="auto" w:fill="FFFFFF"/>
        <w:tabs>
          <w:tab w:val="left" w:pos="3562"/>
          <w:tab w:val="left" w:leader="underscore" w:pos="5774"/>
          <w:tab w:val="left" w:leader="underscore" w:pos="8218"/>
        </w:tabs>
        <w:ind w:left="-360"/>
        <w:jc w:val="both"/>
        <w:rPr>
          <w:sz w:val="14"/>
          <w:szCs w:val="14"/>
        </w:rPr>
      </w:pPr>
      <w:r w:rsidRPr="006207DC">
        <w:rPr>
          <w:sz w:val="14"/>
          <w:szCs w:val="14"/>
        </w:rPr>
        <w:t>1. Данные инструкции не следует воспроизводить в документах, подготовленных участником закупки.</w:t>
      </w:r>
    </w:p>
    <w:p w:rsidR="00D01F56" w:rsidRPr="006207DC" w:rsidRDefault="00D01F56" w:rsidP="00D01F56">
      <w:pPr>
        <w:shd w:val="clear" w:color="auto" w:fill="FFFFFF"/>
        <w:tabs>
          <w:tab w:val="left" w:pos="3562"/>
          <w:tab w:val="left" w:leader="underscore" w:pos="5774"/>
          <w:tab w:val="left" w:leader="underscore" w:pos="8218"/>
        </w:tabs>
        <w:ind w:left="-360"/>
        <w:jc w:val="both"/>
        <w:rPr>
          <w:sz w:val="14"/>
          <w:szCs w:val="14"/>
        </w:rPr>
      </w:pPr>
      <w:r w:rsidRPr="006207DC">
        <w:rPr>
          <w:sz w:val="14"/>
          <w:szCs w:val="14"/>
        </w:rPr>
        <w:t>2. Участник закупки присваивает письму-заявке на участие в запросе предложений дату и номер в соответствии с принятыми у него правилами документооборота.</w:t>
      </w:r>
    </w:p>
    <w:p w:rsidR="00D01F56" w:rsidRPr="006207DC" w:rsidRDefault="00D01F56" w:rsidP="00D01F56">
      <w:pPr>
        <w:shd w:val="clear" w:color="auto" w:fill="FFFFFF"/>
        <w:tabs>
          <w:tab w:val="left" w:pos="3562"/>
          <w:tab w:val="left" w:leader="underscore" w:pos="5774"/>
          <w:tab w:val="left" w:leader="underscore" w:pos="8218"/>
        </w:tabs>
        <w:ind w:left="-360"/>
        <w:jc w:val="both"/>
        <w:rPr>
          <w:sz w:val="14"/>
          <w:szCs w:val="14"/>
        </w:rPr>
      </w:pPr>
      <w:r w:rsidRPr="006207DC">
        <w:rPr>
          <w:sz w:val="14"/>
          <w:szCs w:val="14"/>
        </w:rPr>
        <w:t>3. Участник закупки должен указать свое полное наименование (с указанием организационно-правовой формы и юридического адреса).</w:t>
      </w:r>
    </w:p>
    <w:p w:rsidR="00D01F56" w:rsidRPr="006207DC" w:rsidRDefault="00D01F56" w:rsidP="00D01F56">
      <w:pPr>
        <w:shd w:val="clear" w:color="auto" w:fill="FFFFFF"/>
        <w:tabs>
          <w:tab w:val="left" w:pos="3562"/>
          <w:tab w:val="left" w:leader="underscore" w:pos="5774"/>
          <w:tab w:val="left" w:leader="underscore" w:pos="8218"/>
        </w:tabs>
        <w:ind w:left="-360"/>
        <w:jc w:val="both"/>
        <w:rPr>
          <w:sz w:val="14"/>
          <w:szCs w:val="14"/>
        </w:rPr>
      </w:pPr>
      <w:r w:rsidRPr="006207DC">
        <w:rPr>
          <w:sz w:val="14"/>
          <w:szCs w:val="14"/>
        </w:rPr>
        <w:t xml:space="preserve">4. Участник закупки должен указать срок действия </w:t>
      </w:r>
      <w:r w:rsidR="00AF0C98" w:rsidRPr="006207DC">
        <w:rPr>
          <w:sz w:val="14"/>
          <w:szCs w:val="14"/>
        </w:rPr>
        <w:t>письма -</w:t>
      </w:r>
      <w:r w:rsidR="00A51047">
        <w:rPr>
          <w:sz w:val="14"/>
          <w:szCs w:val="14"/>
        </w:rPr>
        <w:t xml:space="preserve"> </w:t>
      </w:r>
      <w:r w:rsidRPr="006207DC">
        <w:rPr>
          <w:sz w:val="14"/>
          <w:szCs w:val="14"/>
        </w:rPr>
        <w:t>заявки на участие в запросе предложений согласно требованиям п. 8 документации о проведении запроса предложений.</w:t>
      </w:r>
    </w:p>
    <w:p w:rsidR="00D01F56" w:rsidRPr="006207DC" w:rsidRDefault="00D01F56" w:rsidP="00D01F56">
      <w:pPr>
        <w:shd w:val="clear" w:color="auto" w:fill="FFFFFF"/>
        <w:tabs>
          <w:tab w:val="left" w:pos="3562"/>
          <w:tab w:val="left" w:leader="underscore" w:pos="5774"/>
          <w:tab w:val="left" w:leader="underscore" w:pos="8218"/>
        </w:tabs>
        <w:ind w:left="-360"/>
        <w:jc w:val="both"/>
        <w:rPr>
          <w:sz w:val="14"/>
          <w:szCs w:val="14"/>
        </w:rPr>
      </w:pPr>
      <w:r w:rsidRPr="006207DC">
        <w:rPr>
          <w:sz w:val="14"/>
          <w:szCs w:val="14"/>
        </w:rPr>
        <w:t xml:space="preserve">5. Участник закупки должен перечислить все прилагаемые документы, определяющие суть его </w:t>
      </w:r>
      <w:r w:rsidR="00AF0C98" w:rsidRPr="006207DC">
        <w:rPr>
          <w:sz w:val="14"/>
          <w:szCs w:val="14"/>
        </w:rPr>
        <w:t>письма -</w:t>
      </w:r>
      <w:r w:rsidR="006207DC" w:rsidRPr="006207DC">
        <w:rPr>
          <w:sz w:val="14"/>
          <w:szCs w:val="14"/>
        </w:rPr>
        <w:t xml:space="preserve"> </w:t>
      </w:r>
      <w:r w:rsidRPr="006207DC">
        <w:rPr>
          <w:sz w:val="14"/>
          <w:szCs w:val="14"/>
        </w:rPr>
        <w:t>заявки на участие в запросе предложений.</w:t>
      </w:r>
    </w:p>
    <w:p w:rsidR="00D01F56" w:rsidRPr="006207DC" w:rsidRDefault="00D01F56" w:rsidP="00D01F56">
      <w:pPr>
        <w:shd w:val="clear" w:color="auto" w:fill="FFFFFF"/>
        <w:tabs>
          <w:tab w:val="left" w:pos="3562"/>
          <w:tab w:val="left" w:leader="underscore" w:pos="5774"/>
          <w:tab w:val="left" w:leader="underscore" w:pos="8218"/>
        </w:tabs>
        <w:ind w:left="-360"/>
        <w:jc w:val="both"/>
        <w:rPr>
          <w:sz w:val="14"/>
          <w:szCs w:val="14"/>
        </w:rPr>
      </w:pPr>
      <w:r w:rsidRPr="006207DC">
        <w:rPr>
          <w:sz w:val="14"/>
          <w:szCs w:val="14"/>
        </w:rPr>
        <w:t>6. Письмо-заявка должно быть подписано руководителем или уполномоченным им лицом и скреплено печатью.</w:t>
      </w:r>
    </w:p>
    <w:p w:rsidR="00D01F56" w:rsidRDefault="00D01F56" w:rsidP="00D01F56">
      <w:pPr>
        <w:shd w:val="clear" w:color="auto" w:fill="FFFFFF"/>
        <w:tabs>
          <w:tab w:val="left" w:pos="3562"/>
          <w:tab w:val="left" w:leader="underscore" w:pos="5774"/>
          <w:tab w:val="left" w:leader="underscore" w:pos="8218"/>
        </w:tabs>
        <w:spacing w:before="60"/>
        <w:ind w:left="-360"/>
        <w:jc w:val="center"/>
        <w:rPr>
          <w:b/>
          <w:bCs/>
        </w:rPr>
      </w:pPr>
      <w:r>
        <w:rPr>
          <w:sz w:val="16"/>
          <w:szCs w:val="16"/>
        </w:rPr>
        <w:br w:type="page"/>
      </w:r>
      <w:r>
        <w:rPr>
          <w:b/>
          <w:bCs/>
        </w:rPr>
        <w:lastRenderedPageBreak/>
        <w:t>ФОРМА 2</w:t>
      </w:r>
      <w:r w:rsidR="00356AC5">
        <w:rPr>
          <w:b/>
          <w:bCs/>
        </w:rPr>
        <w:t>.1.</w:t>
      </w:r>
    </w:p>
    <w:p w:rsidR="00D01F56" w:rsidRDefault="00D01F56" w:rsidP="00D01F56">
      <w:pPr>
        <w:jc w:val="center"/>
        <w:rPr>
          <w:b/>
          <w:bCs/>
        </w:rPr>
      </w:pPr>
      <w:r>
        <w:rPr>
          <w:b/>
          <w:bCs/>
        </w:rPr>
        <w:t>__________________________________________________________________________________</w:t>
      </w:r>
    </w:p>
    <w:p w:rsidR="00D01F56" w:rsidRPr="00677D47" w:rsidRDefault="00D01F56" w:rsidP="00D01F56">
      <w:pPr>
        <w:jc w:val="right"/>
        <w:rPr>
          <w:sz w:val="20"/>
          <w:szCs w:val="20"/>
        </w:rPr>
      </w:pPr>
      <w:r w:rsidRPr="00677D47">
        <w:rPr>
          <w:sz w:val="20"/>
          <w:szCs w:val="20"/>
        </w:rPr>
        <w:t xml:space="preserve">Приложение №1 к </w:t>
      </w:r>
      <w:r>
        <w:rPr>
          <w:sz w:val="20"/>
          <w:szCs w:val="20"/>
        </w:rPr>
        <w:t xml:space="preserve">письму - </w:t>
      </w:r>
      <w:r w:rsidRPr="00677D47">
        <w:rPr>
          <w:sz w:val="20"/>
          <w:szCs w:val="20"/>
        </w:rPr>
        <w:t>заявке на участие в запросе предложений</w:t>
      </w:r>
    </w:p>
    <w:p w:rsidR="00D01F56" w:rsidRPr="000A763F" w:rsidRDefault="00D01F56" w:rsidP="00D01F56">
      <w:pPr>
        <w:pStyle w:val="ConsNonformat"/>
        <w:widowControl/>
        <w:jc w:val="right"/>
        <w:rPr>
          <w:rFonts w:ascii="Times New Roman" w:hAnsi="Times New Roman"/>
          <w:caps/>
          <w:color w:val="000000"/>
        </w:rPr>
      </w:pPr>
      <w:r w:rsidRPr="000A763F">
        <w:rPr>
          <w:rFonts w:ascii="Times New Roman" w:hAnsi="Times New Roman"/>
          <w:caps/>
          <w:color w:val="000000"/>
        </w:rPr>
        <w:t>_______________________________________</w:t>
      </w:r>
    </w:p>
    <w:p w:rsidR="00D01F56" w:rsidRPr="000A763F" w:rsidRDefault="00D01F56" w:rsidP="00D01F56">
      <w:pPr>
        <w:pStyle w:val="ConsNonformat"/>
        <w:widowControl/>
        <w:jc w:val="center"/>
        <w:rPr>
          <w:rFonts w:ascii="Times New Roman" w:hAnsi="Times New Roman"/>
          <w:b/>
          <w:caps/>
          <w:color w:val="000000"/>
        </w:rPr>
      </w:pPr>
    </w:p>
    <w:p w:rsidR="00E32BCD" w:rsidRPr="005074FC" w:rsidRDefault="00E32BCD" w:rsidP="00E32BCD">
      <w:pPr>
        <w:pStyle w:val="ConsNonformat"/>
        <w:widowControl/>
        <w:jc w:val="center"/>
        <w:rPr>
          <w:rFonts w:ascii="Times New Roman" w:hAnsi="Times New Roman"/>
          <w:b/>
          <w:caps/>
          <w:color w:val="000000"/>
          <w:sz w:val="24"/>
          <w:szCs w:val="24"/>
        </w:rPr>
      </w:pPr>
      <w:r w:rsidRPr="005074FC">
        <w:rPr>
          <w:rFonts w:ascii="Times New Roman" w:hAnsi="Times New Roman"/>
          <w:b/>
          <w:caps/>
          <w:color w:val="000000"/>
          <w:sz w:val="24"/>
          <w:szCs w:val="24"/>
        </w:rPr>
        <w:t>предложение</w:t>
      </w:r>
      <w:r>
        <w:rPr>
          <w:rFonts w:ascii="Times New Roman" w:hAnsi="Times New Roman"/>
          <w:b/>
          <w:caps/>
          <w:color w:val="000000"/>
          <w:sz w:val="24"/>
          <w:szCs w:val="24"/>
        </w:rPr>
        <w:t xml:space="preserve"> УЧАСТНИКА </w:t>
      </w:r>
      <w:r w:rsidR="00A51047">
        <w:rPr>
          <w:rFonts w:ascii="Times New Roman" w:hAnsi="Times New Roman"/>
          <w:b/>
          <w:caps/>
          <w:color w:val="000000"/>
          <w:sz w:val="24"/>
          <w:szCs w:val="24"/>
        </w:rPr>
        <w:t>ЗАПРОСА ПРЕДЛОЖЕНИЙ</w:t>
      </w:r>
    </w:p>
    <w:p w:rsidR="00E32BCD" w:rsidRDefault="00E32BCD" w:rsidP="00E32BCD">
      <w:pPr>
        <w:pStyle w:val="ConsNonformat"/>
        <w:widowControl/>
        <w:spacing w:line="100" w:lineRule="atLeast"/>
        <w:jc w:val="center"/>
        <w:rPr>
          <w:sz w:val="24"/>
          <w:szCs w:val="24"/>
        </w:rPr>
      </w:pPr>
    </w:p>
    <w:p w:rsidR="00E32BCD" w:rsidRPr="005402C6" w:rsidRDefault="00E32BCD" w:rsidP="00E32BCD">
      <w:pPr>
        <w:keepNext/>
        <w:keepLines/>
        <w:jc w:val="both"/>
      </w:pPr>
      <w:r w:rsidRPr="005402C6">
        <w:t>__________________________________________</w:t>
      </w:r>
      <w:r>
        <w:t>_____</w:t>
      </w:r>
      <w:r w:rsidRPr="005402C6">
        <w:t>__________________________</w:t>
      </w:r>
      <w:r>
        <w:t>______</w:t>
      </w:r>
      <w:r w:rsidRPr="005402C6">
        <w:t>__,</w:t>
      </w:r>
    </w:p>
    <w:p w:rsidR="00E32BCD" w:rsidRDefault="00E32BCD" w:rsidP="00E32BCD">
      <w:pPr>
        <w:keepNext/>
        <w:keepLines/>
        <w:jc w:val="center"/>
        <w:rPr>
          <w:vertAlign w:val="superscript"/>
        </w:rPr>
      </w:pPr>
      <w:r w:rsidRPr="005402C6">
        <w:rPr>
          <w:vertAlign w:val="superscript"/>
        </w:rPr>
        <w:t xml:space="preserve">(полное наименование Участника </w:t>
      </w:r>
      <w:r w:rsidR="00AF0C98">
        <w:rPr>
          <w:vertAlign w:val="superscript"/>
        </w:rPr>
        <w:t xml:space="preserve">закупки </w:t>
      </w:r>
      <w:r w:rsidRPr="005402C6">
        <w:rPr>
          <w:vertAlign w:val="superscript"/>
        </w:rPr>
        <w:t>с указанием организационно-правовой формы)</w:t>
      </w:r>
    </w:p>
    <w:p w:rsidR="00E32BCD" w:rsidRPr="00A75213" w:rsidRDefault="00E32BCD" w:rsidP="00E32BCD">
      <w:pPr>
        <w:pStyle w:val="ConsNonformat"/>
        <w:widowControl/>
        <w:spacing w:after="120" w:line="100" w:lineRule="atLeast"/>
        <w:jc w:val="both"/>
        <w:rPr>
          <w:rFonts w:ascii="Times New Roman" w:hAnsi="Times New Roman"/>
          <w:color w:val="000000"/>
          <w:sz w:val="22"/>
          <w:szCs w:val="22"/>
        </w:rPr>
      </w:pPr>
      <w:r w:rsidRPr="00FA69A1">
        <w:rPr>
          <w:rFonts w:ascii="Times New Roman" w:hAnsi="Times New Roman"/>
          <w:sz w:val="22"/>
          <w:szCs w:val="22"/>
        </w:rPr>
        <w:t xml:space="preserve">предлагает </w:t>
      </w:r>
      <w:r w:rsidRPr="00A75213">
        <w:rPr>
          <w:rFonts w:ascii="Times New Roman" w:hAnsi="Times New Roman"/>
          <w:sz w:val="22"/>
          <w:szCs w:val="22"/>
        </w:rPr>
        <w:t>заключить Договор</w:t>
      </w:r>
      <w:r>
        <w:rPr>
          <w:rFonts w:ascii="Times New Roman" w:hAnsi="Times New Roman"/>
          <w:sz w:val="22"/>
          <w:szCs w:val="22"/>
        </w:rPr>
        <w:t xml:space="preserve"> на</w:t>
      </w:r>
      <w:r w:rsidRPr="00A75213">
        <w:rPr>
          <w:rFonts w:ascii="Times New Roman" w:hAnsi="Times New Roman"/>
          <w:sz w:val="22"/>
          <w:szCs w:val="22"/>
        </w:rPr>
        <w:t xml:space="preserve"> </w:t>
      </w:r>
      <w:r>
        <w:rPr>
          <w:rFonts w:ascii="Times New Roman" w:hAnsi="Times New Roman"/>
        </w:rPr>
        <w:t>_______________________________</w:t>
      </w:r>
      <w:r w:rsidRPr="00D310BF">
        <w:rPr>
          <w:rFonts w:ascii="Times New Roman" w:hAnsi="Times New Roman"/>
          <w:sz w:val="22"/>
          <w:szCs w:val="22"/>
        </w:rPr>
        <w:t xml:space="preserve"> </w:t>
      </w:r>
      <w:proofErr w:type="spellStart"/>
      <w:proofErr w:type="gramStart"/>
      <w:r w:rsidRPr="00D310BF">
        <w:rPr>
          <w:rFonts w:ascii="Times New Roman" w:hAnsi="Times New Roman"/>
          <w:sz w:val="22"/>
          <w:szCs w:val="22"/>
        </w:rPr>
        <w:t>на</w:t>
      </w:r>
      <w:proofErr w:type="spellEnd"/>
      <w:proofErr w:type="gramEnd"/>
      <w:r w:rsidRPr="00677D47">
        <w:rPr>
          <w:rFonts w:ascii="Times New Roman" w:hAnsi="Times New Roman"/>
          <w:sz w:val="22"/>
          <w:szCs w:val="22"/>
        </w:rPr>
        <w:t xml:space="preserve"> нижеприведенных условиях: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0"/>
        <w:gridCol w:w="4536"/>
      </w:tblGrid>
      <w:tr w:rsidR="00723C5B" w:rsidRPr="001609E7" w:rsidTr="00BF75D3">
        <w:trPr>
          <w:jc w:val="center"/>
        </w:trPr>
        <w:tc>
          <w:tcPr>
            <w:tcW w:w="5330" w:type="dxa"/>
          </w:tcPr>
          <w:p w:rsidR="00723C5B" w:rsidRPr="00405D7B" w:rsidRDefault="00723C5B" w:rsidP="00EB016F">
            <w:pPr>
              <w:pStyle w:val="ConsNormal"/>
              <w:widowControl/>
              <w:snapToGrid w:val="0"/>
              <w:spacing w:before="120" w:after="120"/>
              <w:ind w:firstLine="0"/>
              <w:jc w:val="both"/>
              <w:rPr>
                <w:rFonts w:ascii="Times New Roman" w:hAnsi="Times New Roman"/>
                <w:color w:val="000000"/>
                <w:sz w:val="22"/>
                <w:szCs w:val="22"/>
              </w:rPr>
            </w:pPr>
            <w:r w:rsidRPr="00405D7B">
              <w:rPr>
                <w:rFonts w:ascii="Times New Roman" w:hAnsi="Times New Roman"/>
                <w:color w:val="000000"/>
                <w:sz w:val="22"/>
                <w:szCs w:val="22"/>
              </w:rPr>
              <w:t>Наименование товара</w:t>
            </w:r>
            <w:r>
              <w:rPr>
                <w:rFonts w:ascii="Times New Roman" w:hAnsi="Times New Roman"/>
                <w:color w:val="000000"/>
                <w:sz w:val="22"/>
                <w:szCs w:val="22"/>
              </w:rPr>
              <w:t>, т</w:t>
            </w:r>
            <w:r w:rsidRPr="00405D7B">
              <w:rPr>
                <w:rFonts w:ascii="Times New Roman" w:hAnsi="Times New Roman"/>
                <w:color w:val="000000"/>
                <w:sz w:val="22"/>
                <w:szCs w:val="22"/>
              </w:rPr>
              <w:t>орговая марка, модель</w:t>
            </w:r>
          </w:p>
        </w:tc>
        <w:tc>
          <w:tcPr>
            <w:tcW w:w="4536" w:type="dxa"/>
          </w:tcPr>
          <w:p w:rsidR="00723C5B" w:rsidRPr="001609E7" w:rsidRDefault="00723C5B" w:rsidP="00723C5B">
            <w:pPr>
              <w:pStyle w:val="ConsNormal"/>
              <w:widowControl/>
              <w:snapToGrid w:val="0"/>
              <w:ind w:firstLine="0"/>
              <w:jc w:val="center"/>
              <w:rPr>
                <w:rFonts w:ascii="Times New Roman" w:hAnsi="Times New Roman"/>
                <w:color w:val="000000"/>
              </w:rPr>
            </w:pPr>
          </w:p>
        </w:tc>
      </w:tr>
      <w:tr w:rsidR="00723C5B" w:rsidRPr="001609E7" w:rsidTr="00BF75D3">
        <w:trPr>
          <w:tblHeader/>
          <w:jc w:val="center"/>
        </w:trPr>
        <w:tc>
          <w:tcPr>
            <w:tcW w:w="5330" w:type="dxa"/>
          </w:tcPr>
          <w:p w:rsidR="00723C5B" w:rsidRPr="00405D7B" w:rsidRDefault="00723C5B" w:rsidP="00EB016F">
            <w:pPr>
              <w:pStyle w:val="ConsNormal"/>
              <w:widowControl/>
              <w:snapToGrid w:val="0"/>
              <w:spacing w:before="120" w:after="120"/>
              <w:ind w:firstLine="0"/>
              <w:jc w:val="both"/>
              <w:rPr>
                <w:rFonts w:ascii="Times New Roman" w:hAnsi="Times New Roman"/>
                <w:color w:val="000000"/>
                <w:sz w:val="22"/>
                <w:szCs w:val="22"/>
              </w:rPr>
            </w:pPr>
            <w:r w:rsidRPr="00405D7B">
              <w:rPr>
                <w:rFonts w:ascii="Times New Roman" w:hAnsi="Times New Roman"/>
                <w:color w:val="000000"/>
                <w:sz w:val="22"/>
                <w:szCs w:val="22"/>
              </w:rPr>
              <w:t>Страна происхождения</w:t>
            </w:r>
            <w:r>
              <w:rPr>
                <w:rFonts w:ascii="Times New Roman" w:hAnsi="Times New Roman"/>
                <w:color w:val="000000"/>
                <w:sz w:val="22"/>
                <w:szCs w:val="22"/>
              </w:rPr>
              <w:t>, предприятие-изготовитель</w:t>
            </w:r>
            <w:r w:rsidR="00E2034F">
              <w:rPr>
                <w:rFonts w:ascii="Times New Roman" w:hAnsi="Times New Roman"/>
                <w:color w:val="000000"/>
                <w:sz w:val="22"/>
                <w:szCs w:val="22"/>
              </w:rPr>
              <w:t xml:space="preserve"> несущего шасси</w:t>
            </w:r>
          </w:p>
        </w:tc>
        <w:tc>
          <w:tcPr>
            <w:tcW w:w="4536" w:type="dxa"/>
          </w:tcPr>
          <w:p w:rsidR="00723C5B" w:rsidRPr="001609E7" w:rsidRDefault="00723C5B" w:rsidP="00723C5B">
            <w:pPr>
              <w:pStyle w:val="ConsNormal"/>
              <w:widowControl/>
              <w:snapToGrid w:val="0"/>
              <w:ind w:firstLine="0"/>
              <w:jc w:val="center"/>
              <w:rPr>
                <w:rFonts w:ascii="Times New Roman" w:hAnsi="Times New Roman"/>
                <w:color w:val="000000"/>
              </w:rPr>
            </w:pPr>
          </w:p>
        </w:tc>
      </w:tr>
      <w:tr w:rsidR="00723C5B" w:rsidRPr="001609E7" w:rsidTr="00BF75D3">
        <w:trPr>
          <w:tblHeader/>
          <w:jc w:val="center"/>
        </w:trPr>
        <w:tc>
          <w:tcPr>
            <w:tcW w:w="5330" w:type="dxa"/>
          </w:tcPr>
          <w:p w:rsidR="00723C5B" w:rsidRPr="00405D7B" w:rsidRDefault="00723C5B" w:rsidP="00EB016F">
            <w:pPr>
              <w:pStyle w:val="ConsNormal"/>
              <w:widowControl/>
              <w:snapToGrid w:val="0"/>
              <w:spacing w:before="120" w:after="120"/>
              <w:ind w:firstLine="0"/>
              <w:jc w:val="both"/>
              <w:rPr>
                <w:rFonts w:ascii="Times New Roman" w:hAnsi="Times New Roman"/>
                <w:color w:val="000000"/>
                <w:sz w:val="22"/>
                <w:szCs w:val="22"/>
              </w:rPr>
            </w:pPr>
            <w:r>
              <w:rPr>
                <w:rFonts w:ascii="Times New Roman" w:hAnsi="Times New Roman"/>
                <w:color w:val="000000"/>
                <w:sz w:val="22"/>
                <w:szCs w:val="22"/>
              </w:rPr>
              <w:t>Год изготовления</w:t>
            </w:r>
            <w:r w:rsidR="00E2034F">
              <w:rPr>
                <w:rFonts w:ascii="Times New Roman" w:hAnsi="Times New Roman"/>
                <w:color w:val="000000"/>
                <w:sz w:val="22"/>
                <w:szCs w:val="22"/>
              </w:rPr>
              <w:t xml:space="preserve"> товара</w:t>
            </w:r>
          </w:p>
        </w:tc>
        <w:tc>
          <w:tcPr>
            <w:tcW w:w="4536" w:type="dxa"/>
          </w:tcPr>
          <w:p w:rsidR="00723C5B" w:rsidRPr="001609E7" w:rsidRDefault="00723C5B" w:rsidP="00723C5B">
            <w:pPr>
              <w:pStyle w:val="ConsNormal"/>
              <w:widowControl/>
              <w:snapToGrid w:val="0"/>
              <w:ind w:firstLine="0"/>
              <w:jc w:val="center"/>
              <w:rPr>
                <w:rFonts w:ascii="Times New Roman" w:hAnsi="Times New Roman"/>
                <w:color w:val="000000"/>
              </w:rPr>
            </w:pPr>
          </w:p>
        </w:tc>
      </w:tr>
      <w:tr w:rsidR="00723C5B" w:rsidRPr="001609E7" w:rsidTr="00BF75D3">
        <w:trPr>
          <w:tblHeader/>
          <w:jc w:val="center"/>
        </w:trPr>
        <w:tc>
          <w:tcPr>
            <w:tcW w:w="9866" w:type="dxa"/>
            <w:gridSpan w:val="2"/>
          </w:tcPr>
          <w:p w:rsidR="00723C5B" w:rsidRPr="001609E7" w:rsidRDefault="00723C5B" w:rsidP="00EB016F">
            <w:pPr>
              <w:pStyle w:val="ConsNormal"/>
              <w:widowControl/>
              <w:snapToGrid w:val="0"/>
              <w:spacing w:after="120"/>
              <w:ind w:firstLine="0"/>
              <w:rPr>
                <w:rFonts w:ascii="Times New Roman" w:hAnsi="Times New Roman"/>
                <w:color w:val="000000"/>
              </w:rPr>
            </w:pPr>
            <w:r w:rsidRPr="008A7346">
              <w:rPr>
                <w:rFonts w:ascii="Times New Roman" w:hAnsi="Times New Roman"/>
                <w:color w:val="000000"/>
                <w:sz w:val="22"/>
                <w:szCs w:val="22"/>
                <w:u w:val="single"/>
              </w:rPr>
              <w:t xml:space="preserve">Подробные </w:t>
            </w:r>
            <w:r>
              <w:rPr>
                <w:rFonts w:ascii="Times New Roman" w:hAnsi="Times New Roman"/>
                <w:color w:val="000000"/>
                <w:sz w:val="22"/>
                <w:szCs w:val="22"/>
              </w:rPr>
              <w:t xml:space="preserve">характеристики </w:t>
            </w:r>
            <w:r w:rsidRPr="00405D7B">
              <w:rPr>
                <w:rFonts w:ascii="Times New Roman" w:hAnsi="Times New Roman"/>
                <w:color w:val="000000"/>
                <w:sz w:val="22"/>
                <w:szCs w:val="22"/>
              </w:rPr>
              <w:t>товара</w:t>
            </w:r>
            <w:r>
              <w:rPr>
                <w:rFonts w:ascii="Times New Roman" w:hAnsi="Times New Roman"/>
                <w:color w:val="000000"/>
                <w:sz w:val="22"/>
                <w:szCs w:val="22"/>
              </w:rPr>
              <w:t>:</w:t>
            </w:r>
          </w:p>
        </w:tc>
      </w:tr>
      <w:tr w:rsidR="006F0EDD" w:rsidRPr="001609E7" w:rsidTr="00BF75D3">
        <w:trPr>
          <w:tblHeader/>
          <w:jc w:val="center"/>
        </w:trPr>
        <w:tc>
          <w:tcPr>
            <w:tcW w:w="5330" w:type="dxa"/>
          </w:tcPr>
          <w:p w:rsidR="006F0EDD" w:rsidRPr="00352AF4" w:rsidRDefault="006F0EDD" w:rsidP="00EB016F">
            <w:pPr>
              <w:widowControl w:val="0"/>
              <w:suppressAutoHyphens/>
              <w:autoSpaceDE w:val="0"/>
              <w:snapToGrid w:val="0"/>
              <w:spacing w:after="120"/>
              <w:rPr>
                <w:color w:val="000000"/>
                <w:sz w:val="22"/>
                <w:szCs w:val="22"/>
                <w:lang w:eastAsia="hi-IN" w:bidi="hi-IN"/>
              </w:rPr>
            </w:pPr>
            <w:r w:rsidRPr="00352AF4">
              <w:rPr>
                <w:color w:val="000000"/>
                <w:sz w:val="22"/>
                <w:szCs w:val="22"/>
                <w:lang w:eastAsia="hi-IN" w:bidi="hi-IN"/>
              </w:rPr>
              <w:t xml:space="preserve">Габаритные размеры, </w:t>
            </w:r>
            <w:proofErr w:type="gramStart"/>
            <w:r w:rsidRPr="00352AF4">
              <w:rPr>
                <w:color w:val="000000"/>
                <w:sz w:val="22"/>
                <w:szCs w:val="22"/>
                <w:lang w:eastAsia="hi-IN" w:bidi="hi-IN"/>
              </w:rPr>
              <w:t>мм</w:t>
            </w:r>
            <w:proofErr w:type="gramEnd"/>
            <w:r w:rsidRPr="00352AF4">
              <w:rPr>
                <w:color w:val="000000"/>
                <w:sz w:val="22"/>
                <w:szCs w:val="22"/>
                <w:lang w:eastAsia="hi-IN" w:bidi="hi-IN"/>
              </w:rPr>
              <w:t xml:space="preserve"> </w:t>
            </w:r>
          </w:p>
        </w:tc>
        <w:tc>
          <w:tcPr>
            <w:tcW w:w="4536" w:type="dxa"/>
          </w:tcPr>
          <w:p w:rsidR="006F0EDD" w:rsidRPr="001609E7" w:rsidRDefault="006F0EDD" w:rsidP="00723C5B">
            <w:pPr>
              <w:pStyle w:val="ConsNormal"/>
              <w:widowControl/>
              <w:snapToGrid w:val="0"/>
              <w:ind w:firstLine="0"/>
              <w:jc w:val="center"/>
              <w:rPr>
                <w:rFonts w:ascii="Times New Roman" w:hAnsi="Times New Roman"/>
                <w:color w:val="000000"/>
              </w:rPr>
            </w:pPr>
          </w:p>
        </w:tc>
      </w:tr>
      <w:tr w:rsidR="006F0EDD" w:rsidRPr="001609E7" w:rsidTr="00BF75D3">
        <w:trPr>
          <w:tblHeader/>
          <w:jc w:val="center"/>
        </w:trPr>
        <w:tc>
          <w:tcPr>
            <w:tcW w:w="5330" w:type="dxa"/>
          </w:tcPr>
          <w:p w:rsidR="006F0EDD" w:rsidRPr="00352AF4" w:rsidRDefault="006F0EDD" w:rsidP="00EB016F">
            <w:pPr>
              <w:widowControl w:val="0"/>
              <w:suppressAutoHyphens/>
              <w:autoSpaceDE w:val="0"/>
              <w:snapToGrid w:val="0"/>
              <w:spacing w:after="120"/>
              <w:rPr>
                <w:color w:val="000000"/>
                <w:sz w:val="22"/>
                <w:szCs w:val="22"/>
                <w:lang w:eastAsia="hi-IN" w:bidi="hi-IN"/>
              </w:rPr>
            </w:pPr>
            <w:r w:rsidRPr="00352AF4">
              <w:rPr>
                <w:color w:val="000000"/>
                <w:sz w:val="22"/>
                <w:szCs w:val="22"/>
                <w:lang w:eastAsia="hi-IN" w:bidi="hi-IN"/>
              </w:rPr>
              <w:t xml:space="preserve">Размеры пассажирского салона, </w:t>
            </w:r>
            <w:proofErr w:type="gramStart"/>
            <w:r w:rsidRPr="00352AF4">
              <w:rPr>
                <w:color w:val="000000"/>
                <w:sz w:val="22"/>
                <w:szCs w:val="22"/>
                <w:lang w:eastAsia="hi-IN" w:bidi="hi-IN"/>
              </w:rPr>
              <w:t>мм</w:t>
            </w:r>
            <w:proofErr w:type="gramEnd"/>
            <w:r w:rsidRPr="00352AF4">
              <w:rPr>
                <w:color w:val="000000"/>
                <w:sz w:val="22"/>
                <w:szCs w:val="22"/>
                <w:lang w:eastAsia="hi-IN" w:bidi="hi-IN"/>
              </w:rPr>
              <w:t xml:space="preserve"> </w:t>
            </w:r>
          </w:p>
        </w:tc>
        <w:tc>
          <w:tcPr>
            <w:tcW w:w="4536" w:type="dxa"/>
          </w:tcPr>
          <w:p w:rsidR="006F0EDD" w:rsidRPr="001609E7" w:rsidRDefault="006F0EDD" w:rsidP="00723C5B">
            <w:pPr>
              <w:pStyle w:val="ConsNormal"/>
              <w:widowControl/>
              <w:snapToGrid w:val="0"/>
              <w:ind w:firstLine="0"/>
              <w:jc w:val="center"/>
              <w:rPr>
                <w:rFonts w:ascii="Times New Roman" w:hAnsi="Times New Roman"/>
                <w:color w:val="000000"/>
              </w:rPr>
            </w:pPr>
          </w:p>
        </w:tc>
      </w:tr>
      <w:tr w:rsidR="006F0EDD" w:rsidRPr="001609E7" w:rsidTr="00BF75D3">
        <w:trPr>
          <w:tblHeader/>
          <w:jc w:val="center"/>
        </w:trPr>
        <w:tc>
          <w:tcPr>
            <w:tcW w:w="5330" w:type="dxa"/>
          </w:tcPr>
          <w:p w:rsidR="006F0EDD" w:rsidRPr="00352AF4" w:rsidRDefault="006F0EDD" w:rsidP="00EB016F">
            <w:pPr>
              <w:widowControl w:val="0"/>
              <w:suppressAutoHyphens/>
              <w:autoSpaceDE w:val="0"/>
              <w:snapToGrid w:val="0"/>
              <w:spacing w:after="120"/>
              <w:rPr>
                <w:color w:val="000000"/>
                <w:sz w:val="22"/>
                <w:szCs w:val="22"/>
                <w:lang w:eastAsia="hi-IN" w:bidi="hi-IN"/>
              </w:rPr>
            </w:pPr>
            <w:r w:rsidRPr="00352AF4">
              <w:rPr>
                <w:color w:val="000000"/>
                <w:sz w:val="22"/>
                <w:szCs w:val="22"/>
                <w:lang w:eastAsia="hi-IN" w:bidi="hi-IN"/>
              </w:rPr>
              <w:t xml:space="preserve">Двигатель (Евро 5) </w:t>
            </w:r>
          </w:p>
        </w:tc>
        <w:tc>
          <w:tcPr>
            <w:tcW w:w="4536" w:type="dxa"/>
          </w:tcPr>
          <w:p w:rsidR="006F0EDD" w:rsidRPr="001609E7" w:rsidRDefault="006F0EDD" w:rsidP="00723C5B">
            <w:pPr>
              <w:pStyle w:val="ConsNormal"/>
              <w:widowControl/>
              <w:snapToGrid w:val="0"/>
              <w:ind w:firstLine="0"/>
              <w:jc w:val="center"/>
              <w:rPr>
                <w:rFonts w:ascii="Times New Roman" w:hAnsi="Times New Roman"/>
                <w:color w:val="000000"/>
              </w:rPr>
            </w:pPr>
          </w:p>
        </w:tc>
      </w:tr>
      <w:tr w:rsidR="006F0EDD" w:rsidRPr="001609E7" w:rsidTr="00BF75D3">
        <w:trPr>
          <w:tblHeader/>
          <w:jc w:val="center"/>
        </w:trPr>
        <w:tc>
          <w:tcPr>
            <w:tcW w:w="5330" w:type="dxa"/>
          </w:tcPr>
          <w:p w:rsidR="006F0EDD" w:rsidRPr="00352AF4" w:rsidRDefault="006F0EDD" w:rsidP="00EB016F">
            <w:pPr>
              <w:widowControl w:val="0"/>
              <w:suppressAutoHyphens/>
              <w:autoSpaceDE w:val="0"/>
              <w:snapToGrid w:val="0"/>
              <w:spacing w:after="120"/>
              <w:rPr>
                <w:color w:val="000000"/>
                <w:sz w:val="22"/>
                <w:szCs w:val="22"/>
                <w:lang w:eastAsia="hi-IN" w:bidi="hi-IN"/>
              </w:rPr>
            </w:pPr>
            <w:proofErr w:type="gramStart"/>
            <w:r w:rsidRPr="00352AF4">
              <w:rPr>
                <w:color w:val="000000"/>
                <w:sz w:val="22"/>
                <w:szCs w:val="22"/>
                <w:lang w:eastAsia="hi-IN" w:bidi="hi-IN"/>
              </w:rPr>
              <w:t>Автономный пред пусковой подогреватель  двигателя 4 кВт (</w:t>
            </w:r>
            <w:r w:rsidRPr="00352AF4">
              <w:rPr>
                <w:color w:val="000000"/>
                <w:sz w:val="22"/>
                <w:szCs w:val="22"/>
                <w:lang w:val="en-US" w:eastAsia="hi-IN" w:bidi="hi-IN"/>
              </w:rPr>
              <w:t>WEBASTO</w:t>
            </w:r>
            <w:r w:rsidRPr="00352AF4">
              <w:rPr>
                <w:color w:val="000000"/>
                <w:sz w:val="22"/>
                <w:szCs w:val="22"/>
                <w:lang w:eastAsia="hi-IN" w:bidi="hi-IN"/>
              </w:rPr>
              <w:t>)</w:t>
            </w:r>
            <w:proofErr w:type="gramEnd"/>
          </w:p>
        </w:tc>
        <w:tc>
          <w:tcPr>
            <w:tcW w:w="4536" w:type="dxa"/>
          </w:tcPr>
          <w:p w:rsidR="006F0EDD" w:rsidRPr="001609E7" w:rsidRDefault="006F0EDD" w:rsidP="00723C5B">
            <w:pPr>
              <w:pStyle w:val="ConsNormal"/>
              <w:widowControl/>
              <w:snapToGrid w:val="0"/>
              <w:ind w:firstLine="0"/>
              <w:jc w:val="center"/>
              <w:rPr>
                <w:rFonts w:ascii="Times New Roman" w:hAnsi="Times New Roman"/>
                <w:color w:val="000000"/>
              </w:rPr>
            </w:pPr>
          </w:p>
        </w:tc>
      </w:tr>
      <w:tr w:rsidR="006F0EDD" w:rsidRPr="001609E7" w:rsidTr="00BF75D3">
        <w:trPr>
          <w:tblHeader/>
          <w:jc w:val="center"/>
        </w:trPr>
        <w:tc>
          <w:tcPr>
            <w:tcW w:w="5330" w:type="dxa"/>
          </w:tcPr>
          <w:p w:rsidR="006F0EDD" w:rsidRPr="00352AF4" w:rsidRDefault="006F0EDD" w:rsidP="00EB016F">
            <w:pPr>
              <w:widowControl w:val="0"/>
              <w:suppressAutoHyphens/>
              <w:autoSpaceDE w:val="0"/>
              <w:snapToGrid w:val="0"/>
              <w:spacing w:after="120"/>
              <w:rPr>
                <w:color w:val="000000"/>
                <w:sz w:val="22"/>
                <w:szCs w:val="22"/>
                <w:lang w:eastAsia="hi-IN" w:bidi="hi-IN"/>
              </w:rPr>
            </w:pPr>
            <w:r w:rsidRPr="00352AF4">
              <w:rPr>
                <w:color w:val="000000"/>
                <w:sz w:val="22"/>
                <w:szCs w:val="22"/>
                <w:lang w:eastAsia="hi-IN" w:bidi="hi-IN"/>
              </w:rPr>
              <w:t xml:space="preserve">КПП </w:t>
            </w:r>
          </w:p>
        </w:tc>
        <w:tc>
          <w:tcPr>
            <w:tcW w:w="4536" w:type="dxa"/>
          </w:tcPr>
          <w:p w:rsidR="006F0EDD" w:rsidRPr="001609E7" w:rsidRDefault="006F0EDD" w:rsidP="00723C5B">
            <w:pPr>
              <w:pStyle w:val="ConsNormal"/>
              <w:widowControl/>
              <w:snapToGrid w:val="0"/>
              <w:ind w:firstLine="0"/>
              <w:jc w:val="center"/>
              <w:rPr>
                <w:rFonts w:ascii="Times New Roman" w:hAnsi="Times New Roman"/>
                <w:color w:val="000000"/>
              </w:rPr>
            </w:pPr>
          </w:p>
        </w:tc>
      </w:tr>
      <w:tr w:rsidR="006F0EDD" w:rsidRPr="001609E7" w:rsidTr="00BF75D3">
        <w:trPr>
          <w:tblHeader/>
          <w:jc w:val="center"/>
        </w:trPr>
        <w:tc>
          <w:tcPr>
            <w:tcW w:w="5330" w:type="dxa"/>
          </w:tcPr>
          <w:p w:rsidR="006F0EDD" w:rsidRPr="00352AF4" w:rsidRDefault="006F0EDD" w:rsidP="00EB016F">
            <w:pPr>
              <w:widowControl w:val="0"/>
              <w:suppressAutoHyphens/>
              <w:autoSpaceDE w:val="0"/>
              <w:snapToGrid w:val="0"/>
              <w:spacing w:after="120"/>
              <w:rPr>
                <w:color w:val="000000"/>
                <w:sz w:val="22"/>
                <w:szCs w:val="22"/>
                <w:lang w:eastAsia="hi-IN" w:bidi="hi-IN"/>
              </w:rPr>
            </w:pPr>
            <w:r w:rsidRPr="00352AF4">
              <w:rPr>
                <w:color w:val="000000"/>
                <w:sz w:val="22"/>
                <w:szCs w:val="22"/>
                <w:lang w:eastAsia="hi-IN" w:bidi="hi-IN"/>
              </w:rPr>
              <w:t xml:space="preserve">Привод </w:t>
            </w:r>
          </w:p>
        </w:tc>
        <w:tc>
          <w:tcPr>
            <w:tcW w:w="4536" w:type="dxa"/>
          </w:tcPr>
          <w:p w:rsidR="006F0EDD" w:rsidRPr="001609E7" w:rsidRDefault="006F0EDD" w:rsidP="00723C5B">
            <w:pPr>
              <w:pStyle w:val="ConsNormal"/>
              <w:widowControl/>
              <w:snapToGrid w:val="0"/>
              <w:ind w:firstLine="0"/>
              <w:jc w:val="center"/>
              <w:rPr>
                <w:rFonts w:ascii="Times New Roman" w:hAnsi="Times New Roman"/>
                <w:color w:val="000000"/>
              </w:rPr>
            </w:pPr>
          </w:p>
        </w:tc>
      </w:tr>
      <w:tr w:rsidR="006F0EDD" w:rsidRPr="001609E7" w:rsidTr="00BF75D3">
        <w:trPr>
          <w:tblHeader/>
          <w:jc w:val="center"/>
        </w:trPr>
        <w:tc>
          <w:tcPr>
            <w:tcW w:w="5330" w:type="dxa"/>
          </w:tcPr>
          <w:p w:rsidR="006F0EDD" w:rsidRPr="00352AF4" w:rsidRDefault="006F0EDD" w:rsidP="00EB016F">
            <w:pPr>
              <w:widowControl w:val="0"/>
              <w:suppressAutoHyphens/>
              <w:autoSpaceDE w:val="0"/>
              <w:snapToGrid w:val="0"/>
              <w:spacing w:after="120"/>
              <w:rPr>
                <w:color w:val="000000"/>
                <w:sz w:val="22"/>
                <w:szCs w:val="22"/>
                <w:lang w:eastAsia="hi-IN" w:bidi="hi-IN"/>
              </w:rPr>
            </w:pPr>
            <w:r w:rsidRPr="00352AF4">
              <w:rPr>
                <w:color w:val="000000"/>
                <w:sz w:val="22"/>
                <w:szCs w:val="22"/>
                <w:lang w:eastAsia="hi-IN" w:bidi="hi-IN"/>
              </w:rPr>
              <w:t xml:space="preserve">Тормоза передние/задние </w:t>
            </w:r>
          </w:p>
        </w:tc>
        <w:tc>
          <w:tcPr>
            <w:tcW w:w="4536" w:type="dxa"/>
          </w:tcPr>
          <w:p w:rsidR="006F0EDD" w:rsidRPr="001609E7" w:rsidRDefault="006F0EDD" w:rsidP="00723C5B">
            <w:pPr>
              <w:pStyle w:val="ConsNormal"/>
              <w:widowControl/>
              <w:snapToGrid w:val="0"/>
              <w:ind w:firstLine="0"/>
              <w:jc w:val="center"/>
              <w:rPr>
                <w:rFonts w:ascii="Times New Roman" w:hAnsi="Times New Roman"/>
                <w:color w:val="000000"/>
              </w:rPr>
            </w:pPr>
          </w:p>
        </w:tc>
      </w:tr>
      <w:tr w:rsidR="00EB016F" w:rsidRPr="001609E7" w:rsidTr="00BF75D3">
        <w:trPr>
          <w:tblHeader/>
          <w:jc w:val="center"/>
        </w:trPr>
        <w:tc>
          <w:tcPr>
            <w:tcW w:w="5330" w:type="dxa"/>
          </w:tcPr>
          <w:p w:rsidR="00EB016F" w:rsidRPr="00352AF4" w:rsidRDefault="00EB016F" w:rsidP="00EB016F">
            <w:pPr>
              <w:widowControl w:val="0"/>
              <w:suppressAutoHyphens/>
              <w:autoSpaceDE w:val="0"/>
              <w:snapToGrid w:val="0"/>
              <w:spacing w:after="120"/>
              <w:rPr>
                <w:color w:val="000000"/>
                <w:sz w:val="22"/>
                <w:szCs w:val="22"/>
                <w:lang w:eastAsia="hi-IN" w:bidi="hi-IN"/>
              </w:rPr>
            </w:pPr>
            <w:r>
              <w:rPr>
                <w:color w:val="000000"/>
                <w:sz w:val="22"/>
                <w:szCs w:val="22"/>
                <w:lang w:eastAsia="hi-IN" w:bidi="hi-IN"/>
              </w:rPr>
              <w:t xml:space="preserve">Цвет </w:t>
            </w:r>
          </w:p>
        </w:tc>
        <w:tc>
          <w:tcPr>
            <w:tcW w:w="4536" w:type="dxa"/>
          </w:tcPr>
          <w:p w:rsidR="00EB016F" w:rsidRPr="001609E7" w:rsidRDefault="00EB016F" w:rsidP="00723C5B">
            <w:pPr>
              <w:pStyle w:val="ConsNormal"/>
              <w:widowControl/>
              <w:snapToGrid w:val="0"/>
              <w:ind w:firstLine="0"/>
              <w:jc w:val="center"/>
              <w:rPr>
                <w:rFonts w:ascii="Times New Roman" w:hAnsi="Times New Roman"/>
                <w:color w:val="000000"/>
              </w:rPr>
            </w:pPr>
          </w:p>
        </w:tc>
      </w:tr>
      <w:tr w:rsidR="006F0EDD" w:rsidRPr="001609E7" w:rsidTr="00BF75D3">
        <w:trPr>
          <w:tblHeader/>
          <w:jc w:val="center"/>
        </w:trPr>
        <w:tc>
          <w:tcPr>
            <w:tcW w:w="5330" w:type="dxa"/>
          </w:tcPr>
          <w:p w:rsidR="006F0EDD" w:rsidRPr="00AF0C98" w:rsidRDefault="006F0EDD" w:rsidP="00EB016F">
            <w:pPr>
              <w:pStyle w:val="ConsNormal"/>
              <w:widowControl/>
              <w:snapToGrid w:val="0"/>
              <w:spacing w:before="120" w:after="120"/>
              <w:ind w:firstLine="0"/>
              <w:jc w:val="both"/>
              <w:rPr>
                <w:rFonts w:ascii="Times New Roman" w:hAnsi="Times New Roman"/>
                <w:color w:val="000000"/>
                <w:sz w:val="22"/>
                <w:szCs w:val="22"/>
              </w:rPr>
            </w:pPr>
            <w:r>
              <w:rPr>
                <w:rFonts w:ascii="Times New Roman" w:hAnsi="Times New Roman"/>
                <w:color w:val="000000"/>
                <w:sz w:val="22"/>
                <w:szCs w:val="22"/>
              </w:rPr>
              <w:t>Описание кузова  и  медицинского салона</w:t>
            </w:r>
          </w:p>
        </w:tc>
        <w:tc>
          <w:tcPr>
            <w:tcW w:w="4536" w:type="dxa"/>
          </w:tcPr>
          <w:p w:rsidR="006F0EDD" w:rsidRPr="001609E7" w:rsidRDefault="006F0EDD" w:rsidP="00723C5B">
            <w:pPr>
              <w:pStyle w:val="ConsNormal"/>
              <w:widowControl/>
              <w:snapToGrid w:val="0"/>
              <w:ind w:firstLine="0"/>
              <w:jc w:val="center"/>
              <w:rPr>
                <w:rFonts w:ascii="Times New Roman" w:hAnsi="Times New Roman"/>
                <w:color w:val="000000"/>
              </w:rPr>
            </w:pPr>
          </w:p>
        </w:tc>
      </w:tr>
      <w:tr w:rsidR="006F0EDD" w:rsidRPr="001609E7" w:rsidTr="00BF75D3">
        <w:trPr>
          <w:tblHeader/>
          <w:jc w:val="center"/>
        </w:trPr>
        <w:tc>
          <w:tcPr>
            <w:tcW w:w="5330" w:type="dxa"/>
          </w:tcPr>
          <w:p w:rsidR="006F0EDD" w:rsidRPr="00AF0C98" w:rsidRDefault="006F0EDD" w:rsidP="00EB016F">
            <w:pPr>
              <w:pStyle w:val="ConsNormal"/>
              <w:widowControl/>
              <w:snapToGrid w:val="0"/>
              <w:spacing w:before="120" w:after="120"/>
              <w:ind w:firstLine="0"/>
              <w:jc w:val="both"/>
              <w:rPr>
                <w:rFonts w:ascii="Times New Roman" w:hAnsi="Times New Roman"/>
                <w:color w:val="000000"/>
                <w:sz w:val="22"/>
                <w:szCs w:val="22"/>
              </w:rPr>
            </w:pPr>
            <w:r>
              <w:rPr>
                <w:rFonts w:ascii="Times New Roman" w:hAnsi="Times New Roman"/>
                <w:color w:val="000000"/>
                <w:sz w:val="22"/>
                <w:szCs w:val="22"/>
              </w:rPr>
              <w:t>Наличие ступеней, подножек, перегородок</w:t>
            </w:r>
          </w:p>
        </w:tc>
        <w:tc>
          <w:tcPr>
            <w:tcW w:w="4536" w:type="dxa"/>
          </w:tcPr>
          <w:p w:rsidR="006F0EDD" w:rsidRPr="001609E7" w:rsidRDefault="006F0EDD" w:rsidP="00723C5B">
            <w:pPr>
              <w:pStyle w:val="ConsNormal"/>
              <w:widowControl/>
              <w:snapToGrid w:val="0"/>
              <w:ind w:firstLine="0"/>
              <w:jc w:val="center"/>
              <w:rPr>
                <w:rFonts w:ascii="Times New Roman" w:hAnsi="Times New Roman"/>
                <w:color w:val="000000"/>
              </w:rPr>
            </w:pPr>
          </w:p>
        </w:tc>
      </w:tr>
      <w:tr w:rsidR="006F0EDD" w:rsidRPr="001609E7" w:rsidTr="00BF75D3">
        <w:trPr>
          <w:tblHeader/>
          <w:jc w:val="center"/>
        </w:trPr>
        <w:tc>
          <w:tcPr>
            <w:tcW w:w="5330" w:type="dxa"/>
          </w:tcPr>
          <w:p w:rsidR="006F0EDD" w:rsidRPr="00AF0C98" w:rsidRDefault="006F0EDD" w:rsidP="00EB016F">
            <w:pPr>
              <w:pStyle w:val="ConsNormal"/>
              <w:widowControl/>
              <w:snapToGrid w:val="0"/>
              <w:spacing w:before="120" w:after="120"/>
              <w:ind w:firstLine="0"/>
              <w:jc w:val="both"/>
              <w:rPr>
                <w:rFonts w:ascii="Times New Roman" w:hAnsi="Times New Roman"/>
                <w:color w:val="000000"/>
                <w:sz w:val="22"/>
                <w:szCs w:val="22"/>
              </w:rPr>
            </w:pPr>
            <w:r>
              <w:rPr>
                <w:rFonts w:ascii="Times New Roman" w:hAnsi="Times New Roman"/>
                <w:color w:val="000000"/>
                <w:sz w:val="22"/>
                <w:szCs w:val="22"/>
              </w:rPr>
              <w:t>Описание пола медицинского салона</w:t>
            </w:r>
          </w:p>
        </w:tc>
        <w:tc>
          <w:tcPr>
            <w:tcW w:w="4536" w:type="dxa"/>
          </w:tcPr>
          <w:p w:rsidR="006F0EDD" w:rsidRPr="001609E7" w:rsidRDefault="006F0EDD" w:rsidP="00723C5B">
            <w:pPr>
              <w:pStyle w:val="ConsNormal"/>
              <w:widowControl/>
              <w:snapToGrid w:val="0"/>
              <w:ind w:firstLine="0"/>
              <w:jc w:val="center"/>
              <w:rPr>
                <w:rFonts w:ascii="Times New Roman" w:hAnsi="Times New Roman"/>
                <w:color w:val="000000"/>
              </w:rPr>
            </w:pPr>
          </w:p>
        </w:tc>
      </w:tr>
      <w:tr w:rsidR="006F0EDD" w:rsidRPr="001609E7" w:rsidTr="00BF75D3">
        <w:trPr>
          <w:tblHeader/>
          <w:jc w:val="center"/>
        </w:trPr>
        <w:tc>
          <w:tcPr>
            <w:tcW w:w="5330" w:type="dxa"/>
          </w:tcPr>
          <w:p w:rsidR="006F0EDD" w:rsidRPr="00AF0C98" w:rsidRDefault="006F0EDD" w:rsidP="00EB016F">
            <w:pPr>
              <w:pStyle w:val="ConsNormal"/>
              <w:widowControl/>
              <w:snapToGrid w:val="0"/>
              <w:spacing w:before="120" w:after="120"/>
              <w:ind w:firstLine="0"/>
              <w:jc w:val="both"/>
              <w:rPr>
                <w:rFonts w:ascii="Times New Roman" w:hAnsi="Times New Roman"/>
                <w:color w:val="000000"/>
                <w:sz w:val="22"/>
                <w:szCs w:val="22"/>
              </w:rPr>
            </w:pPr>
            <w:r>
              <w:rPr>
                <w:rFonts w:ascii="Times New Roman" w:hAnsi="Times New Roman"/>
                <w:color w:val="000000"/>
                <w:sz w:val="22"/>
                <w:szCs w:val="22"/>
              </w:rPr>
              <w:t>Остекление медицинского салона</w:t>
            </w:r>
          </w:p>
        </w:tc>
        <w:tc>
          <w:tcPr>
            <w:tcW w:w="4536" w:type="dxa"/>
          </w:tcPr>
          <w:p w:rsidR="006F0EDD" w:rsidRPr="001609E7" w:rsidRDefault="006F0EDD" w:rsidP="00723C5B">
            <w:pPr>
              <w:pStyle w:val="ConsNormal"/>
              <w:widowControl/>
              <w:snapToGrid w:val="0"/>
              <w:ind w:firstLine="0"/>
              <w:jc w:val="center"/>
              <w:rPr>
                <w:rFonts w:ascii="Times New Roman" w:hAnsi="Times New Roman"/>
                <w:color w:val="000000"/>
              </w:rPr>
            </w:pPr>
          </w:p>
        </w:tc>
      </w:tr>
      <w:tr w:rsidR="006F0EDD" w:rsidRPr="001609E7" w:rsidTr="00BF75D3">
        <w:trPr>
          <w:tblHeader/>
          <w:jc w:val="center"/>
        </w:trPr>
        <w:tc>
          <w:tcPr>
            <w:tcW w:w="5330" w:type="dxa"/>
          </w:tcPr>
          <w:p w:rsidR="006F0EDD" w:rsidRPr="00AF0C98" w:rsidRDefault="006F0EDD" w:rsidP="00EB016F">
            <w:pPr>
              <w:pStyle w:val="ConsNormal"/>
              <w:widowControl/>
              <w:snapToGrid w:val="0"/>
              <w:spacing w:before="120" w:after="120"/>
              <w:ind w:firstLine="0"/>
              <w:jc w:val="both"/>
              <w:rPr>
                <w:rFonts w:ascii="Times New Roman" w:hAnsi="Times New Roman"/>
                <w:color w:val="000000"/>
                <w:sz w:val="22"/>
                <w:szCs w:val="22"/>
              </w:rPr>
            </w:pPr>
            <w:r>
              <w:rPr>
                <w:rFonts w:ascii="Times New Roman" w:hAnsi="Times New Roman"/>
                <w:color w:val="000000"/>
                <w:sz w:val="22"/>
                <w:szCs w:val="22"/>
              </w:rPr>
              <w:t>Оклейка, спец. сигналы</w:t>
            </w:r>
          </w:p>
        </w:tc>
        <w:tc>
          <w:tcPr>
            <w:tcW w:w="4536" w:type="dxa"/>
          </w:tcPr>
          <w:p w:rsidR="006F0EDD" w:rsidRPr="001609E7" w:rsidRDefault="006F0EDD" w:rsidP="00723C5B">
            <w:pPr>
              <w:pStyle w:val="ConsNormal"/>
              <w:widowControl/>
              <w:snapToGrid w:val="0"/>
              <w:ind w:firstLine="0"/>
              <w:jc w:val="center"/>
              <w:rPr>
                <w:rFonts w:ascii="Times New Roman" w:hAnsi="Times New Roman"/>
                <w:color w:val="000000"/>
              </w:rPr>
            </w:pPr>
          </w:p>
        </w:tc>
      </w:tr>
      <w:tr w:rsidR="006F0EDD" w:rsidRPr="001609E7" w:rsidTr="00BF75D3">
        <w:trPr>
          <w:tblHeader/>
          <w:jc w:val="center"/>
        </w:trPr>
        <w:tc>
          <w:tcPr>
            <w:tcW w:w="5330" w:type="dxa"/>
          </w:tcPr>
          <w:p w:rsidR="006F0EDD" w:rsidRPr="00AF0C98" w:rsidRDefault="006F0EDD" w:rsidP="00EB016F">
            <w:pPr>
              <w:pStyle w:val="ConsNormal"/>
              <w:widowControl/>
              <w:snapToGrid w:val="0"/>
              <w:spacing w:before="120" w:after="120"/>
              <w:ind w:firstLine="0"/>
              <w:jc w:val="both"/>
              <w:rPr>
                <w:rFonts w:ascii="Times New Roman" w:hAnsi="Times New Roman"/>
                <w:color w:val="000000"/>
                <w:sz w:val="22"/>
                <w:szCs w:val="22"/>
              </w:rPr>
            </w:pPr>
            <w:r>
              <w:rPr>
                <w:rFonts w:ascii="Times New Roman" w:hAnsi="Times New Roman"/>
                <w:color w:val="000000"/>
                <w:sz w:val="22"/>
                <w:szCs w:val="22"/>
              </w:rPr>
              <w:t>Поручни, леера</w:t>
            </w:r>
          </w:p>
        </w:tc>
        <w:tc>
          <w:tcPr>
            <w:tcW w:w="4536" w:type="dxa"/>
          </w:tcPr>
          <w:p w:rsidR="006F0EDD" w:rsidRPr="001609E7" w:rsidRDefault="006F0EDD" w:rsidP="00723C5B">
            <w:pPr>
              <w:pStyle w:val="ConsNormal"/>
              <w:widowControl/>
              <w:snapToGrid w:val="0"/>
              <w:ind w:firstLine="0"/>
              <w:jc w:val="center"/>
              <w:rPr>
                <w:rFonts w:ascii="Times New Roman" w:hAnsi="Times New Roman"/>
                <w:color w:val="000000"/>
              </w:rPr>
            </w:pPr>
          </w:p>
        </w:tc>
      </w:tr>
      <w:tr w:rsidR="006F0EDD" w:rsidRPr="001609E7" w:rsidTr="00BF75D3">
        <w:trPr>
          <w:tblHeader/>
          <w:jc w:val="center"/>
        </w:trPr>
        <w:tc>
          <w:tcPr>
            <w:tcW w:w="5330" w:type="dxa"/>
          </w:tcPr>
          <w:p w:rsidR="006F0EDD" w:rsidRPr="00AF0C98" w:rsidRDefault="006F0EDD" w:rsidP="00EB016F">
            <w:pPr>
              <w:pStyle w:val="ConsNormal"/>
              <w:widowControl/>
              <w:snapToGrid w:val="0"/>
              <w:spacing w:before="120" w:after="120"/>
              <w:ind w:firstLine="0"/>
              <w:jc w:val="both"/>
              <w:rPr>
                <w:rFonts w:ascii="Times New Roman" w:hAnsi="Times New Roman"/>
                <w:color w:val="000000"/>
                <w:sz w:val="22"/>
                <w:szCs w:val="22"/>
              </w:rPr>
            </w:pPr>
            <w:r>
              <w:rPr>
                <w:rFonts w:ascii="Times New Roman" w:hAnsi="Times New Roman"/>
                <w:color w:val="000000"/>
                <w:sz w:val="22"/>
                <w:szCs w:val="22"/>
              </w:rPr>
              <w:t>Отопление и вентиляция</w:t>
            </w:r>
          </w:p>
        </w:tc>
        <w:tc>
          <w:tcPr>
            <w:tcW w:w="4536" w:type="dxa"/>
          </w:tcPr>
          <w:p w:rsidR="006F0EDD" w:rsidRPr="001609E7" w:rsidRDefault="006F0EDD" w:rsidP="00723C5B">
            <w:pPr>
              <w:pStyle w:val="ConsNormal"/>
              <w:widowControl/>
              <w:snapToGrid w:val="0"/>
              <w:ind w:firstLine="0"/>
              <w:jc w:val="center"/>
              <w:rPr>
                <w:rFonts w:ascii="Times New Roman" w:hAnsi="Times New Roman"/>
                <w:color w:val="000000"/>
              </w:rPr>
            </w:pPr>
          </w:p>
        </w:tc>
      </w:tr>
      <w:tr w:rsidR="006F0EDD" w:rsidRPr="001609E7" w:rsidTr="00BF75D3">
        <w:trPr>
          <w:tblHeader/>
          <w:jc w:val="center"/>
        </w:trPr>
        <w:tc>
          <w:tcPr>
            <w:tcW w:w="5330" w:type="dxa"/>
          </w:tcPr>
          <w:p w:rsidR="006F0EDD" w:rsidRPr="00AF0C98" w:rsidRDefault="006F0EDD" w:rsidP="00EB016F">
            <w:pPr>
              <w:pStyle w:val="ConsNormal"/>
              <w:widowControl/>
              <w:snapToGrid w:val="0"/>
              <w:spacing w:before="120" w:after="120"/>
              <w:ind w:firstLine="0"/>
              <w:jc w:val="both"/>
              <w:rPr>
                <w:rFonts w:ascii="Times New Roman" w:hAnsi="Times New Roman"/>
                <w:color w:val="000000"/>
                <w:sz w:val="22"/>
                <w:szCs w:val="22"/>
              </w:rPr>
            </w:pPr>
            <w:r>
              <w:rPr>
                <w:rFonts w:ascii="Times New Roman" w:hAnsi="Times New Roman"/>
                <w:color w:val="000000"/>
                <w:sz w:val="22"/>
                <w:szCs w:val="22"/>
              </w:rPr>
              <w:t>Водоснабжение</w:t>
            </w:r>
          </w:p>
        </w:tc>
        <w:tc>
          <w:tcPr>
            <w:tcW w:w="4536" w:type="dxa"/>
          </w:tcPr>
          <w:p w:rsidR="006F0EDD" w:rsidRPr="001609E7" w:rsidRDefault="006F0EDD" w:rsidP="00723C5B">
            <w:pPr>
              <w:pStyle w:val="ConsNormal"/>
              <w:widowControl/>
              <w:snapToGrid w:val="0"/>
              <w:ind w:firstLine="0"/>
              <w:jc w:val="center"/>
              <w:rPr>
                <w:rFonts w:ascii="Times New Roman" w:hAnsi="Times New Roman"/>
                <w:color w:val="000000"/>
              </w:rPr>
            </w:pPr>
          </w:p>
        </w:tc>
      </w:tr>
      <w:tr w:rsidR="006F0EDD" w:rsidRPr="001609E7" w:rsidTr="00BF75D3">
        <w:trPr>
          <w:tblHeader/>
          <w:jc w:val="center"/>
        </w:trPr>
        <w:tc>
          <w:tcPr>
            <w:tcW w:w="5330" w:type="dxa"/>
          </w:tcPr>
          <w:p w:rsidR="006F0EDD" w:rsidRPr="00AF0C98" w:rsidRDefault="006F0EDD" w:rsidP="00EB016F">
            <w:pPr>
              <w:pStyle w:val="ConsNormal"/>
              <w:widowControl/>
              <w:snapToGrid w:val="0"/>
              <w:spacing w:before="120" w:after="120"/>
              <w:ind w:firstLine="0"/>
              <w:jc w:val="both"/>
              <w:rPr>
                <w:rFonts w:ascii="Times New Roman" w:hAnsi="Times New Roman"/>
                <w:color w:val="000000"/>
                <w:sz w:val="22"/>
                <w:szCs w:val="22"/>
              </w:rPr>
            </w:pPr>
            <w:r>
              <w:rPr>
                <w:rFonts w:ascii="Times New Roman" w:hAnsi="Times New Roman"/>
                <w:color w:val="000000"/>
                <w:sz w:val="22"/>
                <w:szCs w:val="22"/>
              </w:rPr>
              <w:t>Электрооборудование</w:t>
            </w:r>
          </w:p>
        </w:tc>
        <w:tc>
          <w:tcPr>
            <w:tcW w:w="4536" w:type="dxa"/>
          </w:tcPr>
          <w:p w:rsidR="006F0EDD" w:rsidRPr="001609E7" w:rsidRDefault="006F0EDD" w:rsidP="00723C5B">
            <w:pPr>
              <w:pStyle w:val="ConsNormal"/>
              <w:widowControl/>
              <w:snapToGrid w:val="0"/>
              <w:ind w:firstLine="0"/>
              <w:jc w:val="center"/>
              <w:rPr>
                <w:rFonts w:ascii="Times New Roman" w:hAnsi="Times New Roman"/>
                <w:color w:val="000000"/>
              </w:rPr>
            </w:pPr>
          </w:p>
        </w:tc>
      </w:tr>
      <w:tr w:rsidR="006F0EDD" w:rsidRPr="001609E7" w:rsidTr="00BF75D3">
        <w:trPr>
          <w:tblHeader/>
          <w:jc w:val="center"/>
        </w:trPr>
        <w:tc>
          <w:tcPr>
            <w:tcW w:w="5330" w:type="dxa"/>
          </w:tcPr>
          <w:p w:rsidR="006F0EDD" w:rsidRPr="00AF0C98" w:rsidRDefault="006F0EDD" w:rsidP="00EB016F">
            <w:pPr>
              <w:pStyle w:val="ConsNormal"/>
              <w:widowControl/>
              <w:snapToGrid w:val="0"/>
              <w:spacing w:before="120" w:after="120"/>
              <w:ind w:firstLine="0"/>
              <w:jc w:val="both"/>
              <w:rPr>
                <w:rFonts w:ascii="Times New Roman" w:hAnsi="Times New Roman"/>
                <w:color w:val="000000"/>
                <w:sz w:val="22"/>
                <w:szCs w:val="22"/>
              </w:rPr>
            </w:pPr>
            <w:r>
              <w:rPr>
                <w:rFonts w:ascii="Times New Roman" w:hAnsi="Times New Roman"/>
                <w:color w:val="000000"/>
                <w:sz w:val="22"/>
                <w:szCs w:val="22"/>
              </w:rPr>
              <w:t>Система газоснабжения</w:t>
            </w:r>
          </w:p>
        </w:tc>
        <w:tc>
          <w:tcPr>
            <w:tcW w:w="4536" w:type="dxa"/>
          </w:tcPr>
          <w:p w:rsidR="006F0EDD" w:rsidRPr="001609E7" w:rsidRDefault="006F0EDD" w:rsidP="00723C5B">
            <w:pPr>
              <w:pStyle w:val="ConsNormal"/>
              <w:widowControl/>
              <w:snapToGrid w:val="0"/>
              <w:ind w:firstLine="0"/>
              <w:jc w:val="center"/>
              <w:rPr>
                <w:rFonts w:ascii="Times New Roman" w:hAnsi="Times New Roman"/>
                <w:color w:val="000000"/>
              </w:rPr>
            </w:pPr>
          </w:p>
        </w:tc>
      </w:tr>
      <w:tr w:rsidR="006F0EDD" w:rsidRPr="001609E7" w:rsidTr="00BF75D3">
        <w:trPr>
          <w:tblHeader/>
          <w:jc w:val="center"/>
        </w:trPr>
        <w:tc>
          <w:tcPr>
            <w:tcW w:w="5330" w:type="dxa"/>
          </w:tcPr>
          <w:p w:rsidR="006F0EDD" w:rsidRPr="00AF0C98" w:rsidRDefault="006F0EDD" w:rsidP="00EB016F">
            <w:pPr>
              <w:pStyle w:val="ConsNormal"/>
              <w:widowControl/>
              <w:snapToGrid w:val="0"/>
              <w:spacing w:before="120" w:after="120"/>
              <w:ind w:firstLine="0"/>
              <w:jc w:val="both"/>
              <w:rPr>
                <w:rFonts w:ascii="Times New Roman" w:hAnsi="Times New Roman"/>
                <w:color w:val="000000"/>
                <w:sz w:val="22"/>
                <w:szCs w:val="22"/>
              </w:rPr>
            </w:pPr>
            <w:r>
              <w:rPr>
                <w:rFonts w:ascii="Times New Roman" w:hAnsi="Times New Roman"/>
                <w:color w:val="000000"/>
                <w:sz w:val="22"/>
                <w:szCs w:val="22"/>
              </w:rPr>
              <w:t>Сидения, посадочные места медицинского салона</w:t>
            </w:r>
          </w:p>
        </w:tc>
        <w:tc>
          <w:tcPr>
            <w:tcW w:w="4536" w:type="dxa"/>
          </w:tcPr>
          <w:p w:rsidR="006F0EDD" w:rsidRPr="001609E7" w:rsidRDefault="006F0EDD" w:rsidP="00723C5B">
            <w:pPr>
              <w:pStyle w:val="ConsNormal"/>
              <w:widowControl/>
              <w:snapToGrid w:val="0"/>
              <w:ind w:firstLine="0"/>
              <w:jc w:val="center"/>
              <w:rPr>
                <w:rFonts w:ascii="Times New Roman" w:hAnsi="Times New Roman"/>
                <w:color w:val="000000"/>
              </w:rPr>
            </w:pPr>
          </w:p>
        </w:tc>
      </w:tr>
      <w:tr w:rsidR="006F0EDD" w:rsidRPr="001609E7" w:rsidTr="00BF75D3">
        <w:trPr>
          <w:tblHeader/>
          <w:jc w:val="center"/>
        </w:trPr>
        <w:tc>
          <w:tcPr>
            <w:tcW w:w="5330" w:type="dxa"/>
          </w:tcPr>
          <w:p w:rsidR="006F0EDD" w:rsidRPr="00AF0C98" w:rsidRDefault="006F0EDD" w:rsidP="00EB016F">
            <w:pPr>
              <w:pStyle w:val="ConsNormal"/>
              <w:widowControl/>
              <w:snapToGrid w:val="0"/>
              <w:spacing w:before="120" w:after="120"/>
              <w:ind w:firstLine="0"/>
              <w:jc w:val="both"/>
              <w:rPr>
                <w:rFonts w:ascii="Times New Roman" w:hAnsi="Times New Roman"/>
                <w:color w:val="000000"/>
                <w:sz w:val="22"/>
                <w:szCs w:val="22"/>
              </w:rPr>
            </w:pPr>
            <w:r>
              <w:rPr>
                <w:rFonts w:ascii="Times New Roman" w:hAnsi="Times New Roman"/>
                <w:color w:val="000000"/>
                <w:sz w:val="22"/>
                <w:szCs w:val="22"/>
              </w:rPr>
              <w:t>Медицинские шкафы, мебель</w:t>
            </w:r>
          </w:p>
        </w:tc>
        <w:tc>
          <w:tcPr>
            <w:tcW w:w="4536" w:type="dxa"/>
          </w:tcPr>
          <w:p w:rsidR="006F0EDD" w:rsidRPr="001609E7" w:rsidRDefault="006F0EDD" w:rsidP="00723C5B">
            <w:pPr>
              <w:pStyle w:val="ConsNormal"/>
              <w:widowControl/>
              <w:snapToGrid w:val="0"/>
              <w:ind w:firstLine="0"/>
              <w:jc w:val="center"/>
              <w:rPr>
                <w:rFonts w:ascii="Times New Roman" w:hAnsi="Times New Roman"/>
                <w:color w:val="000000"/>
              </w:rPr>
            </w:pPr>
          </w:p>
        </w:tc>
      </w:tr>
      <w:tr w:rsidR="006F0EDD" w:rsidRPr="001609E7" w:rsidTr="00BF75D3">
        <w:trPr>
          <w:tblHeader/>
          <w:jc w:val="center"/>
        </w:trPr>
        <w:tc>
          <w:tcPr>
            <w:tcW w:w="5330" w:type="dxa"/>
          </w:tcPr>
          <w:p w:rsidR="006F0EDD" w:rsidRPr="00AF0C98" w:rsidRDefault="006F0EDD" w:rsidP="00EB016F">
            <w:pPr>
              <w:pStyle w:val="ConsNormal"/>
              <w:widowControl/>
              <w:snapToGrid w:val="0"/>
              <w:spacing w:before="120" w:after="120"/>
              <w:ind w:firstLine="0"/>
              <w:jc w:val="both"/>
              <w:rPr>
                <w:rFonts w:ascii="Times New Roman" w:hAnsi="Times New Roman"/>
                <w:color w:val="000000"/>
                <w:sz w:val="22"/>
                <w:szCs w:val="22"/>
              </w:rPr>
            </w:pPr>
            <w:r>
              <w:rPr>
                <w:rFonts w:ascii="Times New Roman" w:hAnsi="Times New Roman"/>
                <w:color w:val="000000"/>
                <w:sz w:val="22"/>
                <w:szCs w:val="22"/>
              </w:rPr>
              <w:t>Информация о дополнительных опциях</w:t>
            </w:r>
          </w:p>
        </w:tc>
        <w:tc>
          <w:tcPr>
            <w:tcW w:w="4536" w:type="dxa"/>
          </w:tcPr>
          <w:p w:rsidR="006F0EDD" w:rsidRPr="001609E7" w:rsidRDefault="006F0EDD" w:rsidP="00723C5B">
            <w:pPr>
              <w:pStyle w:val="ConsNormal"/>
              <w:widowControl/>
              <w:snapToGrid w:val="0"/>
              <w:ind w:firstLine="0"/>
              <w:jc w:val="center"/>
              <w:rPr>
                <w:rFonts w:ascii="Times New Roman" w:hAnsi="Times New Roman"/>
                <w:color w:val="000000"/>
              </w:rPr>
            </w:pPr>
          </w:p>
        </w:tc>
      </w:tr>
      <w:tr w:rsidR="006F0EDD" w:rsidRPr="001609E7" w:rsidTr="00BF75D3">
        <w:trPr>
          <w:tblHeader/>
          <w:jc w:val="center"/>
        </w:trPr>
        <w:tc>
          <w:tcPr>
            <w:tcW w:w="5330" w:type="dxa"/>
          </w:tcPr>
          <w:p w:rsidR="006F0EDD" w:rsidRPr="00AF0C98" w:rsidRDefault="00504EA8" w:rsidP="00EB016F">
            <w:pPr>
              <w:pStyle w:val="ConsNormal"/>
              <w:widowControl/>
              <w:snapToGrid w:val="0"/>
              <w:spacing w:before="120" w:after="120"/>
              <w:ind w:firstLine="0"/>
              <w:jc w:val="both"/>
              <w:rPr>
                <w:rFonts w:ascii="Times New Roman" w:hAnsi="Times New Roman"/>
                <w:color w:val="000000"/>
                <w:sz w:val="22"/>
                <w:szCs w:val="22"/>
              </w:rPr>
            </w:pPr>
            <w:r>
              <w:rPr>
                <w:rFonts w:ascii="Times New Roman" w:hAnsi="Times New Roman"/>
                <w:color w:val="000000"/>
                <w:sz w:val="22"/>
                <w:szCs w:val="22"/>
              </w:rPr>
              <w:lastRenderedPageBreak/>
              <w:t>Перечень и количество медицинского</w:t>
            </w:r>
            <w:r w:rsidR="00BF75D3">
              <w:rPr>
                <w:rFonts w:ascii="Times New Roman" w:hAnsi="Times New Roman"/>
                <w:color w:val="000000"/>
                <w:sz w:val="22"/>
                <w:szCs w:val="22"/>
              </w:rPr>
              <w:t xml:space="preserve"> оборудовани</w:t>
            </w:r>
            <w:r>
              <w:rPr>
                <w:rFonts w:ascii="Times New Roman" w:hAnsi="Times New Roman"/>
                <w:color w:val="000000"/>
                <w:sz w:val="22"/>
                <w:szCs w:val="22"/>
              </w:rPr>
              <w:t>я</w:t>
            </w:r>
          </w:p>
        </w:tc>
        <w:tc>
          <w:tcPr>
            <w:tcW w:w="4536" w:type="dxa"/>
          </w:tcPr>
          <w:p w:rsidR="006F0EDD" w:rsidRPr="001609E7" w:rsidRDefault="006F0EDD" w:rsidP="00723C5B">
            <w:pPr>
              <w:pStyle w:val="ConsNormal"/>
              <w:widowControl/>
              <w:snapToGrid w:val="0"/>
              <w:ind w:firstLine="0"/>
              <w:jc w:val="center"/>
              <w:rPr>
                <w:rFonts w:ascii="Times New Roman" w:hAnsi="Times New Roman"/>
                <w:color w:val="000000"/>
              </w:rPr>
            </w:pPr>
          </w:p>
        </w:tc>
      </w:tr>
      <w:tr w:rsidR="006F0EDD" w:rsidRPr="001609E7" w:rsidTr="00BF75D3">
        <w:trPr>
          <w:tblHeader/>
          <w:jc w:val="center"/>
        </w:trPr>
        <w:tc>
          <w:tcPr>
            <w:tcW w:w="5330" w:type="dxa"/>
          </w:tcPr>
          <w:p w:rsidR="006F0EDD" w:rsidRDefault="006F0EDD" w:rsidP="00EB016F">
            <w:pPr>
              <w:tabs>
                <w:tab w:val="left" w:pos="360"/>
              </w:tabs>
              <w:spacing w:after="120" w:line="276" w:lineRule="auto"/>
              <w:jc w:val="both"/>
              <w:rPr>
                <w:color w:val="000000"/>
                <w:sz w:val="22"/>
                <w:szCs w:val="22"/>
              </w:rPr>
            </w:pPr>
            <w:r>
              <w:rPr>
                <w:color w:val="000000"/>
                <w:sz w:val="22"/>
                <w:szCs w:val="22"/>
              </w:rPr>
              <w:t>Наличие сертификата соответствия транспортного средства</w:t>
            </w:r>
            <w:r w:rsidR="00BF75D3">
              <w:rPr>
                <w:color w:val="000000"/>
                <w:sz w:val="22"/>
                <w:szCs w:val="22"/>
              </w:rPr>
              <w:t>,</w:t>
            </w:r>
            <w:r w:rsidR="00BF75D3" w:rsidRPr="0089682A">
              <w:rPr>
                <w:sz w:val="22"/>
                <w:szCs w:val="22"/>
                <w:lang w:eastAsia="ar-SA"/>
              </w:rPr>
              <w:t xml:space="preserve"> с</w:t>
            </w:r>
            <w:r w:rsidR="00BF75D3" w:rsidRPr="00352AF4">
              <w:rPr>
                <w:sz w:val="22"/>
                <w:szCs w:val="22"/>
                <w:lang w:eastAsia="ar-SA"/>
              </w:rPr>
              <w:t>ертификат</w:t>
            </w:r>
            <w:r w:rsidR="00BF75D3">
              <w:rPr>
                <w:sz w:val="22"/>
                <w:szCs w:val="22"/>
                <w:lang w:eastAsia="ar-SA"/>
              </w:rPr>
              <w:t>а</w:t>
            </w:r>
            <w:r w:rsidR="00BF75D3" w:rsidRPr="00352AF4">
              <w:rPr>
                <w:sz w:val="22"/>
                <w:szCs w:val="22"/>
                <w:lang w:eastAsia="ar-SA"/>
              </w:rPr>
              <w:t xml:space="preserve"> соответствия качества производства международным стандартам</w:t>
            </w:r>
            <w:r w:rsidR="00BF75D3">
              <w:rPr>
                <w:sz w:val="22"/>
                <w:szCs w:val="22"/>
                <w:lang w:eastAsia="ar-SA"/>
              </w:rPr>
              <w:t xml:space="preserve">, </w:t>
            </w:r>
            <w:r w:rsidR="00BF75D3" w:rsidRPr="0089682A">
              <w:rPr>
                <w:sz w:val="22"/>
                <w:szCs w:val="22"/>
                <w:lang w:eastAsia="ar-SA"/>
              </w:rPr>
              <w:t>о</w:t>
            </w:r>
            <w:r w:rsidR="00BF75D3" w:rsidRPr="00352AF4">
              <w:rPr>
                <w:sz w:val="22"/>
                <w:szCs w:val="22"/>
                <w:lang w:eastAsia="ar-SA"/>
              </w:rPr>
              <w:t>добре</w:t>
            </w:r>
            <w:r w:rsidR="00BF75D3">
              <w:rPr>
                <w:sz w:val="22"/>
                <w:szCs w:val="22"/>
                <w:lang w:eastAsia="ar-SA"/>
              </w:rPr>
              <w:t xml:space="preserve">ния типа транспортного средства, </w:t>
            </w:r>
            <w:r w:rsidR="00BF75D3" w:rsidRPr="0089682A">
              <w:rPr>
                <w:sz w:val="22"/>
                <w:szCs w:val="22"/>
                <w:lang w:eastAsia="ar-SA"/>
              </w:rPr>
              <w:t>р</w:t>
            </w:r>
            <w:r w:rsidR="00BF75D3">
              <w:rPr>
                <w:sz w:val="22"/>
                <w:szCs w:val="22"/>
                <w:lang w:eastAsia="ar-SA"/>
              </w:rPr>
              <w:t>егистрационного</w:t>
            </w:r>
            <w:r w:rsidR="00BF75D3" w:rsidRPr="00352AF4">
              <w:rPr>
                <w:sz w:val="22"/>
                <w:szCs w:val="22"/>
                <w:lang w:eastAsia="ar-SA"/>
              </w:rPr>
              <w:t xml:space="preserve"> удостоверени</w:t>
            </w:r>
            <w:r w:rsidR="00BF75D3">
              <w:rPr>
                <w:sz w:val="22"/>
                <w:szCs w:val="22"/>
                <w:lang w:eastAsia="ar-SA"/>
              </w:rPr>
              <w:t>я</w:t>
            </w:r>
          </w:p>
        </w:tc>
        <w:tc>
          <w:tcPr>
            <w:tcW w:w="4536" w:type="dxa"/>
          </w:tcPr>
          <w:p w:rsidR="006F0EDD" w:rsidRPr="001609E7" w:rsidRDefault="006F0EDD" w:rsidP="00723C5B">
            <w:pPr>
              <w:pStyle w:val="ConsNormal"/>
              <w:widowControl/>
              <w:snapToGrid w:val="0"/>
              <w:ind w:firstLine="0"/>
              <w:jc w:val="center"/>
              <w:rPr>
                <w:rFonts w:ascii="Times New Roman" w:hAnsi="Times New Roman"/>
                <w:color w:val="000000"/>
              </w:rPr>
            </w:pPr>
          </w:p>
        </w:tc>
      </w:tr>
      <w:tr w:rsidR="006F0EDD" w:rsidRPr="001609E7" w:rsidTr="00BF75D3">
        <w:trPr>
          <w:tblHeader/>
          <w:jc w:val="center"/>
        </w:trPr>
        <w:tc>
          <w:tcPr>
            <w:tcW w:w="5330" w:type="dxa"/>
          </w:tcPr>
          <w:p w:rsidR="006F0EDD" w:rsidRPr="006207DC" w:rsidRDefault="006F0EDD" w:rsidP="00EB016F">
            <w:pPr>
              <w:pStyle w:val="ConsNormal"/>
              <w:snapToGrid w:val="0"/>
              <w:spacing w:after="120"/>
              <w:ind w:firstLine="0"/>
              <w:rPr>
                <w:rFonts w:ascii="Times New Roman" w:hAnsi="Times New Roman"/>
                <w:color w:val="000000"/>
                <w:sz w:val="22"/>
                <w:szCs w:val="22"/>
              </w:rPr>
            </w:pPr>
            <w:r w:rsidRPr="006207DC">
              <w:rPr>
                <w:rFonts w:ascii="Times New Roman" w:hAnsi="Times New Roman"/>
                <w:color w:val="000000"/>
                <w:sz w:val="22"/>
                <w:szCs w:val="22"/>
              </w:rPr>
              <w:t>Дополнительная информация</w:t>
            </w:r>
          </w:p>
        </w:tc>
        <w:tc>
          <w:tcPr>
            <w:tcW w:w="4536" w:type="dxa"/>
          </w:tcPr>
          <w:p w:rsidR="006F0EDD" w:rsidRPr="006207DC" w:rsidRDefault="006F0EDD" w:rsidP="006A0151">
            <w:pPr>
              <w:pStyle w:val="ConsNormal"/>
              <w:widowControl/>
              <w:snapToGrid w:val="0"/>
              <w:ind w:firstLine="0"/>
              <w:jc w:val="center"/>
              <w:rPr>
                <w:rFonts w:ascii="Times New Roman" w:hAnsi="Times New Roman"/>
                <w:i/>
                <w:color w:val="000000"/>
                <w:sz w:val="22"/>
                <w:szCs w:val="22"/>
              </w:rPr>
            </w:pPr>
            <w:r w:rsidRPr="006207DC">
              <w:rPr>
                <w:rFonts w:ascii="Times New Roman" w:hAnsi="Times New Roman"/>
                <w:i/>
                <w:color w:val="000000"/>
                <w:sz w:val="22"/>
                <w:szCs w:val="22"/>
              </w:rPr>
              <w:t>Заполняется при необходимости</w:t>
            </w:r>
          </w:p>
        </w:tc>
      </w:tr>
      <w:tr w:rsidR="006F0EDD" w:rsidRPr="005074FC" w:rsidTr="00BF75D3">
        <w:trPr>
          <w:jc w:val="center"/>
        </w:trPr>
        <w:tc>
          <w:tcPr>
            <w:tcW w:w="5330" w:type="dxa"/>
          </w:tcPr>
          <w:p w:rsidR="006F0EDD" w:rsidRPr="00405D7B" w:rsidRDefault="006F0EDD" w:rsidP="00EB016F">
            <w:pPr>
              <w:pStyle w:val="ConsNormal"/>
              <w:widowControl/>
              <w:snapToGrid w:val="0"/>
              <w:spacing w:before="120" w:after="120"/>
              <w:ind w:firstLine="0"/>
              <w:jc w:val="both"/>
              <w:rPr>
                <w:rFonts w:ascii="Times New Roman" w:hAnsi="Times New Roman"/>
                <w:color w:val="000000"/>
                <w:sz w:val="22"/>
                <w:szCs w:val="22"/>
              </w:rPr>
            </w:pPr>
            <w:r w:rsidRPr="00405D7B">
              <w:rPr>
                <w:rFonts w:ascii="Times New Roman" w:hAnsi="Times New Roman"/>
                <w:color w:val="000000"/>
                <w:sz w:val="22"/>
                <w:szCs w:val="22"/>
              </w:rPr>
              <w:t>Кол-во</w:t>
            </w:r>
            <w:r w:rsidRPr="00D310BF">
              <w:rPr>
                <w:rFonts w:ascii="Times New Roman" w:hAnsi="Times New Roman"/>
                <w:i/>
                <w:color w:val="000000"/>
                <w:sz w:val="22"/>
                <w:szCs w:val="22"/>
              </w:rPr>
              <w:t>, шт.</w:t>
            </w:r>
          </w:p>
        </w:tc>
        <w:tc>
          <w:tcPr>
            <w:tcW w:w="4536" w:type="dxa"/>
            <w:vAlign w:val="center"/>
          </w:tcPr>
          <w:p w:rsidR="006F0EDD" w:rsidRPr="005074FC" w:rsidRDefault="006F0EDD" w:rsidP="00723C5B">
            <w:pPr>
              <w:snapToGrid w:val="0"/>
              <w:jc w:val="both"/>
              <w:rPr>
                <w:i/>
                <w:color w:val="000000"/>
              </w:rPr>
            </w:pPr>
          </w:p>
        </w:tc>
      </w:tr>
      <w:tr w:rsidR="006F0EDD" w:rsidRPr="005074FC" w:rsidTr="00BF75D3">
        <w:trPr>
          <w:jc w:val="center"/>
        </w:trPr>
        <w:tc>
          <w:tcPr>
            <w:tcW w:w="5330" w:type="dxa"/>
          </w:tcPr>
          <w:p w:rsidR="006F0EDD" w:rsidRPr="00405D7B" w:rsidRDefault="006F0EDD" w:rsidP="00EB016F">
            <w:pPr>
              <w:pStyle w:val="ConsNormal"/>
              <w:widowControl/>
              <w:snapToGrid w:val="0"/>
              <w:spacing w:before="120" w:after="120"/>
              <w:ind w:firstLine="0"/>
              <w:jc w:val="both"/>
              <w:rPr>
                <w:rFonts w:ascii="Times New Roman" w:hAnsi="Times New Roman"/>
                <w:color w:val="000000"/>
                <w:sz w:val="22"/>
                <w:szCs w:val="22"/>
              </w:rPr>
            </w:pPr>
            <w:r w:rsidRPr="00405D7B">
              <w:rPr>
                <w:rFonts w:ascii="Times New Roman" w:hAnsi="Times New Roman"/>
                <w:sz w:val="22"/>
                <w:szCs w:val="22"/>
              </w:rPr>
              <w:t>Цена договора</w:t>
            </w:r>
            <w:r w:rsidRPr="00D310BF">
              <w:rPr>
                <w:rFonts w:ascii="Times New Roman" w:hAnsi="Times New Roman"/>
                <w:i/>
                <w:sz w:val="22"/>
                <w:szCs w:val="22"/>
              </w:rPr>
              <w:t>, руб.</w:t>
            </w:r>
          </w:p>
        </w:tc>
        <w:tc>
          <w:tcPr>
            <w:tcW w:w="4536" w:type="dxa"/>
            <w:vAlign w:val="center"/>
          </w:tcPr>
          <w:p w:rsidR="006F0EDD" w:rsidRPr="005074FC" w:rsidRDefault="006F0EDD" w:rsidP="00723C5B">
            <w:pPr>
              <w:snapToGrid w:val="0"/>
              <w:jc w:val="both"/>
              <w:rPr>
                <w:i/>
                <w:color w:val="000000"/>
              </w:rPr>
            </w:pPr>
          </w:p>
        </w:tc>
      </w:tr>
      <w:tr w:rsidR="006F0EDD" w:rsidRPr="005074FC" w:rsidTr="00BF75D3">
        <w:trPr>
          <w:jc w:val="center"/>
        </w:trPr>
        <w:tc>
          <w:tcPr>
            <w:tcW w:w="5330" w:type="dxa"/>
          </w:tcPr>
          <w:p w:rsidR="006F0EDD" w:rsidRPr="00405D7B" w:rsidRDefault="006F0EDD" w:rsidP="00EB016F">
            <w:pPr>
              <w:pStyle w:val="ConsNormal"/>
              <w:widowControl/>
              <w:snapToGrid w:val="0"/>
              <w:spacing w:before="120" w:after="120"/>
              <w:ind w:firstLine="0"/>
              <w:jc w:val="both"/>
              <w:rPr>
                <w:rFonts w:ascii="Times New Roman" w:hAnsi="Times New Roman"/>
                <w:sz w:val="22"/>
                <w:szCs w:val="22"/>
              </w:rPr>
            </w:pPr>
            <w:r>
              <w:rPr>
                <w:rFonts w:ascii="Times New Roman" w:hAnsi="Times New Roman"/>
                <w:sz w:val="22"/>
                <w:szCs w:val="22"/>
              </w:rPr>
              <w:t xml:space="preserve">Размер аванса, </w:t>
            </w:r>
            <w:r w:rsidRPr="00A51047">
              <w:rPr>
                <w:rFonts w:ascii="Times New Roman" w:hAnsi="Times New Roman"/>
                <w:i/>
                <w:sz w:val="22"/>
                <w:szCs w:val="22"/>
              </w:rPr>
              <w:t>процент от общей цены договора</w:t>
            </w:r>
          </w:p>
        </w:tc>
        <w:tc>
          <w:tcPr>
            <w:tcW w:w="4536" w:type="dxa"/>
            <w:vAlign w:val="center"/>
          </w:tcPr>
          <w:p w:rsidR="006F0EDD" w:rsidRPr="005074FC" w:rsidRDefault="006F0EDD" w:rsidP="00723C5B">
            <w:pPr>
              <w:snapToGrid w:val="0"/>
              <w:jc w:val="both"/>
              <w:rPr>
                <w:i/>
                <w:color w:val="000000"/>
              </w:rPr>
            </w:pPr>
          </w:p>
        </w:tc>
      </w:tr>
      <w:tr w:rsidR="006F0EDD" w:rsidRPr="005074FC" w:rsidTr="00BF75D3">
        <w:trPr>
          <w:trHeight w:val="759"/>
          <w:jc w:val="center"/>
        </w:trPr>
        <w:tc>
          <w:tcPr>
            <w:tcW w:w="5330" w:type="dxa"/>
            <w:vMerge w:val="restart"/>
          </w:tcPr>
          <w:p w:rsidR="006F0EDD" w:rsidRDefault="006F0EDD" w:rsidP="00EB016F">
            <w:pPr>
              <w:widowControl w:val="0"/>
              <w:autoSpaceDE w:val="0"/>
              <w:autoSpaceDN w:val="0"/>
              <w:adjustRightInd w:val="0"/>
              <w:spacing w:after="120"/>
              <w:jc w:val="both"/>
              <w:rPr>
                <w:sz w:val="22"/>
                <w:szCs w:val="22"/>
                <w:lang w:eastAsia="ar-SA"/>
              </w:rPr>
            </w:pPr>
          </w:p>
          <w:p w:rsidR="006F0EDD" w:rsidRPr="00405D7B" w:rsidRDefault="006F0EDD" w:rsidP="00EB016F">
            <w:pPr>
              <w:widowControl w:val="0"/>
              <w:autoSpaceDE w:val="0"/>
              <w:autoSpaceDN w:val="0"/>
              <w:adjustRightInd w:val="0"/>
              <w:spacing w:after="120"/>
              <w:jc w:val="both"/>
              <w:rPr>
                <w:sz w:val="22"/>
                <w:szCs w:val="22"/>
              </w:rPr>
            </w:pPr>
            <w:r w:rsidRPr="00E27D3B">
              <w:rPr>
                <w:sz w:val="22"/>
                <w:szCs w:val="22"/>
                <w:lang w:eastAsia="ar-SA"/>
              </w:rPr>
              <w:t>Сро</w:t>
            </w:r>
            <w:r>
              <w:rPr>
                <w:sz w:val="22"/>
                <w:szCs w:val="22"/>
                <w:lang w:eastAsia="ar-SA"/>
              </w:rPr>
              <w:t>к поставки т</w:t>
            </w:r>
            <w:r w:rsidRPr="00E27D3B">
              <w:rPr>
                <w:sz w:val="22"/>
                <w:szCs w:val="22"/>
                <w:lang w:eastAsia="ar-SA"/>
              </w:rPr>
              <w:t>овара</w:t>
            </w:r>
            <w:r>
              <w:rPr>
                <w:sz w:val="22"/>
                <w:szCs w:val="22"/>
                <w:lang w:eastAsia="ar-SA"/>
              </w:rPr>
              <w:t xml:space="preserve"> </w:t>
            </w:r>
            <w:r w:rsidRPr="00E2034F">
              <w:rPr>
                <w:i/>
                <w:sz w:val="22"/>
                <w:szCs w:val="22"/>
                <w:u w:val="single"/>
                <w:lang w:eastAsia="ar-SA"/>
              </w:rPr>
              <w:t>(выбрать один из вариантов</w:t>
            </w:r>
            <w:r>
              <w:rPr>
                <w:i/>
                <w:sz w:val="22"/>
                <w:szCs w:val="22"/>
                <w:u w:val="single"/>
                <w:lang w:eastAsia="ar-SA"/>
              </w:rPr>
              <w:t>, не нужный удалить</w:t>
            </w:r>
            <w:r w:rsidRPr="00E2034F">
              <w:rPr>
                <w:i/>
                <w:sz w:val="22"/>
                <w:szCs w:val="22"/>
                <w:u w:val="single"/>
                <w:lang w:eastAsia="ar-SA"/>
              </w:rPr>
              <w:t>)</w:t>
            </w:r>
          </w:p>
        </w:tc>
        <w:tc>
          <w:tcPr>
            <w:tcW w:w="4536" w:type="dxa"/>
            <w:vAlign w:val="center"/>
          </w:tcPr>
          <w:p w:rsidR="006F0EDD" w:rsidRPr="005074FC" w:rsidRDefault="006F0EDD" w:rsidP="00723C5B">
            <w:pPr>
              <w:pStyle w:val="af"/>
              <w:spacing w:line="240" w:lineRule="auto"/>
              <w:ind w:left="-23" w:firstLine="0"/>
              <w:rPr>
                <w:i/>
                <w:color w:val="000000"/>
              </w:rPr>
            </w:pPr>
            <w:r>
              <w:rPr>
                <w:sz w:val="22"/>
                <w:szCs w:val="22"/>
              </w:rPr>
              <w:t xml:space="preserve">Вариант 1: _____ </w:t>
            </w:r>
            <w:r w:rsidRPr="006207DC">
              <w:rPr>
                <w:sz w:val="22"/>
                <w:szCs w:val="22"/>
                <w:u w:val="single"/>
              </w:rPr>
              <w:t>календарных дней со дня заключения Договора.</w:t>
            </w:r>
          </w:p>
        </w:tc>
      </w:tr>
      <w:tr w:rsidR="006F0EDD" w:rsidRPr="005074FC" w:rsidTr="00BF75D3">
        <w:trPr>
          <w:trHeight w:val="759"/>
          <w:jc w:val="center"/>
        </w:trPr>
        <w:tc>
          <w:tcPr>
            <w:tcW w:w="5330" w:type="dxa"/>
            <w:vMerge/>
          </w:tcPr>
          <w:p w:rsidR="006F0EDD" w:rsidRDefault="006F0EDD" w:rsidP="00EB016F">
            <w:pPr>
              <w:widowControl w:val="0"/>
              <w:autoSpaceDE w:val="0"/>
              <w:autoSpaceDN w:val="0"/>
              <w:adjustRightInd w:val="0"/>
              <w:spacing w:after="120"/>
              <w:jc w:val="both"/>
              <w:rPr>
                <w:sz w:val="22"/>
                <w:szCs w:val="22"/>
                <w:lang w:eastAsia="ar-SA"/>
              </w:rPr>
            </w:pPr>
          </w:p>
        </w:tc>
        <w:tc>
          <w:tcPr>
            <w:tcW w:w="4536" w:type="dxa"/>
            <w:vAlign w:val="center"/>
          </w:tcPr>
          <w:p w:rsidR="006F0EDD" w:rsidRDefault="006F0EDD" w:rsidP="00E2034F">
            <w:pPr>
              <w:pStyle w:val="af"/>
              <w:spacing w:line="240" w:lineRule="auto"/>
              <w:ind w:left="-23" w:firstLine="0"/>
              <w:rPr>
                <w:sz w:val="22"/>
                <w:szCs w:val="22"/>
              </w:rPr>
            </w:pPr>
            <w:r>
              <w:rPr>
                <w:sz w:val="22"/>
                <w:szCs w:val="22"/>
              </w:rPr>
              <w:t xml:space="preserve">Вариант 2:_____ </w:t>
            </w:r>
            <w:r w:rsidRPr="006207DC">
              <w:rPr>
                <w:sz w:val="22"/>
                <w:szCs w:val="22"/>
                <w:u w:val="single"/>
              </w:rPr>
              <w:t xml:space="preserve">календарных дней </w:t>
            </w:r>
            <w:r w:rsidRPr="00E2034F">
              <w:rPr>
                <w:sz w:val="22"/>
                <w:szCs w:val="22"/>
                <w:u w:val="single"/>
              </w:rPr>
              <w:t>с момента поступления предоплаты на расчетный счет П</w:t>
            </w:r>
            <w:r>
              <w:rPr>
                <w:sz w:val="22"/>
                <w:szCs w:val="22"/>
                <w:u w:val="single"/>
              </w:rPr>
              <w:t>родавца</w:t>
            </w:r>
          </w:p>
        </w:tc>
      </w:tr>
      <w:tr w:rsidR="006F0EDD" w:rsidRPr="005074FC" w:rsidTr="00BF75D3">
        <w:trPr>
          <w:jc w:val="center"/>
        </w:trPr>
        <w:tc>
          <w:tcPr>
            <w:tcW w:w="5330" w:type="dxa"/>
          </w:tcPr>
          <w:p w:rsidR="006F0EDD" w:rsidRDefault="006F0EDD" w:rsidP="00EB016F">
            <w:pPr>
              <w:pStyle w:val="ConsNormal"/>
              <w:widowControl/>
              <w:snapToGrid w:val="0"/>
              <w:spacing w:before="120" w:after="120"/>
              <w:ind w:firstLine="0"/>
              <w:jc w:val="both"/>
              <w:rPr>
                <w:rFonts w:ascii="Times New Roman" w:hAnsi="Times New Roman"/>
                <w:sz w:val="22"/>
                <w:szCs w:val="22"/>
              </w:rPr>
            </w:pPr>
            <w:r>
              <w:rPr>
                <w:rFonts w:ascii="Times New Roman" w:hAnsi="Times New Roman"/>
                <w:sz w:val="22"/>
                <w:szCs w:val="22"/>
              </w:rPr>
              <w:t>Срок, объем и условия предоставления гарантии качества предприятия-изготовителя</w:t>
            </w:r>
          </w:p>
        </w:tc>
        <w:tc>
          <w:tcPr>
            <w:tcW w:w="4536" w:type="dxa"/>
            <w:vAlign w:val="center"/>
          </w:tcPr>
          <w:p w:rsidR="006F0EDD" w:rsidRPr="005074FC" w:rsidRDefault="006F0EDD" w:rsidP="00723C5B">
            <w:pPr>
              <w:snapToGrid w:val="0"/>
              <w:jc w:val="both"/>
              <w:rPr>
                <w:i/>
                <w:color w:val="000000"/>
              </w:rPr>
            </w:pPr>
          </w:p>
        </w:tc>
      </w:tr>
      <w:tr w:rsidR="006F0EDD" w:rsidRPr="005074FC" w:rsidTr="00BF75D3">
        <w:trPr>
          <w:jc w:val="center"/>
        </w:trPr>
        <w:tc>
          <w:tcPr>
            <w:tcW w:w="5330" w:type="dxa"/>
          </w:tcPr>
          <w:p w:rsidR="006F0EDD" w:rsidRDefault="006F0EDD" w:rsidP="00EB016F">
            <w:pPr>
              <w:pStyle w:val="ConsNormal"/>
              <w:widowControl/>
              <w:snapToGrid w:val="0"/>
              <w:spacing w:before="120" w:after="120"/>
              <w:ind w:firstLine="0"/>
              <w:jc w:val="both"/>
              <w:rPr>
                <w:rFonts w:ascii="Times New Roman" w:hAnsi="Times New Roman"/>
                <w:sz w:val="22"/>
                <w:szCs w:val="22"/>
              </w:rPr>
            </w:pPr>
            <w:r>
              <w:rPr>
                <w:rFonts w:ascii="Times New Roman" w:hAnsi="Times New Roman"/>
                <w:sz w:val="22"/>
                <w:szCs w:val="22"/>
              </w:rPr>
              <w:t>Срок и объем предоставления гарантии участника закупки</w:t>
            </w:r>
          </w:p>
        </w:tc>
        <w:tc>
          <w:tcPr>
            <w:tcW w:w="4536" w:type="dxa"/>
            <w:vAlign w:val="center"/>
          </w:tcPr>
          <w:p w:rsidR="006F0EDD" w:rsidRPr="005074FC" w:rsidRDefault="006F0EDD" w:rsidP="00723C5B">
            <w:pPr>
              <w:snapToGrid w:val="0"/>
              <w:jc w:val="both"/>
              <w:rPr>
                <w:i/>
                <w:color w:val="000000"/>
              </w:rPr>
            </w:pPr>
          </w:p>
        </w:tc>
      </w:tr>
    </w:tbl>
    <w:p w:rsidR="00D01F56" w:rsidRDefault="00D01F56" w:rsidP="00D01F56">
      <w:pPr>
        <w:shd w:val="clear" w:color="auto" w:fill="FFFFFF"/>
        <w:tabs>
          <w:tab w:val="left" w:pos="3562"/>
          <w:tab w:val="left" w:leader="underscore" w:pos="5774"/>
          <w:tab w:val="left" w:leader="underscore" w:pos="8218"/>
        </w:tabs>
        <w:spacing w:before="60"/>
        <w:rPr>
          <w:color w:val="000000"/>
          <w:sz w:val="22"/>
          <w:szCs w:val="22"/>
        </w:rPr>
      </w:pPr>
    </w:p>
    <w:p w:rsidR="00D01F56" w:rsidRPr="007141FB" w:rsidRDefault="00D01F56" w:rsidP="00D01F56">
      <w:pPr>
        <w:shd w:val="clear" w:color="auto" w:fill="FFFFFF"/>
        <w:tabs>
          <w:tab w:val="left" w:pos="3562"/>
          <w:tab w:val="left" w:leader="underscore" w:pos="5774"/>
          <w:tab w:val="left" w:leader="underscore" w:pos="8218"/>
        </w:tabs>
        <w:ind w:left="-360"/>
        <w:rPr>
          <w:sz w:val="22"/>
          <w:szCs w:val="22"/>
        </w:rPr>
      </w:pPr>
      <w:r>
        <w:rPr>
          <w:sz w:val="22"/>
          <w:szCs w:val="22"/>
        </w:rPr>
        <w:t xml:space="preserve">      </w:t>
      </w:r>
      <w:r w:rsidR="00AF0C98">
        <w:rPr>
          <w:sz w:val="22"/>
          <w:szCs w:val="22"/>
        </w:rPr>
        <w:t>___________</w:t>
      </w:r>
      <w:r w:rsidR="006207DC">
        <w:rPr>
          <w:sz w:val="22"/>
          <w:szCs w:val="22"/>
        </w:rPr>
        <w:t xml:space="preserve">_________________ </w:t>
      </w:r>
      <w:r w:rsidRPr="007141FB">
        <w:rPr>
          <w:sz w:val="22"/>
          <w:szCs w:val="22"/>
        </w:rPr>
        <w:t xml:space="preserve">    ___________</w:t>
      </w:r>
      <w:r>
        <w:rPr>
          <w:sz w:val="22"/>
          <w:szCs w:val="22"/>
        </w:rPr>
        <w:t>______</w:t>
      </w:r>
      <w:r w:rsidRPr="007141FB">
        <w:rPr>
          <w:sz w:val="22"/>
          <w:szCs w:val="22"/>
        </w:rPr>
        <w:t>_____</w:t>
      </w:r>
      <w:r>
        <w:rPr>
          <w:sz w:val="22"/>
          <w:szCs w:val="22"/>
        </w:rPr>
        <w:t>/___________/</w:t>
      </w:r>
      <w:r w:rsidRPr="007141FB">
        <w:rPr>
          <w:sz w:val="22"/>
          <w:szCs w:val="22"/>
        </w:rPr>
        <w:t xml:space="preserve"> </w:t>
      </w:r>
    </w:p>
    <w:p w:rsidR="00D01F56" w:rsidRPr="007141FB" w:rsidRDefault="00D01F56" w:rsidP="00D01F56">
      <w:pPr>
        <w:shd w:val="clear" w:color="auto" w:fill="FFFFFF"/>
        <w:tabs>
          <w:tab w:val="left" w:pos="3562"/>
          <w:tab w:val="left" w:leader="underscore" w:pos="5774"/>
          <w:tab w:val="left" w:leader="underscore" w:pos="8218"/>
        </w:tabs>
        <w:ind w:left="-360"/>
        <w:rPr>
          <w:sz w:val="22"/>
          <w:szCs w:val="22"/>
        </w:rPr>
      </w:pPr>
      <w:r w:rsidRPr="002855CD">
        <w:rPr>
          <w:sz w:val="22"/>
          <w:szCs w:val="22"/>
        </w:rPr>
        <w:t xml:space="preserve">   </w:t>
      </w:r>
      <w:r>
        <w:rPr>
          <w:sz w:val="22"/>
          <w:szCs w:val="22"/>
        </w:rPr>
        <w:t xml:space="preserve">            </w:t>
      </w:r>
      <w:r w:rsidRPr="002855CD">
        <w:rPr>
          <w:sz w:val="22"/>
          <w:szCs w:val="22"/>
        </w:rPr>
        <w:t xml:space="preserve"> (должность) </w:t>
      </w:r>
      <w:r w:rsidRPr="007141FB">
        <w:rPr>
          <w:sz w:val="22"/>
          <w:szCs w:val="22"/>
        </w:rPr>
        <w:t xml:space="preserve">              </w:t>
      </w:r>
      <w:r w:rsidR="006207DC">
        <w:rPr>
          <w:sz w:val="22"/>
          <w:szCs w:val="22"/>
        </w:rPr>
        <w:t xml:space="preserve"> М.П.              </w:t>
      </w:r>
      <w:r w:rsidRPr="007141FB">
        <w:rPr>
          <w:sz w:val="22"/>
          <w:szCs w:val="22"/>
        </w:rPr>
        <w:t xml:space="preserve">      (подпись)</w:t>
      </w:r>
      <w:r w:rsidRPr="008C0479">
        <w:rPr>
          <w:sz w:val="22"/>
          <w:szCs w:val="22"/>
        </w:rPr>
        <w:t xml:space="preserve"> </w:t>
      </w:r>
      <w:r>
        <w:rPr>
          <w:sz w:val="22"/>
          <w:szCs w:val="22"/>
        </w:rPr>
        <w:t xml:space="preserve">                    </w:t>
      </w:r>
      <w:r w:rsidRPr="007141FB">
        <w:rPr>
          <w:sz w:val="22"/>
          <w:szCs w:val="22"/>
        </w:rPr>
        <w:t>Ф.И.О.</w:t>
      </w:r>
    </w:p>
    <w:p w:rsidR="00D01F56" w:rsidRPr="007D62CB" w:rsidRDefault="00D01F56" w:rsidP="00DC2C45">
      <w:pPr>
        <w:shd w:val="clear" w:color="auto" w:fill="FFFFFF"/>
        <w:tabs>
          <w:tab w:val="left" w:pos="3562"/>
          <w:tab w:val="left" w:leader="underscore" w:pos="5774"/>
          <w:tab w:val="left" w:leader="underscore" w:pos="8218"/>
        </w:tabs>
        <w:ind w:left="-360"/>
        <w:jc w:val="right"/>
        <w:rPr>
          <w:b/>
          <w:sz w:val="22"/>
          <w:szCs w:val="22"/>
        </w:rPr>
      </w:pPr>
      <w:r w:rsidRPr="007141FB">
        <w:rPr>
          <w:sz w:val="22"/>
          <w:szCs w:val="22"/>
        </w:rPr>
        <w:t>«___» ____________ 201</w:t>
      </w:r>
      <w:r>
        <w:rPr>
          <w:sz w:val="22"/>
          <w:szCs w:val="22"/>
        </w:rPr>
        <w:t xml:space="preserve">3 </w:t>
      </w:r>
      <w:r w:rsidRPr="007141FB">
        <w:rPr>
          <w:sz w:val="22"/>
          <w:szCs w:val="22"/>
        </w:rPr>
        <w:t>г</w:t>
      </w:r>
      <w:r w:rsidRPr="007141FB">
        <w:rPr>
          <w:b/>
          <w:bCs/>
          <w:sz w:val="22"/>
          <w:szCs w:val="22"/>
        </w:rPr>
        <w:t xml:space="preserve"> </w:t>
      </w:r>
    </w:p>
    <w:p w:rsidR="00671E98" w:rsidRDefault="00D01F56" w:rsidP="00D01F56">
      <w:pPr>
        <w:jc w:val="center"/>
        <w:rPr>
          <w:b/>
          <w:bCs/>
          <w:sz w:val="22"/>
          <w:szCs w:val="22"/>
        </w:rPr>
      </w:pPr>
      <w:r>
        <w:rPr>
          <w:b/>
          <w:bCs/>
          <w:sz w:val="22"/>
          <w:szCs w:val="22"/>
        </w:rPr>
        <w:br w:type="page"/>
      </w:r>
    </w:p>
    <w:p w:rsidR="00671E98" w:rsidRDefault="00671E98" w:rsidP="00671E98">
      <w:pPr>
        <w:shd w:val="clear" w:color="auto" w:fill="FFFFFF"/>
        <w:tabs>
          <w:tab w:val="left" w:pos="3562"/>
          <w:tab w:val="left" w:leader="underscore" w:pos="5774"/>
          <w:tab w:val="left" w:leader="underscore" w:pos="8218"/>
        </w:tabs>
        <w:spacing w:before="60"/>
        <w:ind w:left="-360"/>
        <w:jc w:val="center"/>
        <w:rPr>
          <w:b/>
          <w:bCs/>
        </w:rPr>
      </w:pPr>
      <w:r>
        <w:rPr>
          <w:b/>
          <w:bCs/>
        </w:rPr>
        <w:lastRenderedPageBreak/>
        <w:t>ФОРМА 2.2.</w:t>
      </w:r>
    </w:p>
    <w:p w:rsidR="00671E98" w:rsidRDefault="00671E98" w:rsidP="00671E98">
      <w:pPr>
        <w:jc w:val="center"/>
        <w:rPr>
          <w:b/>
          <w:bCs/>
        </w:rPr>
      </w:pPr>
      <w:r>
        <w:rPr>
          <w:b/>
          <w:bCs/>
        </w:rPr>
        <w:t>__________________________________________________________________________________</w:t>
      </w:r>
    </w:p>
    <w:p w:rsidR="00671E98" w:rsidRDefault="00671E98" w:rsidP="00671E98">
      <w:pPr>
        <w:jc w:val="right"/>
        <w:rPr>
          <w:sz w:val="20"/>
          <w:szCs w:val="20"/>
        </w:rPr>
      </w:pPr>
    </w:p>
    <w:p w:rsidR="00671E98" w:rsidRPr="00677D47" w:rsidRDefault="00671E98" w:rsidP="00671E98">
      <w:pPr>
        <w:jc w:val="right"/>
        <w:rPr>
          <w:sz w:val="20"/>
          <w:szCs w:val="20"/>
        </w:rPr>
      </w:pPr>
      <w:r w:rsidRPr="00677D47">
        <w:rPr>
          <w:sz w:val="20"/>
          <w:szCs w:val="20"/>
        </w:rPr>
        <w:t xml:space="preserve">Приложение №1 к </w:t>
      </w:r>
      <w:r>
        <w:rPr>
          <w:sz w:val="20"/>
          <w:szCs w:val="20"/>
        </w:rPr>
        <w:t xml:space="preserve">письму - </w:t>
      </w:r>
      <w:r w:rsidRPr="00677D47">
        <w:rPr>
          <w:sz w:val="20"/>
          <w:szCs w:val="20"/>
        </w:rPr>
        <w:t>заявке на участие в запросе предложений</w:t>
      </w:r>
    </w:p>
    <w:p w:rsidR="00671E98" w:rsidRPr="000A763F" w:rsidRDefault="00671E98" w:rsidP="00671E98">
      <w:pPr>
        <w:pStyle w:val="ConsNonformat"/>
        <w:widowControl/>
        <w:jc w:val="right"/>
        <w:rPr>
          <w:rFonts w:ascii="Times New Roman" w:hAnsi="Times New Roman"/>
          <w:caps/>
          <w:color w:val="000000"/>
        </w:rPr>
      </w:pPr>
      <w:r w:rsidRPr="000A763F">
        <w:rPr>
          <w:rFonts w:ascii="Times New Roman" w:hAnsi="Times New Roman"/>
          <w:caps/>
          <w:color w:val="000000"/>
        </w:rPr>
        <w:t>_______________________________________</w:t>
      </w:r>
    </w:p>
    <w:p w:rsidR="00671E98" w:rsidRPr="000A763F" w:rsidRDefault="00671E98" w:rsidP="00671E98">
      <w:pPr>
        <w:pStyle w:val="ConsNonformat"/>
        <w:widowControl/>
        <w:jc w:val="center"/>
        <w:rPr>
          <w:rFonts w:ascii="Times New Roman" w:hAnsi="Times New Roman"/>
          <w:b/>
          <w:caps/>
          <w:color w:val="000000"/>
        </w:rPr>
      </w:pPr>
    </w:p>
    <w:p w:rsidR="00671E98" w:rsidRPr="005074FC" w:rsidRDefault="00671E98" w:rsidP="00671E98">
      <w:pPr>
        <w:pStyle w:val="ConsNonformat"/>
        <w:widowControl/>
        <w:jc w:val="center"/>
        <w:rPr>
          <w:rFonts w:ascii="Times New Roman" w:hAnsi="Times New Roman"/>
          <w:b/>
          <w:caps/>
          <w:color w:val="000000"/>
          <w:sz w:val="24"/>
          <w:szCs w:val="24"/>
        </w:rPr>
      </w:pPr>
      <w:r w:rsidRPr="005074FC">
        <w:rPr>
          <w:rFonts w:ascii="Times New Roman" w:hAnsi="Times New Roman"/>
          <w:b/>
          <w:caps/>
          <w:color w:val="000000"/>
          <w:sz w:val="24"/>
          <w:szCs w:val="24"/>
        </w:rPr>
        <w:t>предложение</w:t>
      </w:r>
      <w:r>
        <w:rPr>
          <w:rFonts w:ascii="Times New Roman" w:hAnsi="Times New Roman"/>
          <w:b/>
          <w:caps/>
          <w:color w:val="000000"/>
          <w:sz w:val="24"/>
          <w:szCs w:val="24"/>
        </w:rPr>
        <w:t xml:space="preserve"> УЧАСТНИКА ЗАПРОСА ПРЕДЛОЖЕНИЙ</w:t>
      </w:r>
    </w:p>
    <w:p w:rsidR="00671E98" w:rsidRDefault="00671E98" w:rsidP="00671E98">
      <w:pPr>
        <w:pStyle w:val="ConsNonformat"/>
        <w:widowControl/>
        <w:spacing w:line="100" w:lineRule="atLeast"/>
        <w:jc w:val="center"/>
        <w:rPr>
          <w:sz w:val="24"/>
          <w:szCs w:val="24"/>
        </w:rPr>
      </w:pPr>
    </w:p>
    <w:p w:rsidR="00671E98" w:rsidRPr="005402C6" w:rsidRDefault="00671E98" w:rsidP="00671E98">
      <w:pPr>
        <w:keepNext/>
        <w:keepLines/>
        <w:jc w:val="both"/>
      </w:pPr>
      <w:r w:rsidRPr="005402C6">
        <w:t>__________________________________________</w:t>
      </w:r>
      <w:r>
        <w:t>_____</w:t>
      </w:r>
      <w:r w:rsidRPr="005402C6">
        <w:t>__________________________</w:t>
      </w:r>
      <w:r>
        <w:t>______</w:t>
      </w:r>
      <w:r w:rsidRPr="005402C6">
        <w:t>__,</w:t>
      </w:r>
    </w:p>
    <w:p w:rsidR="00671E98" w:rsidRDefault="00671E98" w:rsidP="00671E98">
      <w:pPr>
        <w:keepNext/>
        <w:keepLines/>
        <w:jc w:val="center"/>
        <w:rPr>
          <w:vertAlign w:val="superscript"/>
        </w:rPr>
      </w:pPr>
      <w:r w:rsidRPr="005402C6">
        <w:rPr>
          <w:vertAlign w:val="superscript"/>
        </w:rPr>
        <w:t xml:space="preserve">(полное наименование Участника </w:t>
      </w:r>
      <w:r>
        <w:rPr>
          <w:vertAlign w:val="superscript"/>
        </w:rPr>
        <w:t xml:space="preserve">закупки </w:t>
      </w:r>
      <w:r w:rsidRPr="005402C6">
        <w:rPr>
          <w:vertAlign w:val="superscript"/>
        </w:rPr>
        <w:t>с указанием организационно-правовой формы)</w:t>
      </w:r>
    </w:p>
    <w:p w:rsidR="00671E98" w:rsidRPr="00A75213" w:rsidRDefault="00671E98" w:rsidP="00671E98">
      <w:pPr>
        <w:pStyle w:val="ConsNonformat"/>
        <w:widowControl/>
        <w:spacing w:after="120" w:line="100" w:lineRule="atLeast"/>
        <w:jc w:val="both"/>
        <w:rPr>
          <w:rFonts w:ascii="Times New Roman" w:hAnsi="Times New Roman"/>
          <w:color w:val="000000"/>
          <w:sz w:val="22"/>
          <w:szCs w:val="22"/>
        </w:rPr>
      </w:pPr>
      <w:r w:rsidRPr="00FA69A1">
        <w:rPr>
          <w:rFonts w:ascii="Times New Roman" w:hAnsi="Times New Roman"/>
          <w:sz w:val="22"/>
          <w:szCs w:val="22"/>
        </w:rPr>
        <w:t xml:space="preserve">предлагает </w:t>
      </w:r>
      <w:r w:rsidRPr="00A75213">
        <w:rPr>
          <w:rFonts w:ascii="Times New Roman" w:hAnsi="Times New Roman"/>
          <w:sz w:val="22"/>
          <w:szCs w:val="22"/>
        </w:rPr>
        <w:t>заключить Договор</w:t>
      </w:r>
      <w:r>
        <w:rPr>
          <w:rFonts w:ascii="Times New Roman" w:hAnsi="Times New Roman"/>
          <w:sz w:val="22"/>
          <w:szCs w:val="22"/>
        </w:rPr>
        <w:t xml:space="preserve"> на</w:t>
      </w:r>
      <w:r w:rsidRPr="00A75213">
        <w:rPr>
          <w:rFonts w:ascii="Times New Roman" w:hAnsi="Times New Roman"/>
          <w:sz w:val="22"/>
          <w:szCs w:val="22"/>
        </w:rPr>
        <w:t xml:space="preserve"> </w:t>
      </w:r>
      <w:r>
        <w:rPr>
          <w:rFonts w:ascii="Times New Roman" w:hAnsi="Times New Roman"/>
        </w:rPr>
        <w:t>_______________________________</w:t>
      </w:r>
      <w:r w:rsidRPr="00D310BF">
        <w:rPr>
          <w:rFonts w:ascii="Times New Roman" w:hAnsi="Times New Roman"/>
          <w:sz w:val="22"/>
          <w:szCs w:val="22"/>
        </w:rPr>
        <w:t xml:space="preserve"> </w:t>
      </w:r>
      <w:proofErr w:type="spellStart"/>
      <w:proofErr w:type="gramStart"/>
      <w:r w:rsidRPr="00D310BF">
        <w:rPr>
          <w:rFonts w:ascii="Times New Roman" w:hAnsi="Times New Roman"/>
          <w:sz w:val="22"/>
          <w:szCs w:val="22"/>
        </w:rPr>
        <w:t>на</w:t>
      </w:r>
      <w:proofErr w:type="spellEnd"/>
      <w:proofErr w:type="gramEnd"/>
      <w:r w:rsidRPr="00677D47">
        <w:rPr>
          <w:rFonts w:ascii="Times New Roman" w:hAnsi="Times New Roman"/>
          <w:sz w:val="22"/>
          <w:szCs w:val="22"/>
        </w:rPr>
        <w:t xml:space="preserve"> нижеприведенных условиях:</w:t>
      </w:r>
    </w:p>
    <w:p w:rsidR="00671E98" w:rsidRDefault="00671E98" w:rsidP="00D01F56">
      <w:pPr>
        <w:jc w:val="center"/>
        <w:rPr>
          <w:b/>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28"/>
        <w:gridCol w:w="3638"/>
      </w:tblGrid>
      <w:tr w:rsidR="00671E98" w:rsidRPr="001609E7" w:rsidTr="00EB016F">
        <w:trPr>
          <w:jc w:val="center"/>
        </w:trPr>
        <w:tc>
          <w:tcPr>
            <w:tcW w:w="6228" w:type="dxa"/>
          </w:tcPr>
          <w:p w:rsidR="00671E98" w:rsidRPr="00F10B0A" w:rsidRDefault="00671E98" w:rsidP="00F10B0A">
            <w:pPr>
              <w:pStyle w:val="ConsNormal"/>
              <w:widowControl/>
              <w:snapToGrid w:val="0"/>
              <w:spacing w:before="120"/>
              <w:ind w:firstLine="0"/>
              <w:jc w:val="both"/>
              <w:rPr>
                <w:rFonts w:ascii="Times New Roman" w:hAnsi="Times New Roman"/>
                <w:color w:val="000000"/>
              </w:rPr>
            </w:pPr>
            <w:r w:rsidRPr="00F10B0A">
              <w:rPr>
                <w:rFonts w:ascii="Times New Roman" w:hAnsi="Times New Roman"/>
                <w:color w:val="000000"/>
              </w:rPr>
              <w:t>Наименование товара, торговая марка, модель</w:t>
            </w:r>
          </w:p>
        </w:tc>
        <w:tc>
          <w:tcPr>
            <w:tcW w:w="3638" w:type="dxa"/>
          </w:tcPr>
          <w:p w:rsidR="00671E98" w:rsidRPr="001609E7" w:rsidRDefault="00671E98" w:rsidP="00F10B0A">
            <w:pPr>
              <w:pStyle w:val="ConsNormal"/>
              <w:widowControl/>
              <w:snapToGrid w:val="0"/>
              <w:ind w:firstLine="0"/>
              <w:jc w:val="center"/>
              <w:rPr>
                <w:rFonts w:ascii="Times New Roman" w:hAnsi="Times New Roman"/>
                <w:color w:val="000000"/>
              </w:rPr>
            </w:pPr>
          </w:p>
        </w:tc>
      </w:tr>
      <w:tr w:rsidR="00671E98" w:rsidRPr="001609E7" w:rsidTr="00EB016F">
        <w:trPr>
          <w:tblHeader/>
          <w:jc w:val="center"/>
        </w:trPr>
        <w:tc>
          <w:tcPr>
            <w:tcW w:w="6228" w:type="dxa"/>
          </w:tcPr>
          <w:p w:rsidR="00671E98" w:rsidRPr="00F10B0A" w:rsidRDefault="00671E98" w:rsidP="00F10B0A">
            <w:pPr>
              <w:pStyle w:val="ConsNormal"/>
              <w:widowControl/>
              <w:snapToGrid w:val="0"/>
              <w:spacing w:before="120"/>
              <w:ind w:firstLine="0"/>
              <w:jc w:val="both"/>
              <w:rPr>
                <w:rFonts w:ascii="Times New Roman" w:hAnsi="Times New Roman"/>
                <w:color w:val="000000"/>
              </w:rPr>
            </w:pPr>
            <w:r w:rsidRPr="00F10B0A">
              <w:rPr>
                <w:rFonts w:ascii="Times New Roman" w:hAnsi="Times New Roman"/>
                <w:color w:val="000000"/>
              </w:rPr>
              <w:t>Страна происхождения, предприятие-изготовитель несущего шасси</w:t>
            </w:r>
          </w:p>
        </w:tc>
        <w:tc>
          <w:tcPr>
            <w:tcW w:w="3638" w:type="dxa"/>
          </w:tcPr>
          <w:p w:rsidR="00671E98" w:rsidRPr="001609E7" w:rsidRDefault="00671E98" w:rsidP="00F10B0A">
            <w:pPr>
              <w:pStyle w:val="ConsNormal"/>
              <w:widowControl/>
              <w:snapToGrid w:val="0"/>
              <w:ind w:firstLine="0"/>
              <w:jc w:val="center"/>
              <w:rPr>
                <w:rFonts w:ascii="Times New Roman" w:hAnsi="Times New Roman"/>
                <w:color w:val="000000"/>
              </w:rPr>
            </w:pPr>
          </w:p>
        </w:tc>
      </w:tr>
      <w:tr w:rsidR="00671E98" w:rsidRPr="001609E7" w:rsidTr="00EB016F">
        <w:trPr>
          <w:tblHeader/>
          <w:jc w:val="center"/>
        </w:trPr>
        <w:tc>
          <w:tcPr>
            <w:tcW w:w="6228" w:type="dxa"/>
          </w:tcPr>
          <w:p w:rsidR="00671E98" w:rsidRPr="00F10B0A" w:rsidRDefault="00671E98" w:rsidP="00EB016F">
            <w:pPr>
              <w:pStyle w:val="ConsNormal"/>
              <w:widowControl/>
              <w:snapToGrid w:val="0"/>
              <w:spacing w:after="120"/>
              <w:ind w:firstLine="0"/>
              <w:jc w:val="both"/>
              <w:rPr>
                <w:rFonts w:ascii="Times New Roman" w:hAnsi="Times New Roman"/>
                <w:color w:val="000000"/>
              </w:rPr>
            </w:pPr>
            <w:r w:rsidRPr="00F10B0A">
              <w:rPr>
                <w:rFonts w:ascii="Times New Roman" w:hAnsi="Times New Roman"/>
                <w:color w:val="000000"/>
              </w:rPr>
              <w:t>Год изготовления товара</w:t>
            </w:r>
          </w:p>
        </w:tc>
        <w:tc>
          <w:tcPr>
            <w:tcW w:w="3638" w:type="dxa"/>
          </w:tcPr>
          <w:p w:rsidR="00671E98" w:rsidRPr="001609E7" w:rsidRDefault="00671E98" w:rsidP="00F10B0A">
            <w:pPr>
              <w:pStyle w:val="ConsNormal"/>
              <w:widowControl/>
              <w:snapToGrid w:val="0"/>
              <w:ind w:firstLine="0"/>
              <w:jc w:val="center"/>
              <w:rPr>
                <w:rFonts w:ascii="Times New Roman" w:hAnsi="Times New Roman"/>
                <w:color w:val="000000"/>
              </w:rPr>
            </w:pPr>
          </w:p>
        </w:tc>
      </w:tr>
      <w:tr w:rsidR="00671E98" w:rsidRPr="001609E7" w:rsidTr="00F10B0A">
        <w:trPr>
          <w:tblHeader/>
          <w:jc w:val="center"/>
        </w:trPr>
        <w:tc>
          <w:tcPr>
            <w:tcW w:w="9866" w:type="dxa"/>
            <w:gridSpan w:val="2"/>
          </w:tcPr>
          <w:p w:rsidR="00671E98" w:rsidRPr="00F10B0A" w:rsidRDefault="00671E98" w:rsidP="00EB016F">
            <w:pPr>
              <w:pStyle w:val="ConsNormal"/>
              <w:widowControl/>
              <w:snapToGrid w:val="0"/>
              <w:spacing w:after="120"/>
              <w:ind w:firstLine="0"/>
              <w:rPr>
                <w:rFonts w:ascii="Times New Roman" w:hAnsi="Times New Roman"/>
                <w:color w:val="000000"/>
              </w:rPr>
            </w:pPr>
            <w:r w:rsidRPr="00F10B0A">
              <w:rPr>
                <w:rFonts w:ascii="Times New Roman" w:hAnsi="Times New Roman"/>
                <w:color w:val="000000"/>
                <w:u w:val="single"/>
              </w:rPr>
              <w:t xml:space="preserve">Подробные </w:t>
            </w:r>
            <w:r w:rsidRPr="00F10B0A">
              <w:rPr>
                <w:rFonts w:ascii="Times New Roman" w:hAnsi="Times New Roman"/>
                <w:color w:val="000000"/>
              </w:rPr>
              <w:t>характеристики товара:</w:t>
            </w:r>
          </w:p>
        </w:tc>
      </w:tr>
      <w:tr w:rsidR="00671E98" w:rsidRPr="001609E7" w:rsidTr="00EB016F">
        <w:trPr>
          <w:tblHeader/>
          <w:jc w:val="center"/>
        </w:trPr>
        <w:tc>
          <w:tcPr>
            <w:tcW w:w="6228" w:type="dxa"/>
          </w:tcPr>
          <w:p w:rsidR="00671E98" w:rsidRPr="00F10B0A" w:rsidRDefault="00671E98" w:rsidP="00EB016F">
            <w:pPr>
              <w:widowControl w:val="0"/>
              <w:suppressAutoHyphens/>
              <w:spacing w:after="120"/>
              <w:rPr>
                <w:color w:val="000000"/>
                <w:kern w:val="1"/>
                <w:sz w:val="20"/>
                <w:szCs w:val="20"/>
                <w:lang w:eastAsia="hi-IN" w:bidi="hi-IN"/>
              </w:rPr>
            </w:pPr>
            <w:r w:rsidRPr="00F10B0A">
              <w:rPr>
                <w:color w:val="000000"/>
                <w:kern w:val="1"/>
                <w:sz w:val="20"/>
                <w:szCs w:val="20"/>
                <w:lang w:eastAsia="hi-IN" w:bidi="hi-IN"/>
              </w:rPr>
              <w:t xml:space="preserve">Цвет кузова </w:t>
            </w:r>
          </w:p>
        </w:tc>
        <w:tc>
          <w:tcPr>
            <w:tcW w:w="3638" w:type="dxa"/>
          </w:tcPr>
          <w:p w:rsidR="00671E98" w:rsidRPr="001609E7" w:rsidRDefault="00671E98" w:rsidP="00F10B0A">
            <w:pPr>
              <w:pStyle w:val="ConsNormal"/>
              <w:widowControl/>
              <w:snapToGrid w:val="0"/>
              <w:ind w:firstLine="0"/>
              <w:jc w:val="center"/>
              <w:rPr>
                <w:rFonts w:ascii="Times New Roman" w:hAnsi="Times New Roman"/>
                <w:color w:val="000000"/>
              </w:rPr>
            </w:pPr>
          </w:p>
        </w:tc>
      </w:tr>
      <w:tr w:rsidR="00671E98" w:rsidRPr="001609E7" w:rsidTr="00EB016F">
        <w:trPr>
          <w:tblHeader/>
          <w:jc w:val="center"/>
        </w:trPr>
        <w:tc>
          <w:tcPr>
            <w:tcW w:w="6228" w:type="dxa"/>
          </w:tcPr>
          <w:p w:rsidR="00671E98" w:rsidRPr="00F10B0A" w:rsidRDefault="00671E98" w:rsidP="00EB016F">
            <w:pPr>
              <w:widowControl w:val="0"/>
              <w:suppressAutoHyphens/>
              <w:autoSpaceDE w:val="0"/>
              <w:snapToGrid w:val="0"/>
              <w:spacing w:after="120"/>
              <w:rPr>
                <w:color w:val="000000"/>
                <w:sz w:val="20"/>
                <w:szCs w:val="20"/>
                <w:lang w:eastAsia="hi-IN" w:bidi="hi-IN"/>
              </w:rPr>
            </w:pPr>
            <w:r w:rsidRPr="00F10B0A">
              <w:rPr>
                <w:color w:val="000000"/>
                <w:kern w:val="1"/>
                <w:sz w:val="20"/>
                <w:szCs w:val="20"/>
                <w:lang w:eastAsia="hi-IN" w:bidi="hi-IN"/>
              </w:rPr>
              <w:t>Двигатель</w:t>
            </w:r>
          </w:p>
        </w:tc>
        <w:tc>
          <w:tcPr>
            <w:tcW w:w="3638" w:type="dxa"/>
          </w:tcPr>
          <w:p w:rsidR="00671E98" w:rsidRPr="001609E7" w:rsidRDefault="00671E98" w:rsidP="00F10B0A">
            <w:pPr>
              <w:pStyle w:val="ConsNormal"/>
              <w:widowControl/>
              <w:snapToGrid w:val="0"/>
              <w:ind w:firstLine="0"/>
              <w:jc w:val="center"/>
              <w:rPr>
                <w:rFonts w:ascii="Times New Roman" w:hAnsi="Times New Roman"/>
                <w:color w:val="000000"/>
              </w:rPr>
            </w:pPr>
          </w:p>
        </w:tc>
      </w:tr>
      <w:tr w:rsidR="00671E98" w:rsidRPr="001609E7" w:rsidTr="00EB016F">
        <w:trPr>
          <w:tblHeader/>
          <w:jc w:val="center"/>
        </w:trPr>
        <w:tc>
          <w:tcPr>
            <w:tcW w:w="6228" w:type="dxa"/>
          </w:tcPr>
          <w:p w:rsidR="00671E98" w:rsidRPr="00F10B0A" w:rsidRDefault="00671E98" w:rsidP="00EB016F">
            <w:pPr>
              <w:widowControl w:val="0"/>
              <w:suppressAutoHyphens/>
              <w:spacing w:after="120"/>
              <w:rPr>
                <w:color w:val="000000"/>
                <w:kern w:val="1"/>
                <w:sz w:val="20"/>
                <w:szCs w:val="20"/>
                <w:lang w:eastAsia="hi-IN" w:bidi="hi-IN"/>
              </w:rPr>
            </w:pPr>
            <w:r w:rsidRPr="00F10B0A">
              <w:rPr>
                <w:color w:val="000000"/>
                <w:kern w:val="1"/>
                <w:sz w:val="20"/>
                <w:szCs w:val="20"/>
                <w:lang w:eastAsia="hi-IN" w:bidi="hi-IN"/>
              </w:rPr>
              <w:t xml:space="preserve">ABS -Антиблокировочная система тормозов </w:t>
            </w:r>
          </w:p>
        </w:tc>
        <w:tc>
          <w:tcPr>
            <w:tcW w:w="3638" w:type="dxa"/>
          </w:tcPr>
          <w:p w:rsidR="00671E98" w:rsidRPr="001609E7" w:rsidRDefault="00671E98" w:rsidP="00F10B0A">
            <w:pPr>
              <w:pStyle w:val="ConsNormal"/>
              <w:widowControl/>
              <w:snapToGrid w:val="0"/>
              <w:ind w:firstLine="0"/>
              <w:jc w:val="center"/>
              <w:rPr>
                <w:rFonts w:ascii="Times New Roman" w:hAnsi="Times New Roman"/>
                <w:color w:val="000000"/>
              </w:rPr>
            </w:pPr>
          </w:p>
        </w:tc>
      </w:tr>
      <w:tr w:rsidR="00671E98" w:rsidRPr="001609E7" w:rsidTr="00EB016F">
        <w:trPr>
          <w:tblHeader/>
          <w:jc w:val="center"/>
        </w:trPr>
        <w:tc>
          <w:tcPr>
            <w:tcW w:w="6228" w:type="dxa"/>
          </w:tcPr>
          <w:p w:rsidR="00671E98" w:rsidRPr="00F10B0A" w:rsidRDefault="00671E98" w:rsidP="00EB016F">
            <w:pPr>
              <w:widowControl w:val="0"/>
              <w:suppressAutoHyphens/>
              <w:spacing w:after="120"/>
              <w:rPr>
                <w:color w:val="000000"/>
                <w:kern w:val="1"/>
                <w:sz w:val="20"/>
                <w:szCs w:val="20"/>
                <w:lang w:eastAsia="hi-IN" w:bidi="hi-IN"/>
              </w:rPr>
            </w:pPr>
            <w:r w:rsidRPr="00F10B0A">
              <w:rPr>
                <w:color w:val="000000"/>
                <w:kern w:val="1"/>
                <w:sz w:val="20"/>
                <w:szCs w:val="20"/>
                <w:lang w:eastAsia="hi-IN" w:bidi="hi-IN"/>
              </w:rPr>
              <w:t>EBD -Электронная система распределения тормозных усилий</w:t>
            </w:r>
          </w:p>
        </w:tc>
        <w:tc>
          <w:tcPr>
            <w:tcW w:w="3638" w:type="dxa"/>
          </w:tcPr>
          <w:p w:rsidR="00671E98" w:rsidRPr="001609E7" w:rsidRDefault="00671E98" w:rsidP="00F10B0A">
            <w:pPr>
              <w:pStyle w:val="ConsNormal"/>
              <w:widowControl/>
              <w:snapToGrid w:val="0"/>
              <w:ind w:firstLine="0"/>
              <w:jc w:val="center"/>
              <w:rPr>
                <w:rFonts w:ascii="Times New Roman" w:hAnsi="Times New Roman"/>
                <w:color w:val="000000"/>
              </w:rPr>
            </w:pPr>
          </w:p>
        </w:tc>
      </w:tr>
      <w:tr w:rsidR="00671E98" w:rsidRPr="001609E7" w:rsidTr="00EB016F">
        <w:trPr>
          <w:tblHeader/>
          <w:jc w:val="center"/>
        </w:trPr>
        <w:tc>
          <w:tcPr>
            <w:tcW w:w="6228" w:type="dxa"/>
          </w:tcPr>
          <w:p w:rsidR="00671E98" w:rsidRPr="00F10B0A" w:rsidRDefault="00671E98" w:rsidP="00EB016F">
            <w:pPr>
              <w:widowControl w:val="0"/>
              <w:suppressAutoHyphens/>
              <w:spacing w:after="120"/>
              <w:rPr>
                <w:color w:val="000000"/>
                <w:kern w:val="1"/>
                <w:sz w:val="20"/>
                <w:szCs w:val="20"/>
                <w:lang w:eastAsia="hi-IN" w:bidi="hi-IN"/>
              </w:rPr>
            </w:pPr>
            <w:r w:rsidRPr="00F10B0A">
              <w:rPr>
                <w:color w:val="000000"/>
                <w:kern w:val="1"/>
                <w:sz w:val="20"/>
                <w:szCs w:val="20"/>
                <w:lang w:eastAsia="hi-IN" w:bidi="hi-IN"/>
              </w:rPr>
              <w:t xml:space="preserve">Гидроусилитель руля </w:t>
            </w:r>
          </w:p>
        </w:tc>
        <w:tc>
          <w:tcPr>
            <w:tcW w:w="3638" w:type="dxa"/>
          </w:tcPr>
          <w:p w:rsidR="00671E98" w:rsidRPr="001609E7" w:rsidRDefault="00671E98" w:rsidP="00F10B0A">
            <w:pPr>
              <w:pStyle w:val="ConsNormal"/>
              <w:widowControl/>
              <w:snapToGrid w:val="0"/>
              <w:ind w:firstLine="0"/>
              <w:jc w:val="center"/>
              <w:rPr>
                <w:rFonts w:ascii="Times New Roman" w:hAnsi="Times New Roman"/>
                <w:color w:val="000000"/>
              </w:rPr>
            </w:pPr>
          </w:p>
        </w:tc>
      </w:tr>
      <w:tr w:rsidR="00671E98" w:rsidRPr="001609E7" w:rsidTr="00EB016F">
        <w:trPr>
          <w:tblHeader/>
          <w:jc w:val="center"/>
        </w:trPr>
        <w:tc>
          <w:tcPr>
            <w:tcW w:w="6228" w:type="dxa"/>
          </w:tcPr>
          <w:p w:rsidR="00671E98" w:rsidRPr="00F10B0A" w:rsidRDefault="00671E98" w:rsidP="00EB016F">
            <w:pPr>
              <w:widowControl w:val="0"/>
              <w:suppressAutoHyphens/>
              <w:spacing w:after="120"/>
              <w:rPr>
                <w:color w:val="000000"/>
                <w:kern w:val="1"/>
                <w:sz w:val="20"/>
                <w:szCs w:val="20"/>
                <w:lang w:eastAsia="hi-IN" w:bidi="hi-IN"/>
              </w:rPr>
            </w:pPr>
            <w:proofErr w:type="spellStart"/>
            <w:r w:rsidRPr="00F10B0A">
              <w:rPr>
                <w:color w:val="000000"/>
                <w:kern w:val="1"/>
                <w:sz w:val="20"/>
                <w:szCs w:val="20"/>
                <w:lang w:eastAsia="hi-IN" w:bidi="hi-IN"/>
              </w:rPr>
              <w:t>Электростеклоподъемники</w:t>
            </w:r>
            <w:proofErr w:type="spellEnd"/>
            <w:r w:rsidRPr="00F10B0A">
              <w:rPr>
                <w:color w:val="000000"/>
                <w:kern w:val="1"/>
                <w:sz w:val="20"/>
                <w:szCs w:val="20"/>
                <w:lang w:eastAsia="hi-IN" w:bidi="hi-IN"/>
              </w:rPr>
              <w:t xml:space="preserve"> передние </w:t>
            </w:r>
          </w:p>
        </w:tc>
        <w:tc>
          <w:tcPr>
            <w:tcW w:w="3638" w:type="dxa"/>
          </w:tcPr>
          <w:p w:rsidR="00671E98" w:rsidRPr="001609E7" w:rsidRDefault="00671E98" w:rsidP="00F10B0A">
            <w:pPr>
              <w:pStyle w:val="ConsNormal"/>
              <w:widowControl/>
              <w:snapToGrid w:val="0"/>
              <w:ind w:firstLine="0"/>
              <w:jc w:val="center"/>
              <w:rPr>
                <w:rFonts w:ascii="Times New Roman" w:hAnsi="Times New Roman"/>
                <w:color w:val="000000"/>
              </w:rPr>
            </w:pPr>
          </w:p>
        </w:tc>
      </w:tr>
      <w:tr w:rsidR="00671E98" w:rsidRPr="001609E7" w:rsidTr="00EB016F">
        <w:trPr>
          <w:tblHeader/>
          <w:jc w:val="center"/>
        </w:trPr>
        <w:tc>
          <w:tcPr>
            <w:tcW w:w="6228" w:type="dxa"/>
          </w:tcPr>
          <w:p w:rsidR="00671E98" w:rsidRPr="00F10B0A" w:rsidRDefault="00671E98" w:rsidP="00EB016F">
            <w:pPr>
              <w:widowControl w:val="0"/>
              <w:suppressAutoHyphens/>
              <w:spacing w:after="120"/>
              <w:rPr>
                <w:color w:val="000000"/>
                <w:kern w:val="1"/>
                <w:sz w:val="20"/>
                <w:szCs w:val="20"/>
                <w:lang w:eastAsia="hi-IN" w:bidi="hi-IN"/>
              </w:rPr>
            </w:pPr>
            <w:r w:rsidRPr="00F10B0A">
              <w:rPr>
                <w:color w:val="000000"/>
                <w:kern w:val="1"/>
                <w:sz w:val="20"/>
                <w:szCs w:val="20"/>
                <w:lang w:eastAsia="hi-IN" w:bidi="hi-IN"/>
              </w:rPr>
              <w:t xml:space="preserve">Обогрев заднего стекла </w:t>
            </w:r>
          </w:p>
        </w:tc>
        <w:tc>
          <w:tcPr>
            <w:tcW w:w="3638" w:type="dxa"/>
          </w:tcPr>
          <w:p w:rsidR="00671E98" w:rsidRPr="001609E7" w:rsidRDefault="00671E98" w:rsidP="00F10B0A">
            <w:pPr>
              <w:pStyle w:val="ConsNormal"/>
              <w:widowControl/>
              <w:snapToGrid w:val="0"/>
              <w:ind w:firstLine="0"/>
              <w:jc w:val="center"/>
              <w:rPr>
                <w:rFonts w:ascii="Times New Roman" w:hAnsi="Times New Roman"/>
                <w:color w:val="000000"/>
              </w:rPr>
            </w:pPr>
          </w:p>
        </w:tc>
      </w:tr>
      <w:tr w:rsidR="00671E98" w:rsidRPr="001609E7" w:rsidTr="00EB016F">
        <w:trPr>
          <w:tblHeader/>
          <w:jc w:val="center"/>
        </w:trPr>
        <w:tc>
          <w:tcPr>
            <w:tcW w:w="6228" w:type="dxa"/>
          </w:tcPr>
          <w:p w:rsidR="00671E98" w:rsidRPr="00F10B0A" w:rsidRDefault="00671E98" w:rsidP="00EB016F">
            <w:pPr>
              <w:widowControl w:val="0"/>
              <w:suppressAutoHyphens/>
              <w:spacing w:after="120"/>
              <w:rPr>
                <w:color w:val="000000"/>
                <w:kern w:val="1"/>
                <w:sz w:val="20"/>
                <w:szCs w:val="20"/>
                <w:lang w:eastAsia="hi-IN" w:bidi="hi-IN"/>
              </w:rPr>
            </w:pPr>
            <w:r w:rsidRPr="00F10B0A">
              <w:rPr>
                <w:color w:val="000000"/>
                <w:kern w:val="1"/>
                <w:sz w:val="20"/>
                <w:szCs w:val="20"/>
                <w:lang w:eastAsia="hi-IN" w:bidi="hi-IN"/>
              </w:rPr>
              <w:t xml:space="preserve">Центральный замок </w:t>
            </w:r>
          </w:p>
        </w:tc>
        <w:tc>
          <w:tcPr>
            <w:tcW w:w="3638" w:type="dxa"/>
          </w:tcPr>
          <w:p w:rsidR="00671E98" w:rsidRPr="001609E7" w:rsidRDefault="00671E98" w:rsidP="00F10B0A">
            <w:pPr>
              <w:pStyle w:val="ConsNormal"/>
              <w:widowControl/>
              <w:snapToGrid w:val="0"/>
              <w:ind w:firstLine="0"/>
              <w:jc w:val="center"/>
              <w:rPr>
                <w:rFonts w:ascii="Times New Roman" w:hAnsi="Times New Roman"/>
                <w:color w:val="000000"/>
              </w:rPr>
            </w:pPr>
          </w:p>
        </w:tc>
      </w:tr>
      <w:tr w:rsidR="00671E98" w:rsidRPr="001609E7" w:rsidTr="00EB016F">
        <w:trPr>
          <w:tblHeader/>
          <w:jc w:val="center"/>
        </w:trPr>
        <w:tc>
          <w:tcPr>
            <w:tcW w:w="6228" w:type="dxa"/>
          </w:tcPr>
          <w:p w:rsidR="00671E98" w:rsidRPr="00F10B0A" w:rsidRDefault="00671E98" w:rsidP="00EB016F">
            <w:pPr>
              <w:pStyle w:val="ConsNormal"/>
              <w:widowControl/>
              <w:snapToGrid w:val="0"/>
              <w:spacing w:after="120"/>
              <w:ind w:firstLine="0"/>
              <w:jc w:val="both"/>
              <w:rPr>
                <w:rFonts w:ascii="Times New Roman" w:hAnsi="Times New Roman"/>
                <w:color w:val="000000"/>
              </w:rPr>
            </w:pPr>
            <w:r w:rsidRPr="00F10B0A">
              <w:rPr>
                <w:rFonts w:ascii="Times New Roman" w:hAnsi="Times New Roman"/>
                <w:color w:val="000000"/>
                <w:kern w:val="1"/>
                <w:lang w:eastAsia="hi-IN" w:bidi="hi-IN"/>
              </w:rPr>
              <w:t>Кондиционер</w:t>
            </w:r>
          </w:p>
        </w:tc>
        <w:tc>
          <w:tcPr>
            <w:tcW w:w="3638" w:type="dxa"/>
          </w:tcPr>
          <w:p w:rsidR="00671E98" w:rsidRPr="001609E7" w:rsidRDefault="00671E98" w:rsidP="00F10B0A">
            <w:pPr>
              <w:pStyle w:val="ConsNormal"/>
              <w:widowControl/>
              <w:snapToGrid w:val="0"/>
              <w:ind w:firstLine="0"/>
              <w:jc w:val="center"/>
              <w:rPr>
                <w:rFonts w:ascii="Times New Roman" w:hAnsi="Times New Roman"/>
                <w:color w:val="000000"/>
              </w:rPr>
            </w:pPr>
          </w:p>
        </w:tc>
      </w:tr>
      <w:tr w:rsidR="00671E98" w:rsidRPr="001609E7" w:rsidTr="00EB016F">
        <w:trPr>
          <w:tblHeader/>
          <w:jc w:val="center"/>
        </w:trPr>
        <w:tc>
          <w:tcPr>
            <w:tcW w:w="6228" w:type="dxa"/>
          </w:tcPr>
          <w:p w:rsidR="00671E98" w:rsidRPr="00F10B0A" w:rsidRDefault="00671E98" w:rsidP="00EB016F">
            <w:pPr>
              <w:widowControl w:val="0"/>
              <w:suppressAutoHyphens/>
              <w:spacing w:after="120"/>
              <w:rPr>
                <w:color w:val="000000"/>
                <w:kern w:val="1"/>
                <w:sz w:val="20"/>
                <w:szCs w:val="20"/>
                <w:lang w:eastAsia="hi-IN" w:bidi="hi-IN"/>
              </w:rPr>
            </w:pPr>
            <w:r w:rsidRPr="00F10B0A">
              <w:rPr>
                <w:color w:val="000000"/>
                <w:kern w:val="1"/>
                <w:sz w:val="20"/>
                <w:szCs w:val="20"/>
                <w:lang w:eastAsia="hi-IN" w:bidi="hi-IN"/>
              </w:rPr>
              <w:t>Резиновые коврики в салоне</w:t>
            </w:r>
          </w:p>
        </w:tc>
        <w:tc>
          <w:tcPr>
            <w:tcW w:w="3638" w:type="dxa"/>
          </w:tcPr>
          <w:p w:rsidR="00671E98" w:rsidRPr="001609E7" w:rsidRDefault="00671E98" w:rsidP="00F10B0A">
            <w:pPr>
              <w:pStyle w:val="ConsNormal"/>
              <w:widowControl/>
              <w:snapToGrid w:val="0"/>
              <w:ind w:firstLine="0"/>
              <w:jc w:val="center"/>
              <w:rPr>
                <w:rFonts w:ascii="Times New Roman" w:hAnsi="Times New Roman"/>
                <w:color w:val="000000"/>
              </w:rPr>
            </w:pPr>
          </w:p>
        </w:tc>
      </w:tr>
      <w:tr w:rsidR="00671E98" w:rsidRPr="001609E7" w:rsidTr="00EB016F">
        <w:trPr>
          <w:tblHeader/>
          <w:jc w:val="center"/>
        </w:trPr>
        <w:tc>
          <w:tcPr>
            <w:tcW w:w="6228" w:type="dxa"/>
          </w:tcPr>
          <w:p w:rsidR="00671E98" w:rsidRPr="00F10B0A" w:rsidRDefault="00671E98" w:rsidP="00EB016F">
            <w:pPr>
              <w:pStyle w:val="ConsNormal"/>
              <w:widowControl/>
              <w:snapToGrid w:val="0"/>
              <w:spacing w:after="120"/>
              <w:ind w:firstLine="0"/>
              <w:jc w:val="both"/>
              <w:rPr>
                <w:rFonts w:ascii="Times New Roman" w:hAnsi="Times New Roman"/>
                <w:color w:val="000000"/>
              </w:rPr>
            </w:pPr>
            <w:r w:rsidRPr="00F10B0A">
              <w:rPr>
                <w:rFonts w:ascii="Times New Roman" w:hAnsi="Times New Roman"/>
                <w:color w:val="000000"/>
                <w:kern w:val="1"/>
                <w:lang w:eastAsia="hi-IN" w:bidi="hi-IN"/>
              </w:rPr>
              <w:t>Шины</w:t>
            </w:r>
          </w:p>
        </w:tc>
        <w:tc>
          <w:tcPr>
            <w:tcW w:w="3638" w:type="dxa"/>
          </w:tcPr>
          <w:p w:rsidR="00671E98" w:rsidRPr="001609E7" w:rsidRDefault="00671E98" w:rsidP="00F10B0A">
            <w:pPr>
              <w:pStyle w:val="ConsNormal"/>
              <w:widowControl/>
              <w:snapToGrid w:val="0"/>
              <w:ind w:firstLine="0"/>
              <w:jc w:val="center"/>
              <w:rPr>
                <w:rFonts w:ascii="Times New Roman" w:hAnsi="Times New Roman"/>
                <w:color w:val="000000"/>
              </w:rPr>
            </w:pPr>
          </w:p>
        </w:tc>
      </w:tr>
      <w:tr w:rsidR="00671E98" w:rsidRPr="001609E7" w:rsidTr="00EB016F">
        <w:trPr>
          <w:tblHeader/>
          <w:jc w:val="center"/>
        </w:trPr>
        <w:tc>
          <w:tcPr>
            <w:tcW w:w="6228" w:type="dxa"/>
          </w:tcPr>
          <w:p w:rsidR="00671E98" w:rsidRPr="00F10B0A" w:rsidRDefault="00671E98" w:rsidP="00EB016F">
            <w:pPr>
              <w:pStyle w:val="ConsNormal"/>
              <w:widowControl/>
              <w:snapToGrid w:val="0"/>
              <w:spacing w:after="120"/>
              <w:ind w:firstLine="0"/>
              <w:jc w:val="both"/>
              <w:rPr>
                <w:rFonts w:ascii="Times New Roman" w:hAnsi="Times New Roman"/>
                <w:color w:val="000000"/>
              </w:rPr>
            </w:pPr>
            <w:r w:rsidRPr="00F10B0A">
              <w:rPr>
                <w:rFonts w:ascii="Times New Roman" w:hAnsi="Times New Roman"/>
                <w:color w:val="000000"/>
                <w:kern w:val="1"/>
                <w:lang w:eastAsia="hi-IN" w:bidi="hi-IN"/>
              </w:rPr>
              <w:t>Комплект зимней резины</w:t>
            </w:r>
          </w:p>
        </w:tc>
        <w:tc>
          <w:tcPr>
            <w:tcW w:w="3638" w:type="dxa"/>
          </w:tcPr>
          <w:p w:rsidR="00671E98" w:rsidRPr="001609E7" w:rsidRDefault="00671E98" w:rsidP="00F10B0A">
            <w:pPr>
              <w:pStyle w:val="ConsNormal"/>
              <w:widowControl/>
              <w:snapToGrid w:val="0"/>
              <w:ind w:firstLine="0"/>
              <w:jc w:val="center"/>
              <w:rPr>
                <w:rFonts w:ascii="Times New Roman" w:hAnsi="Times New Roman"/>
                <w:color w:val="000000"/>
              </w:rPr>
            </w:pPr>
          </w:p>
        </w:tc>
      </w:tr>
      <w:tr w:rsidR="00671E98" w:rsidRPr="001609E7" w:rsidTr="00EB016F">
        <w:trPr>
          <w:tblHeader/>
          <w:jc w:val="center"/>
        </w:trPr>
        <w:tc>
          <w:tcPr>
            <w:tcW w:w="6228" w:type="dxa"/>
          </w:tcPr>
          <w:p w:rsidR="00671E98" w:rsidRPr="00EB016F" w:rsidRDefault="00671E98" w:rsidP="00EB016F">
            <w:pPr>
              <w:widowControl w:val="0"/>
              <w:suppressAutoHyphens/>
              <w:spacing w:after="120"/>
              <w:rPr>
                <w:color w:val="000000"/>
                <w:kern w:val="1"/>
                <w:sz w:val="20"/>
                <w:szCs w:val="20"/>
                <w:lang w:eastAsia="hi-IN" w:bidi="hi-IN"/>
              </w:rPr>
            </w:pPr>
            <w:r w:rsidRPr="00F10B0A">
              <w:rPr>
                <w:color w:val="000000"/>
                <w:kern w:val="1"/>
                <w:sz w:val="20"/>
                <w:szCs w:val="20"/>
                <w:lang w:eastAsia="hi-IN" w:bidi="hi-IN"/>
              </w:rPr>
              <w:t xml:space="preserve">Механическая коробка передач </w:t>
            </w:r>
          </w:p>
        </w:tc>
        <w:tc>
          <w:tcPr>
            <w:tcW w:w="3638" w:type="dxa"/>
          </w:tcPr>
          <w:p w:rsidR="00671E98" w:rsidRPr="001609E7" w:rsidRDefault="00671E98" w:rsidP="00F10B0A">
            <w:pPr>
              <w:pStyle w:val="ConsNormal"/>
              <w:widowControl/>
              <w:snapToGrid w:val="0"/>
              <w:ind w:firstLine="0"/>
              <w:jc w:val="center"/>
              <w:rPr>
                <w:rFonts w:ascii="Times New Roman" w:hAnsi="Times New Roman"/>
                <w:color w:val="000000"/>
              </w:rPr>
            </w:pPr>
          </w:p>
        </w:tc>
      </w:tr>
      <w:tr w:rsidR="00671E98" w:rsidRPr="001609E7" w:rsidTr="00EB016F">
        <w:trPr>
          <w:tblHeader/>
          <w:jc w:val="center"/>
        </w:trPr>
        <w:tc>
          <w:tcPr>
            <w:tcW w:w="6228" w:type="dxa"/>
          </w:tcPr>
          <w:p w:rsidR="00671E98" w:rsidRPr="00F10B0A" w:rsidRDefault="00671E98" w:rsidP="00EB016F">
            <w:pPr>
              <w:tabs>
                <w:tab w:val="left" w:pos="360"/>
              </w:tabs>
              <w:spacing w:after="120" w:line="276" w:lineRule="auto"/>
              <w:jc w:val="both"/>
              <w:rPr>
                <w:color w:val="000000"/>
                <w:sz w:val="20"/>
                <w:szCs w:val="20"/>
              </w:rPr>
            </w:pPr>
            <w:r w:rsidRPr="00F10B0A">
              <w:rPr>
                <w:color w:val="000000"/>
                <w:sz w:val="20"/>
                <w:szCs w:val="20"/>
              </w:rPr>
              <w:t>Наличие сертификата соответствия транспортного средства</w:t>
            </w:r>
          </w:p>
        </w:tc>
        <w:tc>
          <w:tcPr>
            <w:tcW w:w="3638" w:type="dxa"/>
          </w:tcPr>
          <w:p w:rsidR="00671E98" w:rsidRPr="001609E7" w:rsidRDefault="00671E98" w:rsidP="00F10B0A">
            <w:pPr>
              <w:pStyle w:val="ConsNormal"/>
              <w:widowControl/>
              <w:snapToGrid w:val="0"/>
              <w:ind w:firstLine="0"/>
              <w:jc w:val="center"/>
              <w:rPr>
                <w:rFonts w:ascii="Times New Roman" w:hAnsi="Times New Roman"/>
                <w:color w:val="000000"/>
              </w:rPr>
            </w:pPr>
          </w:p>
        </w:tc>
      </w:tr>
      <w:tr w:rsidR="00671E98" w:rsidRPr="001609E7" w:rsidTr="00EB016F">
        <w:trPr>
          <w:tblHeader/>
          <w:jc w:val="center"/>
        </w:trPr>
        <w:tc>
          <w:tcPr>
            <w:tcW w:w="6228" w:type="dxa"/>
          </w:tcPr>
          <w:p w:rsidR="00671E98" w:rsidRPr="00F10B0A" w:rsidRDefault="00671E98" w:rsidP="00EB016F">
            <w:pPr>
              <w:pStyle w:val="ConsNormal"/>
              <w:snapToGrid w:val="0"/>
              <w:spacing w:after="120"/>
              <w:ind w:firstLine="0"/>
              <w:rPr>
                <w:rFonts w:ascii="Times New Roman" w:hAnsi="Times New Roman"/>
                <w:color w:val="000000"/>
              </w:rPr>
            </w:pPr>
            <w:r w:rsidRPr="00F10B0A">
              <w:rPr>
                <w:rFonts w:ascii="Times New Roman" w:hAnsi="Times New Roman"/>
                <w:color w:val="000000"/>
              </w:rPr>
              <w:t>Дополнительная информация</w:t>
            </w:r>
          </w:p>
        </w:tc>
        <w:tc>
          <w:tcPr>
            <w:tcW w:w="3638" w:type="dxa"/>
          </w:tcPr>
          <w:p w:rsidR="00671E98" w:rsidRPr="006207DC" w:rsidRDefault="00671E98" w:rsidP="00F10B0A">
            <w:pPr>
              <w:pStyle w:val="ConsNormal"/>
              <w:widowControl/>
              <w:snapToGrid w:val="0"/>
              <w:ind w:firstLine="0"/>
              <w:jc w:val="center"/>
              <w:rPr>
                <w:rFonts w:ascii="Times New Roman" w:hAnsi="Times New Roman"/>
                <w:i/>
                <w:color w:val="000000"/>
                <w:sz w:val="22"/>
                <w:szCs w:val="22"/>
              </w:rPr>
            </w:pPr>
            <w:r w:rsidRPr="006207DC">
              <w:rPr>
                <w:rFonts w:ascii="Times New Roman" w:hAnsi="Times New Roman"/>
                <w:i/>
                <w:color w:val="000000"/>
                <w:sz w:val="22"/>
                <w:szCs w:val="22"/>
              </w:rPr>
              <w:t>Заполняется при необходимости</w:t>
            </w:r>
          </w:p>
        </w:tc>
      </w:tr>
      <w:tr w:rsidR="00671E98" w:rsidRPr="005074FC" w:rsidTr="00EB016F">
        <w:trPr>
          <w:jc w:val="center"/>
        </w:trPr>
        <w:tc>
          <w:tcPr>
            <w:tcW w:w="6228" w:type="dxa"/>
          </w:tcPr>
          <w:p w:rsidR="00671E98" w:rsidRPr="00F10B0A" w:rsidRDefault="00671E98" w:rsidP="00F10B0A">
            <w:pPr>
              <w:pStyle w:val="ConsNormal"/>
              <w:widowControl/>
              <w:snapToGrid w:val="0"/>
              <w:spacing w:before="120"/>
              <w:ind w:firstLine="0"/>
              <w:jc w:val="both"/>
              <w:rPr>
                <w:rFonts w:ascii="Times New Roman" w:hAnsi="Times New Roman"/>
                <w:color w:val="000000"/>
              </w:rPr>
            </w:pPr>
            <w:r w:rsidRPr="00F10B0A">
              <w:rPr>
                <w:rFonts w:ascii="Times New Roman" w:hAnsi="Times New Roman"/>
                <w:color w:val="000000"/>
              </w:rPr>
              <w:t>Кол-во</w:t>
            </w:r>
            <w:r w:rsidRPr="00F10B0A">
              <w:rPr>
                <w:rFonts w:ascii="Times New Roman" w:hAnsi="Times New Roman"/>
                <w:i/>
                <w:color w:val="000000"/>
              </w:rPr>
              <w:t>, шт.</w:t>
            </w:r>
          </w:p>
        </w:tc>
        <w:tc>
          <w:tcPr>
            <w:tcW w:w="3638" w:type="dxa"/>
            <w:vAlign w:val="center"/>
          </w:tcPr>
          <w:p w:rsidR="00671E98" w:rsidRPr="005074FC" w:rsidRDefault="00671E98" w:rsidP="00F10B0A">
            <w:pPr>
              <w:snapToGrid w:val="0"/>
              <w:jc w:val="both"/>
              <w:rPr>
                <w:i/>
                <w:color w:val="000000"/>
              </w:rPr>
            </w:pPr>
          </w:p>
        </w:tc>
      </w:tr>
      <w:tr w:rsidR="00671E98" w:rsidRPr="005074FC" w:rsidTr="00EB016F">
        <w:trPr>
          <w:jc w:val="center"/>
        </w:trPr>
        <w:tc>
          <w:tcPr>
            <w:tcW w:w="6228" w:type="dxa"/>
          </w:tcPr>
          <w:p w:rsidR="00671E98" w:rsidRPr="00F10B0A" w:rsidRDefault="00671E98" w:rsidP="00F10B0A">
            <w:pPr>
              <w:pStyle w:val="ConsNormal"/>
              <w:widowControl/>
              <w:snapToGrid w:val="0"/>
              <w:spacing w:before="120"/>
              <w:ind w:firstLine="0"/>
              <w:jc w:val="both"/>
              <w:rPr>
                <w:rFonts w:ascii="Times New Roman" w:hAnsi="Times New Roman"/>
                <w:color w:val="000000"/>
              </w:rPr>
            </w:pPr>
            <w:r w:rsidRPr="00F10B0A">
              <w:rPr>
                <w:rFonts w:ascii="Times New Roman" w:hAnsi="Times New Roman"/>
              </w:rPr>
              <w:t>Цена договора</w:t>
            </w:r>
            <w:r w:rsidRPr="00F10B0A">
              <w:rPr>
                <w:rFonts w:ascii="Times New Roman" w:hAnsi="Times New Roman"/>
                <w:i/>
              </w:rPr>
              <w:t>, руб.</w:t>
            </w:r>
          </w:p>
        </w:tc>
        <w:tc>
          <w:tcPr>
            <w:tcW w:w="3638" w:type="dxa"/>
            <w:vAlign w:val="center"/>
          </w:tcPr>
          <w:p w:rsidR="00671E98" w:rsidRPr="005074FC" w:rsidRDefault="00671E98" w:rsidP="00F10B0A">
            <w:pPr>
              <w:snapToGrid w:val="0"/>
              <w:jc w:val="both"/>
              <w:rPr>
                <w:i/>
                <w:color w:val="000000"/>
              </w:rPr>
            </w:pPr>
          </w:p>
        </w:tc>
      </w:tr>
      <w:tr w:rsidR="00671E98" w:rsidRPr="005074FC" w:rsidTr="00EB016F">
        <w:trPr>
          <w:jc w:val="center"/>
        </w:trPr>
        <w:tc>
          <w:tcPr>
            <w:tcW w:w="6228" w:type="dxa"/>
          </w:tcPr>
          <w:p w:rsidR="00671E98" w:rsidRPr="00F10B0A" w:rsidRDefault="00671E98" w:rsidP="00F10B0A">
            <w:pPr>
              <w:pStyle w:val="ConsNormal"/>
              <w:widowControl/>
              <w:snapToGrid w:val="0"/>
              <w:spacing w:before="120"/>
              <w:ind w:firstLine="0"/>
              <w:jc w:val="both"/>
              <w:rPr>
                <w:rFonts w:ascii="Times New Roman" w:hAnsi="Times New Roman"/>
              </w:rPr>
            </w:pPr>
            <w:r w:rsidRPr="00F10B0A">
              <w:rPr>
                <w:rFonts w:ascii="Times New Roman" w:hAnsi="Times New Roman"/>
              </w:rPr>
              <w:t xml:space="preserve">Размер аванса, </w:t>
            </w:r>
            <w:r w:rsidRPr="00F10B0A">
              <w:rPr>
                <w:rFonts w:ascii="Times New Roman" w:hAnsi="Times New Roman"/>
                <w:i/>
              </w:rPr>
              <w:t>процент от общей цены договора</w:t>
            </w:r>
          </w:p>
        </w:tc>
        <w:tc>
          <w:tcPr>
            <w:tcW w:w="3638" w:type="dxa"/>
            <w:vAlign w:val="center"/>
          </w:tcPr>
          <w:p w:rsidR="00671E98" w:rsidRPr="005074FC" w:rsidRDefault="00671E98" w:rsidP="00F10B0A">
            <w:pPr>
              <w:snapToGrid w:val="0"/>
              <w:jc w:val="both"/>
              <w:rPr>
                <w:i/>
                <w:color w:val="000000"/>
              </w:rPr>
            </w:pPr>
          </w:p>
        </w:tc>
      </w:tr>
      <w:tr w:rsidR="00671E98" w:rsidRPr="005074FC" w:rsidTr="00EB016F">
        <w:trPr>
          <w:trHeight w:val="759"/>
          <w:jc w:val="center"/>
        </w:trPr>
        <w:tc>
          <w:tcPr>
            <w:tcW w:w="6228" w:type="dxa"/>
            <w:vMerge w:val="restart"/>
          </w:tcPr>
          <w:p w:rsidR="00671E98" w:rsidRPr="00F10B0A" w:rsidRDefault="00671E98" w:rsidP="00EB016F">
            <w:pPr>
              <w:widowControl w:val="0"/>
              <w:autoSpaceDE w:val="0"/>
              <w:autoSpaceDN w:val="0"/>
              <w:adjustRightInd w:val="0"/>
              <w:jc w:val="both"/>
              <w:rPr>
                <w:sz w:val="20"/>
                <w:szCs w:val="20"/>
                <w:lang w:eastAsia="ar-SA"/>
              </w:rPr>
            </w:pPr>
          </w:p>
          <w:p w:rsidR="00671E98" w:rsidRPr="00F10B0A" w:rsidRDefault="00671E98" w:rsidP="00EB016F">
            <w:pPr>
              <w:widowControl w:val="0"/>
              <w:autoSpaceDE w:val="0"/>
              <w:autoSpaceDN w:val="0"/>
              <w:adjustRightInd w:val="0"/>
              <w:jc w:val="both"/>
              <w:rPr>
                <w:sz w:val="20"/>
                <w:szCs w:val="20"/>
              </w:rPr>
            </w:pPr>
            <w:r w:rsidRPr="00F10B0A">
              <w:rPr>
                <w:sz w:val="20"/>
                <w:szCs w:val="20"/>
                <w:lang w:eastAsia="ar-SA"/>
              </w:rPr>
              <w:t xml:space="preserve">Срок поставки товара </w:t>
            </w:r>
            <w:r w:rsidRPr="00F10B0A">
              <w:rPr>
                <w:i/>
                <w:sz w:val="20"/>
                <w:szCs w:val="20"/>
                <w:u w:val="single"/>
                <w:lang w:eastAsia="ar-SA"/>
              </w:rPr>
              <w:t>(выбрать один из вариантов, не нужный удалить)</w:t>
            </w:r>
          </w:p>
        </w:tc>
        <w:tc>
          <w:tcPr>
            <w:tcW w:w="3638" w:type="dxa"/>
            <w:vAlign w:val="center"/>
          </w:tcPr>
          <w:p w:rsidR="00671E98" w:rsidRPr="00F10B0A" w:rsidRDefault="00671E98" w:rsidP="00EB016F">
            <w:pPr>
              <w:pStyle w:val="af"/>
              <w:spacing w:line="240" w:lineRule="auto"/>
              <w:ind w:left="-23" w:firstLine="0"/>
              <w:rPr>
                <w:i/>
                <w:color w:val="000000"/>
                <w:sz w:val="20"/>
                <w:szCs w:val="20"/>
              </w:rPr>
            </w:pPr>
            <w:r w:rsidRPr="00F10B0A">
              <w:rPr>
                <w:sz w:val="20"/>
                <w:szCs w:val="20"/>
              </w:rPr>
              <w:t xml:space="preserve">Вариант 1: _____ </w:t>
            </w:r>
            <w:r w:rsidRPr="00F10B0A">
              <w:rPr>
                <w:sz w:val="20"/>
                <w:szCs w:val="20"/>
                <w:u w:val="single"/>
              </w:rPr>
              <w:t>календарных дней со дня заключения Договора.</w:t>
            </w:r>
          </w:p>
        </w:tc>
      </w:tr>
      <w:tr w:rsidR="00671E98" w:rsidRPr="005074FC" w:rsidTr="00EB016F">
        <w:trPr>
          <w:trHeight w:val="759"/>
          <w:jc w:val="center"/>
        </w:trPr>
        <w:tc>
          <w:tcPr>
            <w:tcW w:w="6228" w:type="dxa"/>
            <w:vMerge/>
          </w:tcPr>
          <w:p w:rsidR="00671E98" w:rsidRPr="00F10B0A" w:rsidRDefault="00671E98" w:rsidP="00EB016F">
            <w:pPr>
              <w:widowControl w:val="0"/>
              <w:autoSpaceDE w:val="0"/>
              <w:autoSpaceDN w:val="0"/>
              <w:adjustRightInd w:val="0"/>
              <w:jc w:val="both"/>
              <w:rPr>
                <w:sz w:val="20"/>
                <w:szCs w:val="20"/>
                <w:lang w:eastAsia="ar-SA"/>
              </w:rPr>
            </w:pPr>
          </w:p>
        </w:tc>
        <w:tc>
          <w:tcPr>
            <w:tcW w:w="3638" w:type="dxa"/>
            <w:vAlign w:val="center"/>
          </w:tcPr>
          <w:p w:rsidR="00671E98" w:rsidRPr="00F10B0A" w:rsidRDefault="00671E98" w:rsidP="00EB016F">
            <w:pPr>
              <w:pStyle w:val="af"/>
              <w:spacing w:line="240" w:lineRule="auto"/>
              <w:ind w:left="-23" w:firstLine="0"/>
              <w:rPr>
                <w:sz w:val="20"/>
                <w:szCs w:val="20"/>
              </w:rPr>
            </w:pPr>
            <w:r w:rsidRPr="00F10B0A">
              <w:rPr>
                <w:sz w:val="20"/>
                <w:szCs w:val="20"/>
              </w:rPr>
              <w:t xml:space="preserve">Вариант 2:_____ </w:t>
            </w:r>
            <w:r w:rsidRPr="00F10B0A">
              <w:rPr>
                <w:sz w:val="20"/>
                <w:szCs w:val="20"/>
                <w:u w:val="single"/>
              </w:rPr>
              <w:t>календарных дней с момента поступления предоплаты на расчетный счет Продавца</w:t>
            </w:r>
          </w:p>
        </w:tc>
      </w:tr>
      <w:tr w:rsidR="00671E98" w:rsidRPr="005074FC" w:rsidTr="00EB016F">
        <w:trPr>
          <w:jc w:val="center"/>
        </w:trPr>
        <w:tc>
          <w:tcPr>
            <w:tcW w:w="6228" w:type="dxa"/>
          </w:tcPr>
          <w:p w:rsidR="00671E98" w:rsidRPr="00F10B0A" w:rsidRDefault="00671E98" w:rsidP="00F10B0A">
            <w:pPr>
              <w:pStyle w:val="ConsNormal"/>
              <w:widowControl/>
              <w:snapToGrid w:val="0"/>
              <w:spacing w:before="120"/>
              <w:ind w:firstLine="0"/>
              <w:jc w:val="both"/>
              <w:rPr>
                <w:rFonts w:ascii="Times New Roman" w:hAnsi="Times New Roman"/>
              </w:rPr>
            </w:pPr>
            <w:r w:rsidRPr="00F10B0A">
              <w:rPr>
                <w:rFonts w:ascii="Times New Roman" w:hAnsi="Times New Roman"/>
              </w:rPr>
              <w:t>Срок, объем и условия предоставления гарантии качества предприятия-изготовителя</w:t>
            </w:r>
          </w:p>
        </w:tc>
        <w:tc>
          <w:tcPr>
            <w:tcW w:w="3638" w:type="dxa"/>
            <w:vAlign w:val="center"/>
          </w:tcPr>
          <w:p w:rsidR="00671E98" w:rsidRPr="005074FC" w:rsidRDefault="00671E98" w:rsidP="00F10B0A">
            <w:pPr>
              <w:snapToGrid w:val="0"/>
              <w:jc w:val="both"/>
              <w:rPr>
                <w:i/>
                <w:color w:val="000000"/>
              </w:rPr>
            </w:pPr>
          </w:p>
        </w:tc>
      </w:tr>
      <w:tr w:rsidR="00671E98" w:rsidRPr="005074FC" w:rsidTr="00EB016F">
        <w:trPr>
          <w:jc w:val="center"/>
        </w:trPr>
        <w:tc>
          <w:tcPr>
            <w:tcW w:w="6228" w:type="dxa"/>
          </w:tcPr>
          <w:p w:rsidR="00671E98" w:rsidRPr="00F10B0A" w:rsidRDefault="00671E98" w:rsidP="00F10B0A">
            <w:pPr>
              <w:pStyle w:val="ConsNormal"/>
              <w:widowControl/>
              <w:snapToGrid w:val="0"/>
              <w:spacing w:before="120"/>
              <w:ind w:firstLine="0"/>
              <w:jc w:val="both"/>
              <w:rPr>
                <w:rFonts w:ascii="Times New Roman" w:hAnsi="Times New Roman"/>
              </w:rPr>
            </w:pPr>
            <w:r w:rsidRPr="00F10B0A">
              <w:rPr>
                <w:rFonts w:ascii="Times New Roman" w:hAnsi="Times New Roman"/>
              </w:rPr>
              <w:t>Срок и объем предоставления гарантии участника закупки</w:t>
            </w:r>
          </w:p>
        </w:tc>
        <w:tc>
          <w:tcPr>
            <w:tcW w:w="3638" w:type="dxa"/>
            <w:vAlign w:val="center"/>
          </w:tcPr>
          <w:p w:rsidR="00671E98" w:rsidRPr="005074FC" w:rsidRDefault="00671E98" w:rsidP="00F10B0A">
            <w:pPr>
              <w:snapToGrid w:val="0"/>
              <w:jc w:val="both"/>
              <w:rPr>
                <w:i/>
                <w:color w:val="000000"/>
              </w:rPr>
            </w:pPr>
          </w:p>
        </w:tc>
      </w:tr>
    </w:tbl>
    <w:p w:rsidR="00671E98" w:rsidRPr="007141FB" w:rsidRDefault="00671E98" w:rsidP="00F10B0A">
      <w:pPr>
        <w:shd w:val="clear" w:color="auto" w:fill="FFFFFF"/>
        <w:tabs>
          <w:tab w:val="left" w:pos="3562"/>
          <w:tab w:val="left" w:leader="underscore" w:pos="5774"/>
          <w:tab w:val="left" w:leader="underscore" w:pos="8218"/>
        </w:tabs>
        <w:ind w:left="-360"/>
        <w:rPr>
          <w:sz w:val="22"/>
          <w:szCs w:val="22"/>
        </w:rPr>
      </w:pPr>
      <w:r>
        <w:rPr>
          <w:sz w:val="22"/>
          <w:szCs w:val="22"/>
        </w:rPr>
        <w:t xml:space="preserve">      ____________________________ </w:t>
      </w:r>
      <w:r w:rsidRPr="007141FB">
        <w:rPr>
          <w:sz w:val="22"/>
          <w:szCs w:val="22"/>
        </w:rPr>
        <w:t xml:space="preserve">    ___________</w:t>
      </w:r>
      <w:r>
        <w:rPr>
          <w:sz w:val="22"/>
          <w:szCs w:val="22"/>
        </w:rPr>
        <w:t>______</w:t>
      </w:r>
      <w:r w:rsidRPr="007141FB">
        <w:rPr>
          <w:sz w:val="22"/>
          <w:szCs w:val="22"/>
        </w:rPr>
        <w:t>_____</w:t>
      </w:r>
      <w:r>
        <w:rPr>
          <w:sz w:val="22"/>
          <w:szCs w:val="22"/>
        </w:rPr>
        <w:t>/___________/</w:t>
      </w:r>
      <w:r w:rsidRPr="007141FB">
        <w:rPr>
          <w:sz w:val="22"/>
          <w:szCs w:val="22"/>
        </w:rPr>
        <w:t xml:space="preserve"> </w:t>
      </w:r>
    </w:p>
    <w:p w:rsidR="00671E98" w:rsidRPr="007141FB" w:rsidRDefault="00671E98" w:rsidP="00F10B0A">
      <w:pPr>
        <w:shd w:val="clear" w:color="auto" w:fill="FFFFFF"/>
        <w:tabs>
          <w:tab w:val="left" w:pos="3562"/>
          <w:tab w:val="left" w:leader="underscore" w:pos="5774"/>
          <w:tab w:val="left" w:leader="underscore" w:pos="8218"/>
        </w:tabs>
        <w:ind w:left="-360"/>
        <w:rPr>
          <w:sz w:val="22"/>
          <w:szCs w:val="22"/>
        </w:rPr>
      </w:pPr>
      <w:r w:rsidRPr="002855CD">
        <w:rPr>
          <w:sz w:val="22"/>
          <w:szCs w:val="22"/>
        </w:rPr>
        <w:t xml:space="preserve">   </w:t>
      </w:r>
      <w:r>
        <w:rPr>
          <w:sz w:val="22"/>
          <w:szCs w:val="22"/>
        </w:rPr>
        <w:t xml:space="preserve">            </w:t>
      </w:r>
      <w:r w:rsidRPr="002855CD">
        <w:rPr>
          <w:sz w:val="22"/>
          <w:szCs w:val="22"/>
        </w:rPr>
        <w:t xml:space="preserve"> (должность) </w:t>
      </w:r>
      <w:r w:rsidRPr="007141FB">
        <w:rPr>
          <w:sz w:val="22"/>
          <w:szCs w:val="22"/>
        </w:rPr>
        <w:t xml:space="preserve">              </w:t>
      </w:r>
      <w:r>
        <w:rPr>
          <w:sz w:val="22"/>
          <w:szCs w:val="22"/>
        </w:rPr>
        <w:t xml:space="preserve"> М.П.              </w:t>
      </w:r>
      <w:r w:rsidRPr="007141FB">
        <w:rPr>
          <w:sz w:val="22"/>
          <w:szCs w:val="22"/>
        </w:rPr>
        <w:t xml:space="preserve">      (подпись)</w:t>
      </w:r>
      <w:r w:rsidRPr="008C0479">
        <w:rPr>
          <w:sz w:val="22"/>
          <w:szCs w:val="22"/>
        </w:rPr>
        <w:t xml:space="preserve"> </w:t>
      </w:r>
      <w:r>
        <w:rPr>
          <w:sz w:val="22"/>
          <w:szCs w:val="22"/>
        </w:rPr>
        <w:t xml:space="preserve">                    </w:t>
      </w:r>
      <w:r w:rsidRPr="007141FB">
        <w:rPr>
          <w:sz w:val="22"/>
          <w:szCs w:val="22"/>
        </w:rPr>
        <w:t>Ф.И.О.</w:t>
      </w:r>
    </w:p>
    <w:p w:rsidR="00671E98" w:rsidRPr="007D62CB" w:rsidRDefault="00671E98" w:rsidP="00F10B0A">
      <w:pPr>
        <w:shd w:val="clear" w:color="auto" w:fill="FFFFFF"/>
        <w:tabs>
          <w:tab w:val="left" w:pos="3562"/>
          <w:tab w:val="left" w:leader="underscore" w:pos="5774"/>
          <w:tab w:val="left" w:leader="underscore" w:pos="8218"/>
        </w:tabs>
        <w:ind w:left="-360"/>
        <w:jc w:val="right"/>
        <w:rPr>
          <w:b/>
          <w:sz w:val="22"/>
          <w:szCs w:val="22"/>
        </w:rPr>
      </w:pPr>
      <w:r w:rsidRPr="007141FB">
        <w:rPr>
          <w:sz w:val="22"/>
          <w:szCs w:val="22"/>
        </w:rPr>
        <w:t>«___» ____________ 201</w:t>
      </w:r>
      <w:r>
        <w:rPr>
          <w:sz w:val="22"/>
          <w:szCs w:val="22"/>
        </w:rPr>
        <w:t xml:space="preserve">3 </w:t>
      </w:r>
      <w:r w:rsidRPr="007141FB">
        <w:rPr>
          <w:sz w:val="22"/>
          <w:szCs w:val="22"/>
        </w:rPr>
        <w:t>г</w:t>
      </w:r>
      <w:r w:rsidRPr="007141FB">
        <w:rPr>
          <w:b/>
          <w:bCs/>
          <w:sz w:val="22"/>
          <w:szCs w:val="22"/>
        </w:rPr>
        <w:t xml:space="preserve"> </w:t>
      </w:r>
    </w:p>
    <w:p w:rsidR="00EB016F" w:rsidRDefault="00EB016F" w:rsidP="00D01F56">
      <w:pPr>
        <w:jc w:val="center"/>
        <w:rPr>
          <w:b/>
          <w:bCs/>
        </w:rPr>
      </w:pPr>
    </w:p>
    <w:p w:rsidR="00D01F56" w:rsidRDefault="00D01F56" w:rsidP="00D01F56">
      <w:pPr>
        <w:jc w:val="center"/>
        <w:rPr>
          <w:b/>
          <w:bCs/>
        </w:rPr>
      </w:pPr>
      <w:r>
        <w:rPr>
          <w:b/>
          <w:bCs/>
        </w:rPr>
        <w:lastRenderedPageBreak/>
        <w:t>ФОРМА 3</w:t>
      </w:r>
    </w:p>
    <w:p w:rsidR="00D01F56" w:rsidRDefault="00D01F56" w:rsidP="00D01F56">
      <w:pPr>
        <w:jc w:val="center"/>
        <w:rPr>
          <w:b/>
          <w:bCs/>
        </w:rPr>
      </w:pPr>
      <w:r>
        <w:rPr>
          <w:b/>
          <w:bCs/>
        </w:rPr>
        <w:t>__________________________________________________________________________________</w:t>
      </w:r>
    </w:p>
    <w:p w:rsidR="00154548" w:rsidRDefault="00154548" w:rsidP="00D01F56">
      <w:pPr>
        <w:jc w:val="right"/>
        <w:rPr>
          <w:sz w:val="20"/>
          <w:szCs w:val="20"/>
        </w:rPr>
      </w:pPr>
    </w:p>
    <w:p w:rsidR="00D01F56" w:rsidRPr="00677D47" w:rsidRDefault="00D01F56" w:rsidP="00D01F56">
      <w:pPr>
        <w:jc w:val="right"/>
        <w:rPr>
          <w:sz w:val="20"/>
          <w:szCs w:val="20"/>
        </w:rPr>
      </w:pPr>
      <w:r w:rsidRPr="00677D47">
        <w:rPr>
          <w:sz w:val="20"/>
          <w:szCs w:val="20"/>
        </w:rPr>
        <w:t xml:space="preserve">Приложение №2 к </w:t>
      </w:r>
      <w:r>
        <w:rPr>
          <w:sz w:val="20"/>
          <w:szCs w:val="20"/>
        </w:rPr>
        <w:t xml:space="preserve">письму - </w:t>
      </w:r>
      <w:r w:rsidRPr="00677D47">
        <w:rPr>
          <w:sz w:val="20"/>
          <w:szCs w:val="20"/>
        </w:rPr>
        <w:t xml:space="preserve">заявке на участие в запросе предложений </w:t>
      </w:r>
    </w:p>
    <w:p w:rsidR="00D01F56" w:rsidRPr="00F30C48" w:rsidRDefault="00D01F56" w:rsidP="00D01F56">
      <w:pPr>
        <w:jc w:val="right"/>
        <w:rPr>
          <w:sz w:val="20"/>
          <w:szCs w:val="20"/>
        </w:rPr>
      </w:pPr>
      <w:r w:rsidRPr="00F30C48">
        <w:rPr>
          <w:sz w:val="20"/>
          <w:szCs w:val="20"/>
        </w:rPr>
        <w:t xml:space="preserve"> </w:t>
      </w:r>
      <w:r>
        <w:rPr>
          <w:sz w:val="20"/>
          <w:szCs w:val="20"/>
        </w:rPr>
        <w:t>__________________________________________</w:t>
      </w:r>
    </w:p>
    <w:p w:rsidR="00D01F56" w:rsidRDefault="00D01F56" w:rsidP="00D01F56">
      <w:pPr>
        <w:widowControl w:val="0"/>
        <w:tabs>
          <w:tab w:val="left" w:pos="360"/>
        </w:tabs>
        <w:suppressAutoHyphens/>
        <w:snapToGrid w:val="0"/>
        <w:jc w:val="center"/>
        <w:rPr>
          <w:b/>
        </w:rPr>
      </w:pPr>
    </w:p>
    <w:p w:rsidR="00D01F56" w:rsidRDefault="00D01F56" w:rsidP="00D01F56">
      <w:pPr>
        <w:widowControl w:val="0"/>
        <w:tabs>
          <w:tab w:val="left" w:pos="360"/>
        </w:tabs>
        <w:suppressAutoHyphens/>
        <w:snapToGrid w:val="0"/>
        <w:jc w:val="center"/>
        <w:rPr>
          <w:b/>
        </w:rPr>
      </w:pPr>
      <w:r>
        <w:rPr>
          <w:b/>
        </w:rPr>
        <w:t>Сведения об участнике запроса предложений</w:t>
      </w:r>
    </w:p>
    <w:p w:rsidR="00D01F56" w:rsidRDefault="00D01F56" w:rsidP="00D01F56">
      <w:pPr>
        <w:snapToGrid w:val="0"/>
        <w:rPr>
          <w:b/>
        </w:rPr>
      </w:pPr>
    </w:p>
    <w:tbl>
      <w:tblPr>
        <w:tblW w:w="10101" w:type="dxa"/>
        <w:tblInd w:w="-70" w:type="dxa"/>
        <w:tblLayout w:type="fixed"/>
        <w:tblLook w:val="0000" w:firstRow="0" w:lastRow="0" w:firstColumn="0" w:lastColumn="0" w:noHBand="0" w:noVBand="0"/>
      </w:tblPr>
      <w:tblGrid>
        <w:gridCol w:w="4858"/>
        <w:gridCol w:w="5243"/>
      </w:tblGrid>
      <w:tr w:rsidR="00D01F56" w:rsidRPr="00217295" w:rsidTr="0079208D">
        <w:tc>
          <w:tcPr>
            <w:tcW w:w="4858" w:type="dxa"/>
            <w:tcBorders>
              <w:top w:val="single" w:sz="4" w:space="0" w:color="000000"/>
              <w:left w:val="single" w:sz="4" w:space="0" w:color="000000"/>
              <w:bottom w:val="single" w:sz="4" w:space="0" w:color="auto"/>
            </w:tcBorders>
            <w:shd w:val="clear" w:color="auto" w:fill="auto"/>
          </w:tcPr>
          <w:p w:rsidR="00154548" w:rsidRDefault="00D01F56" w:rsidP="00154548">
            <w:pPr>
              <w:snapToGrid w:val="0"/>
              <w:rPr>
                <w:sz w:val="22"/>
                <w:szCs w:val="22"/>
              </w:rPr>
            </w:pPr>
            <w:r w:rsidRPr="00217295">
              <w:rPr>
                <w:sz w:val="22"/>
                <w:szCs w:val="22"/>
              </w:rPr>
              <w:t>Фирменное наименование</w:t>
            </w:r>
            <w:r>
              <w:rPr>
                <w:sz w:val="22"/>
                <w:szCs w:val="22"/>
              </w:rPr>
              <w:t xml:space="preserve"> у</w:t>
            </w:r>
            <w:r w:rsidRPr="00217295">
              <w:rPr>
                <w:sz w:val="22"/>
                <w:szCs w:val="22"/>
              </w:rPr>
              <w:t xml:space="preserve">частника </w:t>
            </w:r>
            <w:r w:rsidRPr="00421E75">
              <w:rPr>
                <w:sz w:val="22"/>
                <w:szCs w:val="22"/>
              </w:rPr>
              <w:t>запроса предложений</w:t>
            </w:r>
            <w:r>
              <w:rPr>
                <w:sz w:val="22"/>
                <w:szCs w:val="22"/>
              </w:rPr>
              <w:t xml:space="preserve"> </w:t>
            </w:r>
            <w:r w:rsidRPr="00217295">
              <w:rPr>
                <w:sz w:val="22"/>
                <w:szCs w:val="22"/>
              </w:rPr>
              <w:t>(полн</w:t>
            </w:r>
            <w:r>
              <w:rPr>
                <w:sz w:val="22"/>
                <w:szCs w:val="22"/>
              </w:rPr>
              <w:t>ое и сокращенное)</w:t>
            </w:r>
            <w:r w:rsidR="00154548">
              <w:rPr>
                <w:sz w:val="22"/>
                <w:szCs w:val="22"/>
              </w:rPr>
              <w:t xml:space="preserve"> с указанием организационно-правовой формы </w:t>
            </w:r>
          </w:p>
          <w:p w:rsidR="00D01F56" w:rsidRPr="00217295" w:rsidRDefault="00D01F56" w:rsidP="0079208D">
            <w:pPr>
              <w:snapToGrid w:val="0"/>
              <w:rPr>
                <w:sz w:val="22"/>
                <w:szCs w:val="22"/>
              </w:rPr>
            </w:pPr>
          </w:p>
        </w:tc>
        <w:tc>
          <w:tcPr>
            <w:tcW w:w="5243" w:type="dxa"/>
            <w:tcBorders>
              <w:top w:val="single" w:sz="4" w:space="0" w:color="000000"/>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Место нахождения</w:t>
            </w:r>
            <w:r>
              <w:rPr>
                <w:sz w:val="22"/>
                <w:szCs w:val="22"/>
              </w:rPr>
              <w:t xml:space="preserve"> (юридический адрес) у</w:t>
            </w:r>
            <w:r w:rsidRPr="00217295">
              <w:rPr>
                <w:sz w:val="22"/>
                <w:szCs w:val="22"/>
              </w:rPr>
              <w:t xml:space="preserve">частника </w:t>
            </w:r>
            <w:r w:rsidRPr="00421E75">
              <w:rPr>
                <w:sz w:val="22"/>
                <w:szCs w:val="22"/>
              </w:rPr>
              <w:t>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rPr>
                <w:sz w:val="22"/>
                <w:szCs w:val="22"/>
              </w:rPr>
            </w:pP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Почтовый адрес</w:t>
            </w:r>
            <w:r>
              <w:rPr>
                <w:sz w:val="22"/>
                <w:szCs w:val="22"/>
              </w:rPr>
              <w:t xml:space="preserve"> у</w:t>
            </w:r>
            <w:r w:rsidRPr="00217295">
              <w:rPr>
                <w:sz w:val="22"/>
                <w:szCs w:val="22"/>
              </w:rPr>
              <w:t xml:space="preserve">частника </w:t>
            </w:r>
            <w:r w:rsidRPr="00421E75">
              <w:rPr>
                <w:sz w:val="22"/>
                <w:szCs w:val="22"/>
              </w:rPr>
              <w:t>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rPr>
          <w:trHeight w:val="411"/>
        </w:trPr>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Pr>
                <w:sz w:val="22"/>
                <w:szCs w:val="22"/>
              </w:rPr>
              <w:t>ИНН у</w:t>
            </w:r>
            <w:r w:rsidRPr="00217295">
              <w:rPr>
                <w:sz w:val="22"/>
                <w:szCs w:val="22"/>
              </w:rPr>
              <w:t>частника 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Pr>
                <w:sz w:val="22"/>
                <w:szCs w:val="22"/>
              </w:rPr>
              <w:t>КПП у</w:t>
            </w:r>
            <w:r w:rsidRPr="00217295">
              <w:rPr>
                <w:sz w:val="22"/>
                <w:szCs w:val="22"/>
              </w:rPr>
              <w:t xml:space="preserve">частника запроса предложений </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 xml:space="preserve">ОГРН </w:t>
            </w:r>
            <w:r>
              <w:rPr>
                <w:sz w:val="22"/>
                <w:szCs w:val="22"/>
              </w:rPr>
              <w:t xml:space="preserve"> у</w:t>
            </w:r>
            <w:r w:rsidRPr="00217295">
              <w:rPr>
                <w:sz w:val="22"/>
                <w:szCs w:val="22"/>
              </w:rPr>
              <w:t>частника запроса предложений</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 xml:space="preserve">Банковские реквизиты </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Наименование банка</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Расчетный счет</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Корреспондентский счет</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Код БИК</w:t>
            </w: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Телефон, факс</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000000"/>
              <w:bottom w:val="single" w:sz="4" w:space="0" w:color="000000"/>
            </w:tcBorders>
            <w:shd w:val="clear" w:color="auto" w:fill="auto"/>
          </w:tcPr>
          <w:p w:rsidR="00D01F56" w:rsidRDefault="00D01F56" w:rsidP="0079208D">
            <w:pPr>
              <w:snapToGrid w:val="0"/>
              <w:rPr>
                <w:sz w:val="22"/>
                <w:szCs w:val="22"/>
              </w:rPr>
            </w:pPr>
            <w:r w:rsidRPr="00217295">
              <w:rPr>
                <w:sz w:val="22"/>
                <w:szCs w:val="22"/>
              </w:rPr>
              <w:t>Адрес электронной почты</w:t>
            </w:r>
          </w:p>
          <w:p w:rsidR="00D01F56" w:rsidRPr="00217295" w:rsidRDefault="00D01F56" w:rsidP="0079208D">
            <w:pPr>
              <w:snapToGrid w:val="0"/>
              <w:rPr>
                <w:sz w:val="22"/>
                <w:szCs w:val="22"/>
              </w:rPr>
            </w:pPr>
          </w:p>
        </w:tc>
        <w:tc>
          <w:tcPr>
            <w:tcW w:w="5243" w:type="dxa"/>
            <w:tcBorders>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left w:val="single" w:sz="4" w:space="0" w:color="000000"/>
              <w:bottom w:val="single" w:sz="4" w:space="0" w:color="000000"/>
            </w:tcBorders>
            <w:shd w:val="clear" w:color="auto" w:fill="auto"/>
          </w:tcPr>
          <w:p w:rsidR="00D01F56" w:rsidRDefault="00507FD9" w:rsidP="0079208D">
            <w:pPr>
              <w:snapToGrid w:val="0"/>
              <w:rPr>
                <w:sz w:val="22"/>
                <w:szCs w:val="22"/>
              </w:rPr>
            </w:pPr>
            <w:r>
              <w:rPr>
                <w:sz w:val="22"/>
                <w:szCs w:val="22"/>
              </w:rPr>
              <w:t>Ф.И.О. к</w:t>
            </w:r>
            <w:r w:rsidR="00D01F56" w:rsidRPr="00217295">
              <w:rPr>
                <w:sz w:val="22"/>
                <w:szCs w:val="22"/>
              </w:rPr>
              <w:t>онтактно</w:t>
            </w:r>
            <w:r>
              <w:rPr>
                <w:sz w:val="22"/>
                <w:szCs w:val="22"/>
              </w:rPr>
              <w:t>го</w:t>
            </w:r>
            <w:r w:rsidR="00D01F56" w:rsidRPr="00217295">
              <w:rPr>
                <w:sz w:val="22"/>
                <w:szCs w:val="22"/>
              </w:rPr>
              <w:t xml:space="preserve"> лиц</w:t>
            </w:r>
            <w:r>
              <w:rPr>
                <w:sz w:val="22"/>
                <w:szCs w:val="22"/>
              </w:rPr>
              <w:t>а</w:t>
            </w:r>
          </w:p>
          <w:p w:rsidR="00D01F56" w:rsidRPr="00217295" w:rsidRDefault="00D01F56" w:rsidP="0079208D">
            <w:pPr>
              <w:snapToGrid w:val="0"/>
              <w:rPr>
                <w:sz w:val="22"/>
                <w:szCs w:val="22"/>
              </w:rPr>
            </w:pPr>
          </w:p>
        </w:tc>
        <w:tc>
          <w:tcPr>
            <w:tcW w:w="5243" w:type="dxa"/>
            <w:tcBorders>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bl>
    <w:p w:rsidR="00D01F56" w:rsidRDefault="00D01F56" w:rsidP="00D01F56">
      <w:pPr>
        <w:jc w:val="center"/>
        <w:rPr>
          <w:b/>
          <w:bCs/>
        </w:rPr>
      </w:pPr>
    </w:p>
    <w:p w:rsidR="00D01F56" w:rsidRDefault="00D01F56" w:rsidP="00D01F56">
      <w:pPr>
        <w:jc w:val="center"/>
        <w:rPr>
          <w:b/>
          <w:bCs/>
        </w:rPr>
      </w:pPr>
    </w:p>
    <w:p w:rsidR="00723C5B" w:rsidRPr="007141FB" w:rsidRDefault="00723C5B" w:rsidP="00723C5B">
      <w:pPr>
        <w:shd w:val="clear" w:color="auto" w:fill="FFFFFF"/>
        <w:tabs>
          <w:tab w:val="left" w:pos="3562"/>
          <w:tab w:val="left" w:leader="underscore" w:pos="5774"/>
          <w:tab w:val="left" w:leader="underscore" w:pos="8218"/>
        </w:tabs>
        <w:ind w:left="-360"/>
        <w:rPr>
          <w:sz w:val="22"/>
          <w:szCs w:val="22"/>
        </w:rPr>
      </w:pPr>
      <w:r>
        <w:rPr>
          <w:sz w:val="22"/>
          <w:szCs w:val="22"/>
        </w:rPr>
        <w:t>_________________</w:t>
      </w:r>
      <w:r w:rsidR="00507FD9">
        <w:rPr>
          <w:sz w:val="22"/>
          <w:szCs w:val="22"/>
        </w:rPr>
        <w:t xml:space="preserve">___________       </w:t>
      </w:r>
      <w:r w:rsidRPr="007141FB">
        <w:rPr>
          <w:sz w:val="22"/>
          <w:szCs w:val="22"/>
        </w:rPr>
        <w:t xml:space="preserve"> ___________</w:t>
      </w:r>
      <w:r>
        <w:rPr>
          <w:sz w:val="22"/>
          <w:szCs w:val="22"/>
        </w:rPr>
        <w:t>______</w:t>
      </w:r>
      <w:r w:rsidRPr="007141FB">
        <w:rPr>
          <w:sz w:val="22"/>
          <w:szCs w:val="22"/>
        </w:rPr>
        <w:t>_____</w:t>
      </w:r>
      <w:r>
        <w:rPr>
          <w:sz w:val="22"/>
          <w:szCs w:val="22"/>
        </w:rPr>
        <w:t>/___________/</w:t>
      </w:r>
      <w:r w:rsidRPr="007141FB">
        <w:rPr>
          <w:sz w:val="22"/>
          <w:szCs w:val="22"/>
        </w:rPr>
        <w:t xml:space="preserve"> </w:t>
      </w:r>
    </w:p>
    <w:p w:rsidR="00723C5B" w:rsidRPr="007141FB" w:rsidRDefault="00723C5B" w:rsidP="00723C5B">
      <w:pPr>
        <w:shd w:val="clear" w:color="auto" w:fill="FFFFFF"/>
        <w:tabs>
          <w:tab w:val="left" w:pos="3562"/>
          <w:tab w:val="left" w:leader="underscore" w:pos="5774"/>
          <w:tab w:val="left" w:leader="underscore" w:pos="8218"/>
        </w:tabs>
        <w:ind w:left="-360"/>
        <w:rPr>
          <w:sz w:val="22"/>
          <w:szCs w:val="22"/>
        </w:rPr>
      </w:pPr>
      <w:r w:rsidRPr="002855CD">
        <w:rPr>
          <w:sz w:val="22"/>
          <w:szCs w:val="22"/>
        </w:rPr>
        <w:t xml:space="preserve">   </w:t>
      </w:r>
      <w:r w:rsidR="00507FD9">
        <w:rPr>
          <w:sz w:val="22"/>
          <w:szCs w:val="22"/>
        </w:rPr>
        <w:t xml:space="preserve">   </w:t>
      </w:r>
      <w:r w:rsidRPr="002855CD">
        <w:rPr>
          <w:sz w:val="22"/>
          <w:szCs w:val="22"/>
        </w:rPr>
        <w:t xml:space="preserve"> (должность) </w:t>
      </w:r>
      <w:r w:rsidRPr="007141FB">
        <w:rPr>
          <w:sz w:val="22"/>
          <w:szCs w:val="22"/>
        </w:rPr>
        <w:t xml:space="preserve">            </w:t>
      </w:r>
      <w:r w:rsidR="00507FD9">
        <w:rPr>
          <w:sz w:val="22"/>
          <w:szCs w:val="22"/>
        </w:rPr>
        <w:t xml:space="preserve">     </w:t>
      </w:r>
      <w:r w:rsidRPr="007141FB">
        <w:rPr>
          <w:sz w:val="22"/>
          <w:szCs w:val="22"/>
        </w:rPr>
        <w:t xml:space="preserve"> М.П.   </w:t>
      </w:r>
      <w:r w:rsidR="00507FD9">
        <w:rPr>
          <w:sz w:val="22"/>
          <w:szCs w:val="22"/>
        </w:rPr>
        <w:t xml:space="preserve">        </w:t>
      </w:r>
      <w:r w:rsidRPr="007141FB">
        <w:rPr>
          <w:sz w:val="22"/>
          <w:szCs w:val="22"/>
        </w:rPr>
        <w:t xml:space="preserve">          (подпись)</w:t>
      </w:r>
      <w:r w:rsidRPr="008C0479">
        <w:rPr>
          <w:sz w:val="22"/>
          <w:szCs w:val="22"/>
        </w:rPr>
        <w:t xml:space="preserve"> </w:t>
      </w:r>
      <w:r>
        <w:rPr>
          <w:sz w:val="22"/>
          <w:szCs w:val="22"/>
        </w:rPr>
        <w:t xml:space="preserve">                    </w:t>
      </w:r>
      <w:r w:rsidRPr="007141FB">
        <w:rPr>
          <w:sz w:val="22"/>
          <w:szCs w:val="22"/>
        </w:rPr>
        <w:t>Ф.И.О.</w:t>
      </w:r>
    </w:p>
    <w:p w:rsidR="00723C5B" w:rsidRPr="007D62CB" w:rsidRDefault="00723C5B" w:rsidP="00723C5B">
      <w:pPr>
        <w:shd w:val="clear" w:color="auto" w:fill="FFFFFF"/>
        <w:tabs>
          <w:tab w:val="left" w:pos="3562"/>
          <w:tab w:val="left" w:leader="underscore" w:pos="5774"/>
          <w:tab w:val="left" w:leader="underscore" w:pos="8218"/>
        </w:tabs>
        <w:ind w:left="-360"/>
        <w:jc w:val="right"/>
        <w:rPr>
          <w:b/>
          <w:sz w:val="22"/>
          <w:szCs w:val="22"/>
        </w:rPr>
      </w:pPr>
      <w:r w:rsidRPr="007141FB">
        <w:rPr>
          <w:sz w:val="22"/>
          <w:szCs w:val="22"/>
        </w:rPr>
        <w:t>«___» ____________ 201</w:t>
      </w:r>
      <w:r>
        <w:rPr>
          <w:sz w:val="22"/>
          <w:szCs w:val="22"/>
        </w:rPr>
        <w:t xml:space="preserve">3 </w:t>
      </w:r>
      <w:r w:rsidRPr="007141FB">
        <w:rPr>
          <w:sz w:val="22"/>
          <w:szCs w:val="22"/>
        </w:rPr>
        <w:t>г</w:t>
      </w:r>
      <w:r w:rsidRPr="007141FB">
        <w:rPr>
          <w:b/>
          <w:bCs/>
          <w:sz w:val="22"/>
          <w:szCs w:val="22"/>
        </w:rPr>
        <w:t xml:space="preserve"> </w:t>
      </w: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9E0639" w:rsidRDefault="009E0639" w:rsidP="00D01F56">
      <w:pPr>
        <w:jc w:val="center"/>
        <w:rPr>
          <w:b/>
          <w:bCs/>
          <w:sz w:val="22"/>
          <w:szCs w:val="22"/>
        </w:rPr>
      </w:pPr>
    </w:p>
    <w:p w:rsidR="00D01F56" w:rsidRPr="002855CD" w:rsidRDefault="00D01F56" w:rsidP="00D01F56">
      <w:pPr>
        <w:jc w:val="center"/>
        <w:rPr>
          <w:b/>
          <w:bCs/>
          <w:sz w:val="22"/>
          <w:szCs w:val="22"/>
        </w:rPr>
      </w:pPr>
      <w:r w:rsidRPr="002855CD">
        <w:rPr>
          <w:b/>
          <w:bCs/>
          <w:sz w:val="22"/>
          <w:szCs w:val="22"/>
        </w:rPr>
        <w:lastRenderedPageBreak/>
        <w:t>ФОРМА 4</w:t>
      </w:r>
    </w:p>
    <w:p w:rsidR="00D01F56" w:rsidRPr="002855CD" w:rsidRDefault="00D01F56" w:rsidP="00D01F56">
      <w:pPr>
        <w:jc w:val="center"/>
        <w:rPr>
          <w:b/>
          <w:bCs/>
          <w:sz w:val="22"/>
          <w:szCs w:val="22"/>
        </w:rPr>
      </w:pPr>
      <w:r w:rsidRPr="002855CD">
        <w:rPr>
          <w:b/>
          <w:bCs/>
          <w:sz w:val="22"/>
          <w:szCs w:val="22"/>
        </w:rPr>
        <w:t>__________________________________________________________________________________</w:t>
      </w:r>
    </w:p>
    <w:p w:rsidR="00D01F56" w:rsidRPr="002855CD" w:rsidRDefault="00D01F56" w:rsidP="00D01F56">
      <w:pPr>
        <w:jc w:val="center"/>
        <w:rPr>
          <w:b/>
          <w:bCs/>
          <w:sz w:val="22"/>
          <w:szCs w:val="22"/>
        </w:rPr>
      </w:pPr>
    </w:p>
    <w:p w:rsidR="00D01F56" w:rsidRPr="002855CD" w:rsidRDefault="00D01F56" w:rsidP="00D01F56">
      <w:pPr>
        <w:jc w:val="center"/>
        <w:rPr>
          <w:b/>
          <w:bCs/>
          <w:sz w:val="22"/>
          <w:szCs w:val="22"/>
        </w:rPr>
      </w:pPr>
      <w:r w:rsidRPr="002855CD">
        <w:rPr>
          <w:b/>
          <w:bCs/>
          <w:sz w:val="22"/>
          <w:szCs w:val="22"/>
        </w:rPr>
        <w:t xml:space="preserve">Справка </w:t>
      </w:r>
    </w:p>
    <w:p w:rsidR="00D01F56" w:rsidRPr="008C0479" w:rsidRDefault="00D01F56" w:rsidP="00D01F56">
      <w:pPr>
        <w:jc w:val="center"/>
        <w:rPr>
          <w:b/>
          <w:bCs/>
          <w:sz w:val="22"/>
          <w:szCs w:val="22"/>
        </w:rPr>
      </w:pPr>
      <w:r w:rsidRPr="002855CD">
        <w:rPr>
          <w:b/>
          <w:bCs/>
          <w:sz w:val="22"/>
          <w:szCs w:val="22"/>
        </w:rPr>
        <w:t xml:space="preserve">о наличии опыта поставки </w:t>
      </w:r>
      <w:r w:rsidR="00C85419">
        <w:rPr>
          <w:b/>
          <w:bCs/>
          <w:sz w:val="22"/>
          <w:szCs w:val="22"/>
        </w:rPr>
        <w:t xml:space="preserve">аналогичных видов товара </w:t>
      </w:r>
      <w:r w:rsidRPr="002855CD">
        <w:rPr>
          <w:b/>
          <w:bCs/>
          <w:sz w:val="22"/>
          <w:szCs w:val="22"/>
        </w:rPr>
        <w:t>в 201</w:t>
      </w:r>
      <w:r w:rsidR="00C85419">
        <w:rPr>
          <w:b/>
          <w:bCs/>
          <w:sz w:val="22"/>
          <w:szCs w:val="22"/>
        </w:rPr>
        <w:t>2</w:t>
      </w:r>
      <w:r w:rsidR="00723C5B">
        <w:rPr>
          <w:b/>
          <w:bCs/>
          <w:sz w:val="22"/>
          <w:szCs w:val="22"/>
        </w:rPr>
        <w:t>-2013</w:t>
      </w:r>
      <w:r w:rsidRPr="002855CD">
        <w:rPr>
          <w:b/>
          <w:bCs/>
          <w:sz w:val="22"/>
          <w:szCs w:val="22"/>
        </w:rPr>
        <w:t xml:space="preserve"> </w:t>
      </w:r>
      <w:proofErr w:type="spellStart"/>
      <w:proofErr w:type="gramStart"/>
      <w:r w:rsidRPr="002855CD">
        <w:rPr>
          <w:b/>
          <w:bCs/>
          <w:sz w:val="22"/>
          <w:szCs w:val="22"/>
        </w:rPr>
        <w:t>г</w:t>
      </w:r>
      <w:r>
        <w:rPr>
          <w:b/>
          <w:bCs/>
          <w:sz w:val="22"/>
          <w:szCs w:val="22"/>
        </w:rPr>
        <w:t>г</w:t>
      </w:r>
      <w:proofErr w:type="spellEnd"/>
      <w:proofErr w:type="gramEnd"/>
      <w:r w:rsidR="00356AC5">
        <w:rPr>
          <w:b/>
          <w:bCs/>
          <w:sz w:val="22"/>
          <w:szCs w:val="22"/>
        </w:rPr>
        <w:t xml:space="preserve"> </w:t>
      </w:r>
    </w:p>
    <w:p w:rsidR="00D01F56" w:rsidRPr="002855CD" w:rsidRDefault="00D01F56" w:rsidP="00D01F56">
      <w:pPr>
        <w:jc w:val="center"/>
        <w:rPr>
          <w:b/>
          <w:bCs/>
          <w:sz w:val="22"/>
          <w:szCs w:val="22"/>
        </w:rPr>
      </w:pPr>
    </w:p>
    <w:p w:rsidR="00D01F56" w:rsidRPr="002855CD" w:rsidRDefault="00D01F56" w:rsidP="00D01F56">
      <w:pPr>
        <w:jc w:val="center"/>
        <w:rPr>
          <w:bCs/>
          <w:sz w:val="22"/>
          <w:szCs w:val="22"/>
        </w:rPr>
      </w:pPr>
      <w:r w:rsidRPr="002855CD">
        <w:rPr>
          <w:bCs/>
          <w:sz w:val="22"/>
          <w:szCs w:val="22"/>
        </w:rPr>
        <w:t>Наименование участника открытого запроса предложений: ______________________________________</w:t>
      </w:r>
    </w:p>
    <w:p w:rsidR="00D01F56" w:rsidRPr="002855CD" w:rsidRDefault="00D01F56" w:rsidP="00D01F56">
      <w:pPr>
        <w:jc w:val="center"/>
        <w:rPr>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0"/>
        <w:gridCol w:w="1830"/>
        <w:gridCol w:w="2551"/>
        <w:gridCol w:w="3315"/>
        <w:gridCol w:w="1574"/>
      </w:tblGrid>
      <w:tr w:rsidR="00D01F56" w:rsidRPr="002855CD" w:rsidTr="0079208D">
        <w:trPr>
          <w:cantSplit/>
          <w:trHeight w:val="854"/>
          <w:tblHeader/>
        </w:trPr>
        <w:tc>
          <w:tcPr>
            <w:tcW w:w="411" w:type="pct"/>
          </w:tcPr>
          <w:p w:rsidR="00D01F56" w:rsidRPr="00EB016F" w:rsidRDefault="00D01F56" w:rsidP="0079208D">
            <w:pPr>
              <w:jc w:val="center"/>
              <w:rPr>
                <w:bCs/>
                <w:sz w:val="20"/>
                <w:szCs w:val="20"/>
              </w:rPr>
            </w:pPr>
            <w:r w:rsidRPr="00EB016F">
              <w:rPr>
                <w:bCs/>
                <w:sz w:val="20"/>
                <w:szCs w:val="20"/>
              </w:rPr>
              <w:t>№</w:t>
            </w:r>
          </w:p>
          <w:p w:rsidR="00D01F56" w:rsidRPr="00EB016F" w:rsidRDefault="00D01F56" w:rsidP="0079208D">
            <w:pPr>
              <w:jc w:val="center"/>
              <w:rPr>
                <w:bCs/>
                <w:sz w:val="20"/>
                <w:szCs w:val="20"/>
              </w:rPr>
            </w:pPr>
            <w:proofErr w:type="gramStart"/>
            <w:r w:rsidRPr="00EB016F">
              <w:rPr>
                <w:bCs/>
                <w:sz w:val="20"/>
                <w:szCs w:val="20"/>
              </w:rPr>
              <w:t>п</w:t>
            </w:r>
            <w:proofErr w:type="gramEnd"/>
            <w:r w:rsidRPr="00EB016F">
              <w:rPr>
                <w:bCs/>
                <w:sz w:val="20"/>
                <w:szCs w:val="20"/>
              </w:rPr>
              <w:t>/п</w:t>
            </w:r>
          </w:p>
        </w:tc>
        <w:tc>
          <w:tcPr>
            <w:tcW w:w="906" w:type="pct"/>
          </w:tcPr>
          <w:p w:rsidR="00D01F56" w:rsidRPr="00EB016F" w:rsidRDefault="00D01F56" w:rsidP="0079208D">
            <w:pPr>
              <w:jc w:val="center"/>
              <w:rPr>
                <w:bCs/>
                <w:sz w:val="20"/>
                <w:szCs w:val="20"/>
              </w:rPr>
            </w:pPr>
            <w:r w:rsidRPr="00EB016F">
              <w:rPr>
                <w:bCs/>
                <w:sz w:val="20"/>
                <w:szCs w:val="20"/>
              </w:rPr>
              <w:t>Реквизиты договора</w:t>
            </w:r>
          </w:p>
          <w:p w:rsidR="00D01F56" w:rsidRPr="00EB016F" w:rsidRDefault="00D01F56" w:rsidP="0079208D">
            <w:pPr>
              <w:jc w:val="center"/>
              <w:rPr>
                <w:bCs/>
                <w:sz w:val="20"/>
                <w:szCs w:val="20"/>
              </w:rPr>
            </w:pPr>
            <w:r w:rsidRPr="00EB016F">
              <w:rPr>
                <w:bCs/>
                <w:sz w:val="20"/>
                <w:szCs w:val="20"/>
              </w:rPr>
              <w:t xml:space="preserve"> (номер, дата</w:t>
            </w:r>
            <w:r w:rsidR="009E0639" w:rsidRPr="00EB016F">
              <w:rPr>
                <w:bCs/>
                <w:sz w:val="20"/>
                <w:szCs w:val="20"/>
              </w:rPr>
              <w:t xml:space="preserve"> заключения</w:t>
            </w:r>
            <w:r w:rsidRPr="00EB016F">
              <w:rPr>
                <w:bCs/>
                <w:sz w:val="20"/>
                <w:szCs w:val="20"/>
              </w:rPr>
              <w:t>)</w:t>
            </w:r>
          </w:p>
        </w:tc>
        <w:tc>
          <w:tcPr>
            <w:tcW w:w="1263" w:type="pct"/>
          </w:tcPr>
          <w:p w:rsidR="00D01F56" w:rsidRPr="00EB016F" w:rsidRDefault="00D01F56" w:rsidP="0079208D">
            <w:pPr>
              <w:jc w:val="center"/>
              <w:rPr>
                <w:bCs/>
                <w:sz w:val="20"/>
                <w:szCs w:val="20"/>
              </w:rPr>
            </w:pPr>
            <w:r w:rsidRPr="00EB016F">
              <w:rPr>
                <w:bCs/>
                <w:sz w:val="20"/>
                <w:szCs w:val="20"/>
              </w:rPr>
              <w:t xml:space="preserve">Заказчик </w:t>
            </w:r>
            <w:r w:rsidRPr="00EB016F">
              <w:rPr>
                <w:bCs/>
                <w:sz w:val="20"/>
                <w:szCs w:val="20"/>
              </w:rPr>
              <w:br/>
              <w:t>(наименование, адрес)</w:t>
            </w:r>
          </w:p>
        </w:tc>
        <w:tc>
          <w:tcPr>
            <w:tcW w:w="1641" w:type="pct"/>
          </w:tcPr>
          <w:p w:rsidR="00D01F56" w:rsidRPr="00EB016F" w:rsidRDefault="00D01F56" w:rsidP="0079208D">
            <w:pPr>
              <w:jc w:val="center"/>
              <w:rPr>
                <w:bCs/>
                <w:sz w:val="20"/>
                <w:szCs w:val="20"/>
              </w:rPr>
            </w:pPr>
            <w:r w:rsidRPr="00EB016F">
              <w:rPr>
                <w:bCs/>
                <w:sz w:val="20"/>
                <w:szCs w:val="20"/>
              </w:rPr>
              <w:t>Предмет договора</w:t>
            </w:r>
            <w:r w:rsidRPr="00EB016F">
              <w:rPr>
                <w:bCs/>
                <w:sz w:val="20"/>
                <w:szCs w:val="20"/>
              </w:rPr>
              <w:br/>
            </w:r>
          </w:p>
        </w:tc>
        <w:tc>
          <w:tcPr>
            <w:tcW w:w="779" w:type="pct"/>
          </w:tcPr>
          <w:p w:rsidR="00D01F56" w:rsidRPr="00EB016F" w:rsidRDefault="00D01F56" w:rsidP="0079208D">
            <w:pPr>
              <w:jc w:val="center"/>
              <w:rPr>
                <w:bCs/>
                <w:sz w:val="20"/>
                <w:szCs w:val="20"/>
              </w:rPr>
            </w:pPr>
            <w:r w:rsidRPr="00EB016F">
              <w:rPr>
                <w:bCs/>
                <w:sz w:val="20"/>
                <w:szCs w:val="20"/>
              </w:rPr>
              <w:t>Сумма договора, руб.</w:t>
            </w:r>
          </w:p>
        </w:tc>
      </w:tr>
      <w:tr w:rsidR="00D01F56" w:rsidRPr="002855CD" w:rsidTr="0079208D">
        <w:trPr>
          <w:cantSplit/>
        </w:trPr>
        <w:tc>
          <w:tcPr>
            <w:tcW w:w="5000" w:type="pct"/>
            <w:gridSpan w:val="5"/>
          </w:tcPr>
          <w:p w:rsidR="00D01F56" w:rsidRPr="002855CD" w:rsidRDefault="00D01F56" w:rsidP="0079208D">
            <w:pPr>
              <w:jc w:val="center"/>
              <w:rPr>
                <w:bCs/>
                <w:sz w:val="22"/>
                <w:szCs w:val="22"/>
              </w:rPr>
            </w:pPr>
            <w:r>
              <w:rPr>
                <w:bCs/>
                <w:sz w:val="22"/>
                <w:szCs w:val="22"/>
              </w:rPr>
              <w:t>2012 год</w:t>
            </w:r>
          </w:p>
        </w:tc>
      </w:tr>
      <w:tr w:rsidR="00D01F56" w:rsidRPr="002855CD" w:rsidTr="0079208D">
        <w:trPr>
          <w:cantSplit/>
        </w:trPr>
        <w:tc>
          <w:tcPr>
            <w:tcW w:w="411" w:type="pct"/>
          </w:tcPr>
          <w:p w:rsidR="00D01F56" w:rsidRPr="002855CD" w:rsidRDefault="00D01F56" w:rsidP="0079208D">
            <w:pPr>
              <w:jc w:val="center"/>
              <w:rPr>
                <w:bCs/>
                <w:sz w:val="22"/>
                <w:szCs w:val="22"/>
              </w:rPr>
            </w:pPr>
            <w:r>
              <w:rPr>
                <w:bCs/>
                <w:sz w:val="22"/>
                <w:szCs w:val="22"/>
              </w:rPr>
              <w:t>1.</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79208D">
            <w:pPr>
              <w:jc w:val="center"/>
              <w:rPr>
                <w:bCs/>
                <w:sz w:val="22"/>
                <w:szCs w:val="22"/>
              </w:rPr>
            </w:pPr>
            <w:r>
              <w:rPr>
                <w:bCs/>
                <w:sz w:val="22"/>
                <w:szCs w:val="22"/>
              </w:rPr>
              <w:t>2.</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79208D">
            <w:pPr>
              <w:jc w:val="center"/>
              <w:rPr>
                <w:bCs/>
                <w:sz w:val="22"/>
                <w:szCs w:val="22"/>
              </w:rPr>
            </w:pPr>
            <w:r>
              <w:rPr>
                <w:bCs/>
                <w:sz w:val="22"/>
                <w:szCs w:val="22"/>
              </w:rPr>
              <w:t>3.</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79208D">
            <w:pPr>
              <w:jc w:val="center"/>
              <w:rPr>
                <w:bCs/>
                <w:sz w:val="22"/>
                <w:szCs w:val="22"/>
              </w:rPr>
            </w:pPr>
            <w:r w:rsidRPr="002855CD">
              <w:rPr>
                <w:bCs/>
                <w:sz w:val="22"/>
                <w:szCs w:val="22"/>
              </w:rPr>
              <w:t>…</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5D1470" w:rsidRPr="002855CD" w:rsidTr="005D1470">
        <w:trPr>
          <w:cantSplit/>
        </w:trPr>
        <w:tc>
          <w:tcPr>
            <w:tcW w:w="4221" w:type="pct"/>
            <w:gridSpan w:val="4"/>
          </w:tcPr>
          <w:p w:rsidR="005D1470" w:rsidRPr="002855CD" w:rsidRDefault="005D1470" w:rsidP="005D1470">
            <w:pPr>
              <w:rPr>
                <w:bCs/>
                <w:sz w:val="22"/>
                <w:szCs w:val="22"/>
              </w:rPr>
            </w:pPr>
            <w:r>
              <w:rPr>
                <w:bCs/>
                <w:sz w:val="22"/>
                <w:szCs w:val="22"/>
              </w:rPr>
              <w:t xml:space="preserve">ИТОГО: </w:t>
            </w:r>
          </w:p>
        </w:tc>
        <w:tc>
          <w:tcPr>
            <w:tcW w:w="779" w:type="pct"/>
          </w:tcPr>
          <w:p w:rsidR="005D1470" w:rsidRPr="002855CD" w:rsidRDefault="005D1470" w:rsidP="0079208D">
            <w:pPr>
              <w:jc w:val="center"/>
              <w:rPr>
                <w:bCs/>
                <w:sz w:val="22"/>
                <w:szCs w:val="22"/>
              </w:rPr>
            </w:pPr>
          </w:p>
        </w:tc>
      </w:tr>
      <w:tr w:rsidR="00723C5B" w:rsidRPr="002855CD" w:rsidTr="00723C5B">
        <w:trPr>
          <w:cantSplit/>
        </w:trPr>
        <w:tc>
          <w:tcPr>
            <w:tcW w:w="5000" w:type="pct"/>
            <w:gridSpan w:val="5"/>
          </w:tcPr>
          <w:p w:rsidR="00723C5B" w:rsidRPr="002855CD" w:rsidRDefault="00723C5B" w:rsidP="0079208D">
            <w:pPr>
              <w:jc w:val="center"/>
              <w:rPr>
                <w:bCs/>
                <w:sz w:val="22"/>
                <w:szCs w:val="22"/>
              </w:rPr>
            </w:pPr>
          </w:p>
        </w:tc>
      </w:tr>
      <w:tr w:rsidR="00723C5B" w:rsidRPr="002855CD" w:rsidTr="003638B8">
        <w:trPr>
          <w:cantSplit/>
        </w:trPr>
        <w:tc>
          <w:tcPr>
            <w:tcW w:w="5000" w:type="pct"/>
            <w:gridSpan w:val="5"/>
          </w:tcPr>
          <w:p w:rsidR="00723C5B" w:rsidRPr="002855CD" w:rsidRDefault="00723C5B" w:rsidP="00723C5B">
            <w:pPr>
              <w:jc w:val="center"/>
              <w:rPr>
                <w:bCs/>
                <w:sz w:val="22"/>
                <w:szCs w:val="22"/>
              </w:rPr>
            </w:pPr>
            <w:r>
              <w:rPr>
                <w:bCs/>
                <w:sz w:val="22"/>
                <w:szCs w:val="22"/>
              </w:rPr>
              <w:t>2013 год</w:t>
            </w:r>
          </w:p>
        </w:tc>
      </w:tr>
      <w:tr w:rsidR="00723C5B" w:rsidRPr="002855CD" w:rsidTr="0079208D">
        <w:trPr>
          <w:cantSplit/>
        </w:trPr>
        <w:tc>
          <w:tcPr>
            <w:tcW w:w="411" w:type="pct"/>
          </w:tcPr>
          <w:p w:rsidR="00723C5B" w:rsidRPr="002855CD" w:rsidRDefault="00723C5B" w:rsidP="003638B8">
            <w:pPr>
              <w:jc w:val="center"/>
              <w:rPr>
                <w:bCs/>
                <w:sz w:val="22"/>
                <w:szCs w:val="22"/>
              </w:rPr>
            </w:pPr>
            <w:r>
              <w:rPr>
                <w:bCs/>
                <w:sz w:val="22"/>
                <w:szCs w:val="22"/>
              </w:rPr>
              <w:t>1.</w:t>
            </w:r>
          </w:p>
        </w:tc>
        <w:tc>
          <w:tcPr>
            <w:tcW w:w="906" w:type="pct"/>
          </w:tcPr>
          <w:p w:rsidR="00723C5B" w:rsidRPr="002855CD" w:rsidRDefault="00723C5B" w:rsidP="0079208D">
            <w:pPr>
              <w:jc w:val="center"/>
              <w:rPr>
                <w:bCs/>
                <w:sz w:val="22"/>
                <w:szCs w:val="22"/>
              </w:rPr>
            </w:pPr>
          </w:p>
        </w:tc>
        <w:tc>
          <w:tcPr>
            <w:tcW w:w="1263" w:type="pct"/>
          </w:tcPr>
          <w:p w:rsidR="00723C5B" w:rsidRPr="002855CD" w:rsidRDefault="00723C5B" w:rsidP="0079208D">
            <w:pPr>
              <w:jc w:val="center"/>
              <w:rPr>
                <w:bCs/>
                <w:sz w:val="22"/>
                <w:szCs w:val="22"/>
              </w:rPr>
            </w:pPr>
          </w:p>
        </w:tc>
        <w:tc>
          <w:tcPr>
            <w:tcW w:w="1641" w:type="pct"/>
          </w:tcPr>
          <w:p w:rsidR="00723C5B" w:rsidRPr="002855CD" w:rsidRDefault="00723C5B" w:rsidP="0079208D">
            <w:pPr>
              <w:jc w:val="center"/>
              <w:rPr>
                <w:bCs/>
                <w:sz w:val="22"/>
                <w:szCs w:val="22"/>
              </w:rPr>
            </w:pPr>
          </w:p>
        </w:tc>
        <w:tc>
          <w:tcPr>
            <w:tcW w:w="779" w:type="pct"/>
          </w:tcPr>
          <w:p w:rsidR="00723C5B" w:rsidRPr="002855CD" w:rsidRDefault="00723C5B" w:rsidP="0079208D">
            <w:pPr>
              <w:jc w:val="center"/>
              <w:rPr>
                <w:bCs/>
                <w:sz w:val="22"/>
                <w:szCs w:val="22"/>
              </w:rPr>
            </w:pPr>
          </w:p>
        </w:tc>
      </w:tr>
      <w:tr w:rsidR="00723C5B" w:rsidRPr="002855CD" w:rsidTr="0079208D">
        <w:trPr>
          <w:cantSplit/>
        </w:trPr>
        <w:tc>
          <w:tcPr>
            <w:tcW w:w="411" w:type="pct"/>
          </w:tcPr>
          <w:p w:rsidR="00723C5B" w:rsidRPr="002855CD" w:rsidRDefault="00723C5B" w:rsidP="003638B8">
            <w:pPr>
              <w:jc w:val="center"/>
              <w:rPr>
                <w:bCs/>
                <w:sz w:val="22"/>
                <w:szCs w:val="22"/>
              </w:rPr>
            </w:pPr>
            <w:r>
              <w:rPr>
                <w:bCs/>
                <w:sz w:val="22"/>
                <w:szCs w:val="22"/>
              </w:rPr>
              <w:t>2.</w:t>
            </w:r>
          </w:p>
        </w:tc>
        <w:tc>
          <w:tcPr>
            <w:tcW w:w="906" w:type="pct"/>
          </w:tcPr>
          <w:p w:rsidR="00723C5B" w:rsidRPr="002855CD" w:rsidRDefault="00723C5B" w:rsidP="0079208D">
            <w:pPr>
              <w:jc w:val="center"/>
              <w:rPr>
                <w:bCs/>
                <w:sz w:val="22"/>
                <w:szCs w:val="22"/>
              </w:rPr>
            </w:pPr>
          </w:p>
        </w:tc>
        <w:tc>
          <w:tcPr>
            <w:tcW w:w="1263" w:type="pct"/>
          </w:tcPr>
          <w:p w:rsidR="00723C5B" w:rsidRPr="002855CD" w:rsidRDefault="00723C5B" w:rsidP="0079208D">
            <w:pPr>
              <w:jc w:val="center"/>
              <w:rPr>
                <w:bCs/>
                <w:sz w:val="22"/>
                <w:szCs w:val="22"/>
              </w:rPr>
            </w:pPr>
          </w:p>
        </w:tc>
        <w:tc>
          <w:tcPr>
            <w:tcW w:w="1641" w:type="pct"/>
          </w:tcPr>
          <w:p w:rsidR="00723C5B" w:rsidRPr="002855CD" w:rsidRDefault="00723C5B" w:rsidP="0079208D">
            <w:pPr>
              <w:jc w:val="center"/>
              <w:rPr>
                <w:bCs/>
                <w:sz w:val="22"/>
                <w:szCs w:val="22"/>
              </w:rPr>
            </w:pPr>
          </w:p>
        </w:tc>
        <w:tc>
          <w:tcPr>
            <w:tcW w:w="779" w:type="pct"/>
          </w:tcPr>
          <w:p w:rsidR="00723C5B" w:rsidRPr="002855CD" w:rsidRDefault="00723C5B" w:rsidP="0079208D">
            <w:pPr>
              <w:jc w:val="center"/>
              <w:rPr>
                <w:bCs/>
                <w:sz w:val="22"/>
                <w:szCs w:val="22"/>
              </w:rPr>
            </w:pPr>
          </w:p>
        </w:tc>
      </w:tr>
      <w:tr w:rsidR="00723C5B" w:rsidRPr="002855CD" w:rsidTr="0079208D">
        <w:trPr>
          <w:cantSplit/>
        </w:trPr>
        <w:tc>
          <w:tcPr>
            <w:tcW w:w="411" w:type="pct"/>
          </w:tcPr>
          <w:p w:rsidR="00723C5B" w:rsidRPr="002855CD" w:rsidRDefault="00723C5B" w:rsidP="003638B8">
            <w:pPr>
              <w:jc w:val="center"/>
              <w:rPr>
                <w:bCs/>
                <w:sz w:val="22"/>
                <w:szCs w:val="22"/>
              </w:rPr>
            </w:pPr>
            <w:r>
              <w:rPr>
                <w:bCs/>
                <w:sz w:val="22"/>
                <w:szCs w:val="22"/>
              </w:rPr>
              <w:t>3.</w:t>
            </w:r>
          </w:p>
        </w:tc>
        <w:tc>
          <w:tcPr>
            <w:tcW w:w="906" w:type="pct"/>
          </w:tcPr>
          <w:p w:rsidR="00723C5B" w:rsidRPr="002855CD" w:rsidRDefault="00723C5B" w:rsidP="0079208D">
            <w:pPr>
              <w:jc w:val="center"/>
              <w:rPr>
                <w:bCs/>
                <w:sz w:val="22"/>
                <w:szCs w:val="22"/>
              </w:rPr>
            </w:pPr>
          </w:p>
        </w:tc>
        <w:tc>
          <w:tcPr>
            <w:tcW w:w="1263" w:type="pct"/>
          </w:tcPr>
          <w:p w:rsidR="00723C5B" w:rsidRPr="002855CD" w:rsidRDefault="00723C5B" w:rsidP="0079208D">
            <w:pPr>
              <w:jc w:val="center"/>
              <w:rPr>
                <w:bCs/>
                <w:sz w:val="22"/>
                <w:szCs w:val="22"/>
              </w:rPr>
            </w:pPr>
          </w:p>
        </w:tc>
        <w:tc>
          <w:tcPr>
            <w:tcW w:w="1641" w:type="pct"/>
          </w:tcPr>
          <w:p w:rsidR="00723C5B" w:rsidRPr="002855CD" w:rsidRDefault="00723C5B" w:rsidP="0079208D">
            <w:pPr>
              <w:jc w:val="center"/>
              <w:rPr>
                <w:bCs/>
                <w:sz w:val="22"/>
                <w:szCs w:val="22"/>
              </w:rPr>
            </w:pPr>
          </w:p>
        </w:tc>
        <w:tc>
          <w:tcPr>
            <w:tcW w:w="779" w:type="pct"/>
          </w:tcPr>
          <w:p w:rsidR="00723C5B" w:rsidRPr="002855CD" w:rsidRDefault="00723C5B" w:rsidP="0079208D">
            <w:pPr>
              <w:jc w:val="center"/>
              <w:rPr>
                <w:bCs/>
                <w:sz w:val="22"/>
                <w:szCs w:val="22"/>
              </w:rPr>
            </w:pPr>
          </w:p>
        </w:tc>
      </w:tr>
      <w:tr w:rsidR="00723C5B" w:rsidRPr="002855CD" w:rsidTr="0079208D">
        <w:trPr>
          <w:cantSplit/>
        </w:trPr>
        <w:tc>
          <w:tcPr>
            <w:tcW w:w="411" w:type="pct"/>
          </w:tcPr>
          <w:p w:rsidR="00723C5B" w:rsidRPr="002855CD" w:rsidRDefault="00723C5B" w:rsidP="003638B8">
            <w:pPr>
              <w:jc w:val="center"/>
              <w:rPr>
                <w:bCs/>
                <w:sz w:val="22"/>
                <w:szCs w:val="22"/>
              </w:rPr>
            </w:pPr>
            <w:r w:rsidRPr="002855CD">
              <w:rPr>
                <w:bCs/>
                <w:sz w:val="22"/>
                <w:szCs w:val="22"/>
              </w:rPr>
              <w:t>…</w:t>
            </w:r>
          </w:p>
        </w:tc>
        <w:tc>
          <w:tcPr>
            <w:tcW w:w="906" w:type="pct"/>
          </w:tcPr>
          <w:p w:rsidR="00723C5B" w:rsidRPr="002855CD" w:rsidRDefault="00723C5B" w:rsidP="0079208D">
            <w:pPr>
              <w:jc w:val="center"/>
              <w:rPr>
                <w:bCs/>
                <w:sz w:val="22"/>
                <w:szCs w:val="22"/>
              </w:rPr>
            </w:pPr>
          </w:p>
        </w:tc>
        <w:tc>
          <w:tcPr>
            <w:tcW w:w="1263" w:type="pct"/>
          </w:tcPr>
          <w:p w:rsidR="00723C5B" w:rsidRPr="002855CD" w:rsidRDefault="00723C5B" w:rsidP="0079208D">
            <w:pPr>
              <w:jc w:val="center"/>
              <w:rPr>
                <w:bCs/>
                <w:sz w:val="22"/>
                <w:szCs w:val="22"/>
              </w:rPr>
            </w:pPr>
          </w:p>
        </w:tc>
        <w:tc>
          <w:tcPr>
            <w:tcW w:w="1641" w:type="pct"/>
          </w:tcPr>
          <w:p w:rsidR="00723C5B" w:rsidRPr="002855CD" w:rsidRDefault="00723C5B" w:rsidP="0079208D">
            <w:pPr>
              <w:jc w:val="center"/>
              <w:rPr>
                <w:bCs/>
                <w:sz w:val="22"/>
                <w:szCs w:val="22"/>
              </w:rPr>
            </w:pPr>
          </w:p>
        </w:tc>
        <w:tc>
          <w:tcPr>
            <w:tcW w:w="779" w:type="pct"/>
          </w:tcPr>
          <w:p w:rsidR="00723C5B" w:rsidRPr="002855CD" w:rsidRDefault="00723C5B" w:rsidP="0079208D">
            <w:pPr>
              <w:jc w:val="center"/>
              <w:rPr>
                <w:bCs/>
                <w:sz w:val="22"/>
                <w:szCs w:val="22"/>
              </w:rPr>
            </w:pPr>
          </w:p>
        </w:tc>
      </w:tr>
      <w:tr w:rsidR="005D1470" w:rsidRPr="002855CD" w:rsidTr="005D1470">
        <w:trPr>
          <w:cantSplit/>
        </w:trPr>
        <w:tc>
          <w:tcPr>
            <w:tcW w:w="4221" w:type="pct"/>
            <w:gridSpan w:val="4"/>
          </w:tcPr>
          <w:p w:rsidR="005D1470" w:rsidRPr="002855CD" w:rsidRDefault="005D1470" w:rsidP="005D1470">
            <w:pPr>
              <w:rPr>
                <w:bCs/>
                <w:sz w:val="22"/>
                <w:szCs w:val="22"/>
              </w:rPr>
            </w:pPr>
            <w:r>
              <w:rPr>
                <w:bCs/>
                <w:sz w:val="22"/>
                <w:szCs w:val="22"/>
              </w:rPr>
              <w:t>ИТОГО:</w:t>
            </w:r>
          </w:p>
        </w:tc>
        <w:tc>
          <w:tcPr>
            <w:tcW w:w="779" w:type="pct"/>
          </w:tcPr>
          <w:p w:rsidR="005D1470" w:rsidRPr="002855CD" w:rsidRDefault="005D1470" w:rsidP="0079208D">
            <w:pPr>
              <w:jc w:val="center"/>
              <w:rPr>
                <w:bCs/>
                <w:sz w:val="22"/>
                <w:szCs w:val="22"/>
              </w:rPr>
            </w:pPr>
          </w:p>
        </w:tc>
      </w:tr>
    </w:tbl>
    <w:p w:rsidR="00D01F56" w:rsidRPr="002855CD" w:rsidRDefault="00D01F56" w:rsidP="00D01F56">
      <w:pPr>
        <w:rPr>
          <w:bCs/>
          <w:sz w:val="22"/>
          <w:szCs w:val="22"/>
        </w:rPr>
      </w:pPr>
    </w:p>
    <w:p w:rsidR="00D01F56" w:rsidRPr="002855CD" w:rsidRDefault="00D01F56" w:rsidP="00D01F56">
      <w:pPr>
        <w:rPr>
          <w:bCs/>
          <w:sz w:val="22"/>
          <w:szCs w:val="22"/>
        </w:rPr>
      </w:pPr>
    </w:p>
    <w:p w:rsidR="00723C5B" w:rsidRPr="00723C5B" w:rsidRDefault="00723C5B" w:rsidP="009E0639">
      <w:pPr>
        <w:rPr>
          <w:bCs/>
          <w:sz w:val="22"/>
          <w:szCs w:val="22"/>
        </w:rPr>
      </w:pPr>
      <w:r w:rsidRPr="00723C5B">
        <w:rPr>
          <w:bCs/>
          <w:sz w:val="22"/>
          <w:szCs w:val="22"/>
        </w:rPr>
        <w:t>__________</w:t>
      </w:r>
      <w:r w:rsidR="009E0639">
        <w:rPr>
          <w:bCs/>
          <w:sz w:val="22"/>
          <w:szCs w:val="22"/>
        </w:rPr>
        <w:t xml:space="preserve">__________________         </w:t>
      </w:r>
      <w:r w:rsidRPr="00723C5B">
        <w:rPr>
          <w:bCs/>
          <w:sz w:val="22"/>
          <w:szCs w:val="22"/>
        </w:rPr>
        <w:t xml:space="preserve"> ______________________/___________/ </w:t>
      </w:r>
    </w:p>
    <w:p w:rsidR="00723C5B" w:rsidRPr="00723C5B" w:rsidRDefault="00723C5B" w:rsidP="009E0639">
      <w:pPr>
        <w:rPr>
          <w:bCs/>
          <w:sz w:val="22"/>
          <w:szCs w:val="22"/>
        </w:rPr>
      </w:pPr>
      <w:r w:rsidRPr="00723C5B">
        <w:rPr>
          <w:bCs/>
          <w:sz w:val="22"/>
          <w:szCs w:val="22"/>
        </w:rPr>
        <w:t xml:space="preserve">  (должность)                </w:t>
      </w:r>
      <w:r w:rsidR="009E0639">
        <w:rPr>
          <w:bCs/>
          <w:sz w:val="22"/>
          <w:szCs w:val="22"/>
        </w:rPr>
        <w:t xml:space="preserve">   М.П.                   </w:t>
      </w:r>
      <w:r w:rsidRPr="00723C5B">
        <w:rPr>
          <w:bCs/>
          <w:sz w:val="22"/>
          <w:szCs w:val="22"/>
        </w:rPr>
        <w:t xml:space="preserve">       (подпись)                     Ф.И.О.</w:t>
      </w:r>
    </w:p>
    <w:p w:rsidR="00723C5B" w:rsidRPr="00723C5B" w:rsidRDefault="00723C5B" w:rsidP="00723C5B">
      <w:pPr>
        <w:jc w:val="right"/>
        <w:rPr>
          <w:b/>
          <w:bCs/>
          <w:sz w:val="22"/>
          <w:szCs w:val="22"/>
        </w:rPr>
      </w:pPr>
      <w:r w:rsidRPr="00723C5B">
        <w:rPr>
          <w:bCs/>
          <w:sz w:val="22"/>
          <w:szCs w:val="22"/>
        </w:rPr>
        <w:t>«___» ____________ 2013 г</w:t>
      </w:r>
      <w:r w:rsidRPr="00723C5B">
        <w:rPr>
          <w:b/>
          <w:bCs/>
          <w:sz w:val="22"/>
          <w:szCs w:val="22"/>
        </w:rPr>
        <w:t xml:space="preserve"> </w:t>
      </w: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4B194A" w:rsidRDefault="004B194A" w:rsidP="00D01F56">
      <w:pPr>
        <w:jc w:val="center"/>
        <w:rPr>
          <w:b/>
          <w:bCs/>
          <w:sz w:val="22"/>
          <w:szCs w:val="22"/>
        </w:rPr>
      </w:pPr>
    </w:p>
    <w:p w:rsidR="004B194A" w:rsidRDefault="004B194A" w:rsidP="00D01F56">
      <w:pPr>
        <w:jc w:val="center"/>
        <w:rPr>
          <w:b/>
          <w:bCs/>
          <w:sz w:val="22"/>
          <w:szCs w:val="22"/>
        </w:rPr>
      </w:pPr>
    </w:p>
    <w:p w:rsidR="004B194A" w:rsidRDefault="004B194A" w:rsidP="00D01F56">
      <w:pPr>
        <w:jc w:val="center"/>
        <w:rPr>
          <w:b/>
          <w:bCs/>
          <w:sz w:val="22"/>
          <w:szCs w:val="22"/>
        </w:rPr>
      </w:pPr>
    </w:p>
    <w:p w:rsidR="004B194A" w:rsidRDefault="004B194A" w:rsidP="00D01F56">
      <w:pPr>
        <w:jc w:val="center"/>
        <w:rPr>
          <w:b/>
          <w:bCs/>
          <w:sz w:val="22"/>
          <w:szCs w:val="22"/>
        </w:rPr>
      </w:pPr>
    </w:p>
    <w:p w:rsidR="004B194A" w:rsidRDefault="004B194A" w:rsidP="00D01F56">
      <w:pPr>
        <w:jc w:val="center"/>
        <w:rPr>
          <w:b/>
          <w:bCs/>
          <w:sz w:val="22"/>
          <w:szCs w:val="22"/>
        </w:rPr>
      </w:pPr>
    </w:p>
    <w:p w:rsidR="004B194A" w:rsidRDefault="004B194A" w:rsidP="00D01F56">
      <w:pPr>
        <w:jc w:val="center"/>
        <w:rPr>
          <w:b/>
          <w:bCs/>
          <w:sz w:val="22"/>
          <w:szCs w:val="22"/>
        </w:rPr>
      </w:pPr>
    </w:p>
    <w:p w:rsidR="00723C5B" w:rsidRDefault="00723C5B" w:rsidP="00D01F56">
      <w:pPr>
        <w:jc w:val="center"/>
        <w:rPr>
          <w:b/>
          <w:bCs/>
          <w:sz w:val="22"/>
          <w:szCs w:val="22"/>
        </w:rPr>
      </w:pPr>
    </w:p>
    <w:p w:rsidR="00D01F56" w:rsidRPr="0043077A" w:rsidRDefault="00D01F56" w:rsidP="00D01F56">
      <w:pPr>
        <w:jc w:val="center"/>
        <w:rPr>
          <w:b/>
          <w:bCs/>
          <w:sz w:val="22"/>
          <w:szCs w:val="22"/>
        </w:rPr>
      </w:pPr>
      <w:r w:rsidRPr="0043077A">
        <w:rPr>
          <w:b/>
          <w:bCs/>
          <w:sz w:val="22"/>
          <w:szCs w:val="22"/>
        </w:rPr>
        <w:lastRenderedPageBreak/>
        <w:t xml:space="preserve">ФОРМА </w:t>
      </w:r>
      <w:r>
        <w:rPr>
          <w:b/>
          <w:bCs/>
          <w:sz w:val="22"/>
          <w:szCs w:val="22"/>
        </w:rPr>
        <w:t>5</w:t>
      </w:r>
    </w:p>
    <w:p w:rsidR="00D01F56" w:rsidRPr="0043077A" w:rsidRDefault="00D01F56" w:rsidP="00D01F56">
      <w:pPr>
        <w:jc w:val="center"/>
        <w:rPr>
          <w:b/>
          <w:bCs/>
          <w:sz w:val="22"/>
          <w:szCs w:val="22"/>
        </w:rPr>
      </w:pPr>
      <w:r w:rsidRPr="0043077A">
        <w:rPr>
          <w:b/>
          <w:bCs/>
          <w:sz w:val="22"/>
          <w:szCs w:val="22"/>
        </w:rPr>
        <w:t>_______________________________________________</w:t>
      </w:r>
      <w:r>
        <w:rPr>
          <w:b/>
          <w:bCs/>
          <w:sz w:val="22"/>
          <w:szCs w:val="22"/>
        </w:rPr>
        <w:t>___________</w:t>
      </w:r>
      <w:r w:rsidRPr="0043077A">
        <w:rPr>
          <w:b/>
          <w:bCs/>
          <w:sz w:val="22"/>
          <w:szCs w:val="22"/>
        </w:rPr>
        <w:t>_______________________________</w:t>
      </w:r>
    </w:p>
    <w:p w:rsidR="00D01F56" w:rsidRPr="0043077A" w:rsidRDefault="00D01F56" w:rsidP="00D01F56">
      <w:pPr>
        <w:keepNext/>
        <w:keepLines/>
      </w:pPr>
    </w:p>
    <w:p w:rsidR="00D01F56" w:rsidRPr="0043077A" w:rsidRDefault="00D01F56" w:rsidP="00D01F56">
      <w:pPr>
        <w:keepNext/>
        <w:keepLines/>
        <w:jc w:val="center"/>
        <w:rPr>
          <w:b/>
          <w:sz w:val="22"/>
          <w:szCs w:val="22"/>
        </w:rPr>
      </w:pPr>
      <w:r w:rsidRPr="0043077A">
        <w:rPr>
          <w:b/>
          <w:sz w:val="22"/>
          <w:szCs w:val="22"/>
        </w:rPr>
        <w:t xml:space="preserve">Справка </w:t>
      </w:r>
    </w:p>
    <w:p w:rsidR="00D01F56" w:rsidRPr="00227403" w:rsidRDefault="00D01F56" w:rsidP="00D01F56">
      <w:pPr>
        <w:keepNext/>
        <w:suppressAutoHyphens/>
        <w:jc w:val="center"/>
        <w:outlineLvl w:val="1"/>
        <w:rPr>
          <w:b/>
          <w:sz w:val="22"/>
          <w:szCs w:val="22"/>
        </w:rPr>
      </w:pPr>
      <w:bookmarkStart w:id="5" w:name="_Toc197747956"/>
      <w:bookmarkStart w:id="6" w:name="_Toc252458183"/>
      <w:proofErr w:type="gramStart"/>
      <w:r w:rsidRPr="00227403">
        <w:rPr>
          <w:b/>
          <w:sz w:val="22"/>
          <w:szCs w:val="22"/>
        </w:rPr>
        <w:t>об участие участника закупки в судебных заседания по арбитражным делам об исполнении договорных обязательств в качестве</w:t>
      </w:r>
      <w:proofErr w:type="gramEnd"/>
      <w:r w:rsidRPr="00227403">
        <w:rPr>
          <w:b/>
          <w:sz w:val="22"/>
          <w:szCs w:val="22"/>
        </w:rPr>
        <w:t xml:space="preserve"> ответчика за 2011-201</w:t>
      </w:r>
      <w:r w:rsidR="00723C5B">
        <w:rPr>
          <w:b/>
          <w:sz w:val="22"/>
          <w:szCs w:val="22"/>
        </w:rPr>
        <w:t>3</w:t>
      </w:r>
      <w:r w:rsidRPr="00227403">
        <w:rPr>
          <w:b/>
          <w:sz w:val="22"/>
          <w:szCs w:val="22"/>
        </w:rPr>
        <w:t>гг.</w:t>
      </w:r>
      <w:bookmarkEnd w:id="5"/>
      <w:bookmarkEnd w:id="6"/>
    </w:p>
    <w:p w:rsidR="00D01F56" w:rsidRPr="003D44C8" w:rsidRDefault="00D01F56" w:rsidP="00D01F56">
      <w:pPr>
        <w:ind w:left="390"/>
        <w:jc w:val="center"/>
        <w:rPr>
          <w:b/>
          <w:sz w:val="22"/>
          <w:szCs w:val="22"/>
        </w:rPr>
      </w:pPr>
    </w:p>
    <w:p w:rsidR="00D01F56" w:rsidRPr="0043077A" w:rsidRDefault="00D01F56" w:rsidP="00D01F56">
      <w:pPr>
        <w:overflowPunct w:val="0"/>
        <w:autoSpaceDE w:val="0"/>
        <w:autoSpaceDN w:val="0"/>
        <w:adjustRightInd w:val="0"/>
        <w:jc w:val="both"/>
        <w:rPr>
          <w:bCs/>
          <w:sz w:val="22"/>
          <w:szCs w:val="22"/>
        </w:rPr>
      </w:pPr>
      <w:bookmarkStart w:id="7" w:name="_Toc172017791"/>
      <w:bookmarkStart w:id="8" w:name="_Toc175121346"/>
      <w:bookmarkStart w:id="9" w:name="_Toc176860025"/>
      <w:bookmarkStart w:id="10" w:name="_Toc177539700"/>
      <w:bookmarkStart w:id="11" w:name="_Toc177983869"/>
      <w:r w:rsidRPr="0043077A">
        <w:rPr>
          <w:bCs/>
          <w:sz w:val="22"/>
          <w:szCs w:val="22"/>
        </w:rPr>
        <w:t>Наименование участника</w:t>
      </w:r>
      <w:r w:rsidRPr="0043077A">
        <w:rPr>
          <w:b/>
          <w:bCs/>
          <w:sz w:val="22"/>
          <w:szCs w:val="22"/>
        </w:rPr>
        <w:t xml:space="preserve"> </w:t>
      </w:r>
      <w:r w:rsidRPr="0043077A">
        <w:rPr>
          <w:bCs/>
          <w:sz w:val="22"/>
          <w:szCs w:val="22"/>
        </w:rPr>
        <w:t>запроса предложений _______</w:t>
      </w:r>
      <w:r>
        <w:rPr>
          <w:bCs/>
          <w:sz w:val="22"/>
          <w:szCs w:val="22"/>
        </w:rPr>
        <w:t>______________________</w:t>
      </w:r>
      <w:r w:rsidRPr="0043077A">
        <w:rPr>
          <w:bCs/>
          <w:sz w:val="22"/>
          <w:szCs w:val="22"/>
        </w:rPr>
        <w:t>___________________</w:t>
      </w:r>
      <w:bookmarkEnd w:id="7"/>
      <w:bookmarkEnd w:id="8"/>
      <w:bookmarkEnd w:id="9"/>
      <w:bookmarkEnd w:id="10"/>
      <w:bookmarkEnd w:id="11"/>
    </w:p>
    <w:p w:rsidR="00D01F56" w:rsidRPr="0043077A" w:rsidRDefault="00D01F56" w:rsidP="00D01F56">
      <w:pPr>
        <w:ind w:left="390"/>
        <w:rPr>
          <w:bCs/>
          <w:iCs/>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3289"/>
        <w:gridCol w:w="2880"/>
        <w:gridCol w:w="3045"/>
      </w:tblGrid>
      <w:tr w:rsidR="00D01F56" w:rsidRPr="0043077A" w:rsidTr="0079208D">
        <w:tc>
          <w:tcPr>
            <w:tcW w:w="851"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napToGrid w:val="0"/>
              <w:spacing w:after="120"/>
              <w:jc w:val="center"/>
              <w:rPr>
                <w:bCs/>
                <w:sz w:val="18"/>
                <w:szCs w:val="18"/>
              </w:rPr>
            </w:pPr>
            <w:r w:rsidRPr="0043077A">
              <w:rPr>
                <w:bCs/>
                <w:sz w:val="18"/>
                <w:szCs w:val="18"/>
              </w:rPr>
              <w:t>Год</w:t>
            </w:r>
          </w:p>
        </w:tc>
        <w:tc>
          <w:tcPr>
            <w:tcW w:w="3289"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napToGrid w:val="0"/>
              <w:spacing w:after="120"/>
              <w:jc w:val="center"/>
              <w:rPr>
                <w:bCs/>
                <w:sz w:val="18"/>
                <w:szCs w:val="18"/>
              </w:rPr>
            </w:pPr>
            <w:r w:rsidRPr="0043077A">
              <w:rPr>
                <w:bCs/>
                <w:sz w:val="18"/>
                <w:szCs w:val="18"/>
              </w:rPr>
              <w:t>Наименование организации (истца, т. е. другой стороны), основание и предмет иска</w:t>
            </w:r>
          </w:p>
        </w:tc>
        <w:tc>
          <w:tcPr>
            <w:tcW w:w="2880"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pacing w:after="120"/>
              <w:jc w:val="center"/>
              <w:rPr>
                <w:bCs/>
                <w:sz w:val="18"/>
                <w:szCs w:val="18"/>
              </w:rPr>
            </w:pPr>
            <w:r w:rsidRPr="0043077A">
              <w:rPr>
                <w:bCs/>
                <w:sz w:val="18"/>
                <w:szCs w:val="18"/>
              </w:rPr>
              <w:t>Оспариваемая сумма</w:t>
            </w:r>
          </w:p>
          <w:p w:rsidR="00D01F56" w:rsidRPr="0043077A" w:rsidRDefault="00D01F56" w:rsidP="0079208D">
            <w:pPr>
              <w:snapToGrid w:val="0"/>
              <w:spacing w:after="120"/>
              <w:jc w:val="center"/>
              <w:rPr>
                <w:bCs/>
                <w:sz w:val="18"/>
                <w:szCs w:val="18"/>
              </w:rPr>
            </w:pPr>
            <w:r w:rsidRPr="0043077A">
              <w:rPr>
                <w:bCs/>
                <w:sz w:val="18"/>
                <w:szCs w:val="18"/>
              </w:rPr>
              <w:t>(текущая стоимость, рублей)</w:t>
            </w:r>
          </w:p>
        </w:tc>
        <w:tc>
          <w:tcPr>
            <w:tcW w:w="3045"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pacing w:after="120"/>
              <w:jc w:val="center"/>
              <w:rPr>
                <w:bCs/>
                <w:sz w:val="18"/>
                <w:szCs w:val="18"/>
              </w:rPr>
            </w:pPr>
            <w:r w:rsidRPr="0043077A">
              <w:rPr>
                <w:bCs/>
                <w:sz w:val="18"/>
                <w:szCs w:val="18"/>
              </w:rPr>
              <w:t>Решение в ПОЛЬЗУ</w:t>
            </w:r>
          </w:p>
          <w:p w:rsidR="00D01F56" w:rsidRPr="0043077A" w:rsidRDefault="00D01F56" w:rsidP="0079208D">
            <w:pPr>
              <w:tabs>
                <w:tab w:val="center" w:pos="1225"/>
                <w:tab w:val="right" w:pos="2451"/>
              </w:tabs>
              <w:spacing w:after="120"/>
              <w:jc w:val="center"/>
              <w:rPr>
                <w:bCs/>
                <w:sz w:val="18"/>
                <w:szCs w:val="18"/>
              </w:rPr>
            </w:pPr>
            <w:r w:rsidRPr="0043077A">
              <w:rPr>
                <w:bCs/>
                <w:sz w:val="18"/>
                <w:szCs w:val="18"/>
              </w:rPr>
              <w:t>или ПРОТИВ</w:t>
            </w:r>
          </w:p>
          <w:p w:rsidR="00D01F56" w:rsidRPr="0043077A" w:rsidRDefault="00D01F56" w:rsidP="0079208D">
            <w:pPr>
              <w:snapToGrid w:val="0"/>
              <w:spacing w:after="120"/>
              <w:jc w:val="center"/>
              <w:rPr>
                <w:bCs/>
                <w:sz w:val="18"/>
                <w:szCs w:val="18"/>
              </w:rPr>
            </w:pPr>
            <w:r w:rsidRPr="0043077A">
              <w:rPr>
                <w:bCs/>
                <w:sz w:val="18"/>
                <w:szCs w:val="18"/>
              </w:rPr>
              <w:t>участника ОЗП</w:t>
            </w:r>
          </w:p>
        </w:tc>
      </w:tr>
      <w:tr w:rsidR="00D01F56" w:rsidRPr="0043077A" w:rsidTr="0079208D">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289"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880"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r w:rsidR="00D01F56" w:rsidRPr="0043077A" w:rsidTr="0079208D">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289"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880"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r w:rsidR="00D01F56" w:rsidRPr="0043077A" w:rsidTr="0079208D">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289"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880"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bl>
    <w:p w:rsidR="00D01F56" w:rsidRDefault="00D01F56" w:rsidP="00D01F56">
      <w:pPr>
        <w:keepNext/>
        <w:keepLines/>
        <w:rPr>
          <w:b/>
          <w:sz w:val="22"/>
          <w:szCs w:val="22"/>
        </w:rPr>
      </w:pPr>
    </w:p>
    <w:p w:rsidR="00723C5B" w:rsidRPr="0043077A" w:rsidRDefault="00723C5B" w:rsidP="00D01F56">
      <w:pPr>
        <w:keepNext/>
        <w:keepLines/>
        <w:rPr>
          <w:b/>
          <w:sz w:val="22"/>
          <w:szCs w:val="22"/>
        </w:rPr>
      </w:pPr>
    </w:p>
    <w:p w:rsidR="00723C5B" w:rsidRPr="00723C5B" w:rsidRDefault="00723C5B" w:rsidP="009E0639">
      <w:pPr>
        <w:rPr>
          <w:bCs/>
          <w:sz w:val="22"/>
          <w:szCs w:val="22"/>
        </w:rPr>
      </w:pPr>
      <w:r w:rsidRPr="00723C5B">
        <w:rPr>
          <w:bCs/>
          <w:sz w:val="22"/>
          <w:szCs w:val="22"/>
        </w:rPr>
        <w:t>______</w:t>
      </w:r>
      <w:r w:rsidR="009E0639">
        <w:rPr>
          <w:bCs/>
          <w:sz w:val="22"/>
          <w:szCs w:val="22"/>
        </w:rPr>
        <w:t xml:space="preserve">______________________    </w:t>
      </w:r>
      <w:r w:rsidRPr="00723C5B">
        <w:rPr>
          <w:bCs/>
          <w:sz w:val="22"/>
          <w:szCs w:val="22"/>
        </w:rPr>
        <w:t xml:space="preserve">______________________/___________/ </w:t>
      </w:r>
    </w:p>
    <w:p w:rsidR="00723C5B" w:rsidRPr="00723C5B" w:rsidRDefault="00723C5B" w:rsidP="009E0639">
      <w:pPr>
        <w:rPr>
          <w:bCs/>
          <w:sz w:val="22"/>
          <w:szCs w:val="22"/>
        </w:rPr>
      </w:pPr>
      <w:r w:rsidRPr="00723C5B">
        <w:rPr>
          <w:bCs/>
          <w:sz w:val="22"/>
          <w:szCs w:val="22"/>
        </w:rPr>
        <w:t xml:space="preserve"> (должность)               </w:t>
      </w:r>
      <w:r w:rsidR="009E0639">
        <w:rPr>
          <w:bCs/>
          <w:sz w:val="22"/>
          <w:szCs w:val="22"/>
        </w:rPr>
        <w:t xml:space="preserve">        М.П.        </w:t>
      </w:r>
      <w:r w:rsidRPr="00723C5B">
        <w:rPr>
          <w:bCs/>
          <w:sz w:val="22"/>
          <w:szCs w:val="22"/>
        </w:rPr>
        <w:t xml:space="preserve">           (подпись)                     Ф.И.О.</w:t>
      </w:r>
    </w:p>
    <w:p w:rsidR="00723C5B" w:rsidRPr="00723C5B" w:rsidRDefault="00723C5B" w:rsidP="00723C5B">
      <w:pPr>
        <w:jc w:val="right"/>
        <w:rPr>
          <w:b/>
          <w:bCs/>
          <w:sz w:val="22"/>
          <w:szCs w:val="22"/>
        </w:rPr>
      </w:pPr>
      <w:r w:rsidRPr="00723C5B">
        <w:rPr>
          <w:bCs/>
          <w:sz w:val="22"/>
          <w:szCs w:val="22"/>
        </w:rPr>
        <w:t>«___» ____________ 2013 г</w:t>
      </w:r>
      <w:r w:rsidRPr="00723C5B">
        <w:rPr>
          <w:b/>
          <w:bCs/>
          <w:sz w:val="22"/>
          <w:szCs w:val="22"/>
        </w:rPr>
        <w:t xml:space="preserve"> </w:t>
      </w:r>
    </w:p>
    <w:p w:rsidR="00D01F56" w:rsidRDefault="00D01F56" w:rsidP="00D01F56">
      <w:pPr>
        <w:jc w:val="center"/>
        <w:rPr>
          <w:b/>
          <w:bCs/>
        </w:rPr>
      </w:pPr>
    </w:p>
    <w:p w:rsidR="00013A11" w:rsidRDefault="00013A11" w:rsidP="00DC2C45">
      <w:pPr>
        <w:jc w:val="center"/>
        <w:rPr>
          <w:bCs/>
          <w:sz w:val="22"/>
          <w:szCs w:val="22"/>
        </w:rPr>
        <w:sectPr w:rsidR="00013A11" w:rsidSect="006207DC">
          <w:type w:val="continuous"/>
          <w:pgSz w:w="11906" w:h="16838"/>
          <w:pgMar w:top="993" w:right="746" w:bottom="993" w:left="1276" w:header="708" w:footer="708" w:gutter="0"/>
          <w:cols w:space="708"/>
          <w:docGrid w:linePitch="360"/>
        </w:sectPr>
      </w:pPr>
    </w:p>
    <w:p w:rsidR="00952EB5" w:rsidRDefault="00952EB5" w:rsidP="00952EB5">
      <w:pPr>
        <w:jc w:val="right"/>
        <w:rPr>
          <w:bCs/>
          <w:sz w:val="22"/>
          <w:szCs w:val="22"/>
        </w:rPr>
      </w:pPr>
      <w:r w:rsidRPr="00E27D3B">
        <w:rPr>
          <w:bCs/>
          <w:sz w:val="22"/>
          <w:szCs w:val="22"/>
        </w:rPr>
        <w:lastRenderedPageBreak/>
        <w:t>Приложение №2 к документации о запросе предложений</w:t>
      </w:r>
    </w:p>
    <w:p w:rsidR="00F434C8" w:rsidRDefault="00F434C8" w:rsidP="00952EB5">
      <w:pPr>
        <w:jc w:val="right"/>
        <w:rPr>
          <w:bCs/>
          <w:sz w:val="22"/>
          <w:szCs w:val="22"/>
        </w:rPr>
      </w:pPr>
    </w:p>
    <w:p w:rsidR="00352AF4" w:rsidRPr="00352AF4" w:rsidRDefault="00352AF4" w:rsidP="00352AF4">
      <w:pPr>
        <w:jc w:val="center"/>
        <w:rPr>
          <w:b/>
          <w:bCs/>
          <w:sz w:val="22"/>
          <w:szCs w:val="22"/>
        </w:rPr>
      </w:pPr>
      <w:r w:rsidRPr="00352AF4">
        <w:rPr>
          <w:b/>
          <w:bCs/>
          <w:sz w:val="22"/>
          <w:szCs w:val="22"/>
        </w:rPr>
        <w:t>Техническая часть 1</w:t>
      </w:r>
      <w:r>
        <w:rPr>
          <w:b/>
          <w:bCs/>
          <w:sz w:val="22"/>
          <w:szCs w:val="22"/>
        </w:rPr>
        <w:t xml:space="preserve"> (Лот №1)</w:t>
      </w:r>
    </w:p>
    <w:p w:rsidR="00F434C8" w:rsidRDefault="00F434C8" w:rsidP="00952EB5">
      <w:pPr>
        <w:jc w:val="right"/>
        <w:rPr>
          <w:bCs/>
          <w:sz w:val="22"/>
          <w:szCs w:val="22"/>
        </w:rPr>
      </w:pPr>
    </w:p>
    <w:p w:rsidR="00352AF4" w:rsidRPr="00352AF4" w:rsidRDefault="00352AF4" w:rsidP="004904D8">
      <w:pPr>
        <w:widowControl w:val="0"/>
        <w:numPr>
          <w:ilvl w:val="0"/>
          <w:numId w:val="33"/>
        </w:numPr>
        <w:tabs>
          <w:tab w:val="left" w:pos="0"/>
          <w:tab w:val="left" w:pos="284"/>
        </w:tabs>
        <w:suppressAutoHyphens/>
        <w:spacing w:after="120"/>
        <w:ind w:left="0" w:firstLine="0"/>
        <w:rPr>
          <w:i/>
          <w:sz w:val="20"/>
          <w:szCs w:val="20"/>
          <w:lang w:eastAsia="ar-SA"/>
        </w:rPr>
      </w:pPr>
      <w:r>
        <w:rPr>
          <w:sz w:val="20"/>
          <w:szCs w:val="20"/>
          <w:lang w:eastAsia="ar-SA"/>
        </w:rPr>
        <w:t>Наименование товара</w:t>
      </w:r>
      <w:r w:rsidRPr="00352AF4">
        <w:rPr>
          <w:sz w:val="20"/>
          <w:szCs w:val="20"/>
          <w:lang w:eastAsia="ar-SA"/>
        </w:rPr>
        <w:t xml:space="preserve">: </w:t>
      </w:r>
      <w:r w:rsidR="0089682A" w:rsidRPr="0089682A">
        <w:rPr>
          <w:sz w:val="20"/>
          <w:szCs w:val="20"/>
          <w:lang w:eastAsia="ar-SA"/>
        </w:rPr>
        <w:t>а</w:t>
      </w:r>
      <w:r w:rsidR="0089682A" w:rsidRPr="0089682A">
        <w:rPr>
          <w:rFonts w:eastAsia="Lucida Sans Unicode"/>
          <w:kern w:val="1"/>
          <w:sz w:val="20"/>
          <w:szCs w:val="20"/>
          <w:lang w:eastAsia="ar-SA"/>
        </w:rPr>
        <w:t xml:space="preserve">втомобиль скорой медицинской помощи </w:t>
      </w:r>
      <w:r w:rsidRPr="00352AF4">
        <w:rPr>
          <w:rFonts w:eastAsia="Lucida Sans Unicode"/>
          <w:kern w:val="1"/>
          <w:sz w:val="20"/>
          <w:szCs w:val="20"/>
          <w:lang w:eastAsia="ar-SA"/>
        </w:rPr>
        <w:t>кл</w:t>
      </w:r>
      <w:r w:rsidRPr="0089682A">
        <w:rPr>
          <w:rFonts w:eastAsia="Lucida Sans Unicode"/>
          <w:kern w:val="1"/>
          <w:sz w:val="20"/>
          <w:szCs w:val="20"/>
          <w:lang w:eastAsia="ar-SA"/>
        </w:rPr>
        <w:t xml:space="preserve">асса «В» </w:t>
      </w:r>
      <w:r w:rsidRPr="00352AF4">
        <w:rPr>
          <w:rFonts w:eastAsia="Lucida Sans Unicode"/>
          <w:kern w:val="1"/>
          <w:sz w:val="20"/>
          <w:szCs w:val="20"/>
          <w:lang w:eastAsia="ar-SA"/>
        </w:rPr>
        <w:t xml:space="preserve">на базе </w:t>
      </w:r>
      <w:r w:rsidRPr="00352AF4">
        <w:rPr>
          <w:rFonts w:eastAsia="Lucida Sans Unicode"/>
          <w:kern w:val="1"/>
          <w:sz w:val="20"/>
          <w:szCs w:val="20"/>
          <w:lang w:val="en-US" w:eastAsia="ar-SA"/>
        </w:rPr>
        <w:t>Volkswagen</w:t>
      </w:r>
      <w:r w:rsidRPr="00352AF4">
        <w:rPr>
          <w:rFonts w:eastAsia="Lucida Sans Unicode"/>
          <w:kern w:val="1"/>
          <w:sz w:val="20"/>
          <w:szCs w:val="20"/>
          <w:lang w:eastAsia="ar-SA"/>
        </w:rPr>
        <w:t xml:space="preserve"> </w:t>
      </w:r>
      <w:r w:rsidRPr="00352AF4">
        <w:rPr>
          <w:rFonts w:eastAsia="Lucida Sans Unicode"/>
          <w:kern w:val="1"/>
          <w:sz w:val="20"/>
          <w:szCs w:val="20"/>
          <w:lang w:val="en-US" w:eastAsia="ar-SA"/>
        </w:rPr>
        <w:t>Crafter</w:t>
      </w:r>
      <w:r w:rsidRPr="00352AF4">
        <w:rPr>
          <w:rFonts w:eastAsia="Lucida Sans Unicode"/>
          <w:kern w:val="1"/>
          <w:sz w:val="20"/>
          <w:szCs w:val="20"/>
          <w:lang w:eastAsia="ar-SA"/>
        </w:rPr>
        <w:t xml:space="preserve"> 35|30 </w:t>
      </w:r>
      <w:proofErr w:type="spellStart"/>
      <w:r w:rsidRPr="00352AF4">
        <w:rPr>
          <w:rFonts w:eastAsia="Lucida Sans Unicode"/>
          <w:kern w:val="1"/>
          <w:sz w:val="20"/>
          <w:szCs w:val="20"/>
          <w:lang w:val="en-US" w:eastAsia="ar-SA"/>
        </w:rPr>
        <w:t>Kasten</w:t>
      </w:r>
      <w:proofErr w:type="spellEnd"/>
      <w:r w:rsidRPr="00352AF4">
        <w:rPr>
          <w:rFonts w:eastAsia="Lucida Sans Unicode"/>
          <w:kern w:val="1"/>
          <w:sz w:val="20"/>
          <w:szCs w:val="20"/>
          <w:lang w:eastAsia="ar-SA"/>
        </w:rPr>
        <w:t xml:space="preserve"> </w:t>
      </w:r>
      <w:r w:rsidR="00556079">
        <w:rPr>
          <w:rFonts w:eastAsia="Lucida Sans Unicode"/>
          <w:kern w:val="1"/>
          <w:sz w:val="20"/>
          <w:szCs w:val="20"/>
          <w:lang w:eastAsia="ar-SA"/>
        </w:rPr>
        <w:t>(</w:t>
      </w:r>
      <w:r w:rsidR="00CF65D8" w:rsidRPr="00CF65D8">
        <w:rPr>
          <w:rFonts w:eastAsia="Lucida Sans Unicode"/>
          <w:color w:val="FF0000"/>
          <w:kern w:val="1"/>
          <w:sz w:val="20"/>
          <w:szCs w:val="20"/>
          <w:lang w:eastAsia="ar-SA"/>
        </w:rPr>
        <w:t>средняя</w:t>
      </w:r>
      <w:r w:rsidRPr="00CF65D8">
        <w:rPr>
          <w:rFonts w:eastAsia="Lucida Sans Unicode"/>
          <w:color w:val="FF0000"/>
          <w:kern w:val="1"/>
          <w:sz w:val="20"/>
          <w:szCs w:val="20"/>
          <w:lang w:eastAsia="ar-SA"/>
        </w:rPr>
        <w:t xml:space="preserve"> </w:t>
      </w:r>
      <w:r w:rsidRPr="00352AF4">
        <w:rPr>
          <w:rFonts w:eastAsia="Lucida Sans Unicode"/>
          <w:kern w:val="1"/>
          <w:sz w:val="20"/>
          <w:szCs w:val="20"/>
          <w:lang w:eastAsia="ar-SA"/>
        </w:rPr>
        <w:t>база, высокая крыша</w:t>
      </w:r>
      <w:r w:rsidR="00556079">
        <w:rPr>
          <w:rFonts w:eastAsia="Lucida Sans Unicode"/>
          <w:kern w:val="1"/>
          <w:sz w:val="20"/>
          <w:szCs w:val="20"/>
          <w:lang w:eastAsia="ar-SA"/>
        </w:rPr>
        <w:t>)</w:t>
      </w:r>
      <w:r w:rsidRPr="00352AF4">
        <w:rPr>
          <w:rFonts w:eastAsia="Lucida Sans Unicode"/>
          <w:kern w:val="1"/>
          <w:sz w:val="20"/>
          <w:szCs w:val="20"/>
          <w:lang w:eastAsia="ar-SA"/>
        </w:rPr>
        <w:t>.</w:t>
      </w:r>
    </w:p>
    <w:p w:rsidR="00352AF4" w:rsidRPr="00352AF4" w:rsidRDefault="00352AF4" w:rsidP="00556079">
      <w:pPr>
        <w:widowControl w:val="0"/>
        <w:numPr>
          <w:ilvl w:val="0"/>
          <w:numId w:val="33"/>
        </w:numPr>
        <w:tabs>
          <w:tab w:val="left" w:pos="284"/>
        </w:tabs>
        <w:suppressAutoHyphens/>
        <w:spacing w:after="120"/>
        <w:ind w:left="0" w:firstLine="0"/>
        <w:rPr>
          <w:sz w:val="20"/>
          <w:szCs w:val="20"/>
          <w:lang w:eastAsia="ar-SA"/>
        </w:rPr>
      </w:pPr>
      <w:r w:rsidRPr="00352AF4">
        <w:rPr>
          <w:sz w:val="20"/>
          <w:szCs w:val="20"/>
          <w:lang w:eastAsia="ar-SA"/>
        </w:rPr>
        <w:t xml:space="preserve">Количество поставляемого товара: </w:t>
      </w:r>
      <w:r w:rsidRPr="00352AF4">
        <w:rPr>
          <w:bCs/>
          <w:sz w:val="20"/>
          <w:szCs w:val="20"/>
          <w:lang w:eastAsia="ar-SA"/>
        </w:rPr>
        <w:t>1 штука</w:t>
      </w:r>
    </w:p>
    <w:p w:rsidR="00352AF4" w:rsidRPr="00352AF4" w:rsidRDefault="00352AF4" w:rsidP="00556079">
      <w:pPr>
        <w:widowControl w:val="0"/>
        <w:numPr>
          <w:ilvl w:val="0"/>
          <w:numId w:val="33"/>
        </w:numPr>
        <w:tabs>
          <w:tab w:val="left" w:pos="284"/>
        </w:tabs>
        <w:suppressAutoHyphens/>
        <w:spacing w:after="120"/>
        <w:ind w:left="0" w:firstLine="0"/>
        <w:rPr>
          <w:sz w:val="20"/>
          <w:szCs w:val="20"/>
          <w:lang w:eastAsia="ar-SA"/>
        </w:rPr>
      </w:pPr>
      <w:r w:rsidRPr="00352AF4">
        <w:rPr>
          <w:sz w:val="20"/>
          <w:szCs w:val="20"/>
          <w:lang w:eastAsia="ar-SA"/>
        </w:rPr>
        <w:t xml:space="preserve">Страна происхождения товара: </w:t>
      </w:r>
      <w:r w:rsidR="0058140B" w:rsidRPr="0058140B">
        <w:rPr>
          <w:bCs/>
          <w:color w:val="FF0000"/>
          <w:sz w:val="20"/>
          <w:szCs w:val="20"/>
          <w:lang w:eastAsia="ar-SA"/>
        </w:rPr>
        <w:t>Российская Федерация</w:t>
      </w:r>
    </w:p>
    <w:p w:rsidR="00352AF4" w:rsidRPr="00352AF4" w:rsidRDefault="00352AF4" w:rsidP="00556079">
      <w:pPr>
        <w:widowControl w:val="0"/>
        <w:numPr>
          <w:ilvl w:val="0"/>
          <w:numId w:val="33"/>
        </w:numPr>
        <w:tabs>
          <w:tab w:val="left" w:pos="284"/>
        </w:tabs>
        <w:suppressAutoHyphens/>
        <w:spacing w:after="120"/>
        <w:ind w:left="0" w:firstLine="0"/>
        <w:rPr>
          <w:b/>
          <w:bCs/>
          <w:sz w:val="22"/>
          <w:szCs w:val="22"/>
          <w:lang w:eastAsia="ar-SA"/>
        </w:rPr>
      </w:pPr>
      <w:r w:rsidRPr="00352AF4">
        <w:rPr>
          <w:sz w:val="20"/>
          <w:szCs w:val="20"/>
          <w:lang w:eastAsia="ar-SA"/>
        </w:rPr>
        <w:t>Характеристики поставляемого товара, в том числе технические характеристики</w:t>
      </w:r>
      <w:r>
        <w:rPr>
          <w:sz w:val="20"/>
          <w:szCs w:val="20"/>
          <w:lang w:eastAsia="ar-SA"/>
        </w:rPr>
        <w:t>, комплектация товара</w:t>
      </w:r>
      <w:r w:rsidRPr="00352AF4">
        <w:rPr>
          <w:sz w:val="20"/>
          <w:szCs w:val="20"/>
          <w:lang w:eastAsia="ar-SA"/>
        </w:rPr>
        <w:t xml:space="preserve">: </w:t>
      </w:r>
    </w:p>
    <w:tbl>
      <w:tblPr>
        <w:tblW w:w="10075" w:type="dxa"/>
        <w:tblInd w:w="87" w:type="dxa"/>
        <w:tblLayout w:type="fixed"/>
        <w:tblLook w:val="0000" w:firstRow="0" w:lastRow="0" w:firstColumn="0" w:lastColumn="0" w:noHBand="0" w:noVBand="0"/>
      </w:tblPr>
      <w:tblGrid>
        <w:gridCol w:w="843"/>
        <w:gridCol w:w="5557"/>
        <w:gridCol w:w="2615"/>
        <w:gridCol w:w="1060"/>
      </w:tblGrid>
      <w:tr w:rsidR="00352AF4" w:rsidRPr="00352AF4" w:rsidTr="00352AF4">
        <w:trPr>
          <w:trHeight w:val="98"/>
        </w:trPr>
        <w:tc>
          <w:tcPr>
            <w:tcW w:w="10075" w:type="dxa"/>
            <w:gridSpan w:val="4"/>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352AF4">
            <w:pPr>
              <w:widowControl w:val="0"/>
              <w:suppressAutoHyphens/>
              <w:autoSpaceDE w:val="0"/>
              <w:snapToGrid w:val="0"/>
              <w:rPr>
                <w:color w:val="000000"/>
                <w:sz w:val="22"/>
                <w:szCs w:val="22"/>
                <w:lang w:eastAsia="hi-IN" w:bidi="hi-IN"/>
              </w:rPr>
            </w:pPr>
            <w:r w:rsidRPr="00352AF4">
              <w:rPr>
                <w:b/>
                <w:bCs/>
                <w:color w:val="000000"/>
                <w:sz w:val="22"/>
                <w:szCs w:val="22"/>
                <w:lang w:eastAsia="hi-IN" w:bidi="hi-IN"/>
              </w:rPr>
              <w:t xml:space="preserve">Технические характеристики VW </w:t>
            </w:r>
            <w:proofErr w:type="spellStart"/>
            <w:r w:rsidRPr="00352AF4">
              <w:rPr>
                <w:b/>
                <w:bCs/>
                <w:color w:val="000000"/>
                <w:sz w:val="22"/>
                <w:szCs w:val="22"/>
                <w:lang w:eastAsia="hi-IN" w:bidi="hi-IN"/>
              </w:rPr>
              <w:t>Crafter</w:t>
            </w:r>
            <w:proofErr w:type="spellEnd"/>
            <w:r w:rsidRPr="00352AF4">
              <w:rPr>
                <w:b/>
                <w:bCs/>
                <w:color w:val="000000"/>
                <w:sz w:val="22"/>
                <w:szCs w:val="22"/>
                <w:lang w:eastAsia="hi-IN" w:bidi="hi-IN"/>
              </w:rPr>
              <w:t xml:space="preserve"> 35 (</w:t>
            </w:r>
            <w:r w:rsidR="00CF65D8" w:rsidRPr="00CF65D8">
              <w:rPr>
                <w:rFonts w:eastAsia="Lucida Sans Unicode"/>
                <w:color w:val="FF0000"/>
                <w:kern w:val="1"/>
                <w:sz w:val="20"/>
                <w:szCs w:val="20"/>
                <w:lang w:eastAsia="ar-SA"/>
              </w:rPr>
              <w:t>средняя</w:t>
            </w:r>
            <w:r w:rsidRPr="00352AF4">
              <w:rPr>
                <w:b/>
                <w:bCs/>
                <w:color w:val="000000"/>
                <w:sz w:val="22"/>
                <w:szCs w:val="22"/>
                <w:lang w:eastAsia="hi-IN" w:bidi="hi-IN"/>
              </w:rPr>
              <w:t xml:space="preserve"> база, высокая крыша): </w:t>
            </w:r>
          </w:p>
        </w:tc>
      </w:tr>
      <w:tr w:rsidR="00352AF4" w:rsidRPr="00352AF4" w:rsidTr="00352AF4">
        <w:trPr>
          <w:trHeight w:val="100"/>
        </w:trPr>
        <w:tc>
          <w:tcPr>
            <w:tcW w:w="6400"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widowControl w:val="0"/>
              <w:suppressAutoHyphens/>
              <w:autoSpaceDE w:val="0"/>
              <w:snapToGrid w:val="0"/>
              <w:rPr>
                <w:color w:val="000000"/>
                <w:sz w:val="22"/>
                <w:szCs w:val="22"/>
                <w:lang w:eastAsia="hi-IN" w:bidi="hi-IN"/>
              </w:rPr>
            </w:pPr>
            <w:r w:rsidRPr="00352AF4">
              <w:rPr>
                <w:color w:val="000000"/>
                <w:sz w:val="22"/>
                <w:szCs w:val="22"/>
                <w:lang w:eastAsia="hi-IN" w:bidi="hi-IN"/>
              </w:rPr>
              <w:t xml:space="preserve">Габаритные размеры, </w:t>
            </w:r>
            <w:proofErr w:type="gramStart"/>
            <w:r w:rsidRPr="00352AF4">
              <w:rPr>
                <w:color w:val="000000"/>
                <w:sz w:val="22"/>
                <w:szCs w:val="22"/>
                <w:lang w:eastAsia="hi-IN" w:bidi="hi-IN"/>
              </w:rPr>
              <w:t>мм</w:t>
            </w:r>
            <w:proofErr w:type="gramEnd"/>
            <w:r w:rsidRPr="00352AF4">
              <w:rPr>
                <w:color w:val="000000"/>
                <w:sz w:val="22"/>
                <w:szCs w:val="22"/>
                <w:lang w:eastAsia="hi-IN" w:bidi="hi-IN"/>
              </w:rPr>
              <w:t xml:space="preserve"> </w:t>
            </w:r>
          </w:p>
        </w:tc>
        <w:tc>
          <w:tcPr>
            <w:tcW w:w="3675" w:type="dxa"/>
            <w:gridSpan w:val="2"/>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352AF4">
            <w:pPr>
              <w:widowControl w:val="0"/>
              <w:suppressAutoHyphens/>
              <w:autoSpaceDE w:val="0"/>
              <w:snapToGrid w:val="0"/>
              <w:rPr>
                <w:color w:val="000000"/>
                <w:sz w:val="22"/>
                <w:szCs w:val="22"/>
                <w:lang w:eastAsia="hi-IN" w:bidi="hi-IN"/>
              </w:rPr>
            </w:pPr>
            <w:r w:rsidRPr="00352AF4">
              <w:rPr>
                <w:color w:val="000000"/>
                <w:sz w:val="22"/>
                <w:szCs w:val="22"/>
                <w:lang w:eastAsia="hi-IN" w:bidi="hi-IN"/>
              </w:rPr>
              <w:t xml:space="preserve">5905/1993/2705 </w:t>
            </w:r>
          </w:p>
        </w:tc>
      </w:tr>
      <w:tr w:rsidR="00352AF4" w:rsidRPr="00352AF4" w:rsidTr="00352AF4">
        <w:trPr>
          <w:trHeight w:val="100"/>
        </w:trPr>
        <w:tc>
          <w:tcPr>
            <w:tcW w:w="6400"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widowControl w:val="0"/>
              <w:suppressAutoHyphens/>
              <w:autoSpaceDE w:val="0"/>
              <w:snapToGrid w:val="0"/>
              <w:rPr>
                <w:color w:val="000000"/>
                <w:sz w:val="22"/>
                <w:szCs w:val="22"/>
                <w:lang w:eastAsia="hi-IN" w:bidi="hi-IN"/>
              </w:rPr>
            </w:pPr>
            <w:r w:rsidRPr="00352AF4">
              <w:rPr>
                <w:color w:val="000000"/>
                <w:sz w:val="22"/>
                <w:szCs w:val="22"/>
                <w:lang w:eastAsia="hi-IN" w:bidi="hi-IN"/>
              </w:rPr>
              <w:t xml:space="preserve">Размеры пассажирского салона, </w:t>
            </w:r>
            <w:proofErr w:type="gramStart"/>
            <w:r w:rsidRPr="00352AF4">
              <w:rPr>
                <w:color w:val="000000"/>
                <w:sz w:val="22"/>
                <w:szCs w:val="22"/>
                <w:lang w:eastAsia="hi-IN" w:bidi="hi-IN"/>
              </w:rPr>
              <w:t>мм</w:t>
            </w:r>
            <w:proofErr w:type="gramEnd"/>
            <w:r w:rsidRPr="00352AF4">
              <w:rPr>
                <w:color w:val="000000"/>
                <w:sz w:val="22"/>
                <w:szCs w:val="22"/>
                <w:lang w:eastAsia="hi-IN" w:bidi="hi-IN"/>
              </w:rPr>
              <w:t xml:space="preserve"> </w:t>
            </w:r>
          </w:p>
        </w:tc>
        <w:tc>
          <w:tcPr>
            <w:tcW w:w="3675" w:type="dxa"/>
            <w:gridSpan w:val="2"/>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CF65D8" w:rsidP="00352AF4">
            <w:pPr>
              <w:widowControl w:val="0"/>
              <w:suppressAutoHyphens/>
              <w:autoSpaceDE w:val="0"/>
              <w:snapToGrid w:val="0"/>
              <w:rPr>
                <w:color w:val="000000"/>
                <w:sz w:val="22"/>
                <w:szCs w:val="22"/>
                <w:lang w:eastAsia="hi-IN" w:bidi="hi-IN"/>
              </w:rPr>
            </w:pPr>
            <w:r w:rsidRPr="00CF65D8">
              <w:rPr>
                <w:color w:val="FF0000"/>
                <w:sz w:val="22"/>
                <w:szCs w:val="22"/>
                <w:lang w:eastAsia="hi-IN" w:bidi="hi-IN"/>
              </w:rPr>
              <w:t>3265</w:t>
            </w:r>
            <w:r w:rsidR="00352AF4" w:rsidRPr="00352AF4">
              <w:rPr>
                <w:color w:val="000000"/>
                <w:sz w:val="22"/>
                <w:szCs w:val="22"/>
                <w:lang w:eastAsia="hi-IN" w:bidi="hi-IN"/>
              </w:rPr>
              <w:t xml:space="preserve">/1780/1940 </w:t>
            </w:r>
          </w:p>
        </w:tc>
      </w:tr>
      <w:tr w:rsidR="00352AF4" w:rsidRPr="00352AF4" w:rsidTr="00352AF4">
        <w:trPr>
          <w:trHeight w:val="100"/>
        </w:trPr>
        <w:tc>
          <w:tcPr>
            <w:tcW w:w="6400"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widowControl w:val="0"/>
              <w:suppressAutoHyphens/>
              <w:autoSpaceDE w:val="0"/>
              <w:snapToGrid w:val="0"/>
              <w:rPr>
                <w:color w:val="000000"/>
                <w:sz w:val="22"/>
                <w:szCs w:val="22"/>
                <w:lang w:eastAsia="hi-IN" w:bidi="hi-IN"/>
              </w:rPr>
            </w:pPr>
            <w:r w:rsidRPr="00352AF4">
              <w:rPr>
                <w:color w:val="000000"/>
                <w:sz w:val="22"/>
                <w:szCs w:val="22"/>
                <w:lang w:eastAsia="hi-IN" w:bidi="hi-IN"/>
              </w:rPr>
              <w:t xml:space="preserve">Двигатель (Евро 5) </w:t>
            </w:r>
          </w:p>
        </w:tc>
        <w:tc>
          <w:tcPr>
            <w:tcW w:w="3675" w:type="dxa"/>
            <w:gridSpan w:val="2"/>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352AF4">
            <w:pPr>
              <w:widowControl w:val="0"/>
              <w:suppressAutoHyphens/>
              <w:autoSpaceDE w:val="0"/>
              <w:snapToGrid w:val="0"/>
              <w:rPr>
                <w:color w:val="000000"/>
                <w:sz w:val="22"/>
                <w:szCs w:val="22"/>
                <w:lang w:eastAsia="hi-IN" w:bidi="hi-IN"/>
              </w:rPr>
            </w:pPr>
            <w:proofErr w:type="spellStart"/>
            <w:r w:rsidRPr="00352AF4">
              <w:rPr>
                <w:color w:val="000000"/>
                <w:sz w:val="22"/>
                <w:szCs w:val="22"/>
                <w:lang w:eastAsia="hi-IN" w:bidi="hi-IN"/>
              </w:rPr>
              <w:t>biTDI</w:t>
            </w:r>
            <w:proofErr w:type="spellEnd"/>
            <w:r w:rsidRPr="00352AF4">
              <w:rPr>
                <w:color w:val="000000"/>
                <w:sz w:val="22"/>
                <w:szCs w:val="22"/>
                <w:lang w:eastAsia="hi-IN" w:bidi="hi-IN"/>
              </w:rPr>
              <w:t xml:space="preserve"> 2.0 120кВт/163л</w:t>
            </w:r>
            <w:proofErr w:type="gramStart"/>
            <w:r w:rsidRPr="00352AF4">
              <w:rPr>
                <w:color w:val="000000"/>
                <w:sz w:val="22"/>
                <w:szCs w:val="22"/>
                <w:lang w:eastAsia="hi-IN" w:bidi="hi-IN"/>
              </w:rPr>
              <w:t>.с</w:t>
            </w:r>
            <w:proofErr w:type="gramEnd"/>
            <w:r w:rsidRPr="00352AF4">
              <w:rPr>
                <w:color w:val="000000"/>
                <w:sz w:val="22"/>
                <w:szCs w:val="22"/>
                <w:lang w:eastAsia="hi-IN" w:bidi="hi-IN"/>
              </w:rPr>
              <w:t xml:space="preserve"> </w:t>
            </w:r>
          </w:p>
        </w:tc>
      </w:tr>
      <w:tr w:rsidR="00352AF4" w:rsidRPr="00352AF4" w:rsidTr="00F10B0A">
        <w:trPr>
          <w:trHeight w:val="100"/>
        </w:trPr>
        <w:tc>
          <w:tcPr>
            <w:tcW w:w="10075" w:type="dxa"/>
            <w:gridSpan w:val="4"/>
            <w:tcBorders>
              <w:left w:val="single" w:sz="4" w:space="0" w:color="000000"/>
              <w:bottom w:val="single" w:sz="4" w:space="0" w:color="000000"/>
              <w:right w:val="single" w:sz="4" w:space="0" w:color="000000"/>
            </w:tcBorders>
            <w:shd w:val="clear" w:color="auto" w:fill="auto"/>
          </w:tcPr>
          <w:p w:rsidR="00352AF4" w:rsidRPr="00352AF4" w:rsidRDefault="00352AF4" w:rsidP="00352AF4">
            <w:pPr>
              <w:widowControl w:val="0"/>
              <w:suppressAutoHyphens/>
              <w:autoSpaceDE w:val="0"/>
              <w:snapToGrid w:val="0"/>
              <w:rPr>
                <w:color w:val="000000"/>
                <w:sz w:val="22"/>
                <w:szCs w:val="22"/>
                <w:lang w:eastAsia="hi-IN" w:bidi="hi-IN"/>
              </w:rPr>
            </w:pPr>
            <w:proofErr w:type="gramStart"/>
            <w:r w:rsidRPr="00352AF4">
              <w:rPr>
                <w:color w:val="000000"/>
                <w:sz w:val="22"/>
                <w:szCs w:val="22"/>
                <w:lang w:eastAsia="hi-IN" w:bidi="hi-IN"/>
              </w:rPr>
              <w:t>Автономный пред пусковой подогреватель  двигателя 4 кВт (</w:t>
            </w:r>
            <w:r w:rsidRPr="00352AF4">
              <w:rPr>
                <w:color w:val="000000"/>
                <w:sz w:val="22"/>
                <w:szCs w:val="22"/>
                <w:lang w:val="en-US" w:eastAsia="hi-IN" w:bidi="hi-IN"/>
              </w:rPr>
              <w:t>WEBASTO</w:t>
            </w:r>
            <w:r w:rsidRPr="00352AF4">
              <w:rPr>
                <w:color w:val="000000"/>
                <w:sz w:val="22"/>
                <w:szCs w:val="22"/>
                <w:lang w:eastAsia="hi-IN" w:bidi="hi-IN"/>
              </w:rPr>
              <w:t>)</w:t>
            </w:r>
            <w:proofErr w:type="gramEnd"/>
          </w:p>
        </w:tc>
      </w:tr>
      <w:tr w:rsidR="00352AF4" w:rsidRPr="00352AF4" w:rsidTr="00352AF4">
        <w:trPr>
          <w:trHeight w:val="100"/>
        </w:trPr>
        <w:tc>
          <w:tcPr>
            <w:tcW w:w="6400"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widowControl w:val="0"/>
              <w:suppressAutoHyphens/>
              <w:autoSpaceDE w:val="0"/>
              <w:snapToGrid w:val="0"/>
              <w:rPr>
                <w:color w:val="000000"/>
                <w:sz w:val="22"/>
                <w:szCs w:val="22"/>
                <w:lang w:eastAsia="hi-IN" w:bidi="hi-IN"/>
              </w:rPr>
            </w:pPr>
            <w:r w:rsidRPr="00352AF4">
              <w:rPr>
                <w:color w:val="000000"/>
                <w:sz w:val="22"/>
                <w:szCs w:val="22"/>
                <w:lang w:eastAsia="hi-IN" w:bidi="hi-IN"/>
              </w:rPr>
              <w:t xml:space="preserve">КПП </w:t>
            </w:r>
          </w:p>
        </w:tc>
        <w:tc>
          <w:tcPr>
            <w:tcW w:w="3675" w:type="dxa"/>
            <w:gridSpan w:val="2"/>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352AF4">
            <w:pPr>
              <w:widowControl w:val="0"/>
              <w:suppressAutoHyphens/>
              <w:autoSpaceDE w:val="0"/>
              <w:snapToGrid w:val="0"/>
              <w:rPr>
                <w:color w:val="000000"/>
                <w:sz w:val="22"/>
                <w:szCs w:val="22"/>
                <w:lang w:eastAsia="hi-IN" w:bidi="hi-IN"/>
              </w:rPr>
            </w:pPr>
            <w:r w:rsidRPr="00352AF4">
              <w:rPr>
                <w:color w:val="000000"/>
                <w:sz w:val="22"/>
                <w:szCs w:val="22"/>
                <w:lang w:eastAsia="hi-IN" w:bidi="hi-IN"/>
              </w:rPr>
              <w:t xml:space="preserve">механическая, 6-ступенчатая </w:t>
            </w:r>
          </w:p>
        </w:tc>
      </w:tr>
      <w:tr w:rsidR="00352AF4" w:rsidRPr="00352AF4" w:rsidTr="00352AF4">
        <w:trPr>
          <w:trHeight w:val="100"/>
        </w:trPr>
        <w:tc>
          <w:tcPr>
            <w:tcW w:w="6400"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widowControl w:val="0"/>
              <w:suppressAutoHyphens/>
              <w:autoSpaceDE w:val="0"/>
              <w:snapToGrid w:val="0"/>
              <w:rPr>
                <w:color w:val="000000"/>
                <w:sz w:val="22"/>
                <w:szCs w:val="22"/>
                <w:lang w:eastAsia="hi-IN" w:bidi="hi-IN"/>
              </w:rPr>
            </w:pPr>
            <w:r w:rsidRPr="00352AF4">
              <w:rPr>
                <w:color w:val="000000"/>
                <w:sz w:val="22"/>
                <w:szCs w:val="22"/>
                <w:lang w:eastAsia="hi-IN" w:bidi="hi-IN"/>
              </w:rPr>
              <w:t xml:space="preserve">Привод </w:t>
            </w:r>
          </w:p>
        </w:tc>
        <w:tc>
          <w:tcPr>
            <w:tcW w:w="3675" w:type="dxa"/>
            <w:gridSpan w:val="2"/>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352AF4">
            <w:pPr>
              <w:widowControl w:val="0"/>
              <w:suppressAutoHyphens/>
              <w:autoSpaceDE w:val="0"/>
              <w:snapToGrid w:val="0"/>
              <w:rPr>
                <w:color w:val="000000"/>
                <w:sz w:val="22"/>
                <w:szCs w:val="22"/>
                <w:lang w:eastAsia="hi-IN" w:bidi="hi-IN"/>
              </w:rPr>
            </w:pPr>
            <w:r w:rsidRPr="00352AF4">
              <w:rPr>
                <w:color w:val="000000"/>
                <w:sz w:val="22"/>
                <w:szCs w:val="22"/>
                <w:lang w:eastAsia="hi-IN" w:bidi="hi-IN"/>
              </w:rPr>
              <w:t xml:space="preserve">задний </w:t>
            </w:r>
          </w:p>
        </w:tc>
      </w:tr>
      <w:tr w:rsidR="00352AF4" w:rsidRPr="00352AF4" w:rsidTr="00352AF4">
        <w:trPr>
          <w:trHeight w:val="100"/>
        </w:trPr>
        <w:tc>
          <w:tcPr>
            <w:tcW w:w="6400"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widowControl w:val="0"/>
              <w:suppressAutoHyphens/>
              <w:autoSpaceDE w:val="0"/>
              <w:snapToGrid w:val="0"/>
              <w:rPr>
                <w:color w:val="000000"/>
                <w:sz w:val="22"/>
                <w:szCs w:val="22"/>
                <w:lang w:eastAsia="hi-IN" w:bidi="hi-IN"/>
              </w:rPr>
            </w:pPr>
            <w:r w:rsidRPr="00352AF4">
              <w:rPr>
                <w:color w:val="000000"/>
                <w:sz w:val="22"/>
                <w:szCs w:val="22"/>
                <w:lang w:eastAsia="hi-IN" w:bidi="hi-IN"/>
              </w:rPr>
              <w:t xml:space="preserve">Тормоза передние/задние </w:t>
            </w:r>
          </w:p>
        </w:tc>
        <w:tc>
          <w:tcPr>
            <w:tcW w:w="3675" w:type="dxa"/>
            <w:gridSpan w:val="2"/>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352AF4">
            <w:pPr>
              <w:widowControl w:val="0"/>
              <w:suppressAutoHyphens/>
              <w:autoSpaceDE w:val="0"/>
              <w:snapToGrid w:val="0"/>
              <w:rPr>
                <w:color w:val="000000"/>
                <w:sz w:val="22"/>
                <w:szCs w:val="22"/>
                <w:lang w:eastAsia="hi-IN" w:bidi="hi-IN"/>
              </w:rPr>
            </w:pPr>
            <w:r w:rsidRPr="00352AF4">
              <w:rPr>
                <w:color w:val="000000"/>
                <w:sz w:val="22"/>
                <w:szCs w:val="22"/>
                <w:lang w:eastAsia="hi-IN" w:bidi="hi-IN"/>
              </w:rPr>
              <w:t xml:space="preserve">дисковые вентилируемые </w:t>
            </w:r>
          </w:p>
        </w:tc>
      </w:tr>
      <w:tr w:rsidR="00352AF4" w:rsidRPr="00352AF4" w:rsidTr="00352AF4">
        <w:trPr>
          <w:trHeight w:val="100"/>
        </w:trPr>
        <w:tc>
          <w:tcPr>
            <w:tcW w:w="6400"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widowControl w:val="0"/>
              <w:suppressAutoHyphens/>
              <w:autoSpaceDE w:val="0"/>
              <w:snapToGrid w:val="0"/>
              <w:rPr>
                <w:color w:val="000000"/>
                <w:sz w:val="22"/>
                <w:szCs w:val="22"/>
                <w:lang w:eastAsia="hi-IN" w:bidi="hi-IN"/>
              </w:rPr>
            </w:pPr>
            <w:r w:rsidRPr="00352AF4">
              <w:rPr>
                <w:color w:val="000000"/>
                <w:sz w:val="22"/>
                <w:szCs w:val="22"/>
                <w:lang w:eastAsia="hi-IN" w:bidi="hi-IN"/>
              </w:rPr>
              <w:t xml:space="preserve">Цвет </w:t>
            </w:r>
          </w:p>
        </w:tc>
        <w:tc>
          <w:tcPr>
            <w:tcW w:w="3675" w:type="dxa"/>
            <w:gridSpan w:val="2"/>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352AF4">
            <w:pPr>
              <w:widowControl w:val="0"/>
              <w:suppressAutoHyphens/>
              <w:autoSpaceDE w:val="0"/>
              <w:snapToGrid w:val="0"/>
              <w:rPr>
                <w:b/>
                <w:bCs/>
                <w:color w:val="000000"/>
                <w:sz w:val="23"/>
                <w:szCs w:val="23"/>
                <w:lang w:eastAsia="hi-IN" w:bidi="hi-IN"/>
              </w:rPr>
            </w:pPr>
            <w:r>
              <w:rPr>
                <w:color w:val="000000"/>
                <w:sz w:val="22"/>
                <w:szCs w:val="22"/>
                <w:lang w:eastAsia="hi-IN" w:bidi="hi-IN"/>
              </w:rPr>
              <w:t>б</w:t>
            </w:r>
            <w:r w:rsidRPr="00352AF4">
              <w:rPr>
                <w:color w:val="000000"/>
                <w:sz w:val="22"/>
                <w:szCs w:val="22"/>
                <w:lang w:eastAsia="hi-IN" w:bidi="hi-IN"/>
              </w:rPr>
              <w:t xml:space="preserve">елый </w:t>
            </w:r>
          </w:p>
        </w:tc>
      </w:tr>
      <w:tr w:rsidR="00352AF4" w:rsidRPr="00352AF4" w:rsidTr="00352AF4">
        <w:trPr>
          <w:trHeight w:val="100"/>
        </w:trPr>
        <w:tc>
          <w:tcPr>
            <w:tcW w:w="10075" w:type="dxa"/>
            <w:gridSpan w:val="4"/>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4904D8" w:rsidP="004904D8">
            <w:pPr>
              <w:autoSpaceDE w:val="0"/>
              <w:snapToGrid w:val="0"/>
              <w:rPr>
                <w:color w:val="000000"/>
                <w:sz w:val="20"/>
                <w:szCs w:val="20"/>
                <w:lang w:eastAsia="ar-SA"/>
              </w:rPr>
            </w:pPr>
            <w:r>
              <w:rPr>
                <w:b/>
                <w:bCs/>
                <w:color w:val="000000"/>
                <w:sz w:val="23"/>
                <w:szCs w:val="23"/>
                <w:lang w:eastAsia="ar-SA"/>
              </w:rPr>
              <w:t>Характеристики и к</w:t>
            </w:r>
            <w:r w:rsidR="00352AF4" w:rsidRPr="00352AF4">
              <w:rPr>
                <w:b/>
                <w:bCs/>
                <w:color w:val="000000"/>
                <w:sz w:val="23"/>
                <w:szCs w:val="23"/>
                <w:lang w:eastAsia="ar-SA"/>
              </w:rPr>
              <w:t xml:space="preserve">омплектация медицинского салона класса </w:t>
            </w:r>
            <w:r w:rsidR="00352AF4">
              <w:rPr>
                <w:b/>
                <w:bCs/>
                <w:color w:val="000000"/>
                <w:sz w:val="23"/>
                <w:szCs w:val="23"/>
                <w:lang w:eastAsia="ar-SA"/>
              </w:rPr>
              <w:t>«</w:t>
            </w:r>
            <w:r w:rsidR="00352AF4" w:rsidRPr="00352AF4">
              <w:rPr>
                <w:b/>
                <w:bCs/>
                <w:color w:val="000000"/>
                <w:sz w:val="23"/>
                <w:szCs w:val="23"/>
                <w:lang w:eastAsia="ar-SA"/>
              </w:rPr>
              <w:t>В</w:t>
            </w:r>
            <w:r w:rsidR="00352AF4">
              <w:rPr>
                <w:b/>
                <w:bCs/>
                <w:color w:val="000000"/>
                <w:sz w:val="23"/>
                <w:szCs w:val="23"/>
                <w:lang w:eastAsia="ar-SA"/>
              </w:rPr>
              <w:t>»</w:t>
            </w:r>
          </w:p>
        </w:tc>
      </w:tr>
      <w:tr w:rsidR="00352AF4" w:rsidRPr="00352AF4" w:rsidTr="00352AF4">
        <w:trPr>
          <w:trHeight w:val="90"/>
        </w:trPr>
        <w:tc>
          <w:tcPr>
            <w:tcW w:w="10075" w:type="dxa"/>
            <w:gridSpan w:val="4"/>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 Кузов, медицинский салон </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1.1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Теплоизоляция медицинского салона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наличие</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1.2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Армирование кузова для закрепления приборов и оборудования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наличие</w:t>
            </w:r>
          </w:p>
        </w:tc>
      </w:tr>
      <w:tr w:rsidR="00352AF4" w:rsidRPr="00352AF4" w:rsidTr="00352AF4">
        <w:trPr>
          <w:trHeight w:val="205"/>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1.3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Отделка боковых панелей и потолка медицинского салона композитными материалами на основе алюминия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наличие</w:t>
            </w:r>
          </w:p>
        </w:tc>
      </w:tr>
      <w:tr w:rsidR="00352AF4" w:rsidRPr="00352AF4" w:rsidTr="00352AF4">
        <w:trPr>
          <w:trHeight w:val="90"/>
        </w:trPr>
        <w:tc>
          <w:tcPr>
            <w:tcW w:w="10075" w:type="dxa"/>
            <w:gridSpan w:val="4"/>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2. Ступени, подножки </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2.1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Подножка задней двери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10075" w:type="dxa"/>
            <w:gridSpan w:val="4"/>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3. Пол медицинского салона </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3.1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Водонепроницаемое, </w:t>
            </w:r>
            <w:proofErr w:type="spellStart"/>
            <w:r w:rsidRPr="00352AF4">
              <w:rPr>
                <w:color w:val="000000"/>
                <w:sz w:val="20"/>
                <w:szCs w:val="20"/>
                <w:lang w:eastAsia="ar-SA"/>
              </w:rPr>
              <w:t>антистатичное</w:t>
            </w:r>
            <w:proofErr w:type="spellEnd"/>
            <w:r w:rsidRPr="00352AF4">
              <w:rPr>
                <w:color w:val="000000"/>
                <w:sz w:val="20"/>
                <w:szCs w:val="20"/>
                <w:lang w:eastAsia="ar-SA"/>
              </w:rPr>
              <w:t xml:space="preserve"> и нескользящее напольное покрытие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наличие</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3.2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Бордюр по нижней части боковых панелей из нержавеющей стали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наличие</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3.3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Гидроизоляция швов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наличие</w:t>
            </w:r>
          </w:p>
        </w:tc>
      </w:tr>
      <w:tr w:rsidR="00352AF4" w:rsidRPr="00352AF4" w:rsidTr="00352AF4">
        <w:trPr>
          <w:trHeight w:val="90"/>
        </w:trPr>
        <w:tc>
          <w:tcPr>
            <w:tcW w:w="10075" w:type="dxa"/>
            <w:gridSpan w:val="4"/>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4. Перегородка </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4.1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Перегородка между кабиной и медицинским салоном со сдвижной форточкой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наличие</w:t>
            </w:r>
          </w:p>
        </w:tc>
      </w:tr>
      <w:tr w:rsidR="00352AF4" w:rsidRPr="00352AF4" w:rsidTr="00352AF4">
        <w:trPr>
          <w:trHeight w:val="90"/>
        </w:trPr>
        <w:tc>
          <w:tcPr>
            <w:tcW w:w="10075" w:type="dxa"/>
            <w:gridSpan w:val="4"/>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5. Остекление медицинского салона </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5.1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Окна в задних дверях медицинского салона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наличие</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5.2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Раздвижное окно в боковой двери медицинского салона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наличие</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5.3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Матирование на 2/3 высоты окон внешних дверей медицинского салона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наличие</w:t>
            </w:r>
          </w:p>
        </w:tc>
      </w:tr>
      <w:tr w:rsidR="00352AF4" w:rsidRPr="00352AF4" w:rsidTr="00352AF4">
        <w:trPr>
          <w:trHeight w:val="90"/>
        </w:trPr>
        <w:tc>
          <w:tcPr>
            <w:tcW w:w="10075" w:type="dxa"/>
            <w:gridSpan w:val="4"/>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6. Оклейка, спец. </w:t>
            </w:r>
            <w:r>
              <w:rPr>
                <w:color w:val="000000"/>
                <w:sz w:val="20"/>
                <w:szCs w:val="20"/>
                <w:lang w:eastAsia="ar-SA"/>
              </w:rPr>
              <w:t>с</w:t>
            </w:r>
            <w:r w:rsidRPr="00352AF4">
              <w:rPr>
                <w:color w:val="000000"/>
                <w:sz w:val="20"/>
                <w:szCs w:val="20"/>
                <w:lang w:eastAsia="ar-SA"/>
              </w:rPr>
              <w:t xml:space="preserve">игналы </w:t>
            </w:r>
          </w:p>
        </w:tc>
      </w:tr>
      <w:tr w:rsidR="00352AF4" w:rsidRPr="00352AF4" w:rsidTr="00352AF4">
        <w:trPr>
          <w:trHeight w:val="205"/>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6.1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Балка свето-акустическая (светодиодная) с пультом управления и системой внешней трансляции речи, два светодиодных маяка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наличие </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6.2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Оклейка автомобиля согласно ГОСТу Р50574-2002 (Схема А</w:t>
            </w:r>
            <w:proofErr w:type="gramStart"/>
            <w:r w:rsidRPr="00352AF4">
              <w:rPr>
                <w:color w:val="000000"/>
                <w:sz w:val="20"/>
                <w:szCs w:val="20"/>
                <w:lang w:eastAsia="ar-SA"/>
              </w:rPr>
              <w:t>1</w:t>
            </w:r>
            <w:proofErr w:type="gramEnd"/>
            <w:r w:rsidRPr="00352AF4">
              <w:rPr>
                <w:color w:val="000000"/>
                <w:sz w:val="20"/>
                <w:szCs w:val="20"/>
                <w:lang w:eastAsia="ar-SA"/>
              </w:rPr>
              <w:t xml:space="preserve">). Светоотражающая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10075" w:type="dxa"/>
            <w:gridSpan w:val="4"/>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7. Поручни, леера </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7.1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Поручень раздвижной двери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7.2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Поручень задних дверей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205"/>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7.3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Потолочный леер-поручень вдоль приемного устройства с одним кронштейнам крепления </w:t>
            </w:r>
            <w:proofErr w:type="spellStart"/>
            <w:r w:rsidRPr="00352AF4">
              <w:rPr>
                <w:color w:val="000000"/>
                <w:sz w:val="20"/>
                <w:szCs w:val="20"/>
                <w:lang w:eastAsia="ar-SA"/>
              </w:rPr>
              <w:t>инфузионной</w:t>
            </w:r>
            <w:proofErr w:type="spellEnd"/>
            <w:r w:rsidRPr="00352AF4">
              <w:rPr>
                <w:color w:val="000000"/>
                <w:sz w:val="20"/>
                <w:szCs w:val="20"/>
                <w:lang w:eastAsia="ar-SA"/>
              </w:rPr>
              <w:t xml:space="preserve"> системы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10075" w:type="dxa"/>
            <w:gridSpan w:val="4"/>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8. Отопление и вентиляция </w:t>
            </w:r>
          </w:p>
        </w:tc>
      </w:tr>
      <w:tr w:rsidR="00352AF4" w:rsidRPr="00352AF4" w:rsidTr="00352AF4">
        <w:trPr>
          <w:trHeight w:val="205"/>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8.1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Потолочный </w:t>
            </w:r>
            <w:proofErr w:type="spellStart"/>
            <w:r w:rsidRPr="00352AF4">
              <w:rPr>
                <w:color w:val="000000"/>
                <w:sz w:val="20"/>
                <w:szCs w:val="20"/>
                <w:lang w:eastAsia="ar-SA"/>
              </w:rPr>
              <w:t>светопрозрачный</w:t>
            </w:r>
            <w:proofErr w:type="spellEnd"/>
            <w:r w:rsidRPr="00352AF4">
              <w:rPr>
                <w:color w:val="000000"/>
                <w:sz w:val="20"/>
                <w:szCs w:val="20"/>
                <w:lang w:eastAsia="ar-SA"/>
              </w:rPr>
              <w:t xml:space="preserve"> люк в медицинском салоне с возможностью использования в качестве аварийного выхода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8.2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Потолочный приточно-вытяжной вентилятор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205"/>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8.3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Стояночный электрообогреватель медицинского салона 220V c регулятором температуры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8.4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Автономный  </w:t>
            </w:r>
            <w:proofErr w:type="spellStart"/>
            <w:r w:rsidRPr="00352AF4">
              <w:rPr>
                <w:color w:val="000000"/>
                <w:sz w:val="20"/>
                <w:szCs w:val="20"/>
                <w:lang w:eastAsia="ar-SA"/>
              </w:rPr>
              <w:t>отопитель</w:t>
            </w:r>
            <w:proofErr w:type="spellEnd"/>
            <w:r w:rsidRPr="00352AF4">
              <w:rPr>
                <w:color w:val="000000"/>
                <w:sz w:val="20"/>
                <w:szCs w:val="20"/>
                <w:lang w:eastAsia="ar-SA"/>
              </w:rPr>
              <w:t xml:space="preserve"> медицинского салона 5,0 кВт </w:t>
            </w:r>
            <w:r w:rsidRPr="00352AF4">
              <w:rPr>
                <w:color w:val="000000"/>
                <w:sz w:val="22"/>
                <w:szCs w:val="22"/>
                <w:lang w:eastAsia="ar-SA"/>
              </w:rPr>
              <w:t>(</w:t>
            </w:r>
            <w:r w:rsidRPr="00352AF4">
              <w:rPr>
                <w:color w:val="000000"/>
                <w:sz w:val="22"/>
                <w:szCs w:val="22"/>
                <w:lang w:val="en-US" w:eastAsia="ar-SA"/>
              </w:rPr>
              <w:t>WEBASTO</w:t>
            </w:r>
            <w:r w:rsidRPr="00352AF4">
              <w:rPr>
                <w:color w:val="000000"/>
                <w:sz w:val="22"/>
                <w:szCs w:val="22"/>
                <w:lang w:eastAsia="ar-SA"/>
              </w:rPr>
              <w:t>)</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8.5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Кондиционер медицинского салона с разводкой в отсек водителя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наличие</w:t>
            </w:r>
          </w:p>
        </w:tc>
      </w:tr>
      <w:tr w:rsidR="00352AF4" w:rsidRPr="00352AF4" w:rsidTr="00352AF4">
        <w:trPr>
          <w:trHeight w:val="90"/>
        </w:trPr>
        <w:tc>
          <w:tcPr>
            <w:tcW w:w="843" w:type="dxa"/>
            <w:tcBorders>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8.6.</w:t>
            </w:r>
          </w:p>
        </w:tc>
        <w:tc>
          <w:tcPr>
            <w:tcW w:w="8172" w:type="dxa"/>
            <w:gridSpan w:val="2"/>
            <w:tcBorders>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proofErr w:type="spellStart"/>
            <w:r w:rsidRPr="00352AF4">
              <w:rPr>
                <w:color w:val="000000"/>
                <w:sz w:val="20"/>
                <w:szCs w:val="20"/>
                <w:lang w:eastAsia="ar-SA"/>
              </w:rPr>
              <w:t>Отопитель</w:t>
            </w:r>
            <w:proofErr w:type="spellEnd"/>
            <w:r w:rsidRPr="00352AF4">
              <w:rPr>
                <w:color w:val="000000"/>
                <w:sz w:val="20"/>
                <w:szCs w:val="20"/>
                <w:lang w:eastAsia="ar-SA"/>
              </w:rPr>
              <w:t xml:space="preserve"> салона </w:t>
            </w:r>
            <w:proofErr w:type="gramStart"/>
            <w:r w:rsidRPr="00352AF4">
              <w:rPr>
                <w:color w:val="000000"/>
                <w:sz w:val="20"/>
                <w:szCs w:val="20"/>
                <w:lang w:eastAsia="ar-SA"/>
              </w:rPr>
              <w:t>работающий</w:t>
            </w:r>
            <w:proofErr w:type="gramEnd"/>
            <w:r w:rsidRPr="00352AF4">
              <w:rPr>
                <w:color w:val="000000"/>
                <w:sz w:val="20"/>
                <w:szCs w:val="20"/>
                <w:lang w:eastAsia="ar-SA"/>
              </w:rPr>
              <w:t xml:space="preserve"> от  системы охлаждения двигателя</w:t>
            </w:r>
          </w:p>
        </w:tc>
        <w:tc>
          <w:tcPr>
            <w:tcW w:w="1060" w:type="dxa"/>
            <w:tcBorders>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10075" w:type="dxa"/>
            <w:gridSpan w:val="4"/>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9. Водоснабжение </w:t>
            </w:r>
          </w:p>
        </w:tc>
      </w:tr>
      <w:tr w:rsidR="00352AF4" w:rsidRPr="00352AF4" w:rsidTr="00352AF4">
        <w:trPr>
          <w:trHeight w:val="319"/>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9.1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Умывальник, с емкостями для чистой и отработанной воды, с крышкой обеспечивающей возможность использования поверхности в качестве рабочего столика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10075" w:type="dxa"/>
            <w:gridSpan w:val="4"/>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10. Электрооборудование </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lastRenderedPageBreak/>
              <w:t xml:space="preserve">10.1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Плафоны освещения по всей длине медицинского салона, светодиодные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наличие</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10.2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Светильник освещения прилегающей территории раздвижной двери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10.3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Светильник освещения прилегающей территории задней двери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10.4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Точечный светильник над поверхностью носилок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4</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10.5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Дополнительная аккумуляторная батарея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10.6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Электрическая розетка 12V для питания медицинского оборудования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4</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10.7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Электрическая розетка 220V для питания медицинского оборудования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2</w:t>
            </w:r>
          </w:p>
        </w:tc>
      </w:tr>
      <w:tr w:rsidR="00352AF4" w:rsidRPr="00352AF4" w:rsidTr="00352AF4">
        <w:trPr>
          <w:trHeight w:val="205"/>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10.8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Электрическая розетка 220V для питания стояночного электрообогревателя медицинского салона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2</w:t>
            </w:r>
          </w:p>
        </w:tc>
      </w:tr>
      <w:tr w:rsidR="00352AF4" w:rsidRPr="00352AF4" w:rsidTr="00352AF4">
        <w:trPr>
          <w:trHeight w:val="205"/>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10.9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Преобразователь напряжения 220/12V (12/220V) с функцией подзарядки аккумуляторных батарей на стоянке от внешней сети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204"/>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10.10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Вилка ввода электропитания внешней сети 220V в передней части автомобиля со стороны водителя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10.11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Кабель ввода электропитания внешней сети 220V (15 метров)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10.12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Панель управления электропитанием АСМП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10075" w:type="dxa"/>
            <w:gridSpan w:val="4"/>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11. Система газоснабжения </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11.1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Газовые трубопроводы под обшивкой медицинского салона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наличие</w:t>
            </w:r>
          </w:p>
        </w:tc>
      </w:tr>
      <w:tr w:rsidR="00352AF4" w:rsidRPr="00352AF4" w:rsidTr="00352AF4">
        <w:trPr>
          <w:trHeight w:val="205"/>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11.2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Кислородный баллон на 10 л. с устройством крепления в закрытом шкафу, расположен по левому борту медицинского салона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11.3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Баллон с закисью азота на 10л.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11.8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Редуктора к баллонам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2</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11.9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Кислородные розетки с быстроразъемным соединением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2</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11.10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Розетка для закиси азота с быстроразъемным соединением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10075" w:type="dxa"/>
            <w:gridSpan w:val="4"/>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12. Сиденья, посадочные места медицинского салона </w:t>
            </w:r>
          </w:p>
        </w:tc>
      </w:tr>
      <w:tr w:rsidR="00352AF4" w:rsidRPr="00352AF4" w:rsidTr="00352AF4">
        <w:trPr>
          <w:trHeight w:val="205"/>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12.1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Поворотное кресло с ремнем безопасности в головном конце носилок, с подголовником и подлокотниками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12.2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proofErr w:type="spellStart"/>
            <w:r w:rsidRPr="00352AF4">
              <w:rPr>
                <w:color w:val="000000"/>
                <w:sz w:val="20"/>
                <w:szCs w:val="20"/>
                <w:lang w:eastAsia="ar-SA"/>
              </w:rPr>
              <w:t>Банкетка</w:t>
            </w:r>
            <w:proofErr w:type="spellEnd"/>
            <w:r w:rsidRPr="00352AF4">
              <w:rPr>
                <w:color w:val="000000"/>
                <w:sz w:val="20"/>
                <w:szCs w:val="20"/>
                <w:lang w:eastAsia="ar-SA"/>
              </w:rPr>
              <w:t xml:space="preserve"> по правому борту c поясничной подушкой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12.3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Откидное кресло с ремнем безопасности по правому борту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10075" w:type="dxa"/>
            <w:gridSpan w:val="4"/>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13. Медицинские шкафы, мебель </w:t>
            </w:r>
          </w:p>
        </w:tc>
      </w:tr>
      <w:tr w:rsidR="00352AF4" w:rsidRPr="00352AF4" w:rsidTr="00352AF4">
        <w:trPr>
          <w:trHeight w:val="205"/>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13.1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Подпотолочная полка левого борта со сдвижными стеклами с закрывающимся на ключ ящиком в составе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наличие</w:t>
            </w:r>
          </w:p>
        </w:tc>
      </w:tr>
      <w:tr w:rsidR="00352AF4" w:rsidRPr="00352AF4" w:rsidTr="00352AF4">
        <w:trPr>
          <w:trHeight w:val="104"/>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13.2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Крепеж одного кислородного баллона по левому борту в закрытом шкафу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наличие</w:t>
            </w:r>
          </w:p>
        </w:tc>
      </w:tr>
      <w:tr w:rsidR="00352AF4" w:rsidRPr="00352AF4" w:rsidTr="00352AF4">
        <w:trPr>
          <w:trHeight w:val="104"/>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13.3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Крепеж одного баллона с закисью азота по правому борту </w:t>
            </w:r>
            <w:proofErr w:type="gramStart"/>
            <w:r w:rsidRPr="00352AF4">
              <w:rPr>
                <w:color w:val="000000"/>
                <w:sz w:val="20"/>
                <w:szCs w:val="20"/>
                <w:lang w:eastAsia="ar-SA"/>
              </w:rPr>
              <w:t>с</w:t>
            </w:r>
            <w:proofErr w:type="gramEnd"/>
            <w:r w:rsidRPr="00352AF4">
              <w:rPr>
                <w:color w:val="000000"/>
                <w:sz w:val="20"/>
                <w:szCs w:val="20"/>
                <w:lang w:eastAsia="ar-SA"/>
              </w:rPr>
              <w:t xml:space="preserve"> защитном чехле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наличие</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13.4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Шкаф медицинский левого борта с полками и с </w:t>
            </w:r>
            <w:proofErr w:type="spellStart"/>
            <w:r w:rsidRPr="00352AF4">
              <w:rPr>
                <w:color w:val="000000"/>
                <w:sz w:val="20"/>
                <w:szCs w:val="20"/>
                <w:lang w:eastAsia="ar-SA"/>
              </w:rPr>
              <w:t>рольставнями</w:t>
            </w:r>
            <w:proofErr w:type="spellEnd"/>
            <w:r w:rsidRPr="00352AF4">
              <w:rPr>
                <w:color w:val="000000"/>
                <w:sz w:val="20"/>
                <w:szCs w:val="20"/>
                <w:lang w:eastAsia="ar-SA"/>
              </w:rPr>
              <w:t xml:space="preserve">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13.5</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val="en-US" w:eastAsia="ar-SA"/>
              </w:rPr>
            </w:pPr>
            <w:r w:rsidRPr="00352AF4">
              <w:rPr>
                <w:color w:val="000000"/>
                <w:sz w:val="20"/>
                <w:szCs w:val="20"/>
                <w:lang w:eastAsia="ar-SA"/>
              </w:rPr>
              <w:t xml:space="preserve">Носилки </w:t>
            </w:r>
            <w:proofErr w:type="gramStart"/>
            <w:r w:rsidRPr="00352AF4">
              <w:rPr>
                <w:color w:val="000000"/>
                <w:sz w:val="20"/>
                <w:szCs w:val="20"/>
                <w:lang w:eastAsia="ar-SA"/>
              </w:rPr>
              <w:t>-к</w:t>
            </w:r>
            <w:proofErr w:type="gramEnd"/>
            <w:r w:rsidRPr="00352AF4">
              <w:rPr>
                <w:color w:val="000000"/>
                <w:sz w:val="20"/>
                <w:szCs w:val="20"/>
                <w:lang w:eastAsia="ar-SA"/>
              </w:rPr>
              <w:t xml:space="preserve">аталка </w:t>
            </w:r>
            <w:proofErr w:type="spellStart"/>
            <w:r w:rsidRPr="00352AF4">
              <w:rPr>
                <w:color w:val="000000"/>
                <w:sz w:val="20"/>
                <w:szCs w:val="20"/>
                <w:lang w:val="en-US" w:eastAsia="ar-SA"/>
              </w:rPr>
              <w:t>Ferno</w:t>
            </w:r>
            <w:proofErr w:type="spellEnd"/>
            <w:r w:rsidRPr="00352AF4">
              <w:rPr>
                <w:color w:val="000000"/>
                <w:sz w:val="20"/>
                <w:szCs w:val="20"/>
                <w:lang w:val="en-US" w:eastAsia="ar-SA"/>
              </w:rPr>
              <w:t xml:space="preserve"> F2</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val="en-US" w:eastAsia="ar-SA"/>
              </w:rPr>
              <w:t>1</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13.</w:t>
            </w:r>
            <w:r w:rsidRPr="00352AF4">
              <w:rPr>
                <w:color w:val="000000"/>
                <w:sz w:val="20"/>
                <w:szCs w:val="20"/>
                <w:lang w:val="en-US" w:eastAsia="ar-SA"/>
              </w:rPr>
              <w:t>6</w:t>
            </w:r>
            <w:r w:rsidRPr="00352AF4">
              <w:rPr>
                <w:color w:val="000000"/>
                <w:sz w:val="20"/>
                <w:szCs w:val="20"/>
                <w:lang w:eastAsia="ar-SA"/>
              </w:rPr>
              <w:t xml:space="preserve">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Комплект эксплуатационной документации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наличие</w:t>
            </w:r>
          </w:p>
        </w:tc>
      </w:tr>
      <w:tr w:rsidR="00352AF4" w:rsidRPr="00352AF4" w:rsidTr="00352AF4">
        <w:trPr>
          <w:trHeight w:val="90"/>
        </w:trPr>
        <w:tc>
          <w:tcPr>
            <w:tcW w:w="10075" w:type="dxa"/>
            <w:gridSpan w:val="4"/>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14. Дополнительные опции </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14.1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proofErr w:type="gramStart"/>
            <w:r w:rsidRPr="00352AF4">
              <w:rPr>
                <w:color w:val="000000"/>
                <w:sz w:val="20"/>
                <w:szCs w:val="20"/>
                <w:lang w:eastAsia="ar-SA"/>
              </w:rPr>
              <w:t>Полотенце держатель</w:t>
            </w:r>
            <w:proofErr w:type="gramEnd"/>
            <w:r w:rsidRPr="00352AF4">
              <w:rPr>
                <w:color w:val="000000"/>
                <w:sz w:val="20"/>
                <w:szCs w:val="20"/>
                <w:lang w:eastAsia="ar-SA"/>
              </w:rPr>
              <w:t xml:space="preserve">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14.2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Диспенсер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14.3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Корзина для мусора, не менее 5 л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14.4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Носилки кресельные, складные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14.5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Носилки ковшовые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14.6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Фонарь аккумуляторный 12V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14.7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Огнетушитель 2 л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2</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14.8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Аварийный набор автомобилиста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14.9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Присвоение VIN-номера завода-изготовителя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14.10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Сервисная, гарантийная книжки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843" w:type="dxa"/>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14.11 </w:t>
            </w:r>
          </w:p>
        </w:tc>
        <w:tc>
          <w:tcPr>
            <w:tcW w:w="8172" w:type="dxa"/>
            <w:gridSpan w:val="2"/>
            <w:tcBorders>
              <w:top w:val="single" w:sz="4" w:space="0" w:color="000000"/>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Инструкция по эксплуатации на русском языке </w:t>
            </w:r>
          </w:p>
        </w:tc>
        <w:tc>
          <w:tcPr>
            <w:tcW w:w="1060" w:type="dxa"/>
            <w:tcBorders>
              <w:top w:val="single" w:sz="4" w:space="0" w:color="000000"/>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color w:val="000000"/>
                <w:sz w:val="20"/>
                <w:szCs w:val="20"/>
                <w:lang w:eastAsia="ar-SA"/>
              </w:rPr>
            </w:pPr>
            <w:r w:rsidRPr="00352AF4">
              <w:rPr>
                <w:color w:val="000000"/>
                <w:sz w:val="20"/>
                <w:szCs w:val="20"/>
                <w:lang w:eastAsia="ar-SA"/>
              </w:rPr>
              <w:t>1</w:t>
            </w:r>
          </w:p>
        </w:tc>
      </w:tr>
      <w:tr w:rsidR="00352AF4" w:rsidRPr="00352AF4" w:rsidTr="00352AF4">
        <w:trPr>
          <w:trHeight w:val="90"/>
        </w:trPr>
        <w:tc>
          <w:tcPr>
            <w:tcW w:w="843" w:type="dxa"/>
            <w:tcBorders>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14.12</w:t>
            </w:r>
          </w:p>
        </w:tc>
        <w:tc>
          <w:tcPr>
            <w:tcW w:w="8172" w:type="dxa"/>
            <w:gridSpan w:val="2"/>
            <w:tcBorders>
              <w:left w:val="single" w:sz="4" w:space="0" w:color="000000"/>
              <w:bottom w:val="single" w:sz="4" w:space="0" w:color="000000"/>
            </w:tcBorders>
            <w:shd w:val="clear" w:color="auto" w:fill="auto"/>
          </w:tcPr>
          <w:p w:rsidR="00352AF4" w:rsidRPr="00352AF4" w:rsidRDefault="00352AF4" w:rsidP="00352AF4">
            <w:pPr>
              <w:autoSpaceDE w:val="0"/>
              <w:snapToGrid w:val="0"/>
              <w:rPr>
                <w:color w:val="000000"/>
                <w:sz w:val="20"/>
                <w:szCs w:val="20"/>
                <w:lang w:eastAsia="ar-SA"/>
              </w:rPr>
            </w:pPr>
            <w:r w:rsidRPr="00352AF4">
              <w:rPr>
                <w:color w:val="000000"/>
                <w:sz w:val="20"/>
                <w:szCs w:val="20"/>
                <w:lang w:eastAsia="ar-SA"/>
              </w:rPr>
              <w:t xml:space="preserve">Комплект эксплуатационной документации </w:t>
            </w:r>
          </w:p>
        </w:tc>
        <w:tc>
          <w:tcPr>
            <w:tcW w:w="1060" w:type="dxa"/>
            <w:tcBorders>
              <w:left w:val="single" w:sz="4" w:space="0" w:color="000000"/>
              <w:bottom w:val="single" w:sz="4" w:space="0" w:color="000000"/>
              <w:right w:val="single" w:sz="4" w:space="0" w:color="000000"/>
            </w:tcBorders>
            <w:shd w:val="clear" w:color="auto" w:fill="auto"/>
          </w:tcPr>
          <w:p w:rsidR="00352AF4" w:rsidRPr="00352AF4" w:rsidRDefault="00352AF4" w:rsidP="00E33654">
            <w:pPr>
              <w:autoSpaceDE w:val="0"/>
              <w:snapToGrid w:val="0"/>
              <w:jc w:val="center"/>
              <w:rPr>
                <w:b/>
                <w:bCs/>
                <w:sz w:val="22"/>
                <w:szCs w:val="22"/>
                <w:lang w:eastAsia="ar-SA"/>
              </w:rPr>
            </w:pPr>
            <w:r w:rsidRPr="00352AF4">
              <w:rPr>
                <w:color w:val="000000"/>
                <w:sz w:val="20"/>
                <w:szCs w:val="20"/>
                <w:lang w:eastAsia="ar-SA"/>
              </w:rPr>
              <w:t>наличие</w:t>
            </w:r>
          </w:p>
        </w:tc>
      </w:tr>
    </w:tbl>
    <w:p w:rsidR="00352AF4" w:rsidRPr="00352AF4" w:rsidRDefault="00352AF4" w:rsidP="00352AF4">
      <w:pPr>
        <w:tabs>
          <w:tab w:val="left" w:pos="284"/>
        </w:tabs>
        <w:rPr>
          <w:sz w:val="20"/>
          <w:szCs w:val="20"/>
          <w:lang w:eastAsia="ar-SA"/>
        </w:rPr>
      </w:pPr>
      <w:r w:rsidRPr="00352AF4">
        <w:rPr>
          <w:b/>
          <w:bCs/>
          <w:sz w:val="22"/>
          <w:szCs w:val="22"/>
          <w:lang w:eastAsia="ar-SA"/>
        </w:rPr>
        <w:t>Наименование медицинского оборудования</w:t>
      </w:r>
    </w:p>
    <w:tbl>
      <w:tblPr>
        <w:tblW w:w="10065" w:type="dxa"/>
        <w:tblInd w:w="55" w:type="dxa"/>
        <w:tblLayout w:type="fixed"/>
        <w:tblCellMar>
          <w:top w:w="55" w:type="dxa"/>
          <w:left w:w="55" w:type="dxa"/>
          <w:bottom w:w="55" w:type="dxa"/>
          <w:right w:w="55" w:type="dxa"/>
        </w:tblCellMar>
        <w:tblLook w:val="0000" w:firstRow="0" w:lastRow="0" w:firstColumn="0" w:lastColumn="0" w:noHBand="0" w:noVBand="0"/>
      </w:tblPr>
      <w:tblGrid>
        <w:gridCol w:w="519"/>
        <w:gridCol w:w="8407"/>
        <w:gridCol w:w="1139"/>
      </w:tblGrid>
      <w:tr w:rsidR="00352AF4" w:rsidRPr="00352AF4" w:rsidTr="00E33654">
        <w:tc>
          <w:tcPr>
            <w:tcW w:w="519" w:type="dxa"/>
            <w:tcBorders>
              <w:top w:val="single" w:sz="1" w:space="0" w:color="000000"/>
              <w:left w:val="single" w:sz="1" w:space="0" w:color="000000"/>
              <w:bottom w:val="single" w:sz="1" w:space="0" w:color="000000"/>
            </w:tcBorders>
            <w:shd w:val="clear" w:color="auto" w:fill="auto"/>
          </w:tcPr>
          <w:p w:rsidR="00352AF4" w:rsidRPr="00352AF4" w:rsidRDefault="00352AF4" w:rsidP="00352AF4">
            <w:pPr>
              <w:widowControl w:val="0"/>
              <w:suppressLineNumbers/>
              <w:suppressAutoHyphens/>
              <w:snapToGrid w:val="0"/>
              <w:rPr>
                <w:sz w:val="20"/>
                <w:szCs w:val="20"/>
                <w:lang w:eastAsia="ar-SA"/>
              </w:rPr>
            </w:pPr>
            <w:r w:rsidRPr="00352AF4">
              <w:rPr>
                <w:sz w:val="20"/>
                <w:szCs w:val="20"/>
                <w:lang w:eastAsia="ar-SA"/>
              </w:rPr>
              <w:t>1.</w:t>
            </w:r>
          </w:p>
        </w:tc>
        <w:tc>
          <w:tcPr>
            <w:tcW w:w="8407" w:type="dxa"/>
            <w:tcBorders>
              <w:top w:val="single" w:sz="1" w:space="0" w:color="000000"/>
              <w:left w:val="single" w:sz="1" w:space="0" w:color="000000"/>
              <w:bottom w:val="single" w:sz="1" w:space="0" w:color="000000"/>
            </w:tcBorders>
            <w:shd w:val="clear" w:color="auto" w:fill="auto"/>
          </w:tcPr>
          <w:p w:rsidR="00352AF4" w:rsidRPr="00352AF4" w:rsidRDefault="00352AF4" w:rsidP="00352AF4">
            <w:pPr>
              <w:widowControl w:val="0"/>
              <w:suppressLineNumbers/>
              <w:suppressAutoHyphens/>
              <w:snapToGrid w:val="0"/>
              <w:rPr>
                <w:sz w:val="20"/>
                <w:szCs w:val="20"/>
                <w:lang w:eastAsia="ar-SA"/>
              </w:rPr>
            </w:pPr>
            <w:r w:rsidRPr="00352AF4">
              <w:rPr>
                <w:sz w:val="20"/>
                <w:szCs w:val="20"/>
                <w:lang w:eastAsia="ar-SA"/>
              </w:rPr>
              <w:t>Носилки складные вдоль и поперёк с металлическим каркасом КСППП - ММ</w:t>
            </w:r>
          </w:p>
        </w:tc>
        <w:tc>
          <w:tcPr>
            <w:tcW w:w="1139" w:type="dxa"/>
            <w:tcBorders>
              <w:top w:val="single" w:sz="1" w:space="0" w:color="000000"/>
              <w:left w:val="single" w:sz="1" w:space="0" w:color="000000"/>
              <w:bottom w:val="single" w:sz="1" w:space="0" w:color="000000"/>
              <w:right w:val="single" w:sz="1" w:space="0" w:color="000000"/>
            </w:tcBorders>
            <w:shd w:val="clear" w:color="auto" w:fill="auto"/>
          </w:tcPr>
          <w:p w:rsidR="00352AF4" w:rsidRPr="00352AF4" w:rsidRDefault="00352AF4" w:rsidP="00E33654">
            <w:pPr>
              <w:widowControl w:val="0"/>
              <w:suppressLineNumbers/>
              <w:suppressAutoHyphens/>
              <w:snapToGrid w:val="0"/>
              <w:jc w:val="center"/>
              <w:rPr>
                <w:sz w:val="20"/>
                <w:szCs w:val="20"/>
                <w:lang w:eastAsia="ar-SA"/>
              </w:rPr>
            </w:pPr>
            <w:r w:rsidRPr="00352AF4">
              <w:rPr>
                <w:sz w:val="20"/>
                <w:szCs w:val="20"/>
                <w:lang w:eastAsia="ar-SA"/>
              </w:rPr>
              <w:t>1</w:t>
            </w:r>
          </w:p>
        </w:tc>
      </w:tr>
      <w:tr w:rsidR="00352AF4" w:rsidRPr="00352AF4" w:rsidTr="00E33654">
        <w:tc>
          <w:tcPr>
            <w:tcW w:w="519" w:type="dxa"/>
            <w:tcBorders>
              <w:left w:val="single" w:sz="1" w:space="0" w:color="000000"/>
              <w:bottom w:val="single" w:sz="1" w:space="0" w:color="000000"/>
            </w:tcBorders>
            <w:shd w:val="clear" w:color="auto" w:fill="auto"/>
          </w:tcPr>
          <w:p w:rsidR="00352AF4" w:rsidRPr="00352AF4" w:rsidRDefault="00352AF4" w:rsidP="00352AF4">
            <w:pPr>
              <w:widowControl w:val="0"/>
              <w:suppressLineNumbers/>
              <w:suppressAutoHyphens/>
              <w:snapToGrid w:val="0"/>
              <w:rPr>
                <w:sz w:val="20"/>
                <w:szCs w:val="20"/>
                <w:lang w:eastAsia="ar-SA"/>
              </w:rPr>
            </w:pPr>
            <w:r w:rsidRPr="00352AF4">
              <w:rPr>
                <w:sz w:val="20"/>
                <w:szCs w:val="20"/>
                <w:lang w:eastAsia="ar-SA"/>
              </w:rPr>
              <w:t>2.</w:t>
            </w:r>
          </w:p>
        </w:tc>
        <w:tc>
          <w:tcPr>
            <w:tcW w:w="8407" w:type="dxa"/>
            <w:tcBorders>
              <w:left w:val="single" w:sz="1" w:space="0" w:color="000000"/>
              <w:bottom w:val="single" w:sz="1" w:space="0" w:color="000000"/>
            </w:tcBorders>
            <w:shd w:val="clear" w:color="auto" w:fill="auto"/>
          </w:tcPr>
          <w:p w:rsidR="00352AF4" w:rsidRPr="00352AF4" w:rsidRDefault="00352AF4" w:rsidP="00352AF4">
            <w:pPr>
              <w:widowControl w:val="0"/>
              <w:suppressLineNumbers/>
              <w:suppressAutoHyphens/>
              <w:snapToGrid w:val="0"/>
              <w:rPr>
                <w:sz w:val="20"/>
                <w:szCs w:val="20"/>
                <w:lang w:eastAsia="ar-SA"/>
              </w:rPr>
            </w:pPr>
            <w:r w:rsidRPr="00352AF4">
              <w:rPr>
                <w:sz w:val="20"/>
                <w:szCs w:val="20"/>
                <w:lang w:eastAsia="ar-SA"/>
              </w:rPr>
              <w:t xml:space="preserve">Контейнер теплоизоляционный с автоматическим поддержанием температуры </w:t>
            </w:r>
            <w:proofErr w:type="spellStart"/>
            <w:r w:rsidRPr="00352AF4">
              <w:rPr>
                <w:sz w:val="20"/>
                <w:szCs w:val="20"/>
                <w:lang w:eastAsia="ar-SA"/>
              </w:rPr>
              <w:t>инфузионных</w:t>
            </w:r>
            <w:proofErr w:type="spellEnd"/>
            <w:r w:rsidRPr="00352AF4">
              <w:rPr>
                <w:sz w:val="20"/>
                <w:szCs w:val="20"/>
                <w:lang w:eastAsia="ar-SA"/>
              </w:rPr>
              <w:t xml:space="preserve"> растворов КСТ — 6 (на 6 флаконов)</w:t>
            </w:r>
          </w:p>
        </w:tc>
        <w:tc>
          <w:tcPr>
            <w:tcW w:w="1139" w:type="dxa"/>
            <w:tcBorders>
              <w:left w:val="single" w:sz="1" w:space="0" w:color="000000"/>
              <w:bottom w:val="single" w:sz="1" w:space="0" w:color="000000"/>
              <w:right w:val="single" w:sz="1" w:space="0" w:color="000000"/>
            </w:tcBorders>
            <w:shd w:val="clear" w:color="auto" w:fill="auto"/>
          </w:tcPr>
          <w:p w:rsidR="00352AF4" w:rsidRPr="00352AF4" w:rsidRDefault="00352AF4" w:rsidP="00E33654">
            <w:pPr>
              <w:widowControl w:val="0"/>
              <w:suppressLineNumbers/>
              <w:suppressAutoHyphens/>
              <w:snapToGrid w:val="0"/>
              <w:jc w:val="center"/>
              <w:rPr>
                <w:sz w:val="20"/>
                <w:szCs w:val="20"/>
                <w:lang w:eastAsia="ar-SA"/>
              </w:rPr>
            </w:pPr>
            <w:r w:rsidRPr="00352AF4">
              <w:rPr>
                <w:sz w:val="20"/>
                <w:szCs w:val="20"/>
                <w:lang w:eastAsia="ar-SA"/>
              </w:rPr>
              <w:t>1</w:t>
            </w:r>
          </w:p>
        </w:tc>
      </w:tr>
      <w:tr w:rsidR="00352AF4" w:rsidRPr="00352AF4" w:rsidTr="00E33654">
        <w:tc>
          <w:tcPr>
            <w:tcW w:w="519" w:type="dxa"/>
            <w:tcBorders>
              <w:left w:val="single" w:sz="1" w:space="0" w:color="000000"/>
              <w:bottom w:val="single" w:sz="1" w:space="0" w:color="000000"/>
            </w:tcBorders>
            <w:shd w:val="clear" w:color="auto" w:fill="auto"/>
          </w:tcPr>
          <w:p w:rsidR="00352AF4" w:rsidRPr="00352AF4" w:rsidRDefault="00352AF4" w:rsidP="00352AF4">
            <w:pPr>
              <w:widowControl w:val="0"/>
              <w:suppressLineNumbers/>
              <w:suppressAutoHyphens/>
              <w:snapToGrid w:val="0"/>
              <w:rPr>
                <w:sz w:val="20"/>
                <w:szCs w:val="20"/>
                <w:lang w:eastAsia="ar-SA"/>
              </w:rPr>
            </w:pPr>
            <w:r w:rsidRPr="00352AF4">
              <w:rPr>
                <w:sz w:val="20"/>
                <w:szCs w:val="20"/>
                <w:lang w:eastAsia="ar-SA"/>
              </w:rPr>
              <w:t>3.</w:t>
            </w:r>
          </w:p>
        </w:tc>
        <w:tc>
          <w:tcPr>
            <w:tcW w:w="8407" w:type="dxa"/>
            <w:tcBorders>
              <w:left w:val="single" w:sz="1" w:space="0" w:color="000000"/>
              <w:bottom w:val="single" w:sz="1" w:space="0" w:color="000000"/>
            </w:tcBorders>
            <w:shd w:val="clear" w:color="auto" w:fill="auto"/>
          </w:tcPr>
          <w:p w:rsidR="00352AF4" w:rsidRPr="00352AF4" w:rsidRDefault="00556079" w:rsidP="00556079">
            <w:pPr>
              <w:widowControl w:val="0"/>
              <w:suppressLineNumbers/>
              <w:suppressAutoHyphens/>
              <w:snapToGrid w:val="0"/>
              <w:jc w:val="both"/>
              <w:rPr>
                <w:sz w:val="20"/>
                <w:szCs w:val="20"/>
                <w:lang w:eastAsia="ar-SA"/>
              </w:rPr>
            </w:pPr>
            <w:r>
              <w:rPr>
                <w:sz w:val="20"/>
                <w:szCs w:val="20"/>
                <w:lang w:eastAsia="ar-SA"/>
              </w:rPr>
              <w:t>Носилки  кресельные складны</w:t>
            </w:r>
            <w:proofErr w:type="gramStart"/>
            <w:r>
              <w:rPr>
                <w:sz w:val="20"/>
                <w:szCs w:val="20"/>
                <w:lang w:eastAsia="ar-SA"/>
              </w:rPr>
              <w:t>е-</w:t>
            </w:r>
            <w:proofErr w:type="gramEnd"/>
            <w:r>
              <w:rPr>
                <w:sz w:val="20"/>
                <w:szCs w:val="20"/>
                <w:lang w:eastAsia="ar-SA"/>
              </w:rPr>
              <w:t xml:space="preserve"> к</w:t>
            </w:r>
            <w:r w:rsidR="00352AF4" w:rsidRPr="00352AF4">
              <w:rPr>
                <w:sz w:val="20"/>
                <w:szCs w:val="20"/>
                <w:lang w:eastAsia="ar-SA"/>
              </w:rPr>
              <w:t>омплект средств перемещения и перевозки пациентов КСППП-ММ</w:t>
            </w:r>
          </w:p>
        </w:tc>
        <w:tc>
          <w:tcPr>
            <w:tcW w:w="1139" w:type="dxa"/>
            <w:tcBorders>
              <w:left w:val="single" w:sz="1" w:space="0" w:color="000000"/>
              <w:bottom w:val="single" w:sz="1" w:space="0" w:color="000000"/>
              <w:right w:val="single" w:sz="1" w:space="0" w:color="000000"/>
            </w:tcBorders>
            <w:shd w:val="clear" w:color="auto" w:fill="auto"/>
          </w:tcPr>
          <w:p w:rsidR="00352AF4" w:rsidRPr="00352AF4" w:rsidRDefault="00352AF4" w:rsidP="00E33654">
            <w:pPr>
              <w:widowControl w:val="0"/>
              <w:suppressLineNumbers/>
              <w:suppressAutoHyphens/>
              <w:snapToGrid w:val="0"/>
              <w:jc w:val="center"/>
              <w:rPr>
                <w:sz w:val="20"/>
                <w:szCs w:val="20"/>
                <w:lang w:eastAsia="ar-SA"/>
              </w:rPr>
            </w:pPr>
            <w:r w:rsidRPr="00352AF4">
              <w:rPr>
                <w:sz w:val="20"/>
                <w:szCs w:val="20"/>
                <w:lang w:eastAsia="ar-SA"/>
              </w:rPr>
              <w:t>1</w:t>
            </w:r>
          </w:p>
        </w:tc>
      </w:tr>
    </w:tbl>
    <w:p w:rsidR="00556079" w:rsidRDefault="00556079" w:rsidP="00E33654">
      <w:pPr>
        <w:widowControl w:val="0"/>
        <w:suppressAutoHyphens/>
        <w:jc w:val="both"/>
        <w:rPr>
          <w:sz w:val="20"/>
          <w:szCs w:val="20"/>
          <w:lang w:eastAsia="ar-SA"/>
        </w:rPr>
      </w:pPr>
    </w:p>
    <w:p w:rsidR="00556079" w:rsidRPr="00556079" w:rsidRDefault="00556079" w:rsidP="00556079">
      <w:pPr>
        <w:tabs>
          <w:tab w:val="left" w:pos="360"/>
        </w:tabs>
        <w:spacing w:after="120"/>
        <w:jc w:val="both"/>
        <w:rPr>
          <w:bCs/>
          <w:sz w:val="20"/>
          <w:szCs w:val="20"/>
        </w:rPr>
      </w:pPr>
      <w:r w:rsidRPr="00556079">
        <w:rPr>
          <w:bCs/>
          <w:sz w:val="20"/>
          <w:szCs w:val="20"/>
        </w:rPr>
        <w:t>Поставляемый товар должен быть новым</w:t>
      </w:r>
      <w:r w:rsidR="00C54C9A">
        <w:rPr>
          <w:bCs/>
          <w:sz w:val="20"/>
          <w:szCs w:val="20"/>
        </w:rPr>
        <w:t xml:space="preserve"> (год изготовления 2013)</w:t>
      </w:r>
      <w:r w:rsidRPr="00556079">
        <w:rPr>
          <w:bCs/>
          <w:sz w:val="20"/>
          <w:szCs w:val="20"/>
        </w:rPr>
        <w:t>, то есть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556079" w:rsidRPr="00556079" w:rsidRDefault="00556079" w:rsidP="00556079">
      <w:pPr>
        <w:tabs>
          <w:tab w:val="left" w:pos="384"/>
        </w:tabs>
        <w:spacing w:after="120"/>
        <w:jc w:val="both"/>
        <w:rPr>
          <w:bCs/>
          <w:iCs/>
          <w:sz w:val="20"/>
          <w:szCs w:val="20"/>
        </w:rPr>
      </w:pPr>
      <w:r w:rsidRPr="00556079">
        <w:rPr>
          <w:bCs/>
          <w:sz w:val="20"/>
          <w:szCs w:val="20"/>
        </w:rPr>
        <w:lastRenderedPageBreak/>
        <w:t>Автомобиль должен пройти предпродажную подготовку, а именно: все приборы должны быть установлены на автомобиль, автомобиль должен быть полностью укомплектован, все параметры автомобиля, его оборудование (приборы, узлы, агрегаты и детали) должны быть проверены. Автомобиль должен быть вымыт и вычищен и полностью готов к эксплуатации</w:t>
      </w:r>
      <w:r w:rsidRPr="00556079">
        <w:rPr>
          <w:bCs/>
          <w:iCs/>
          <w:sz w:val="20"/>
          <w:szCs w:val="20"/>
        </w:rPr>
        <w:t>.</w:t>
      </w:r>
    </w:p>
    <w:p w:rsidR="00352AF4" w:rsidRPr="00556079" w:rsidRDefault="00352AF4" w:rsidP="00556079">
      <w:pPr>
        <w:widowControl w:val="0"/>
        <w:suppressAutoHyphens/>
        <w:spacing w:after="120"/>
        <w:jc w:val="both"/>
        <w:rPr>
          <w:sz w:val="20"/>
          <w:szCs w:val="20"/>
          <w:lang w:eastAsia="ar-SA"/>
        </w:rPr>
      </w:pPr>
      <w:r w:rsidRPr="00556079">
        <w:rPr>
          <w:sz w:val="20"/>
          <w:szCs w:val="20"/>
          <w:lang w:eastAsia="ar-SA"/>
        </w:rPr>
        <w:t xml:space="preserve">5.Требования к качеству, требования к безопасности товара:  товар должен соответствовать ГОСТ </w:t>
      </w:r>
      <w:proofErr w:type="gramStart"/>
      <w:r w:rsidRPr="00556079">
        <w:rPr>
          <w:sz w:val="20"/>
          <w:szCs w:val="20"/>
          <w:lang w:eastAsia="ar-SA"/>
        </w:rPr>
        <w:t>Р</w:t>
      </w:r>
      <w:proofErr w:type="gramEnd"/>
      <w:r w:rsidRPr="00556079">
        <w:rPr>
          <w:sz w:val="20"/>
          <w:szCs w:val="20"/>
          <w:lang w:eastAsia="ar-SA"/>
        </w:rPr>
        <w:t xml:space="preserve"> 52567 — 2006:  иметь одобрение типа ТС, регистрационное удостоверение </w:t>
      </w:r>
      <w:proofErr w:type="spellStart"/>
      <w:r w:rsidRPr="00556079">
        <w:rPr>
          <w:sz w:val="20"/>
          <w:szCs w:val="20"/>
          <w:lang w:eastAsia="ar-SA"/>
        </w:rPr>
        <w:t>Минздравсоцразвития</w:t>
      </w:r>
      <w:proofErr w:type="spellEnd"/>
      <w:r w:rsidRPr="00556079">
        <w:rPr>
          <w:sz w:val="20"/>
          <w:szCs w:val="20"/>
          <w:lang w:eastAsia="ar-SA"/>
        </w:rPr>
        <w:t xml:space="preserve"> РФ, сертификат соответствия; ГОСТ Р 50574 — 2002 (схема А1), приказу  </w:t>
      </w:r>
      <w:proofErr w:type="spellStart"/>
      <w:r w:rsidRPr="00556079">
        <w:rPr>
          <w:sz w:val="20"/>
          <w:szCs w:val="20"/>
          <w:lang w:eastAsia="ar-SA"/>
        </w:rPr>
        <w:t>Минздравсоцразвития</w:t>
      </w:r>
      <w:proofErr w:type="spellEnd"/>
      <w:r w:rsidRPr="00556079">
        <w:rPr>
          <w:sz w:val="20"/>
          <w:szCs w:val="20"/>
          <w:lang w:eastAsia="ar-SA"/>
        </w:rPr>
        <w:t xml:space="preserve"> РФ от 01.12.2005г. № 752.</w:t>
      </w:r>
    </w:p>
    <w:p w:rsidR="00352AF4" w:rsidRPr="00556079" w:rsidRDefault="00E33654" w:rsidP="00556079">
      <w:pPr>
        <w:widowControl w:val="0"/>
        <w:suppressAutoHyphens/>
        <w:spacing w:after="120"/>
        <w:jc w:val="both"/>
        <w:rPr>
          <w:sz w:val="20"/>
          <w:szCs w:val="20"/>
          <w:lang w:eastAsia="ar-SA"/>
        </w:rPr>
      </w:pPr>
      <w:r w:rsidRPr="00556079">
        <w:rPr>
          <w:sz w:val="20"/>
          <w:szCs w:val="20"/>
          <w:lang w:eastAsia="ar-SA"/>
        </w:rPr>
        <w:t xml:space="preserve">6. </w:t>
      </w:r>
      <w:r w:rsidR="00352AF4" w:rsidRPr="00556079">
        <w:rPr>
          <w:sz w:val="20"/>
          <w:szCs w:val="20"/>
          <w:lang w:eastAsia="ar-SA"/>
        </w:rPr>
        <w:t xml:space="preserve">Требования к гарантийному сроку и (или) объему предоставления гарантий качества товара: Гарантия на медицинский салон АСМП — 5 лет без ограничения пробега, на дополнительное оборудование гарантия осуществляется в соответствии с условиями </w:t>
      </w:r>
      <w:r w:rsidR="00673586">
        <w:rPr>
          <w:sz w:val="20"/>
          <w:szCs w:val="20"/>
          <w:lang w:eastAsia="ar-SA"/>
        </w:rPr>
        <w:t>предприятий</w:t>
      </w:r>
      <w:r w:rsidR="00352AF4" w:rsidRPr="00556079">
        <w:rPr>
          <w:sz w:val="20"/>
          <w:szCs w:val="20"/>
          <w:lang w:eastAsia="ar-SA"/>
        </w:rPr>
        <w:t>-изготовителей</w:t>
      </w:r>
      <w:r w:rsidR="00673586">
        <w:rPr>
          <w:sz w:val="20"/>
          <w:szCs w:val="20"/>
          <w:lang w:eastAsia="ar-SA"/>
        </w:rPr>
        <w:t>.</w:t>
      </w: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671E98" w:rsidRDefault="00671E98" w:rsidP="00952EB5">
      <w:pPr>
        <w:jc w:val="right"/>
        <w:rPr>
          <w:bCs/>
          <w:sz w:val="22"/>
          <w:szCs w:val="22"/>
        </w:rPr>
      </w:pPr>
    </w:p>
    <w:p w:rsidR="00671E98" w:rsidRDefault="00671E98" w:rsidP="00952EB5">
      <w:pPr>
        <w:jc w:val="right"/>
        <w:rPr>
          <w:bCs/>
          <w:sz w:val="22"/>
          <w:szCs w:val="22"/>
        </w:rPr>
      </w:pPr>
    </w:p>
    <w:p w:rsidR="00671E98" w:rsidRDefault="00671E98" w:rsidP="00952EB5">
      <w:pPr>
        <w:jc w:val="right"/>
        <w:rPr>
          <w:bCs/>
          <w:sz w:val="22"/>
          <w:szCs w:val="22"/>
        </w:rPr>
      </w:pPr>
    </w:p>
    <w:p w:rsidR="00671E98" w:rsidRDefault="00671E9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556079" w:rsidRPr="00352AF4" w:rsidRDefault="00556079" w:rsidP="00556079">
      <w:pPr>
        <w:jc w:val="center"/>
        <w:rPr>
          <w:b/>
          <w:bCs/>
          <w:sz w:val="22"/>
          <w:szCs w:val="22"/>
        </w:rPr>
      </w:pPr>
      <w:r>
        <w:rPr>
          <w:b/>
          <w:bCs/>
          <w:sz w:val="22"/>
          <w:szCs w:val="22"/>
        </w:rPr>
        <w:lastRenderedPageBreak/>
        <w:t>Техническая часть 2 (Лот №2)</w:t>
      </w:r>
    </w:p>
    <w:p w:rsidR="00F434C8" w:rsidRDefault="00F434C8" w:rsidP="00556079">
      <w:pPr>
        <w:jc w:val="center"/>
        <w:rPr>
          <w:bCs/>
          <w:sz w:val="22"/>
          <w:szCs w:val="22"/>
        </w:rPr>
      </w:pPr>
    </w:p>
    <w:p w:rsidR="00C54C9A" w:rsidRPr="00C54C9A" w:rsidRDefault="00C54C9A" w:rsidP="00C54C9A">
      <w:pPr>
        <w:widowControl w:val="0"/>
        <w:suppressAutoHyphens/>
        <w:spacing w:after="120"/>
        <w:jc w:val="both"/>
        <w:rPr>
          <w:rFonts w:eastAsia="SimSun" w:cs="Tahoma"/>
          <w:kern w:val="1"/>
          <w:sz w:val="20"/>
          <w:szCs w:val="20"/>
          <w:u w:val="single"/>
          <w:lang w:eastAsia="hi-IN" w:bidi="hi-IN"/>
        </w:rPr>
      </w:pPr>
      <w:r>
        <w:rPr>
          <w:rFonts w:eastAsia="SimSun" w:cs="Tahoma"/>
          <w:kern w:val="1"/>
          <w:sz w:val="20"/>
          <w:szCs w:val="20"/>
          <w:lang w:eastAsia="hi-IN" w:bidi="hi-IN"/>
        </w:rPr>
        <w:t>1.</w:t>
      </w:r>
      <w:r w:rsidRPr="00C54C9A">
        <w:rPr>
          <w:rFonts w:eastAsia="SimSun" w:cs="Tahoma"/>
          <w:kern w:val="1"/>
          <w:sz w:val="20"/>
          <w:szCs w:val="20"/>
          <w:lang w:eastAsia="hi-IN" w:bidi="hi-IN"/>
        </w:rPr>
        <w:t xml:space="preserve"> Наименование товара: легковой автомобиль </w:t>
      </w:r>
      <w:proofErr w:type="spellStart"/>
      <w:r w:rsidR="00CC6C5F" w:rsidRPr="007F14C9">
        <w:rPr>
          <w:rFonts w:eastAsia="SimSun" w:cs="Tahoma"/>
          <w:kern w:val="1"/>
          <w:sz w:val="22"/>
          <w:szCs w:val="22"/>
          <w:lang w:eastAsia="hi-IN" w:bidi="hi-IN"/>
        </w:rPr>
        <w:t>Hyundai</w:t>
      </w:r>
      <w:proofErr w:type="spellEnd"/>
      <w:r w:rsidR="00CC6C5F" w:rsidRPr="007F14C9">
        <w:rPr>
          <w:rFonts w:eastAsia="SimSun" w:cs="Tahoma"/>
          <w:kern w:val="1"/>
          <w:sz w:val="22"/>
          <w:szCs w:val="22"/>
          <w:lang w:eastAsia="hi-IN" w:bidi="hi-IN"/>
        </w:rPr>
        <w:t xml:space="preserve"> </w:t>
      </w:r>
      <w:proofErr w:type="spellStart"/>
      <w:r w:rsidR="00CC6C5F" w:rsidRPr="007F14C9">
        <w:rPr>
          <w:rFonts w:eastAsia="SimSun" w:cs="Tahoma"/>
          <w:kern w:val="1"/>
          <w:sz w:val="22"/>
          <w:szCs w:val="22"/>
          <w:lang w:eastAsia="hi-IN" w:bidi="hi-IN"/>
        </w:rPr>
        <w:t>Solaris</w:t>
      </w:r>
      <w:proofErr w:type="spellEnd"/>
      <w:r w:rsidR="00CC6C5F">
        <w:rPr>
          <w:rFonts w:eastAsia="SimSun" w:cs="Tahoma"/>
          <w:kern w:val="1"/>
          <w:sz w:val="22"/>
          <w:szCs w:val="22"/>
          <w:lang w:eastAsia="hi-IN" w:bidi="hi-IN"/>
        </w:rPr>
        <w:t xml:space="preserve"> </w:t>
      </w:r>
      <w:r w:rsidRPr="00C54C9A">
        <w:rPr>
          <w:rFonts w:eastAsia="SimSun" w:cs="Tahoma"/>
          <w:kern w:val="1"/>
          <w:sz w:val="20"/>
          <w:szCs w:val="20"/>
          <w:lang w:eastAsia="hi-IN" w:bidi="hi-IN"/>
        </w:rPr>
        <w:t>или эквивалентный товар по приведенным характеристикам.</w:t>
      </w:r>
    </w:p>
    <w:p w:rsidR="00C54C9A" w:rsidRPr="00C54C9A" w:rsidRDefault="00C54C9A" w:rsidP="00C54C9A">
      <w:pPr>
        <w:widowControl w:val="0"/>
        <w:suppressAutoHyphens/>
        <w:spacing w:after="120"/>
        <w:rPr>
          <w:rFonts w:eastAsia="SimSun" w:cs="Tahoma"/>
          <w:kern w:val="1"/>
          <w:sz w:val="20"/>
          <w:szCs w:val="20"/>
          <w:u w:val="single"/>
          <w:lang w:eastAsia="hi-IN" w:bidi="hi-IN"/>
        </w:rPr>
      </w:pPr>
      <w:r w:rsidRPr="00C54C9A">
        <w:rPr>
          <w:rFonts w:eastAsia="SimSun" w:cs="Tahoma"/>
          <w:kern w:val="1"/>
          <w:sz w:val="20"/>
          <w:szCs w:val="20"/>
          <w:lang w:eastAsia="hi-IN" w:bidi="hi-IN"/>
        </w:rPr>
        <w:t xml:space="preserve">2. Количество поставляемого товара: </w:t>
      </w:r>
      <w:r w:rsidRPr="00C54C9A">
        <w:rPr>
          <w:rFonts w:eastAsia="SimSun" w:cs="Tahoma"/>
          <w:kern w:val="1"/>
          <w:sz w:val="20"/>
          <w:szCs w:val="20"/>
          <w:u w:val="single"/>
          <w:lang w:eastAsia="hi-IN" w:bidi="hi-IN"/>
        </w:rPr>
        <w:t>1 штука</w:t>
      </w:r>
    </w:p>
    <w:p w:rsidR="00C54C9A" w:rsidRPr="00C54C9A" w:rsidRDefault="00C54C9A" w:rsidP="00C54C9A">
      <w:pPr>
        <w:widowControl w:val="0"/>
        <w:suppressAutoHyphens/>
        <w:spacing w:after="120"/>
        <w:rPr>
          <w:rFonts w:eastAsia="SimSun" w:cs="Tahoma"/>
          <w:kern w:val="1"/>
          <w:sz w:val="20"/>
          <w:szCs w:val="20"/>
          <w:u w:val="single"/>
          <w:lang w:eastAsia="hi-IN" w:bidi="hi-IN"/>
        </w:rPr>
      </w:pPr>
      <w:r w:rsidRPr="00C54C9A">
        <w:rPr>
          <w:rFonts w:eastAsia="SimSun" w:cs="Tahoma"/>
          <w:kern w:val="1"/>
          <w:sz w:val="20"/>
          <w:szCs w:val="20"/>
          <w:lang w:eastAsia="hi-IN" w:bidi="hi-IN"/>
        </w:rPr>
        <w:t xml:space="preserve">3. Страна происхождения товара: </w:t>
      </w:r>
      <w:r w:rsidRPr="00C54C9A">
        <w:rPr>
          <w:rFonts w:eastAsia="SimSun" w:cs="Tahoma"/>
          <w:kern w:val="1"/>
          <w:sz w:val="20"/>
          <w:szCs w:val="20"/>
          <w:u w:val="single"/>
          <w:lang w:eastAsia="hi-IN" w:bidi="hi-IN"/>
        </w:rPr>
        <w:t>Российская Федерация</w:t>
      </w:r>
    </w:p>
    <w:p w:rsidR="00C54C9A" w:rsidRPr="00C54C9A" w:rsidRDefault="00C54C9A" w:rsidP="00C54C9A">
      <w:pPr>
        <w:widowControl w:val="0"/>
        <w:suppressAutoHyphens/>
        <w:spacing w:after="120"/>
        <w:ind w:hanging="13"/>
        <w:jc w:val="both"/>
        <w:rPr>
          <w:rFonts w:eastAsia="SimSun" w:cs="Tahoma"/>
          <w:kern w:val="1"/>
          <w:sz w:val="20"/>
          <w:szCs w:val="20"/>
          <w:lang w:eastAsia="hi-IN" w:bidi="hi-IN"/>
        </w:rPr>
      </w:pPr>
      <w:r w:rsidRPr="00C54C9A">
        <w:rPr>
          <w:rFonts w:eastAsia="SimSun" w:cs="Tahoma"/>
          <w:kern w:val="1"/>
          <w:sz w:val="20"/>
          <w:szCs w:val="20"/>
          <w:lang w:eastAsia="hi-IN" w:bidi="hi-IN"/>
        </w:rPr>
        <w:t xml:space="preserve">4. Характеристики поставляемого товара, в том числе технические характеристики, комплектация товара: </w:t>
      </w:r>
    </w:p>
    <w:p w:rsidR="00C54C9A" w:rsidRPr="00C54C9A" w:rsidRDefault="00C54C9A" w:rsidP="00C54C9A">
      <w:pPr>
        <w:tabs>
          <w:tab w:val="left" w:pos="360"/>
        </w:tabs>
        <w:spacing w:after="120"/>
        <w:jc w:val="both"/>
        <w:rPr>
          <w:bCs/>
          <w:sz w:val="20"/>
          <w:szCs w:val="20"/>
        </w:rPr>
      </w:pPr>
      <w:r w:rsidRPr="00C54C9A">
        <w:rPr>
          <w:bCs/>
          <w:sz w:val="20"/>
          <w:szCs w:val="20"/>
        </w:rPr>
        <w:t>Поставляемый товар должен быть новым (год изготовления 2013), то есть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C54C9A" w:rsidRPr="00C54C9A" w:rsidRDefault="00C54C9A" w:rsidP="00C54C9A">
      <w:pPr>
        <w:widowControl w:val="0"/>
        <w:suppressAutoHyphens/>
        <w:spacing w:after="120"/>
        <w:rPr>
          <w:color w:val="000000"/>
          <w:kern w:val="1"/>
          <w:sz w:val="20"/>
          <w:szCs w:val="20"/>
          <w:lang w:eastAsia="hi-IN" w:bidi="hi-IN"/>
        </w:rPr>
      </w:pPr>
      <w:r w:rsidRPr="00C54C9A">
        <w:rPr>
          <w:color w:val="000000"/>
          <w:kern w:val="1"/>
          <w:sz w:val="20"/>
          <w:szCs w:val="20"/>
          <w:lang w:eastAsia="hi-IN" w:bidi="hi-IN"/>
        </w:rPr>
        <w:t>Цвет кузова — белый</w:t>
      </w:r>
    </w:p>
    <w:p w:rsidR="00C54C9A" w:rsidRPr="00C54C9A" w:rsidRDefault="00C54C9A" w:rsidP="00C54C9A">
      <w:pPr>
        <w:widowControl w:val="0"/>
        <w:suppressAutoHyphens/>
        <w:spacing w:after="120"/>
        <w:rPr>
          <w:color w:val="000000"/>
          <w:kern w:val="1"/>
          <w:sz w:val="20"/>
          <w:szCs w:val="20"/>
          <w:lang w:eastAsia="hi-IN" w:bidi="hi-IN"/>
        </w:rPr>
      </w:pPr>
      <w:r w:rsidRPr="00C54C9A">
        <w:rPr>
          <w:color w:val="000000"/>
          <w:kern w:val="1"/>
          <w:sz w:val="20"/>
          <w:szCs w:val="20"/>
          <w:lang w:eastAsia="hi-IN" w:bidi="hi-IN"/>
        </w:rPr>
        <w:t xml:space="preserve">Двигатель —  1,4л 107 </w:t>
      </w:r>
      <w:proofErr w:type="spellStart"/>
      <w:r w:rsidRPr="00C54C9A">
        <w:rPr>
          <w:color w:val="000000"/>
          <w:kern w:val="1"/>
          <w:sz w:val="20"/>
          <w:szCs w:val="20"/>
          <w:lang w:eastAsia="hi-IN" w:bidi="hi-IN"/>
        </w:rPr>
        <w:t>л.</w:t>
      </w:r>
      <w:proofErr w:type="gramStart"/>
      <w:r w:rsidRPr="00C54C9A">
        <w:rPr>
          <w:color w:val="000000"/>
          <w:kern w:val="1"/>
          <w:sz w:val="20"/>
          <w:szCs w:val="20"/>
          <w:lang w:eastAsia="hi-IN" w:bidi="hi-IN"/>
        </w:rPr>
        <w:t>с</w:t>
      </w:r>
      <w:proofErr w:type="spellEnd"/>
      <w:proofErr w:type="gramEnd"/>
      <w:r w:rsidRPr="00C54C9A">
        <w:rPr>
          <w:color w:val="000000"/>
          <w:kern w:val="1"/>
          <w:sz w:val="20"/>
          <w:szCs w:val="20"/>
          <w:lang w:eastAsia="hi-IN" w:bidi="hi-IN"/>
        </w:rPr>
        <w:t xml:space="preserve">. </w:t>
      </w:r>
    </w:p>
    <w:p w:rsidR="00C54C9A" w:rsidRPr="00C54C9A" w:rsidRDefault="00C54C9A" w:rsidP="00C54C9A">
      <w:pPr>
        <w:widowControl w:val="0"/>
        <w:suppressAutoHyphens/>
        <w:spacing w:after="120"/>
        <w:rPr>
          <w:color w:val="000000"/>
          <w:kern w:val="1"/>
          <w:sz w:val="20"/>
          <w:szCs w:val="20"/>
          <w:lang w:eastAsia="hi-IN" w:bidi="hi-IN"/>
        </w:rPr>
      </w:pPr>
      <w:r w:rsidRPr="00C54C9A">
        <w:rPr>
          <w:color w:val="000000"/>
          <w:kern w:val="1"/>
          <w:sz w:val="20"/>
          <w:szCs w:val="20"/>
          <w:lang w:eastAsia="hi-IN" w:bidi="hi-IN"/>
        </w:rPr>
        <w:t xml:space="preserve">ABS Антиблокировочная система тормозов </w:t>
      </w:r>
    </w:p>
    <w:p w:rsidR="00C54C9A" w:rsidRPr="00C54C9A" w:rsidRDefault="00C54C9A" w:rsidP="00C54C9A">
      <w:pPr>
        <w:widowControl w:val="0"/>
        <w:suppressAutoHyphens/>
        <w:spacing w:after="120"/>
        <w:rPr>
          <w:color w:val="000000"/>
          <w:kern w:val="1"/>
          <w:sz w:val="20"/>
          <w:szCs w:val="20"/>
          <w:lang w:eastAsia="hi-IN" w:bidi="hi-IN"/>
        </w:rPr>
      </w:pPr>
      <w:r w:rsidRPr="00C54C9A">
        <w:rPr>
          <w:color w:val="000000"/>
          <w:kern w:val="1"/>
          <w:sz w:val="20"/>
          <w:szCs w:val="20"/>
          <w:lang w:eastAsia="hi-IN" w:bidi="hi-IN"/>
        </w:rPr>
        <w:t>EBD Электронная система распределения тормозных усилий</w:t>
      </w:r>
    </w:p>
    <w:p w:rsidR="00C54C9A" w:rsidRPr="00C54C9A" w:rsidRDefault="00C54C9A" w:rsidP="00C54C9A">
      <w:pPr>
        <w:widowControl w:val="0"/>
        <w:suppressAutoHyphens/>
        <w:spacing w:after="120"/>
        <w:rPr>
          <w:color w:val="000000"/>
          <w:kern w:val="1"/>
          <w:sz w:val="20"/>
          <w:szCs w:val="20"/>
          <w:lang w:eastAsia="hi-IN" w:bidi="hi-IN"/>
        </w:rPr>
      </w:pPr>
      <w:r w:rsidRPr="00C54C9A">
        <w:rPr>
          <w:color w:val="000000"/>
          <w:kern w:val="1"/>
          <w:sz w:val="20"/>
          <w:szCs w:val="20"/>
          <w:lang w:eastAsia="hi-IN" w:bidi="hi-IN"/>
        </w:rPr>
        <w:t xml:space="preserve">Гидроусилитель руля </w:t>
      </w:r>
    </w:p>
    <w:p w:rsidR="00C54C9A" w:rsidRPr="00C54C9A" w:rsidRDefault="00C54C9A" w:rsidP="00C54C9A">
      <w:pPr>
        <w:widowControl w:val="0"/>
        <w:suppressAutoHyphens/>
        <w:spacing w:after="120"/>
        <w:rPr>
          <w:color w:val="000000"/>
          <w:kern w:val="1"/>
          <w:sz w:val="20"/>
          <w:szCs w:val="20"/>
          <w:lang w:eastAsia="hi-IN" w:bidi="hi-IN"/>
        </w:rPr>
      </w:pPr>
      <w:proofErr w:type="spellStart"/>
      <w:r w:rsidRPr="00C54C9A">
        <w:rPr>
          <w:color w:val="000000"/>
          <w:kern w:val="1"/>
          <w:sz w:val="20"/>
          <w:szCs w:val="20"/>
          <w:lang w:eastAsia="hi-IN" w:bidi="hi-IN"/>
        </w:rPr>
        <w:t>Электростеклоподъемники</w:t>
      </w:r>
      <w:proofErr w:type="spellEnd"/>
      <w:r w:rsidRPr="00C54C9A">
        <w:rPr>
          <w:color w:val="000000"/>
          <w:kern w:val="1"/>
          <w:sz w:val="20"/>
          <w:szCs w:val="20"/>
          <w:lang w:eastAsia="hi-IN" w:bidi="hi-IN"/>
        </w:rPr>
        <w:t xml:space="preserve"> передние </w:t>
      </w:r>
    </w:p>
    <w:p w:rsidR="00C54C9A" w:rsidRPr="00C54C9A" w:rsidRDefault="00C54C9A" w:rsidP="00C54C9A">
      <w:pPr>
        <w:widowControl w:val="0"/>
        <w:suppressAutoHyphens/>
        <w:spacing w:after="120"/>
        <w:rPr>
          <w:color w:val="000000"/>
          <w:kern w:val="1"/>
          <w:sz w:val="20"/>
          <w:szCs w:val="20"/>
          <w:lang w:eastAsia="hi-IN" w:bidi="hi-IN"/>
        </w:rPr>
      </w:pPr>
      <w:r w:rsidRPr="00C54C9A">
        <w:rPr>
          <w:color w:val="000000"/>
          <w:kern w:val="1"/>
          <w:sz w:val="20"/>
          <w:szCs w:val="20"/>
          <w:lang w:eastAsia="hi-IN" w:bidi="hi-IN"/>
        </w:rPr>
        <w:t xml:space="preserve">Обогрев заднего стекла </w:t>
      </w:r>
    </w:p>
    <w:p w:rsidR="00C54C9A" w:rsidRPr="00C54C9A" w:rsidRDefault="00C54C9A" w:rsidP="00C54C9A">
      <w:pPr>
        <w:widowControl w:val="0"/>
        <w:suppressAutoHyphens/>
        <w:spacing w:after="120"/>
        <w:rPr>
          <w:color w:val="000000"/>
          <w:kern w:val="1"/>
          <w:sz w:val="20"/>
          <w:szCs w:val="20"/>
          <w:lang w:eastAsia="hi-IN" w:bidi="hi-IN"/>
        </w:rPr>
      </w:pPr>
      <w:r w:rsidRPr="00C54C9A">
        <w:rPr>
          <w:color w:val="000000"/>
          <w:kern w:val="1"/>
          <w:sz w:val="20"/>
          <w:szCs w:val="20"/>
          <w:lang w:eastAsia="hi-IN" w:bidi="hi-IN"/>
        </w:rPr>
        <w:t xml:space="preserve">Центральный замок </w:t>
      </w:r>
    </w:p>
    <w:p w:rsidR="00C54C9A" w:rsidRPr="00C54C9A" w:rsidRDefault="00C54C9A" w:rsidP="00C54C9A">
      <w:pPr>
        <w:widowControl w:val="0"/>
        <w:suppressAutoHyphens/>
        <w:spacing w:after="120"/>
        <w:rPr>
          <w:color w:val="000000"/>
          <w:kern w:val="1"/>
          <w:sz w:val="20"/>
          <w:szCs w:val="20"/>
          <w:lang w:eastAsia="hi-IN" w:bidi="hi-IN"/>
        </w:rPr>
      </w:pPr>
      <w:r w:rsidRPr="00C54C9A">
        <w:rPr>
          <w:color w:val="000000"/>
          <w:kern w:val="1"/>
          <w:sz w:val="20"/>
          <w:szCs w:val="20"/>
          <w:lang w:eastAsia="hi-IN" w:bidi="hi-IN"/>
        </w:rPr>
        <w:t xml:space="preserve">Кондиционер </w:t>
      </w:r>
    </w:p>
    <w:p w:rsidR="00C54C9A" w:rsidRPr="00C54C9A" w:rsidRDefault="00C54C9A" w:rsidP="00C54C9A">
      <w:pPr>
        <w:widowControl w:val="0"/>
        <w:suppressAutoHyphens/>
        <w:spacing w:after="120"/>
        <w:rPr>
          <w:color w:val="000000"/>
          <w:kern w:val="1"/>
          <w:sz w:val="20"/>
          <w:szCs w:val="20"/>
          <w:lang w:eastAsia="hi-IN" w:bidi="hi-IN"/>
        </w:rPr>
      </w:pPr>
      <w:r w:rsidRPr="00C54C9A">
        <w:rPr>
          <w:color w:val="000000"/>
          <w:kern w:val="1"/>
          <w:sz w:val="20"/>
          <w:szCs w:val="20"/>
          <w:lang w:eastAsia="hi-IN" w:bidi="hi-IN"/>
        </w:rPr>
        <w:t>Резиновые коврики в салоне</w:t>
      </w:r>
    </w:p>
    <w:p w:rsidR="00C54C9A" w:rsidRPr="00C54C9A" w:rsidRDefault="00C54C9A" w:rsidP="00C54C9A">
      <w:pPr>
        <w:widowControl w:val="0"/>
        <w:suppressAutoHyphens/>
        <w:spacing w:after="120"/>
        <w:rPr>
          <w:color w:val="000000"/>
          <w:kern w:val="1"/>
          <w:sz w:val="20"/>
          <w:szCs w:val="20"/>
          <w:lang w:eastAsia="hi-IN" w:bidi="hi-IN"/>
        </w:rPr>
      </w:pPr>
      <w:r w:rsidRPr="00C54C9A">
        <w:rPr>
          <w:color w:val="000000"/>
          <w:kern w:val="1"/>
          <w:sz w:val="20"/>
          <w:szCs w:val="20"/>
          <w:lang w:eastAsia="hi-IN" w:bidi="hi-IN"/>
        </w:rPr>
        <w:t xml:space="preserve">Шины 185х65 </w:t>
      </w:r>
      <w:r w:rsidRPr="00C54C9A">
        <w:rPr>
          <w:color w:val="000000"/>
          <w:kern w:val="1"/>
          <w:sz w:val="20"/>
          <w:szCs w:val="20"/>
          <w:lang w:val="en-US" w:eastAsia="hi-IN" w:bidi="hi-IN"/>
        </w:rPr>
        <w:t>R</w:t>
      </w:r>
      <w:r w:rsidRPr="00C54C9A">
        <w:rPr>
          <w:color w:val="000000"/>
          <w:kern w:val="1"/>
          <w:sz w:val="20"/>
          <w:szCs w:val="20"/>
          <w:lang w:eastAsia="hi-IN" w:bidi="hi-IN"/>
        </w:rPr>
        <w:t>15</w:t>
      </w:r>
    </w:p>
    <w:p w:rsidR="00C54C9A" w:rsidRPr="00C54C9A" w:rsidRDefault="00C54C9A" w:rsidP="005C27DF">
      <w:pPr>
        <w:widowControl w:val="0"/>
        <w:suppressAutoHyphens/>
        <w:spacing w:after="120"/>
        <w:rPr>
          <w:color w:val="000000"/>
          <w:kern w:val="1"/>
          <w:sz w:val="20"/>
          <w:szCs w:val="20"/>
          <w:lang w:eastAsia="hi-IN" w:bidi="hi-IN"/>
        </w:rPr>
      </w:pPr>
      <w:r w:rsidRPr="00C54C9A">
        <w:rPr>
          <w:color w:val="000000"/>
          <w:kern w:val="1"/>
          <w:sz w:val="20"/>
          <w:szCs w:val="20"/>
          <w:lang w:eastAsia="hi-IN" w:bidi="hi-IN"/>
        </w:rPr>
        <w:t xml:space="preserve">Комплект зимней резины 185х65 </w:t>
      </w:r>
      <w:r w:rsidRPr="00C54C9A">
        <w:rPr>
          <w:color w:val="000000"/>
          <w:kern w:val="1"/>
          <w:sz w:val="20"/>
          <w:szCs w:val="20"/>
          <w:lang w:val="en-US" w:eastAsia="hi-IN" w:bidi="hi-IN"/>
        </w:rPr>
        <w:t>R</w:t>
      </w:r>
      <w:r w:rsidRPr="00C54C9A">
        <w:rPr>
          <w:color w:val="000000"/>
          <w:kern w:val="1"/>
          <w:sz w:val="20"/>
          <w:szCs w:val="20"/>
          <w:lang w:eastAsia="hi-IN" w:bidi="hi-IN"/>
        </w:rPr>
        <w:t>15 (с дисками)</w:t>
      </w:r>
    </w:p>
    <w:p w:rsidR="00C54C9A" w:rsidRPr="00C54C9A" w:rsidRDefault="00C54C9A" w:rsidP="005C27DF">
      <w:pPr>
        <w:widowControl w:val="0"/>
        <w:suppressAutoHyphens/>
        <w:spacing w:after="120"/>
        <w:rPr>
          <w:color w:val="000000"/>
          <w:kern w:val="1"/>
          <w:sz w:val="20"/>
          <w:szCs w:val="20"/>
          <w:lang w:eastAsia="hi-IN" w:bidi="hi-IN"/>
        </w:rPr>
      </w:pPr>
      <w:r w:rsidRPr="00C54C9A">
        <w:rPr>
          <w:color w:val="000000"/>
          <w:kern w:val="1"/>
          <w:sz w:val="20"/>
          <w:szCs w:val="20"/>
          <w:lang w:eastAsia="hi-IN" w:bidi="hi-IN"/>
        </w:rPr>
        <w:t xml:space="preserve">Механическая коробка передач </w:t>
      </w:r>
    </w:p>
    <w:p w:rsidR="00C54C9A" w:rsidRPr="00C54C9A" w:rsidRDefault="005C27DF" w:rsidP="005C27DF">
      <w:pPr>
        <w:widowControl w:val="0"/>
        <w:suppressAutoHyphens/>
        <w:spacing w:after="120"/>
        <w:ind w:hanging="7"/>
        <w:jc w:val="both"/>
        <w:rPr>
          <w:color w:val="000000"/>
          <w:kern w:val="1"/>
          <w:sz w:val="20"/>
          <w:szCs w:val="20"/>
          <w:lang w:eastAsia="hi-IN" w:bidi="hi-IN"/>
        </w:rPr>
      </w:pPr>
      <w:r w:rsidRPr="005C27DF">
        <w:rPr>
          <w:color w:val="000000"/>
          <w:kern w:val="1"/>
          <w:sz w:val="20"/>
          <w:szCs w:val="20"/>
          <w:lang w:eastAsia="hi-IN" w:bidi="hi-IN"/>
        </w:rPr>
        <w:t>5.</w:t>
      </w:r>
      <w:r w:rsidR="00C54C9A" w:rsidRPr="00C54C9A">
        <w:rPr>
          <w:color w:val="000000"/>
          <w:kern w:val="1"/>
          <w:sz w:val="20"/>
          <w:szCs w:val="20"/>
          <w:lang w:eastAsia="hi-IN" w:bidi="hi-IN"/>
        </w:rPr>
        <w:t>Требование к качеству, требования безопасности товара:</w:t>
      </w:r>
      <w:r>
        <w:rPr>
          <w:color w:val="000000"/>
          <w:kern w:val="1"/>
          <w:sz w:val="20"/>
          <w:szCs w:val="20"/>
          <w:lang w:eastAsia="hi-IN" w:bidi="hi-IN"/>
        </w:rPr>
        <w:t xml:space="preserve"> наличие</w:t>
      </w:r>
      <w:r w:rsidR="00C54C9A" w:rsidRPr="00C54C9A">
        <w:rPr>
          <w:color w:val="000000"/>
          <w:kern w:val="1"/>
          <w:sz w:val="20"/>
          <w:szCs w:val="20"/>
          <w:lang w:eastAsia="hi-IN" w:bidi="hi-IN"/>
        </w:rPr>
        <w:t xml:space="preserve"> сертификат</w:t>
      </w:r>
      <w:r>
        <w:rPr>
          <w:color w:val="000000"/>
          <w:kern w:val="1"/>
          <w:sz w:val="20"/>
          <w:szCs w:val="20"/>
          <w:lang w:eastAsia="hi-IN" w:bidi="hi-IN"/>
        </w:rPr>
        <w:t>а завода изготовителя.</w:t>
      </w:r>
    </w:p>
    <w:p w:rsidR="00C54C9A" w:rsidRPr="00C54C9A" w:rsidRDefault="005C27DF" w:rsidP="005C27DF">
      <w:pPr>
        <w:widowControl w:val="0"/>
        <w:suppressAutoHyphens/>
        <w:spacing w:after="120"/>
        <w:ind w:hanging="7"/>
        <w:jc w:val="both"/>
        <w:rPr>
          <w:color w:val="000000"/>
          <w:kern w:val="1"/>
          <w:sz w:val="20"/>
          <w:szCs w:val="20"/>
          <w:lang w:eastAsia="hi-IN" w:bidi="hi-IN"/>
        </w:rPr>
      </w:pPr>
      <w:r w:rsidRPr="005C27DF">
        <w:rPr>
          <w:color w:val="000000"/>
          <w:kern w:val="1"/>
          <w:sz w:val="20"/>
          <w:szCs w:val="20"/>
          <w:lang w:eastAsia="hi-IN" w:bidi="hi-IN"/>
        </w:rPr>
        <w:t>6</w:t>
      </w:r>
      <w:r w:rsidR="00C54C9A" w:rsidRPr="00C54C9A">
        <w:rPr>
          <w:color w:val="000000"/>
          <w:kern w:val="1"/>
          <w:sz w:val="22"/>
          <w:szCs w:val="22"/>
          <w:lang w:eastAsia="hi-IN" w:bidi="hi-IN"/>
        </w:rPr>
        <w:t>.</w:t>
      </w:r>
      <w:r w:rsidR="00C54C9A" w:rsidRPr="00C54C9A">
        <w:rPr>
          <w:color w:val="000000"/>
          <w:kern w:val="1"/>
          <w:sz w:val="20"/>
          <w:szCs w:val="20"/>
          <w:lang w:eastAsia="hi-IN" w:bidi="hi-IN"/>
        </w:rPr>
        <w:t xml:space="preserve">Требование к гарантийному сроку и (или) объему предоставления гарантий качества товара: Срок гарантии </w:t>
      </w:r>
      <w:r w:rsidR="00CC6C5F" w:rsidRPr="00CC6C5F">
        <w:rPr>
          <w:color w:val="000000"/>
          <w:kern w:val="1"/>
          <w:sz w:val="20"/>
          <w:szCs w:val="20"/>
          <w:lang w:eastAsia="hi-IN" w:bidi="hi-IN"/>
        </w:rPr>
        <w:t>на автомобиль не менее 5 лет</w:t>
      </w:r>
      <w:r w:rsidR="00C54C9A" w:rsidRPr="00C54C9A">
        <w:rPr>
          <w:color w:val="000000"/>
          <w:kern w:val="1"/>
          <w:sz w:val="20"/>
          <w:szCs w:val="20"/>
          <w:lang w:eastAsia="hi-IN" w:bidi="hi-IN"/>
        </w:rPr>
        <w:t xml:space="preserve"> или </w:t>
      </w:r>
      <w:r w:rsidR="00CC6C5F" w:rsidRPr="00CC6C5F">
        <w:rPr>
          <w:color w:val="000000"/>
          <w:kern w:val="1"/>
          <w:sz w:val="20"/>
          <w:szCs w:val="20"/>
          <w:lang w:eastAsia="hi-IN" w:bidi="hi-IN"/>
        </w:rPr>
        <w:t>не менее 15</w:t>
      </w:r>
      <w:r w:rsidR="00C54C9A" w:rsidRPr="00C54C9A">
        <w:rPr>
          <w:color w:val="000000"/>
          <w:kern w:val="1"/>
          <w:sz w:val="20"/>
          <w:szCs w:val="20"/>
          <w:lang w:eastAsia="hi-IN" w:bidi="hi-IN"/>
        </w:rPr>
        <w:t>0 тыс. км пробега (в зависимости от того, что наступит раньше)</w:t>
      </w:r>
      <w:r w:rsidR="00CC6C5F" w:rsidRPr="00CC6C5F">
        <w:rPr>
          <w:color w:val="000000"/>
          <w:kern w:val="1"/>
          <w:sz w:val="20"/>
          <w:szCs w:val="20"/>
          <w:lang w:eastAsia="hi-IN" w:bidi="hi-IN"/>
        </w:rPr>
        <w:t xml:space="preserve">. </w:t>
      </w:r>
    </w:p>
    <w:p w:rsidR="00556079" w:rsidRDefault="00556079" w:rsidP="005C27DF">
      <w:pPr>
        <w:spacing w:after="120"/>
        <w:jc w:val="right"/>
        <w:rPr>
          <w:bCs/>
          <w:sz w:val="22"/>
          <w:szCs w:val="22"/>
        </w:rPr>
      </w:pPr>
    </w:p>
    <w:p w:rsidR="00556079" w:rsidRDefault="00556079" w:rsidP="00952EB5">
      <w:pPr>
        <w:jc w:val="right"/>
        <w:rPr>
          <w:bCs/>
          <w:sz w:val="22"/>
          <w:szCs w:val="22"/>
        </w:rPr>
      </w:pPr>
    </w:p>
    <w:p w:rsidR="00556079" w:rsidRDefault="00556079" w:rsidP="00952EB5">
      <w:pPr>
        <w:jc w:val="right"/>
        <w:rPr>
          <w:bCs/>
          <w:sz w:val="22"/>
          <w:szCs w:val="22"/>
        </w:rPr>
      </w:pPr>
    </w:p>
    <w:p w:rsidR="00556079" w:rsidRDefault="00556079" w:rsidP="00952EB5">
      <w:pPr>
        <w:jc w:val="right"/>
        <w:rPr>
          <w:bCs/>
          <w:sz w:val="22"/>
          <w:szCs w:val="22"/>
        </w:rPr>
      </w:pPr>
    </w:p>
    <w:p w:rsidR="00556079" w:rsidRDefault="00556079" w:rsidP="00952EB5">
      <w:pPr>
        <w:jc w:val="right"/>
        <w:rPr>
          <w:bCs/>
          <w:sz w:val="22"/>
          <w:szCs w:val="22"/>
        </w:rPr>
      </w:pPr>
    </w:p>
    <w:p w:rsidR="00556079" w:rsidRDefault="00556079" w:rsidP="00952EB5">
      <w:pPr>
        <w:jc w:val="right"/>
        <w:rPr>
          <w:bCs/>
          <w:sz w:val="22"/>
          <w:szCs w:val="22"/>
        </w:rPr>
      </w:pPr>
    </w:p>
    <w:p w:rsidR="00556079" w:rsidRDefault="00556079" w:rsidP="00952EB5">
      <w:pPr>
        <w:jc w:val="right"/>
        <w:rPr>
          <w:bCs/>
          <w:sz w:val="22"/>
          <w:szCs w:val="22"/>
        </w:rPr>
      </w:pPr>
    </w:p>
    <w:p w:rsidR="00556079" w:rsidRDefault="00556079" w:rsidP="00952EB5">
      <w:pPr>
        <w:jc w:val="right"/>
        <w:rPr>
          <w:bCs/>
          <w:sz w:val="22"/>
          <w:szCs w:val="22"/>
        </w:rPr>
      </w:pPr>
    </w:p>
    <w:p w:rsidR="00556079" w:rsidRDefault="00556079" w:rsidP="00952EB5">
      <w:pPr>
        <w:jc w:val="right"/>
        <w:rPr>
          <w:bCs/>
          <w:sz w:val="22"/>
          <w:szCs w:val="22"/>
        </w:rPr>
      </w:pPr>
    </w:p>
    <w:p w:rsidR="00556079" w:rsidRDefault="00556079" w:rsidP="00952EB5">
      <w:pPr>
        <w:jc w:val="right"/>
        <w:rPr>
          <w:bCs/>
          <w:sz w:val="22"/>
          <w:szCs w:val="22"/>
        </w:rPr>
      </w:pPr>
    </w:p>
    <w:p w:rsidR="00556079" w:rsidRDefault="00556079" w:rsidP="00952EB5">
      <w:pPr>
        <w:jc w:val="right"/>
        <w:rPr>
          <w:bCs/>
          <w:sz w:val="22"/>
          <w:szCs w:val="22"/>
        </w:rPr>
      </w:pPr>
    </w:p>
    <w:p w:rsidR="00556079" w:rsidRDefault="00556079" w:rsidP="00952EB5">
      <w:pPr>
        <w:jc w:val="right"/>
        <w:rPr>
          <w:bCs/>
          <w:sz w:val="22"/>
          <w:szCs w:val="22"/>
        </w:rPr>
      </w:pPr>
    </w:p>
    <w:p w:rsidR="00556079" w:rsidRDefault="00556079" w:rsidP="00952EB5">
      <w:pPr>
        <w:jc w:val="right"/>
        <w:rPr>
          <w:bCs/>
          <w:sz w:val="22"/>
          <w:szCs w:val="22"/>
        </w:rPr>
      </w:pPr>
    </w:p>
    <w:p w:rsidR="00556079" w:rsidRDefault="00556079" w:rsidP="00952EB5">
      <w:pPr>
        <w:jc w:val="right"/>
        <w:rPr>
          <w:bCs/>
          <w:sz w:val="22"/>
          <w:szCs w:val="22"/>
        </w:rPr>
      </w:pPr>
    </w:p>
    <w:p w:rsidR="00556079" w:rsidRDefault="00556079" w:rsidP="00952EB5">
      <w:pPr>
        <w:jc w:val="right"/>
        <w:rPr>
          <w:bCs/>
          <w:sz w:val="22"/>
          <w:szCs w:val="22"/>
        </w:rPr>
      </w:pPr>
    </w:p>
    <w:p w:rsidR="00556079" w:rsidRDefault="00556079" w:rsidP="00952EB5">
      <w:pPr>
        <w:jc w:val="right"/>
        <w:rPr>
          <w:bCs/>
          <w:sz w:val="22"/>
          <w:szCs w:val="22"/>
        </w:rPr>
      </w:pPr>
    </w:p>
    <w:p w:rsidR="00556079" w:rsidRDefault="00556079" w:rsidP="00952EB5">
      <w:pPr>
        <w:jc w:val="right"/>
        <w:rPr>
          <w:bCs/>
          <w:sz w:val="22"/>
          <w:szCs w:val="22"/>
        </w:rPr>
      </w:pPr>
    </w:p>
    <w:p w:rsidR="00556079" w:rsidRDefault="00556079" w:rsidP="00952EB5">
      <w:pPr>
        <w:jc w:val="right"/>
        <w:rPr>
          <w:bCs/>
          <w:sz w:val="22"/>
          <w:szCs w:val="22"/>
        </w:rPr>
      </w:pPr>
    </w:p>
    <w:p w:rsidR="00556079" w:rsidRDefault="00556079" w:rsidP="00952EB5">
      <w:pPr>
        <w:jc w:val="right"/>
        <w:rPr>
          <w:bCs/>
          <w:sz w:val="22"/>
          <w:szCs w:val="22"/>
        </w:rPr>
      </w:pPr>
    </w:p>
    <w:p w:rsidR="00556079" w:rsidRDefault="00556079" w:rsidP="00952EB5">
      <w:pPr>
        <w:jc w:val="right"/>
        <w:rPr>
          <w:bCs/>
          <w:sz w:val="22"/>
          <w:szCs w:val="22"/>
        </w:rPr>
      </w:pPr>
    </w:p>
    <w:p w:rsidR="00CC6C5F" w:rsidRDefault="00CC6C5F" w:rsidP="00952EB5">
      <w:pPr>
        <w:jc w:val="right"/>
        <w:rPr>
          <w:bCs/>
          <w:sz w:val="22"/>
          <w:szCs w:val="22"/>
        </w:rPr>
      </w:pPr>
    </w:p>
    <w:p w:rsidR="00CC6C5F" w:rsidRDefault="00CC6C5F" w:rsidP="00952EB5">
      <w:pPr>
        <w:jc w:val="right"/>
        <w:rPr>
          <w:bCs/>
          <w:sz w:val="22"/>
          <w:szCs w:val="22"/>
        </w:rPr>
      </w:pPr>
    </w:p>
    <w:p w:rsidR="00CC6C5F" w:rsidRDefault="00CC6C5F" w:rsidP="00952EB5">
      <w:pPr>
        <w:jc w:val="right"/>
        <w:rPr>
          <w:bCs/>
          <w:sz w:val="22"/>
          <w:szCs w:val="22"/>
        </w:rPr>
      </w:pPr>
    </w:p>
    <w:p w:rsidR="00952EB5" w:rsidRPr="00E27D3B" w:rsidRDefault="00F434C8" w:rsidP="00F434C8">
      <w:pPr>
        <w:jc w:val="right"/>
        <w:rPr>
          <w:bCs/>
          <w:sz w:val="22"/>
          <w:szCs w:val="22"/>
        </w:rPr>
      </w:pPr>
      <w:r>
        <w:rPr>
          <w:bCs/>
          <w:sz w:val="22"/>
          <w:szCs w:val="22"/>
        </w:rPr>
        <w:lastRenderedPageBreak/>
        <w:t>Приложение №3</w:t>
      </w:r>
      <w:r w:rsidRPr="00E27D3B">
        <w:rPr>
          <w:bCs/>
          <w:sz w:val="22"/>
          <w:szCs w:val="22"/>
        </w:rPr>
        <w:t xml:space="preserve"> к документации о запросе предложений</w:t>
      </w:r>
    </w:p>
    <w:p w:rsidR="00F434C8" w:rsidRDefault="00F434C8" w:rsidP="00952EB5">
      <w:pPr>
        <w:jc w:val="center"/>
        <w:rPr>
          <w:b/>
          <w:bCs/>
          <w:sz w:val="22"/>
          <w:szCs w:val="22"/>
        </w:rPr>
      </w:pPr>
    </w:p>
    <w:p w:rsidR="00952EB5" w:rsidRPr="00E27D3B" w:rsidRDefault="00952EB5" w:rsidP="00952EB5">
      <w:pPr>
        <w:jc w:val="center"/>
        <w:rPr>
          <w:b/>
          <w:bCs/>
          <w:sz w:val="22"/>
          <w:szCs w:val="22"/>
        </w:rPr>
      </w:pPr>
      <w:r w:rsidRPr="00E27D3B">
        <w:rPr>
          <w:b/>
          <w:bCs/>
          <w:sz w:val="22"/>
          <w:szCs w:val="22"/>
        </w:rPr>
        <w:t>ПРОЕКТ</w:t>
      </w:r>
      <w:r w:rsidR="006A74FC">
        <w:rPr>
          <w:b/>
          <w:bCs/>
          <w:sz w:val="22"/>
          <w:szCs w:val="22"/>
        </w:rPr>
        <w:t xml:space="preserve"> (Лоты 1,2)</w:t>
      </w:r>
    </w:p>
    <w:p w:rsidR="00952EB5" w:rsidRPr="00E27D3B" w:rsidRDefault="00952EB5" w:rsidP="00952EB5">
      <w:pPr>
        <w:pStyle w:val="Style1"/>
        <w:widowControl/>
        <w:tabs>
          <w:tab w:val="left" w:pos="8832"/>
        </w:tabs>
        <w:ind w:firstLine="0"/>
        <w:jc w:val="center"/>
        <w:rPr>
          <w:rStyle w:val="FontStyle18"/>
          <w:b/>
          <w:sz w:val="22"/>
          <w:szCs w:val="22"/>
        </w:rPr>
      </w:pPr>
      <w:r w:rsidRPr="00E27D3B">
        <w:rPr>
          <w:rStyle w:val="FontStyle18"/>
          <w:b/>
          <w:sz w:val="22"/>
          <w:szCs w:val="22"/>
        </w:rPr>
        <w:t>Договор купли-продажи автотранспортного средства № ____________</w:t>
      </w:r>
      <w:r w:rsidRPr="00E27D3B">
        <w:rPr>
          <w:rStyle w:val="FontStyle18"/>
          <w:sz w:val="22"/>
          <w:szCs w:val="22"/>
        </w:rPr>
        <w:br/>
      </w:r>
    </w:p>
    <w:p w:rsidR="00952EB5" w:rsidRPr="00A26A3A" w:rsidRDefault="00952EB5" w:rsidP="002F13F0">
      <w:pPr>
        <w:pStyle w:val="Style1"/>
        <w:widowControl/>
        <w:tabs>
          <w:tab w:val="left" w:pos="8832"/>
        </w:tabs>
        <w:ind w:firstLine="0"/>
        <w:jc w:val="center"/>
        <w:rPr>
          <w:rStyle w:val="FontStyle18"/>
          <w:sz w:val="21"/>
          <w:szCs w:val="21"/>
        </w:rPr>
      </w:pPr>
      <w:r w:rsidRPr="00A26A3A">
        <w:rPr>
          <w:rStyle w:val="FontStyle18"/>
          <w:sz w:val="21"/>
          <w:szCs w:val="21"/>
        </w:rPr>
        <w:t xml:space="preserve">г. Омск                                                </w:t>
      </w:r>
      <w:r w:rsidR="002F13F0" w:rsidRPr="00A26A3A">
        <w:rPr>
          <w:rStyle w:val="FontStyle18"/>
          <w:sz w:val="21"/>
          <w:szCs w:val="21"/>
        </w:rPr>
        <w:t xml:space="preserve">     </w:t>
      </w:r>
      <w:r w:rsidRPr="00A26A3A">
        <w:rPr>
          <w:rStyle w:val="FontStyle18"/>
          <w:sz w:val="21"/>
          <w:szCs w:val="21"/>
        </w:rPr>
        <w:t xml:space="preserve">                              </w:t>
      </w:r>
      <w:r w:rsidR="0026662F" w:rsidRPr="00A26A3A">
        <w:rPr>
          <w:rStyle w:val="FontStyle18"/>
          <w:sz w:val="21"/>
          <w:szCs w:val="21"/>
        </w:rPr>
        <w:t xml:space="preserve">      </w:t>
      </w:r>
      <w:r w:rsidRPr="00A26A3A">
        <w:rPr>
          <w:rStyle w:val="FontStyle18"/>
          <w:sz w:val="21"/>
          <w:szCs w:val="21"/>
        </w:rPr>
        <w:t xml:space="preserve">       </w:t>
      </w:r>
      <w:r w:rsidR="00723C5B" w:rsidRPr="00A26A3A">
        <w:rPr>
          <w:rStyle w:val="FontStyle18"/>
          <w:sz w:val="21"/>
          <w:szCs w:val="21"/>
        </w:rPr>
        <w:t xml:space="preserve">     </w:t>
      </w:r>
      <w:r w:rsidRPr="00A26A3A">
        <w:rPr>
          <w:rStyle w:val="FontStyle18"/>
          <w:sz w:val="21"/>
          <w:szCs w:val="21"/>
        </w:rPr>
        <w:t xml:space="preserve">                </w:t>
      </w:r>
      <w:r w:rsidR="004E22B6" w:rsidRPr="00A26A3A">
        <w:rPr>
          <w:rStyle w:val="FontStyle18"/>
          <w:sz w:val="21"/>
          <w:szCs w:val="21"/>
        </w:rPr>
        <w:t>«____» ________</w:t>
      </w:r>
      <w:r w:rsidRPr="00A26A3A">
        <w:rPr>
          <w:rStyle w:val="FontStyle18"/>
          <w:sz w:val="21"/>
          <w:szCs w:val="21"/>
        </w:rPr>
        <w:t xml:space="preserve"> 201</w:t>
      </w:r>
      <w:r w:rsidR="004E22B6" w:rsidRPr="00A26A3A">
        <w:rPr>
          <w:rStyle w:val="FontStyle18"/>
          <w:sz w:val="21"/>
          <w:szCs w:val="21"/>
        </w:rPr>
        <w:t>3</w:t>
      </w:r>
      <w:r w:rsidRPr="00A26A3A">
        <w:rPr>
          <w:rStyle w:val="FontStyle18"/>
          <w:sz w:val="21"/>
          <w:szCs w:val="21"/>
        </w:rPr>
        <w:t xml:space="preserve"> г.</w:t>
      </w:r>
    </w:p>
    <w:p w:rsidR="00E2381D" w:rsidRPr="00A26A3A" w:rsidRDefault="00E2381D" w:rsidP="002F13F0">
      <w:pPr>
        <w:pStyle w:val="Style1"/>
        <w:widowControl/>
        <w:tabs>
          <w:tab w:val="left" w:pos="8832"/>
        </w:tabs>
        <w:ind w:firstLine="0"/>
        <w:jc w:val="center"/>
        <w:rPr>
          <w:rStyle w:val="FontStyle18"/>
          <w:sz w:val="21"/>
          <w:szCs w:val="21"/>
        </w:rPr>
      </w:pPr>
    </w:p>
    <w:p w:rsidR="00952EB5" w:rsidRPr="00A26A3A" w:rsidRDefault="00952EB5" w:rsidP="0026662F">
      <w:pPr>
        <w:pStyle w:val="aff"/>
        <w:widowControl w:val="0"/>
        <w:autoSpaceDE w:val="0"/>
        <w:autoSpaceDN w:val="0"/>
        <w:adjustRightInd w:val="0"/>
        <w:ind w:left="0" w:firstLine="357"/>
        <w:jc w:val="both"/>
        <w:rPr>
          <w:sz w:val="21"/>
          <w:szCs w:val="21"/>
          <w:lang w:eastAsia="ar-SA"/>
        </w:rPr>
      </w:pPr>
      <w:r w:rsidRPr="00A26A3A">
        <w:rPr>
          <w:sz w:val="21"/>
          <w:szCs w:val="21"/>
          <w:lang w:eastAsia="ar-SA"/>
        </w:rPr>
        <w:t>Настоящий договор заключен между ___________________ и ОАО «Омский аэропорт» подписан в количестве 3-х экземпляров имеющих равную правовую силу: по одному для каждой из сторон договора, и один экземпляр для государственной регистрации в органах ГИБДД</w:t>
      </w:r>
      <w:proofErr w:type="gramStart"/>
      <w:r w:rsidRPr="00A26A3A">
        <w:rPr>
          <w:sz w:val="21"/>
          <w:szCs w:val="21"/>
          <w:lang w:eastAsia="ar-SA"/>
        </w:rPr>
        <w:t>.</w:t>
      </w:r>
      <w:proofErr w:type="gramEnd"/>
      <w:r w:rsidR="0026662F" w:rsidRPr="00A26A3A">
        <w:rPr>
          <w:sz w:val="21"/>
          <w:szCs w:val="21"/>
          <w:lang w:eastAsia="ar-SA"/>
        </w:rPr>
        <w:t xml:space="preserve">       </w:t>
      </w:r>
      <w:r w:rsidRPr="00A26A3A">
        <w:rPr>
          <w:sz w:val="21"/>
          <w:szCs w:val="21"/>
          <w:lang w:eastAsia="ar-SA"/>
        </w:rPr>
        <w:t xml:space="preserve">______________________________, </w:t>
      </w:r>
      <w:proofErr w:type="gramStart"/>
      <w:r w:rsidRPr="00A26A3A">
        <w:rPr>
          <w:sz w:val="21"/>
          <w:szCs w:val="21"/>
          <w:lang w:eastAsia="ar-SA"/>
        </w:rPr>
        <w:t>и</w:t>
      </w:r>
      <w:proofErr w:type="gramEnd"/>
      <w:r w:rsidRPr="00A26A3A">
        <w:rPr>
          <w:sz w:val="21"/>
          <w:szCs w:val="21"/>
          <w:lang w:eastAsia="ar-SA"/>
        </w:rPr>
        <w:t>менуемое в дальнейшем «Продавец»</w:t>
      </w:r>
      <w:r w:rsidR="008431DA" w:rsidRPr="00A26A3A">
        <w:rPr>
          <w:sz w:val="21"/>
          <w:szCs w:val="21"/>
          <w:lang w:eastAsia="ar-SA"/>
        </w:rPr>
        <w:t xml:space="preserve">, в лице </w:t>
      </w:r>
      <w:r w:rsidRPr="00A26A3A">
        <w:rPr>
          <w:sz w:val="21"/>
          <w:szCs w:val="21"/>
          <w:lang w:eastAsia="ar-SA"/>
        </w:rPr>
        <w:t>______________________________________</w:t>
      </w:r>
      <w:r w:rsidR="002F13F0" w:rsidRPr="00A26A3A">
        <w:rPr>
          <w:sz w:val="21"/>
          <w:szCs w:val="21"/>
          <w:lang w:eastAsia="ar-SA"/>
        </w:rPr>
        <w:t xml:space="preserve">, действующего на основании </w:t>
      </w:r>
      <w:r w:rsidRPr="00A26A3A">
        <w:rPr>
          <w:sz w:val="21"/>
          <w:szCs w:val="21"/>
          <w:lang w:eastAsia="ar-SA"/>
        </w:rPr>
        <w:t>Устава, с одной стороны, и ОАО «Омский аэропорт», именуемое в дальнейшем «Покупатель», в лице Генерального директора Бермана Михаила Львовича действующего на основании Устава, с другой стороны</w:t>
      </w:r>
      <w:r w:rsidR="007C1D31" w:rsidRPr="00A26A3A">
        <w:rPr>
          <w:sz w:val="21"/>
          <w:szCs w:val="21"/>
          <w:lang w:eastAsia="ar-SA"/>
        </w:rPr>
        <w:t>,</w:t>
      </w:r>
      <w:r w:rsidR="007C1D31" w:rsidRPr="00A26A3A">
        <w:rPr>
          <w:sz w:val="21"/>
          <w:szCs w:val="21"/>
        </w:rPr>
        <w:t xml:space="preserve"> далее именуемы по тексту договора «Стороны», а по отдельности «Сторона»</w:t>
      </w:r>
      <w:r w:rsidRPr="00A26A3A">
        <w:rPr>
          <w:sz w:val="21"/>
          <w:szCs w:val="21"/>
          <w:lang w:eastAsia="ar-SA"/>
        </w:rPr>
        <w:t>,</w:t>
      </w:r>
      <w:r w:rsidR="00AC1303" w:rsidRPr="00A26A3A">
        <w:rPr>
          <w:sz w:val="21"/>
          <w:szCs w:val="21"/>
          <w:lang w:eastAsia="ar-SA"/>
        </w:rPr>
        <w:t xml:space="preserve"> </w:t>
      </w:r>
      <w:r w:rsidRPr="00A26A3A">
        <w:rPr>
          <w:sz w:val="21"/>
          <w:szCs w:val="21"/>
          <w:lang w:eastAsia="ar-SA"/>
        </w:rPr>
        <w:t xml:space="preserve"> заключили настоящий </w:t>
      </w:r>
      <w:r w:rsidR="007C1D31" w:rsidRPr="00A26A3A">
        <w:rPr>
          <w:sz w:val="21"/>
          <w:szCs w:val="21"/>
          <w:lang w:eastAsia="ar-SA"/>
        </w:rPr>
        <w:t>Д</w:t>
      </w:r>
      <w:r w:rsidRPr="00A26A3A">
        <w:rPr>
          <w:sz w:val="21"/>
          <w:szCs w:val="21"/>
          <w:lang w:eastAsia="ar-SA"/>
        </w:rPr>
        <w:t>оговор о нижеследующем:</w:t>
      </w:r>
    </w:p>
    <w:p w:rsidR="00952EB5" w:rsidRPr="00A26A3A" w:rsidRDefault="00952EB5" w:rsidP="004E22B6">
      <w:pPr>
        <w:pStyle w:val="Style8"/>
        <w:widowControl/>
        <w:numPr>
          <w:ilvl w:val="0"/>
          <w:numId w:val="25"/>
        </w:numPr>
        <w:spacing w:before="240" w:line="240" w:lineRule="exact"/>
        <w:ind w:left="357" w:hanging="357"/>
        <w:jc w:val="center"/>
        <w:rPr>
          <w:rStyle w:val="FontStyle18"/>
          <w:b/>
          <w:caps/>
          <w:sz w:val="21"/>
          <w:szCs w:val="21"/>
        </w:rPr>
      </w:pPr>
      <w:r w:rsidRPr="00A26A3A">
        <w:rPr>
          <w:rStyle w:val="FontStyle18"/>
          <w:b/>
          <w:caps/>
          <w:sz w:val="21"/>
          <w:szCs w:val="21"/>
        </w:rPr>
        <w:t>Предмет договора</w:t>
      </w:r>
    </w:p>
    <w:p w:rsidR="0032684F" w:rsidRPr="00A26A3A" w:rsidRDefault="0032684F" w:rsidP="00B36FFE">
      <w:pPr>
        <w:pStyle w:val="aff"/>
        <w:widowControl w:val="0"/>
        <w:numPr>
          <w:ilvl w:val="1"/>
          <w:numId w:val="25"/>
        </w:numPr>
        <w:autoSpaceDE w:val="0"/>
        <w:autoSpaceDN w:val="0"/>
        <w:adjustRightInd w:val="0"/>
        <w:ind w:left="426"/>
        <w:jc w:val="both"/>
        <w:rPr>
          <w:sz w:val="21"/>
          <w:szCs w:val="21"/>
          <w:lang w:eastAsia="ar-SA"/>
        </w:rPr>
      </w:pPr>
      <w:r w:rsidRPr="00A26A3A">
        <w:rPr>
          <w:sz w:val="21"/>
          <w:szCs w:val="21"/>
          <w:lang w:eastAsia="ar-SA"/>
        </w:rPr>
        <w:t>Предметом настоящего Договора является купля-продажа</w:t>
      </w:r>
      <w:r w:rsidR="009C7907" w:rsidRPr="00A26A3A">
        <w:rPr>
          <w:b/>
          <w:sz w:val="21"/>
          <w:szCs w:val="21"/>
        </w:rPr>
        <w:t xml:space="preserve"> </w:t>
      </w:r>
      <w:r w:rsidR="00356AC5" w:rsidRPr="00A26A3A">
        <w:rPr>
          <w:b/>
          <w:sz w:val="21"/>
          <w:szCs w:val="21"/>
        </w:rPr>
        <w:t>____________________________</w:t>
      </w:r>
      <w:r w:rsidRPr="00A26A3A">
        <w:rPr>
          <w:sz w:val="21"/>
          <w:szCs w:val="21"/>
          <w:lang w:eastAsia="ar-SA"/>
        </w:rPr>
        <w:t xml:space="preserve"> (далее </w:t>
      </w:r>
      <w:r w:rsidR="009A145E" w:rsidRPr="00A26A3A">
        <w:rPr>
          <w:sz w:val="21"/>
          <w:szCs w:val="21"/>
          <w:lang w:eastAsia="ar-SA"/>
        </w:rPr>
        <w:t>–</w:t>
      </w:r>
      <w:r w:rsidRPr="00A26A3A">
        <w:rPr>
          <w:sz w:val="21"/>
          <w:szCs w:val="21"/>
          <w:lang w:eastAsia="ar-SA"/>
        </w:rPr>
        <w:t xml:space="preserve"> Товар</w:t>
      </w:r>
      <w:r w:rsidR="009A145E" w:rsidRPr="00A26A3A">
        <w:rPr>
          <w:sz w:val="21"/>
          <w:szCs w:val="21"/>
          <w:lang w:eastAsia="ar-SA"/>
        </w:rPr>
        <w:t>, Транспортное средство</w:t>
      </w:r>
      <w:r w:rsidRPr="00A26A3A">
        <w:rPr>
          <w:sz w:val="21"/>
          <w:szCs w:val="21"/>
          <w:lang w:eastAsia="ar-SA"/>
        </w:rPr>
        <w:t>)</w:t>
      </w:r>
      <w:r w:rsidR="00BC3B3A" w:rsidRPr="00A26A3A">
        <w:rPr>
          <w:sz w:val="21"/>
          <w:szCs w:val="21"/>
          <w:lang w:eastAsia="ar-SA"/>
        </w:rPr>
        <w:t>,</w:t>
      </w:r>
      <w:r w:rsidRPr="00A26A3A">
        <w:rPr>
          <w:sz w:val="21"/>
          <w:szCs w:val="21"/>
          <w:lang w:eastAsia="ar-SA"/>
        </w:rPr>
        <w:t xml:space="preserve"> а также принадлежностей этого </w:t>
      </w:r>
      <w:r w:rsidR="007C1D31" w:rsidRPr="00A26A3A">
        <w:rPr>
          <w:sz w:val="21"/>
          <w:szCs w:val="21"/>
          <w:lang w:eastAsia="ar-SA"/>
        </w:rPr>
        <w:t>Т</w:t>
      </w:r>
      <w:r w:rsidRPr="00A26A3A">
        <w:rPr>
          <w:sz w:val="21"/>
          <w:szCs w:val="21"/>
          <w:lang w:eastAsia="ar-SA"/>
        </w:rPr>
        <w:t>овара, которые Продавец продает, а Покупатель приобретает для последующей эксплуатации.</w:t>
      </w:r>
      <w:r w:rsidR="00BC3B3A" w:rsidRPr="00A26A3A">
        <w:rPr>
          <w:sz w:val="21"/>
          <w:szCs w:val="21"/>
          <w:lang w:eastAsia="ar-SA"/>
        </w:rPr>
        <w:t xml:space="preserve"> </w:t>
      </w:r>
      <w:r w:rsidRPr="00A26A3A">
        <w:rPr>
          <w:sz w:val="21"/>
          <w:szCs w:val="21"/>
          <w:lang w:eastAsia="ar-SA"/>
        </w:rPr>
        <w:t xml:space="preserve">Технические характеристики </w:t>
      </w:r>
      <w:r w:rsidR="00356AC5" w:rsidRPr="00A26A3A">
        <w:rPr>
          <w:sz w:val="21"/>
          <w:szCs w:val="21"/>
          <w:lang w:eastAsia="ar-SA"/>
        </w:rPr>
        <w:t xml:space="preserve">и комплектация Товара </w:t>
      </w:r>
      <w:r w:rsidRPr="00A26A3A">
        <w:rPr>
          <w:sz w:val="21"/>
          <w:szCs w:val="21"/>
          <w:lang w:eastAsia="ar-SA"/>
        </w:rPr>
        <w:t xml:space="preserve">определены в </w:t>
      </w:r>
      <w:r w:rsidR="00BC3B3A" w:rsidRPr="00A26A3A">
        <w:rPr>
          <w:sz w:val="21"/>
          <w:szCs w:val="21"/>
          <w:lang w:eastAsia="ar-SA"/>
        </w:rPr>
        <w:t>Приложении 1 к настоящему Д</w:t>
      </w:r>
      <w:r w:rsidRPr="00A26A3A">
        <w:rPr>
          <w:sz w:val="21"/>
          <w:szCs w:val="21"/>
          <w:lang w:eastAsia="ar-SA"/>
        </w:rPr>
        <w:t>оговору.</w:t>
      </w:r>
    </w:p>
    <w:p w:rsidR="00B36FFE" w:rsidRPr="00A26A3A" w:rsidRDefault="0026662F" w:rsidP="00B36FFE">
      <w:pPr>
        <w:pStyle w:val="aff"/>
        <w:widowControl w:val="0"/>
        <w:numPr>
          <w:ilvl w:val="1"/>
          <w:numId w:val="25"/>
        </w:numPr>
        <w:autoSpaceDE w:val="0"/>
        <w:autoSpaceDN w:val="0"/>
        <w:adjustRightInd w:val="0"/>
        <w:ind w:left="426"/>
        <w:jc w:val="both"/>
        <w:rPr>
          <w:sz w:val="21"/>
          <w:szCs w:val="21"/>
          <w:lang w:eastAsia="ar-SA"/>
        </w:rPr>
      </w:pPr>
      <w:r w:rsidRPr="00A26A3A">
        <w:rPr>
          <w:sz w:val="21"/>
          <w:szCs w:val="21"/>
          <w:lang w:eastAsia="ar-SA"/>
        </w:rPr>
        <w:t>На момент передачи Покупателю Т</w:t>
      </w:r>
      <w:r w:rsidR="00952EB5" w:rsidRPr="00A26A3A">
        <w:rPr>
          <w:sz w:val="21"/>
          <w:szCs w:val="21"/>
          <w:lang w:eastAsia="ar-SA"/>
        </w:rPr>
        <w:t>овара</w:t>
      </w:r>
      <w:r w:rsidR="0032684F" w:rsidRPr="00A26A3A">
        <w:rPr>
          <w:sz w:val="21"/>
          <w:szCs w:val="21"/>
          <w:lang w:eastAsia="ar-SA"/>
        </w:rPr>
        <w:t>,</w:t>
      </w:r>
      <w:r w:rsidR="00952EB5" w:rsidRPr="00A26A3A">
        <w:rPr>
          <w:sz w:val="21"/>
          <w:szCs w:val="21"/>
          <w:lang w:eastAsia="ar-SA"/>
        </w:rPr>
        <w:t xml:space="preserve"> последний находиться в распоряжении Продавца</w:t>
      </w:r>
      <w:r w:rsidR="0032684F" w:rsidRPr="00A26A3A">
        <w:rPr>
          <w:sz w:val="21"/>
          <w:szCs w:val="21"/>
          <w:lang w:eastAsia="ar-SA"/>
        </w:rPr>
        <w:t xml:space="preserve"> -</w:t>
      </w:r>
      <w:r w:rsidR="00952EB5" w:rsidRPr="00A26A3A">
        <w:rPr>
          <w:sz w:val="21"/>
          <w:szCs w:val="21"/>
          <w:lang w:eastAsia="ar-SA"/>
        </w:rPr>
        <w:t xml:space="preserve"> </w:t>
      </w:r>
      <w:r w:rsidR="0032684F" w:rsidRPr="00A26A3A">
        <w:rPr>
          <w:sz w:val="21"/>
          <w:szCs w:val="21"/>
          <w:lang w:eastAsia="ar-SA"/>
        </w:rPr>
        <w:t>не</w:t>
      </w:r>
      <w:r w:rsidR="00952EB5" w:rsidRPr="00A26A3A">
        <w:rPr>
          <w:sz w:val="21"/>
          <w:szCs w:val="21"/>
          <w:lang w:eastAsia="ar-SA"/>
        </w:rPr>
        <w:t xml:space="preserve"> заложен или арестован, не </w:t>
      </w:r>
      <w:r w:rsidR="0032684F" w:rsidRPr="00A26A3A">
        <w:rPr>
          <w:sz w:val="21"/>
          <w:szCs w:val="21"/>
          <w:lang w:eastAsia="ar-SA"/>
        </w:rPr>
        <w:t>я</w:t>
      </w:r>
      <w:r w:rsidR="00952EB5" w:rsidRPr="00A26A3A">
        <w:rPr>
          <w:sz w:val="21"/>
          <w:szCs w:val="21"/>
          <w:lang w:eastAsia="ar-SA"/>
        </w:rPr>
        <w:t>вля</w:t>
      </w:r>
      <w:r w:rsidR="0032684F" w:rsidRPr="00A26A3A">
        <w:rPr>
          <w:sz w:val="21"/>
          <w:szCs w:val="21"/>
          <w:lang w:eastAsia="ar-SA"/>
        </w:rPr>
        <w:t>е</w:t>
      </w:r>
      <w:r w:rsidR="00952EB5" w:rsidRPr="00A26A3A">
        <w:rPr>
          <w:sz w:val="21"/>
          <w:szCs w:val="21"/>
          <w:lang w:eastAsia="ar-SA"/>
        </w:rPr>
        <w:t>тся предметом исков третьих лиц.</w:t>
      </w:r>
    </w:p>
    <w:p w:rsidR="00952EB5" w:rsidRPr="00A26A3A" w:rsidRDefault="00952EB5" w:rsidP="00B36FFE">
      <w:pPr>
        <w:pStyle w:val="aff"/>
        <w:widowControl w:val="0"/>
        <w:numPr>
          <w:ilvl w:val="1"/>
          <w:numId w:val="25"/>
        </w:numPr>
        <w:autoSpaceDE w:val="0"/>
        <w:autoSpaceDN w:val="0"/>
        <w:adjustRightInd w:val="0"/>
        <w:ind w:left="426"/>
        <w:jc w:val="both"/>
        <w:rPr>
          <w:sz w:val="21"/>
          <w:szCs w:val="21"/>
          <w:lang w:eastAsia="ar-SA"/>
        </w:rPr>
      </w:pPr>
      <w:r w:rsidRPr="00A26A3A">
        <w:rPr>
          <w:sz w:val="21"/>
          <w:szCs w:val="21"/>
          <w:lang w:eastAsia="ar-SA"/>
        </w:rPr>
        <w:t>Продавец полностью принимает на себя решение всех вопросов, которые могут возникнуть по</w:t>
      </w:r>
      <w:r w:rsidR="0032684F" w:rsidRPr="00A26A3A">
        <w:rPr>
          <w:sz w:val="21"/>
          <w:szCs w:val="21"/>
          <w:lang w:eastAsia="ar-SA"/>
        </w:rPr>
        <w:t xml:space="preserve"> </w:t>
      </w:r>
      <w:r w:rsidR="007C1D31" w:rsidRPr="00A26A3A">
        <w:rPr>
          <w:sz w:val="21"/>
          <w:szCs w:val="21"/>
          <w:lang w:eastAsia="ar-SA"/>
        </w:rPr>
        <w:t>данному Д</w:t>
      </w:r>
      <w:r w:rsidRPr="00A26A3A">
        <w:rPr>
          <w:sz w:val="21"/>
          <w:szCs w:val="21"/>
          <w:lang w:eastAsia="ar-SA"/>
        </w:rPr>
        <w:t>оговору, как если бы он сам был производителем товара.</w:t>
      </w:r>
    </w:p>
    <w:p w:rsidR="00952EB5" w:rsidRPr="00A26A3A" w:rsidRDefault="00E2381D" w:rsidP="00B36FFE">
      <w:pPr>
        <w:pStyle w:val="aff"/>
        <w:widowControl w:val="0"/>
        <w:numPr>
          <w:ilvl w:val="1"/>
          <w:numId w:val="25"/>
        </w:numPr>
        <w:autoSpaceDE w:val="0"/>
        <w:autoSpaceDN w:val="0"/>
        <w:adjustRightInd w:val="0"/>
        <w:ind w:left="426"/>
        <w:jc w:val="both"/>
        <w:rPr>
          <w:rStyle w:val="FontStyle24"/>
          <w:rFonts w:ascii="Times New Roman" w:hAnsi="Times New Roman" w:cs="Times New Roman"/>
          <w:sz w:val="21"/>
          <w:szCs w:val="21"/>
        </w:rPr>
      </w:pPr>
      <w:r w:rsidRPr="00A26A3A">
        <w:rPr>
          <w:sz w:val="21"/>
          <w:szCs w:val="21"/>
          <w:lang w:eastAsia="ar-SA"/>
        </w:rPr>
        <w:t xml:space="preserve">Указанный выше </w:t>
      </w:r>
      <w:r w:rsidR="007C1D31" w:rsidRPr="00A26A3A">
        <w:rPr>
          <w:sz w:val="21"/>
          <w:szCs w:val="21"/>
          <w:lang w:eastAsia="ar-SA"/>
        </w:rPr>
        <w:t>Т</w:t>
      </w:r>
      <w:r w:rsidR="00952EB5" w:rsidRPr="00A26A3A">
        <w:rPr>
          <w:sz w:val="21"/>
          <w:szCs w:val="21"/>
          <w:lang w:eastAsia="ar-SA"/>
        </w:rPr>
        <w:t xml:space="preserve">овар Продавец обязуется передать в собственность Покупателя в согласованном количестве и ассортименте, а Покупатель обязуется принять данный </w:t>
      </w:r>
      <w:r w:rsidR="007C1D31" w:rsidRPr="00A26A3A">
        <w:rPr>
          <w:sz w:val="21"/>
          <w:szCs w:val="21"/>
          <w:lang w:eastAsia="ar-SA"/>
        </w:rPr>
        <w:t>Т</w:t>
      </w:r>
      <w:r w:rsidR="00952EB5" w:rsidRPr="00A26A3A">
        <w:rPr>
          <w:sz w:val="21"/>
          <w:szCs w:val="21"/>
          <w:lang w:eastAsia="ar-SA"/>
        </w:rPr>
        <w:t>овар и оплатить его в порядке и сроки, установленные</w:t>
      </w:r>
      <w:r w:rsidR="007C1D31" w:rsidRPr="00A26A3A">
        <w:rPr>
          <w:rStyle w:val="FontStyle24"/>
          <w:rFonts w:ascii="Times New Roman" w:hAnsi="Times New Roman" w:cs="Times New Roman"/>
          <w:sz w:val="21"/>
          <w:szCs w:val="21"/>
        </w:rPr>
        <w:t xml:space="preserve"> сторонами настоящего Д</w:t>
      </w:r>
      <w:r w:rsidR="00952EB5" w:rsidRPr="00A26A3A">
        <w:rPr>
          <w:rStyle w:val="FontStyle24"/>
          <w:rFonts w:ascii="Times New Roman" w:hAnsi="Times New Roman" w:cs="Times New Roman"/>
          <w:sz w:val="21"/>
          <w:szCs w:val="21"/>
        </w:rPr>
        <w:t>оговора.</w:t>
      </w:r>
    </w:p>
    <w:p w:rsidR="0026662F" w:rsidRPr="00A26A3A" w:rsidRDefault="00584967" w:rsidP="00584967">
      <w:pPr>
        <w:pStyle w:val="aff"/>
        <w:widowControl w:val="0"/>
        <w:numPr>
          <w:ilvl w:val="1"/>
          <w:numId w:val="25"/>
        </w:numPr>
        <w:autoSpaceDE w:val="0"/>
        <w:autoSpaceDN w:val="0"/>
        <w:adjustRightInd w:val="0"/>
        <w:ind w:left="426" w:hanging="426"/>
        <w:jc w:val="both"/>
        <w:rPr>
          <w:rStyle w:val="FontStyle24"/>
          <w:rFonts w:ascii="Times New Roman" w:hAnsi="Times New Roman" w:cs="Times New Roman"/>
          <w:sz w:val="21"/>
          <w:szCs w:val="21"/>
        </w:rPr>
      </w:pPr>
      <w:r w:rsidRPr="00A26A3A">
        <w:rPr>
          <w:rStyle w:val="FontStyle24"/>
          <w:rFonts w:ascii="Times New Roman" w:hAnsi="Times New Roman" w:cs="Times New Roman"/>
          <w:sz w:val="21"/>
          <w:szCs w:val="21"/>
        </w:rPr>
        <w:t>Условия настоящего Договора определены в соответствии с объявленными результатами открытого запроса предложений в электронной форме (протокол №____ от ____._____ 2013 г).</w:t>
      </w:r>
    </w:p>
    <w:p w:rsidR="00897433" w:rsidRPr="00A26A3A" w:rsidRDefault="00B36FFE" w:rsidP="004E22B6">
      <w:pPr>
        <w:pStyle w:val="Style8"/>
        <w:widowControl/>
        <w:numPr>
          <w:ilvl w:val="0"/>
          <w:numId w:val="25"/>
        </w:numPr>
        <w:spacing w:before="240" w:line="240" w:lineRule="exact"/>
        <w:ind w:left="357" w:hanging="357"/>
        <w:jc w:val="center"/>
        <w:rPr>
          <w:rFonts w:ascii="Times New Roman" w:hAnsi="Times New Roman" w:cs="Times New Roman"/>
          <w:b/>
          <w:caps/>
          <w:sz w:val="21"/>
          <w:szCs w:val="21"/>
          <w:lang w:eastAsia="ar-SA"/>
        </w:rPr>
      </w:pPr>
      <w:r w:rsidRPr="00A26A3A">
        <w:rPr>
          <w:rStyle w:val="FontStyle18"/>
          <w:b/>
          <w:caps/>
          <w:sz w:val="21"/>
          <w:szCs w:val="21"/>
        </w:rPr>
        <w:t>Качество товара</w:t>
      </w:r>
      <w:r w:rsidR="00897433" w:rsidRPr="00A26A3A">
        <w:rPr>
          <w:rFonts w:ascii="Times New Roman" w:hAnsi="Times New Roman" w:cs="Times New Roman"/>
          <w:b/>
          <w:caps/>
          <w:sz w:val="21"/>
          <w:szCs w:val="21"/>
          <w:lang w:eastAsia="ar-SA"/>
        </w:rPr>
        <w:t>.</w:t>
      </w:r>
    </w:p>
    <w:p w:rsidR="00E27D3B" w:rsidRPr="00A26A3A" w:rsidRDefault="00B36FFE" w:rsidP="00E27D3B">
      <w:pPr>
        <w:pStyle w:val="aff"/>
        <w:widowControl w:val="0"/>
        <w:numPr>
          <w:ilvl w:val="1"/>
          <w:numId w:val="25"/>
        </w:numPr>
        <w:autoSpaceDE w:val="0"/>
        <w:autoSpaceDN w:val="0"/>
        <w:adjustRightInd w:val="0"/>
        <w:ind w:left="426"/>
        <w:jc w:val="both"/>
        <w:rPr>
          <w:sz w:val="21"/>
          <w:szCs w:val="21"/>
          <w:lang w:eastAsia="ar-SA"/>
        </w:rPr>
      </w:pPr>
      <w:r w:rsidRPr="00A26A3A">
        <w:rPr>
          <w:sz w:val="21"/>
          <w:szCs w:val="21"/>
          <w:lang w:eastAsia="ar-SA"/>
        </w:rPr>
        <w:t>То</w:t>
      </w:r>
      <w:r w:rsidR="00952EB5" w:rsidRPr="00A26A3A">
        <w:rPr>
          <w:sz w:val="21"/>
          <w:szCs w:val="21"/>
          <w:lang w:eastAsia="ar-SA"/>
        </w:rPr>
        <w:t>вар должен по качеству</w:t>
      </w:r>
      <w:r w:rsidR="0031526E" w:rsidRPr="00A26A3A">
        <w:rPr>
          <w:sz w:val="21"/>
          <w:szCs w:val="21"/>
          <w:lang w:eastAsia="ar-SA"/>
        </w:rPr>
        <w:t xml:space="preserve"> соответс</w:t>
      </w:r>
      <w:r w:rsidR="005F71DF" w:rsidRPr="00A26A3A">
        <w:rPr>
          <w:sz w:val="21"/>
          <w:szCs w:val="21"/>
          <w:lang w:eastAsia="ar-SA"/>
        </w:rPr>
        <w:t>т</w:t>
      </w:r>
      <w:r w:rsidR="0031526E" w:rsidRPr="00A26A3A">
        <w:rPr>
          <w:sz w:val="21"/>
          <w:szCs w:val="21"/>
          <w:lang w:eastAsia="ar-SA"/>
        </w:rPr>
        <w:t>вовать</w:t>
      </w:r>
      <w:r w:rsidR="0031526E" w:rsidRPr="00A26A3A">
        <w:rPr>
          <w:sz w:val="21"/>
          <w:szCs w:val="21"/>
        </w:rPr>
        <w:t xml:space="preserve"> стандартам, принятым в РФ, иным нормативным документам, де</w:t>
      </w:r>
      <w:r w:rsidR="00584967" w:rsidRPr="00A26A3A">
        <w:rPr>
          <w:sz w:val="21"/>
          <w:szCs w:val="21"/>
        </w:rPr>
        <w:t>йствующим на момент заключения Д</w:t>
      </w:r>
      <w:r w:rsidR="0031526E" w:rsidRPr="00A26A3A">
        <w:rPr>
          <w:sz w:val="21"/>
          <w:szCs w:val="21"/>
        </w:rPr>
        <w:t>оговора,</w:t>
      </w:r>
      <w:r w:rsidR="00C648E6" w:rsidRPr="00A26A3A">
        <w:rPr>
          <w:sz w:val="21"/>
          <w:szCs w:val="21"/>
          <w:lang w:eastAsia="ar-SA"/>
        </w:rPr>
        <w:t xml:space="preserve"> </w:t>
      </w:r>
      <w:r w:rsidR="00952EB5" w:rsidRPr="00A26A3A">
        <w:rPr>
          <w:sz w:val="21"/>
          <w:szCs w:val="21"/>
          <w:lang w:eastAsia="ar-SA"/>
        </w:rPr>
        <w:t>иметь сертификат качества</w:t>
      </w:r>
      <w:r w:rsidR="00C648E6" w:rsidRPr="00A26A3A">
        <w:rPr>
          <w:sz w:val="21"/>
          <w:szCs w:val="21"/>
          <w:lang w:eastAsia="ar-SA"/>
        </w:rPr>
        <w:t xml:space="preserve"> (соответствия)</w:t>
      </w:r>
      <w:r w:rsidR="00952EB5" w:rsidRPr="00A26A3A">
        <w:rPr>
          <w:sz w:val="21"/>
          <w:szCs w:val="21"/>
          <w:lang w:eastAsia="ar-SA"/>
        </w:rPr>
        <w:t>.</w:t>
      </w:r>
    </w:p>
    <w:p w:rsidR="00A5567D" w:rsidRPr="00A26A3A" w:rsidRDefault="00A5567D" w:rsidP="00A26A3A">
      <w:pPr>
        <w:pStyle w:val="aff"/>
        <w:numPr>
          <w:ilvl w:val="1"/>
          <w:numId w:val="25"/>
        </w:numPr>
        <w:ind w:left="426" w:hanging="426"/>
        <w:jc w:val="both"/>
        <w:rPr>
          <w:sz w:val="21"/>
          <w:szCs w:val="21"/>
          <w:lang w:eastAsia="ar-SA"/>
        </w:rPr>
      </w:pPr>
      <w:r w:rsidRPr="00A26A3A">
        <w:rPr>
          <w:sz w:val="21"/>
          <w:szCs w:val="21"/>
          <w:lang w:eastAsia="ar-SA"/>
        </w:rPr>
        <w:t>Продавец гарантирует, что поставляемый Товар является новым (год изготовления- 2013) т.е. не бывшим в употреблении, не прошедшим ремонт, в том числе восстановление, замену составных частей, восстановление потребительских свойств, не имеет дефектов и деформаций.</w:t>
      </w:r>
    </w:p>
    <w:p w:rsidR="00E27D3B" w:rsidRPr="00A26A3A" w:rsidRDefault="00E27D3B" w:rsidP="00E27D3B">
      <w:pPr>
        <w:pStyle w:val="aff"/>
        <w:widowControl w:val="0"/>
        <w:numPr>
          <w:ilvl w:val="1"/>
          <w:numId w:val="25"/>
        </w:numPr>
        <w:autoSpaceDE w:val="0"/>
        <w:autoSpaceDN w:val="0"/>
        <w:adjustRightInd w:val="0"/>
        <w:ind w:left="426"/>
        <w:jc w:val="both"/>
        <w:rPr>
          <w:sz w:val="21"/>
          <w:szCs w:val="21"/>
          <w:lang w:eastAsia="ar-SA"/>
        </w:rPr>
      </w:pPr>
      <w:r w:rsidRPr="00A26A3A">
        <w:rPr>
          <w:sz w:val="21"/>
          <w:szCs w:val="21"/>
          <w:lang w:eastAsia="ar-SA"/>
        </w:rPr>
        <w:t xml:space="preserve"> Продавец обязан обеспечить качеств</w:t>
      </w:r>
      <w:r w:rsidR="00584967" w:rsidRPr="00A26A3A">
        <w:rPr>
          <w:sz w:val="21"/>
          <w:szCs w:val="21"/>
          <w:lang w:eastAsia="ar-SA"/>
        </w:rPr>
        <w:t>енную предпродажную подготовку Т</w:t>
      </w:r>
      <w:r w:rsidRPr="00A26A3A">
        <w:rPr>
          <w:sz w:val="21"/>
          <w:szCs w:val="21"/>
          <w:lang w:eastAsia="ar-SA"/>
        </w:rPr>
        <w:t xml:space="preserve">овара (с выполнением всех предусмотренных </w:t>
      </w:r>
      <w:r w:rsidR="00DF76FC" w:rsidRPr="00A26A3A">
        <w:rPr>
          <w:sz w:val="21"/>
          <w:szCs w:val="21"/>
          <w:lang w:eastAsia="ar-SA"/>
        </w:rPr>
        <w:t xml:space="preserve">предприятием - </w:t>
      </w:r>
      <w:r w:rsidRPr="00A26A3A">
        <w:rPr>
          <w:sz w:val="21"/>
          <w:szCs w:val="21"/>
          <w:lang w:eastAsia="ar-SA"/>
        </w:rPr>
        <w:t>изготовителем операций) и проверку ее результатов Покупателем. Все недостатки производственного характера, обнаруженные при пров</w:t>
      </w:r>
      <w:r w:rsidR="009A145E" w:rsidRPr="00A26A3A">
        <w:rPr>
          <w:sz w:val="21"/>
          <w:szCs w:val="21"/>
          <w:lang w:eastAsia="ar-SA"/>
        </w:rPr>
        <w:t>едении предпродажной подготовки</w:t>
      </w:r>
      <w:r w:rsidRPr="00A26A3A">
        <w:rPr>
          <w:sz w:val="21"/>
          <w:szCs w:val="21"/>
          <w:lang w:eastAsia="ar-SA"/>
        </w:rPr>
        <w:t xml:space="preserve"> должны</w:t>
      </w:r>
      <w:r w:rsidR="009A145E" w:rsidRPr="00A26A3A">
        <w:rPr>
          <w:sz w:val="21"/>
          <w:szCs w:val="21"/>
          <w:lang w:eastAsia="ar-SA"/>
        </w:rPr>
        <w:t>,</w:t>
      </w:r>
      <w:r w:rsidRPr="00A26A3A">
        <w:rPr>
          <w:sz w:val="21"/>
          <w:szCs w:val="21"/>
          <w:lang w:eastAsia="ar-SA"/>
        </w:rPr>
        <w:t xml:space="preserve"> безусловно</w:t>
      </w:r>
      <w:r w:rsidR="009A145E" w:rsidRPr="00A26A3A">
        <w:rPr>
          <w:sz w:val="21"/>
          <w:szCs w:val="21"/>
          <w:lang w:eastAsia="ar-SA"/>
        </w:rPr>
        <w:t>,</w:t>
      </w:r>
      <w:r w:rsidRPr="00A26A3A">
        <w:rPr>
          <w:sz w:val="21"/>
          <w:szCs w:val="21"/>
          <w:lang w:eastAsia="ar-SA"/>
        </w:rPr>
        <w:t xml:space="preserve"> и безвозмездно устраняться Продавцом с составлением соответствующих актов гарантийного ремонта.</w:t>
      </w:r>
    </w:p>
    <w:p w:rsidR="009A145E" w:rsidRPr="00A26A3A" w:rsidRDefault="009A145E" w:rsidP="009A145E">
      <w:pPr>
        <w:pStyle w:val="aff"/>
        <w:widowControl w:val="0"/>
        <w:numPr>
          <w:ilvl w:val="1"/>
          <w:numId w:val="25"/>
        </w:numPr>
        <w:autoSpaceDE w:val="0"/>
        <w:autoSpaceDN w:val="0"/>
        <w:adjustRightInd w:val="0"/>
        <w:ind w:left="426"/>
        <w:jc w:val="both"/>
        <w:rPr>
          <w:sz w:val="21"/>
          <w:szCs w:val="21"/>
          <w:lang w:eastAsia="ar-SA"/>
        </w:rPr>
      </w:pPr>
      <w:r w:rsidRPr="00A26A3A">
        <w:rPr>
          <w:sz w:val="21"/>
          <w:szCs w:val="21"/>
        </w:rPr>
        <w:t xml:space="preserve">Условия гарантии устанавливаются предприятием - изготовителем транспортного средства и доводятся до Покупателя Продавцом в настоящем разделе Договора и Сервисной книжке. </w:t>
      </w:r>
    </w:p>
    <w:p w:rsidR="009A145E" w:rsidRPr="00A26A3A" w:rsidRDefault="009A145E" w:rsidP="009A145E">
      <w:pPr>
        <w:pStyle w:val="aff"/>
        <w:widowControl w:val="0"/>
        <w:numPr>
          <w:ilvl w:val="1"/>
          <w:numId w:val="25"/>
        </w:numPr>
        <w:autoSpaceDE w:val="0"/>
        <w:autoSpaceDN w:val="0"/>
        <w:adjustRightInd w:val="0"/>
        <w:ind w:left="426"/>
        <w:jc w:val="both"/>
        <w:rPr>
          <w:sz w:val="21"/>
          <w:szCs w:val="21"/>
          <w:lang w:eastAsia="ar-SA"/>
        </w:rPr>
      </w:pPr>
      <w:r w:rsidRPr="00A26A3A">
        <w:rPr>
          <w:sz w:val="21"/>
          <w:szCs w:val="21"/>
        </w:rPr>
        <w:t xml:space="preserve"> Любое техническое обслуживание приобретенного по настоящему Договору Товара (транспортного средства) в период гарантийного срока должно осуществляться только авторизированными техническими центрами официального дилера _______________________.</w:t>
      </w:r>
    </w:p>
    <w:p w:rsidR="009A145E" w:rsidRPr="00A26A3A" w:rsidRDefault="009A145E" w:rsidP="009A145E">
      <w:pPr>
        <w:pStyle w:val="aff"/>
        <w:widowControl w:val="0"/>
        <w:numPr>
          <w:ilvl w:val="1"/>
          <w:numId w:val="25"/>
        </w:numPr>
        <w:autoSpaceDE w:val="0"/>
        <w:autoSpaceDN w:val="0"/>
        <w:adjustRightInd w:val="0"/>
        <w:ind w:left="426"/>
        <w:jc w:val="both"/>
        <w:rPr>
          <w:sz w:val="21"/>
          <w:szCs w:val="21"/>
          <w:lang w:eastAsia="ar-SA"/>
        </w:rPr>
      </w:pPr>
      <w:r w:rsidRPr="00A26A3A">
        <w:rPr>
          <w:sz w:val="21"/>
          <w:szCs w:val="21"/>
        </w:rPr>
        <w:t xml:space="preserve">Гарантийный срок на Товар составляет ________________ с даты приобретения Товара (с даты передачи Товара по Акту приема-передачи) первым Покупателем или ______________ </w:t>
      </w:r>
      <w:proofErr w:type="gramStart"/>
      <w:r w:rsidRPr="00A26A3A">
        <w:rPr>
          <w:sz w:val="21"/>
          <w:szCs w:val="21"/>
        </w:rPr>
        <w:t>км</w:t>
      </w:r>
      <w:proofErr w:type="gramEnd"/>
      <w:r w:rsidRPr="00A26A3A">
        <w:rPr>
          <w:sz w:val="21"/>
          <w:szCs w:val="21"/>
        </w:rPr>
        <w:t>. пробега (в зависимости от того, что наступит ранее), за исключением отдельных комплектующих изделий транспортного средства (</w:t>
      </w:r>
      <w:r w:rsidR="00356AC5" w:rsidRPr="00A26A3A">
        <w:rPr>
          <w:sz w:val="21"/>
          <w:szCs w:val="21"/>
          <w:lang w:eastAsia="ar-SA"/>
        </w:rPr>
        <w:t>___________________</w:t>
      </w:r>
      <w:r w:rsidRPr="00A26A3A">
        <w:rPr>
          <w:sz w:val="21"/>
          <w:szCs w:val="21"/>
          <w:lang w:eastAsia="ar-SA"/>
        </w:rPr>
        <w:t>)</w:t>
      </w:r>
      <w:r w:rsidRPr="00A26A3A">
        <w:rPr>
          <w:sz w:val="21"/>
          <w:szCs w:val="21"/>
        </w:rPr>
        <w:t>, на которые установлен иной срок гарантии.</w:t>
      </w:r>
    </w:p>
    <w:p w:rsidR="009A145E" w:rsidRPr="00A26A3A" w:rsidRDefault="009A145E" w:rsidP="009A145E">
      <w:pPr>
        <w:pStyle w:val="aff"/>
        <w:widowControl w:val="0"/>
        <w:numPr>
          <w:ilvl w:val="1"/>
          <w:numId w:val="25"/>
        </w:numPr>
        <w:autoSpaceDE w:val="0"/>
        <w:autoSpaceDN w:val="0"/>
        <w:adjustRightInd w:val="0"/>
        <w:ind w:left="426"/>
        <w:jc w:val="both"/>
        <w:rPr>
          <w:sz w:val="21"/>
          <w:szCs w:val="21"/>
          <w:lang w:eastAsia="ar-SA"/>
        </w:rPr>
      </w:pPr>
      <w:r w:rsidRPr="00A26A3A">
        <w:rPr>
          <w:sz w:val="21"/>
          <w:szCs w:val="21"/>
        </w:rPr>
        <w:t xml:space="preserve">В случае устранения недостатков Товара гарантийный срок на него продлевается на период, в течение которого Товар не использовался. Указанный период исчисляется </w:t>
      </w:r>
      <w:proofErr w:type="gramStart"/>
      <w:r w:rsidRPr="00A26A3A">
        <w:rPr>
          <w:sz w:val="21"/>
          <w:szCs w:val="21"/>
        </w:rPr>
        <w:t>со дня обращения Покупателя с требованием об устранении недостатков Товара до дня выдачи его по окончании</w:t>
      </w:r>
      <w:proofErr w:type="gramEnd"/>
      <w:r w:rsidRPr="00A26A3A">
        <w:rPr>
          <w:sz w:val="21"/>
          <w:szCs w:val="21"/>
        </w:rPr>
        <w:t xml:space="preserve"> ремонта. В случае уклонения Покупателя от принятия Товара после окончания ремонта, указанный период исчисляется со дня обращения Покупателя с требованием об устранении недостатков Товара до дня уведомления Покупателя об окончании ремонта.</w:t>
      </w:r>
    </w:p>
    <w:p w:rsidR="009A145E" w:rsidRPr="00A26A3A" w:rsidRDefault="009A145E" w:rsidP="009A145E">
      <w:pPr>
        <w:pStyle w:val="aff"/>
        <w:widowControl w:val="0"/>
        <w:numPr>
          <w:ilvl w:val="1"/>
          <w:numId w:val="25"/>
        </w:numPr>
        <w:autoSpaceDE w:val="0"/>
        <w:autoSpaceDN w:val="0"/>
        <w:adjustRightInd w:val="0"/>
        <w:ind w:left="426"/>
        <w:jc w:val="both"/>
        <w:rPr>
          <w:sz w:val="21"/>
          <w:szCs w:val="21"/>
          <w:lang w:eastAsia="ar-SA"/>
        </w:rPr>
      </w:pPr>
      <w:r w:rsidRPr="00A26A3A">
        <w:rPr>
          <w:sz w:val="21"/>
          <w:szCs w:val="21"/>
        </w:rPr>
        <w:lastRenderedPageBreak/>
        <w:t>На неисправности, возникшие в результате несоблюдения Покупателем правил эксплуатации и управления, содержащихся в Инструкции по эксплуатации Товара, и/или требований о проведении ТО, гарантия не распространяется.</w:t>
      </w:r>
    </w:p>
    <w:p w:rsidR="009A145E" w:rsidRPr="00A26A3A" w:rsidRDefault="009A145E" w:rsidP="009A145E">
      <w:pPr>
        <w:pStyle w:val="aff"/>
        <w:widowControl w:val="0"/>
        <w:numPr>
          <w:ilvl w:val="1"/>
          <w:numId w:val="25"/>
        </w:numPr>
        <w:autoSpaceDE w:val="0"/>
        <w:autoSpaceDN w:val="0"/>
        <w:adjustRightInd w:val="0"/>
        <w:ind w:left="426"/>
        <w:jc w:val="both"/>
        <w:rPr>
          <w:sz w:val="21"/>
          <w:szCs w:val="21"/>
          <w:lang w:eastAsia="ar-SA"/>
        </w:rPr>
      </w:pPr>
      <w:r w:rsidRPr="00A26A3A">
        <w:rPr>
          <w:sz w:val="21"/>
          <w:szCs w:val="21"/>
        </w:rPr>
        <w:t xml:space="preserve"> Гарантийные обязательства, в том числе условия их действия, указаны также в Сервисной книжке и Инструкции по эксплуатации, передаваемых Покупателю под личную подпись с Товаром и являющихся неотъемлемой частью настоящего Договора. </w:t>
      </w:r>
    </w:p>
    <w:p w:rsidR="00952EB5" w:rsidRPr="00A26A3A" w:rsidRDefault="00952EB5" w:rsidP="004E22B6">
      <w:pPr>
        <w:pStyle w:val="Style8"/>
        <w:widowControl/>
        <w:numPr>
          <w:ilvl w:val="0"/>
          <w:numId w:val="25"/>
        </w:numPr>
        <w:spacing w:before="240" w:line="240" w:lineRule="exact"/>
        <w:ind w:left="357" w:hanging="357"/>
        <w:jc w:val="center"/>
        <w:rPr>
          <w:rStyle w:val="FontStyle18"/>
          <w:b/>
          <w:caps/>
          <w:sz w:val="21"/>
          <w:szCs w:val="21"/>
        </w:rPr>
      </w:pPr>
      <w:r w:rsidRPr="00A26A3A">
        <w:rPr>
          <w:rStyle w:val="FontStyle18"/>
          <w:b/>
          <w:caps/>
          <w:sz w:val="21"/>
          <w:szCs w:val="21"/>
        </w:rPr>
        <w:t xml:space="preserve">Возникновение у Покупателя права собственности на товар </w:t>
      </w:r>
    </w:p>
    <w:p w:rsidR="00952EB5" w:rsidRPr="00A26A3A" w:rsidRDefault="00E2381D" w:rsidP="00B36FFE">
      <w:pPr>
        <w:pStyle w:val="aff"/>
        <w:widowControl w:val="0"/>
        <w:numPr>
          <w:ilvl w:val="1"/>
          <w:numId w:val="25"/>
        </w:numPr>
        <w:autoSpaceDE w:val="0"/>
        <w:autoSpaceDN w:val="0"/>
        <w:adjustRightInd w:val="0"/>
        <w:ind w:left="426"/>
        <w:jc w:val="both"/>
        <w:rPr>
          <w:sz w:val="21"/>
          <w:szCs w:val="21"/>
          <w:lang w:eastAsia="ar-SA"/>
        </w:rPr>
      </w:pPr>
      <w:r w:rsidRPr="00A26A3A">
        <w:rPr>
          <w:sz w:val="21"/>
          <w:szCs w:val="21"/>
          <w:lang w:eastAsia="ar-SA"/>
        </w:rPr>
        <w:t>В смысле настоящего Д</w:t>
      </w:r>
      <w:r w:rsidR="00952EB5" w:rsidRPr="00A26A3A">
        <w:rPr>
          <w:sz w:val="21"/>
          <w:szCs w:val="21"/>
          <w:lang w:eastAsia="ar-SA"/>
        </w:rPr>
        <w:t>оговора стороны его определи</w:t>
      </w:r>
      <w:r w:rsidR="007C1D31" w:rsidRPr="00A26A3A">
        <w:rPr>
          <w:sz w:val="21"/>
          <w:szCs w:val="21"/>
          <w:lang w:eastAsia="ar-SA"/>
        </w:rPr>
        <w:t>ли, что право собственности на Товар, являющийся предметом Д</w:t>
      </w:r>
      <w:r w:rsidR="00952EB5" w:rsidRPr="00A26A3A">
        <w:rPr>
          <w:sz w:val="21"/>
          <w:szCs w:val="21"/>
          <w:lang w:eastAsia="ar-SA"/>
        </w:rPr>
        <w:t>оговора (п.1</w:t>
      </w:r>
      <w:r w:rsidR="007C1D31" w:rsidRPr="00A26A3A">
        <w:rPr>
          <w:sz w:val="21"/>
          <w:szCs w:val="21"/>
          <w:lang w:eastAsia="ar-SA"/>
        </w:rPr>
        <w:t>.1 Д</w:t>
      </w:r>
      <w:r w:rsidR="00952EB5" w:rsidRPr="00A26A3A">
        <w:rPr>
          <w:sz w:val="21"/>
          <w:szCs w:val="21"/>
          <w:lang w:eastAsia="ar-SA"/>
        </w:rPr>
        <w:t>оговора), переходит к Покупателю с момента передачи его Продавцом Покупателю по акту приема-передачи</w:t>
      </w:r>
      <w:r w:rsidR="00103EEF" w:rsidRPr="00A26A3A">
        <w:rPr>
          <w:sz w:val="21"/>
          <w:szCs w:val="21"/>
          <w:lang w:eastAsia="ar-SA"/>
        </w:rPr>
        <w:t xml:space="preserve"> и его полной оплаты</w:t>
      </w:r>
      <w:r w:rsidR="00952EB5" w:rsidRPr="00A26A3A">
        <w:rPr>
          <w:sz w:val="21"/>
          <w:szCs w:val="21"/>
          <w:lang w:eastAsia="ar-SA"/>
        </w:rPr>
        <w:t>.</w:t>
      </w:r>
    </w:p>
    <w:p w:rsidR="00952EB5" w:rsidRPr="00A26A3A" w:rsidRDefault="00952EB5" w:rsidP="004E22B6">
      <w:pPr>
        <w:pStyle w:val="Style8"/>
        <w:widowControl/>
        <w:numPr>
          <w:ilvl w:val="0"/>
          <w:numId w:val="25"/>
        </w:numPr>
        <w:spacing w:before="240" w:line="240" w:lineRule="exact"/>
        <w:ind w:left="357" w:hanging="357"/>
        <w:jc w:val="center"/>
        <w:rPr>
          <w:rStyle w:val="FontStyle18"/>
          <w:b/>
          <w:caps/>
          <w:sz w:val="21"/>
          <w:szCs w:val="21"/>
        </w:rPr>
      </w:pPr>
      <w:r w:rsidRPr="00A26A3A">
        <w:rPr>
          <w:rStyle w:val="FontStyle18"/>
          <w:b/>
          <w:caps/>
          <w:sz w:val="21"/>
          <w:szCs w:val="21"/>
        </w:rPr>
        <w:t>Риск случайной гибели товара</w:t>
      </w:r>
    </w:p>
    <w:p w:rsidR="00952EB5" w:rsidRPr="00A26A3A" w:rsidRDefault="00952EB5" w:rsidP="00B36FFE">
      <w:pPr>
        <w:pStyle w:val="aff"/>
        <w:widowControl w:val="0"/>
        <w:numPr>
          <w:ilvl w:val="1"/>
          <w:numId w:val="25"/>
        </w:numPr>
        <w:autoSpaceDE w:val="0"/>
        <w:autoSpaceDN w:val="0"/>
        <w:adjustRightInd w:val="0"/>
        <w:ind w:left="426"/>
        <w:jc w:val="both"/>
        <w:rPr>
          <w:sz w:val="21"/>
          <w:szCs w:val="21"/>
          <w:lang w:eastAsia="ar-SA"/>
        </w:rPr>
      </w:pPr>
      <w:proofErr w:type="gramStart"/>
      <w:r w:rsidRPr="00A26A3A">
        <w:rPr>
          <w:sz w:val="21"/>
          <w:szCs w:val="21"/>
          <w:lang w:eastAsia="ar-SA"/>
        </w:rPr>
        <w:t>Риск случайной гибели или случайной</w:t>
      </w:r>
      <w:r w:rsidR="007C1D31" w:rsidRPr="00A26A3A">
        <w:rPr>
          <w:sz w:val="21"/>
          <w:szCs w:val="21"/>
          <w:lang w:eastAsia="ar-SA"/>
        </w:rPr>
        <w:t xml:space="preserve"> порчи, утраты или повреждения Т</w:t>
      </w:r>
      <w:r w:rsidRPr="00A26A3A">
        <w:rPr>
          <w:sz w:val="21"/>
          <w:szCs w:val="21"/>
          <w:lang w:eastAsia="ar-SA"/>
        </w:rPr>
        <w:t>овара, яв</w:t>
      </w:r>
      <w:r w:rsidR="007C1D31" w:rsidRPr="00A26A3A">
        <w:rPr>
          <w:sz w:val="21"/>
          <w:szCs w:val="21"/>
          <w:lang w:eastAsia="ar-SA"/>
        </w:rPr>
        <w:t>ляющегося предметом настоящего Д</w:t>
      </w:r>
      <w:r w:rsidRPr="00A26A3A">
        <w:rPr>
          <w:sz w:val="21"/>
          <w:szCs w:val="21"/>
          <w:lang w:eastAsia="ar-SA"/>
        </w:rPr>
        <w:t>оговора, несет Продавец или Покупатель в зависимости от того, кто из них о</w:t>
      </w:r>
      <w:r w:rsidR="007C1D31" w:rsidRPr="00A26A3A">
        <w:rPr>
          <w:sz w:val="21"/>
          <w:szCs w:val="21"/>
          <w:lang w:eastAsia="ar-SA"/>
        </w:rPr>
        <w:t>бладал правом собственности на Т</w:t>
      </w:r>
      <w:r w:rsidRPr="00A26A3A">
        <w:rPr>
          <w:sz w:val="21"/>
          <w:szCs w:val="21"/>
          <w:lang w:eastAsia="ar-SA"/>
        </w:rPr>
        <w:t>овар в момент случайной гибели или случайного повреждения ее, т.е. был ли он передан Покупател</w:t>
      </w:r>
      <w:r w:rsidR="007C1D31" w:rsidRPr="00A26A3A">
        <w:rPr>
          <w:sz w:val="21"/>
          <w:szCs w:val="21"/>
          <w:lang w:eastAsia="ar-SA"/>
        </w:rPr>
        <w:t>ю в порядке исполнения условий Д</w:t>
      </w:r>
      <w:r w:rsidRPr="00A26A3A">
        <w:rPr>
          <w:sz w:val="21"/>
          <w:szCs w:val="21"/>
          <w:lang w:eastAsia="ar-SA"/>
        </w:rPr>
        <w:t>оговора Продавцом.</w:t>
      </w:r>
      <w:proofErr w:type="gramEnd"/>
    </w:p>
    <w:p w:rsidR="00FC4C75" w:rsidRPr="00A26A3A" w:rsidRDefault="00FC4C75" w:rsidP="004E22B6">
      <w:pPr>
        <w:pStyle w:val="Style8"/>
        <w:widowControl/>
        <w:numPr>
          <w:ilvl w:val="0"/>
          <w:numId w:val="25"/>
        </w:numPr>
        <w:spacing w:before="240" w:line="240" w:lineRule="exact"/>
        <w:ind w:left="357" w:hanging="357"/>
        <w:jc w:val="center"/>
        <w:rPr>
          <w:rStyle w:val="FontStyle18"/>
          <w:b/>
          <w:caps/>
          <w:sz w:val="21"/>
          <w:szCs w:val="21"/>
        </w:rPr>
      </w:pPr>
      <w:r w:rsidRPr="00A26A3A">
        <w:rPr>
          <w:rStyle w:val="FontStyle18"/>
          <w:b/>
          <w:caps/>
          <w:sz w:val="21"/>
          <w:szCs w:val="21"/>
        </w:rPr>
        <w:t xml:space="preserve">Срок </w:t>
      </w:r>
      <w:r w:rsidR="00E27D3B" w:rsidRPr="00A26A3A">
        <w:rPr>
          <w:rStyle w:val="FontStyle18"/>
          <w:b/>
          <w:caps/>
          <w:sz w:val="21"/>
          <w:szCs w:val="21"/>
        </w:rPr>
        <w:t xml:space="preserve">и порядок </w:t>
      </w:r>
      <w:r w:rsidRPr="00A26A3A">
        <w:rPr>
          <w:rStyle w:val="FontStyle18"/>
          <w:b/>
          <w:caps/>
          <w:sz w:val="21"/>
          <w:szCs w:val="21"/>
        </w:rPr>
        <w:t>поставки товара</w:t>
      </w:r>
    </w:p>
    <w:p w:rsidR="00356AC5" w:rsidRPr="00A26A3A" w:rsidRDefault="009C7907" w:rsidP="00F10B0A">
      <w:pPr>
        <w:pStyle w:val="aff"/>
        <w:widowControl w:val="0"/>
        <w:numPr>
          <w:ilvl w:val="1"/>
          <w:numId w:val="25"/>
        </w:numPr>
        <w:autoSpaceDE w:val="0"/>
        <w:autoSpaceDN w:val="0"/>
        <w:adjustRightInd w:val="0"/>
        <w:ind w:left="426" w:hanging="426"/>
        <w:jc w:val="both"/>
        <w:rPr>
          <w:i/>
          <w:sz w:val="21"/>
          <w:szCs w:val="21"/>
          <w:lang w:eastAsia="ar-SA"/>
        </w:rPr>
      </w:pPr>
      <w:r w:rsidRPr="00A26A3A">
        <w:rPr>
          <w:sz w:val="21"/>
          <w:szCs w:val="21"/>
          <w:lang w:eastAsia="ar-SA"/>
        </w:rPr>
        <w:t>Продавец обязуется передать Товар, являющийся предметом настоящего Договора, в течение _____ календарных дней, при этом срок передачи исчисляется</w:t>
      </w:r>
    </w:p>
    <w:p w:rsidR="00356AC5" w:rsidRPr="00A26A3A" w:rsidRDefault="00E2034F" w:rsidP="00F10B0A">
      <w:pPr>
        <w:pStyle w:val="aff"/>
        <w:widowControl w:val="0"/>
        <w:autoSpaceDE w:val="0"/>
        <w:autoSpaceDN w:val="0"/>
        <w:adjustRightInd w:val="0"/>
        <w:ind w:left="426"/>
        <w:jc w:val="both"/>
        <w:rPr>
          <w:sz w:val="21"/>
          <w:szCs w:val="21"/>
          <w:lang w:eastAsia="ar-SA"/>
        </w:rPr>
      </w:pPr>
      <w:r w:rsidRPr="00A26A3A">
        <w:rPr>
          <w:b/>
          <w:sz w:val="21"/>
          <w:szCs w:val="21"/>
          <w:lang w:eastAsia="ar-SA"/>
        </w:rPr>
        <w:t>Вариант 1</w:t>
      </w:r>
      <w:r w:rsidRPr="00A26A3A">
        <w:rPr>
          <w:sz w:val="21"/>
          <w:szCs w:val="21"/>
          <w:lang w:eastAsia="ar-SA"/>
        </w:rPr>
        <w:t>- со дня заключения настоящего Договора или</w:t>
      </w:r>
    </w:p>
    <w:p w:rsidR="00356AC5" w:rsidRPr="00A26A3A" w:rsidRDefault="00E2034F" w:rsidP="00F10B0A">
      <w:pPr>
        <w:pStyle w:val="aff"/>
        <w:widowControl w:val="0"/>
        <w:autoSpaceDE w:val="0"/>
        <w:autoSpaceDN w:val="0"/>
        <w:adjustRightInd w:val="0"/>
        <w:ind w:left="426"/>
        <w:jc w:val="both"/>
        <w:rPr>
          <w:sz w:val="21"/>
          <w:szCs w:val="21"/>
          <w:lang w:eastAsia="ar-SA"/>
        </w:rPr>
      </w:pPr>
      <w:r w:rsidRPr="00A26A3A">
        <w:rPr>
          <w:b/>
          <w:sz w:val="21"/>
          <w:szCs w:val="21"/>
          <w:lang w:eastAsia="ar-SA"/>
        </w:rPr>
        <w:t>Вариант 2-</w:t>
      </w:r>
      <w:r w:rsidR="009C7907" w:rsidRPr="00A26A3A">
        <w:rPr>
          <w:sz w:val="21"/>
          <w:szCs w:val="21"/>
          <w:lang w:eastAsia="ar-SA"/>
        </w:rPr>
        <w:t xml:space="preserve"> с момента получения аванса согласно</w:t>
      </w:r>
      <w:r w:rsidR="00A5567D" w:rsidRPr="00A26A3A">
        <w:rPr>
          <w:sz w:val="21"/>
          <w:szCs w:val="21"/>
          <w:lang w:eastAsia="ar-SA"/>
        </w:rPr>
        <w:t xml:space="preserve"> </w:t>
      </w:r>
      <w:r w:rsidR="006A74FC" w:rsidRPr="00A26A3A">
        <w:rPr>
          <w:sz w:val="21"/>
          <w:szCs w:val="21"/>
          <w:lang w:eastAsia="ar-SA"/>
        </w:rPr>
        <w:t xml:space="preserve">п. </w:t>
      </w:r>
      <w:r w:rsidR="009C7907" w:rsidRPr="00A26A3A">
        <w:rPr>
          <w:sz w:val="21"/>
          <w:szCs w:val="21"/>
          <w:lang w:eastAsia="ar-SA"/>
        </w:rPr>
        <w:t>7</w:t>
      </w:r>
      <w:r w:rsidR="00A5567D" w:rsidRPr="00A26A3A">
        <w:rPr>
          <w:sz w:val="21"/>
          <w:szCs w:val="21"/>
          <w:lang w:eastAsia="ar-SA"/>
        </w:rPr>
        <w:t>.2. настоящего Д</w:t>
      </w:r>
      <w:r w:rsidR="009C7907" w:rsidRPr="00A26A3A">
        <w:rPr>
          <w:sz w:val="21"/>
          <w:szCs w:val="21"/>
          <w:lang w:eastAsia="ar-SA"/>
        </w:rPr>
        <w:t>оговора</w:t>
      </w:r>
      <w:r w:rsidRPr="00A26A3A">
        <w:rPr>
          <w:sz w:val="21"/>
          <w:szCs w:val="21"/>
          <w:lang w:eastAsia="ar-SA"/>
        </w:rPr>
        <w:t xml:space="preserve"> </w:t>
      </w:r>
    </w:p>
    <w:p w:rsidR="009C7907" w:rsidRPr="00A26A3A" w:rsidRDefault="00E2034F" w:rsidP="00F10B0A">
      <w:pPr>
        <w:pStyle w:val="aff"/>
        <w:widowControl w:val="0"/>
        <w:autoSpaceDE w:val="0"/>
        <w:autoSpaceDN w:val="0"/>
        <w:adjustRightInd w:val="0"/>
        <w:ind w:left="426"/>
        <w:jc w:val="both"/>
        <w:rPr>
          <w:i/>
          <w:sz w:val="21"/>
          <w:szCs w:val="21"/>
          <w:lang w:eastAsia="ar-SA"/>
        </w:rPr>
      </w:pPr>
      <w:r w:rsidRPr="00A26A3A">
        <w:rPr>
          <w:sz w:val="21"/>
          <w:szCs w:val="21"/>
          <w:lang w:eastAsia="ar-SA"/>
        </w:rPr>
        <w:t>(</w:t>
      </w:r>
      <w:r w:rsidRPr="00A26A3A">
        <w:rPr>
          <w:i/>
          <w:sz w:val="21"/>
          <w:szCs w:val="21"/>
          <w:lang w:eastAsia="ar-SA"/>
        </w:rPr>
        <w:t>при заполнении проекта выбирается один из вариантов, не нужный удаляется)</w:t>
      </w:r>
      <w:r w:rsidR="009C7907" w:rsidRPr="00A26A3A">
        <w:rPr>
          <w:i/>
          <w:sz w:val="21"/>
          <w:szCs w:val="21"/>
          <w:lang w:eastAsia="ar-SA"/>
        </w:rPr>
        <w:t>.</w:t>
      </w:r>
    </w:p>
    <w:p w:rsidR="009C7907" w:rsidRPr="00A26A3A" w:rsidRDefault="009C7907" w:rsidP="00F10B0A">
      <w:pPr>
        <w:pStyle w:val="aff"/>
        <w:widowControl w:val="0"/>
        <w:numPr>
          <w:ilvl w:val="1"/>
          <w:numId w:val="25"/>
        </w:numPr>
        <w:autoSpaceDE w:val="0"/>
        <w:autoSpaceDN w:val="0"/>
        <w:adjustRightInd w:val="0"/>
        <w:ind w:left="426" w:hanging="426"/>
        <w:jc w:val="both"/>
        <w:rPr>
          <w:sz w:val="21"/>
          <w:szCs w:val="21"/>
          <w:lang w:eastAsia="ar-SA"/>
        </w:rPr>
      </w:pPr>
      <w:r w:rsidRPr="00A26A3A">
        <w:rPr>
          <w:sz w:val="21"/>
          <w:szCs w:val="21"/>
          <w:lang w:eastAsia="ar-SA"/>
        </w:rPr>
        <w:t>Приемка Товара по количеству и комплектности производится на территории Продавца представителями Покупателя, имеющими оригиналы до</w:t>
      </w:r>
      <w:r w:rsidR="00A5567D" w:rsidRPr="00A26A3A">
        <w:rPr>
          <w:sz w:val="21"/>
          <w:szCs w:val="21"/>
          <w:lang w:eastAsia="ar-SA"/>
        </w:rPr>
        <w:t>веренностей на право получения Т</w:t>
      </w:r>
      <w:r w:rsidRPr="00A26A3A">
        <w:rPr>
          <w:sz w:val="21"/>
          <w:szCs w:val="21"/>
          <w:lang w:eastAsia="ar-SA"/>
        </w:rPr>
        <w:t>овара и документ, удостоверяющий личность (паспорт).</w:t>
      </w:r>
    </w:p>
    <w:p w:rsidR="009C7907" w:rsidRPr="00A26A3A" w:rsidRDefault="009C7907" w:rsidP="00F10B0A">
      <w:pPr>
        <w:pStyle w:val="aff"/>
        <w:widowControl w:val="0"/>
        <w:numPr>
          <w:ilvl w:val="1"/>
          <w:numId w:val="25"/>
        </w:numPr>
        <w:autoSpaceDE w:val="0"/>
        <w:autoSpaceDN w:val="0"/>
        <w:adjustRightInd w:val="0"/>
        <w:ind w:left="426" w:hanging="426"/>
        <w:jc w:val="both"/>
        <w:rPr>
          <w:sz w:val="21"/>
          <w:szCs w:val="21"/>
          <w:lang w:eastAsia="ar-SA"/>
        </w:rPr>
      </w:pPr>
      <w:r w:rsidRPr="00A26A3A">
        <w:rPr>
          <w:sz w:val="21"/>
          <w:szCs w:val="21"/>
          <w:lang w:eastAsia="ar-SA"/>
        </w:rPr>
        <w:t>Доставка Товара производится на условиях самовывоза с письменным извещением Покупателя о месте нахождения склада (стоянки). Указанное извещение направляется Продавцом в адрес Покупателя не менее чем за 7 рабочих дней до назначенной даты приемки товара.</w:t>
      </w:r>
    </w:p>
    <w:p w:rsidR="009C7907" w:rsidRPr="00A26A3A" w:rsidRDefault="009C7907" w:rsidP="00F10B0A">
      <w:pPr>
        <w:widowControl w:val="0"/>
        <w:autoSpaceDE w:val="0"/>
        <w:autoSpaceDN w:val="0"/>
        <w:adjustRightInd w:val="0"/>
        <w:ind w:left="426" w:hanging="426"/>
        <w:jc w:val="both"/>
        <w:rPr>
          <w:sz w:val="21"/>
          <w:szCs w:val="21"/>
          <w:lang w:eastAsia="ar-SA"/>
        </w:rPr>
      </w:pPr>
      <w:r w:rsidRPr="00A26A3A">
        <w:rPr>
          <w:sz w:val="21"/>
          <w:szCs w:val="21"/>
          <w:lang w:eastAsia="ar-SA"/>
        </w:rPr>
        <w:t xml:space="preserve">        Контактное лицо со стороны Покупателя: Самсонов Вячеслав Константинович, тел (3812) 517-381.</w:t>
      </w:r>
    </w:p>
    <w:p w:rsidR="00A5567D" w:rsidRPr="00A26A3A" w:rsidRDefault="009C7907" w:rsidP="00A5567D">
      <w:pPr>
        <w:widowControl w:val="0"/>
        <w:autoSpaceDE w:val="0"/>
        <w:autoSpaceDN w:val="0"/>
        <w:adjustRightInd w:val="0"/>
        <w:ind w:left="567" w:hanging="567"/>
        <w:jc w:val="both"/>
        <w:rPr>
          <w:sz w:val="21"/>
          <w:szCs w:val="21"/>
          <w:lang w:eastAsia="ar-SA"/>
        </w:rPr>
      </w:pPr>
      <w:r w:rsidRPr="00A26A3A">
        <w:rPr>
          <w:sz w:val="21"/>
          <w:szCs w:val="21"/>
          <w:lang w:eastAsia="ar-SA"/>
        </w:rPr>
        <w:t xml:space="preserve">        Контактное лицо со стороны Продавца</w:t>
      </w:r>
      <w:r w:rsidR="006A74FC" w:rsidRPr="00A26A3A">
        <w:rPr>
          <w:sz w:val="21"/>
          <w:szCs w:val="21"/>
          <w:lang w:eastAsia="ar-SA"/>
        </w:rPr>
        <w:t>:</w:t>
      </w:r>
      <w:r w:rsidRPr="00A26A3A">
        <w:rPr>
          <w:sz w:val="21"/>
          <w:szCs w:val="21"/>
          <w:lang w:eastAsia="ar-SA"/>
        </w:rPr>
        <w:t xml:space="preserve"> ____________________, тел. ________________.</w:t>
      </w:r>
    </w:p>
    <w:p w:rsidR="00A5567D" w:rsidRPr="00A26A3A" w:rsidRDefault="00A5567D" w:rsidP="00F10B0A">
      <w:pPr>
        <w:pStyle w:val="aff"/>
        <w:widowControl w:val="0"/>
        <w:numPr>
          <w:ilvl w:val="1"/>
          <w:numId w:val="25"/>
        </w:numPr>
        <w:autoSpaceDE w:val="0"/>
        <w:autoSpaceDN w:val="0"/>
        <w:adjustRightInd w:val="0"/>
        <w:ind w:left="426" w:hanging="426"/>
        <w:jc w:val="both"/>
        <w:rPr>
          <w:b/>
          <w:sz w:val="21"/>
          <w:szCs w:val="21"/>
          <w:lang w:eastAsia="ar-SA"/>
        </w:rPr>
      </w:pPr>
      <w:r w:rsidRPr="00A26A3A">
        <w:rPr>
          <w:rStyle w:val="FontStyle24"/>
          <w:rFonts w:ascii="Times New Roman" w:hAnsi="Times New Roman" w:cs="Times New Roman"/>
          <w:sz w:val="21"/>
          <w:szCs w:val="21"/>
        </w:rPr>
        <w:t>Продавец обязуется произвести инструктаж и обучение персонала Покупателя по вопросам эксплуатации Товара</w:t>
      </w:r>
      <w:r w:rsidRPr="00A26A3A">
        <w:rPr>
          <w:sz w:val="21"/>
          <w:szCs w:val="21"/>
        </w:rPr>
        <w:t>.</w:t>
      </w:r>
    </w:p>
    <w:p w:rsidR="00FC4C75" w:rsidRPr="00A26A3A" w:rsidRDefault="00FC4C75" w:rsidP="00A5567D">
      <w:pPr>
        <w:pStyle w:val="aff"/>
        <w:widowControl w:val="0"/>
        <w:numPr>
          <w:ilvl w:val="1"/>
          <w:numId w:val="25"/>
        </w:numPr>
        <w:autoSpaceDE w:val="0"/>
        <w:autoSpaceDN w:val="0"/>
        <w:adjustRightInd w:val="0"/>
        <w:ind w:left="426" w:hanging="426"/>
        <w:jc w:val="both"/>
        <w:rPr>
          <w:sz w:val="21"/>
          <w:szCs w:val="21"/>
          <w:lang w:eastAsia="ar-SA"/>
        </w:rPr>
      </w:pPr>
      <w:r w:rsidRPr="00A26A3A">
        <w:rPr>
          <w:sz w:val="21"/>
          <w:szCs w:val="21"/>
          <w:lang w:eastAsia="ar-SA"/>
        </w:rPr>
        <w:t xml:space="preserve">Обязанность </w:t>
      </w:r>
      <w:r w:rsidR="00E87A5F" w:rsidRPr="00A26A3A">
        <w:rPr>
          <w:sz w:val="21"/>
          <w:szCs w:val="21"/>
          <w:lang w:eastAsia="ar-SA"/>
        </w:rPr>
        <w:t>Продавц</w:t>
      </w:r>
      <w:r w:rsidRPr="00A26A3A">
        <w:rPr>
          <w:sz w:val="21"/>
          <w:szCs w:val="21"/>
          <w:lang w:eastAsia="ar-SA"/>
        </w:rPr>
        <w:t>а по поставке Товара считается исполненной с момента приемки Товара Покупателем по акту приема-передачи.</w:t>
      </w:r>
    </w:p>
    <w:p w:rsidR="00952EB5" w:rsidRPr="00A26A3A" w:rsidRDefault="00952EB5" w:rsidP="00A5567D">
      <w:pPr>
        <w:pStyle w:val="Style8"/>
        <w:widowControl/>
        <w:numPr>
          <w:ilvl w:val="0"/>
          <w:numId w:val="25"/>
        </w:numPr>
        <w:spacing w:before="240" w:line="240" w:lineRule="exact"/>
        <w:ind w:left="357" w:hanging="357"/>
        <w:jc w:val="center"/>
        <w:rPr>
          <w:rStyle w:val="FontStyle11"/>
          <w:rFonts w:ascii="Times New Roman" w:hAnsi="Times New Roman" w:cs="Times New Roman"/>
          <w:caps/>
          <w:sz w:val="21"/>
          <w:szCs w:val="21"/>
        </w:rPr>
      </w:pPr>
      <w:r w:rsidRPr="00A26A3A">
        <w:rPr>
          <w:rStyle w:val="FontStyle11"/>
          <w:rFonts w:ascii="Times New Roman" w:hAnsi="Times New Roman" w:cs="Times New Roman"/>
          <w:caps/>
          <w:sz w:val="21"/>
          <w:szCs w:val="21"/>
        </w:rPr>
        <w:t>Передача принадлежностей и документов на товар</w:t>
      </w:r>
    </w:p>
    <w:p w:rsidR="00A5567D" w:rsidRPr="00A26A3A" w:rsidRDefault="00952EB5" w:rsidP="00A5567D">
      <w:pPr>
        <w:pStyle w:val="aff"/>
        <w:widowControl w:val="0"/>
        <w:numPr>
          <w:ilvl w:val="1"/>
          <w:numId w:val="25"/>
        </w:numPr>
        <w:autoSpaceDE w:val="0"/>
        <w:autoSpaceDN w:val="0"/>
        <w:adjustRightInd w:val="0"/>
        <w:ind w:left="426"/>
        <w:jc w:val="both"/>
        <w:rPr>
          <w:b/>
          <w:bCs/>
          <w:sz w:val="21"/>
          <w:szCs w:val="21"/>
        </w:rPr>
      </w:pPr>
      <w:r w:rsidRPr="00A26A3A">
        <w:rPr>
          <w:rStyle w:val="FontStyle12"/>
          <w:rFonts w:ascii="Times New Roman" w:hAnsi="Times New Roman" w:cs="Times New Roman"/>
          <w:sz w:val="21"/>
          <w:szCs w:val="21"/>
        </w:rPr>
        <w:t>П</w:t>
      </w:r>
      <w:r w:rsidRPr="00A26A3A">
        <w:rPr>
          <w:sz w:val="21"/>
          <w:szCs w:val="21"/>
          <w:lang w:eastAsia="ar-SA"/>
        </w:rPr>
        <w:t>родавец обязуется одновременно с</w:t>
      </w:r>
      <w:r w:rsidR="007C1D31" w:rsidRPr="00A26A3A">
        <w:rPr>
          <w:sz w:val="21"/>
          <w:szCs w:val="21"/>
          <w:lang w:eastAsia="ar-SA"/>
        </w:rPr>
        <w:t xml:space="preserve"> передачей (сдачей - приемкой) Т</w:t>
      </w:r>
      <w:r w:rsidRPr="00A26A3A">
        <w:rPr>
          <w:sz w:val="21"/>
          <w:szCs w:val="21"/>
          <w:lang w:eastAsia="ar-SA"/>
        </w:rPr>
        <w:t>овара передать Покупат</w:t>
      </w:r>
      <w:r w:rsidR="006C082A" w:rsidRPr="00A26A3A">
        <w:rPr>
          <w:sz w:val="21"/>
          <w:szCs w:val="21"/>
          <w:lang w:eastAsia="ar-SA"/>
        </w:rPr>
        <w:t xml:space="preserve">елю принадлежности этого </w:t>
      </w:r>
      <w:r w:rsidR="007C1D31" w:rsidRPr="00A26A3A">
        <w:rPr>
          <w:sz w:val="21"/>
          <w:szCs w:val="21"/>
          <w:lang w:eastAsia="ar-SA"/>
        </w:rPr>
        <w:t>Т</w:t>
      </w:r>
      <w:r w:rsidR="006C082A" w:rsidRPr="00A26A3A">
        <w:rPr>
          <w:sz w:val="21"/>
          <w:szCs w:val="21"/>
          <w:lang w:eastAsia="ar-SA"/>
        </w:rPr>
        <w:t>овара</w:t>
      </w:r>
      <w:r w:rsidR="00F143AF" w:rsidRPr="00A26A3A">
        <w:rPr>
          <w:sz w:val="21"/>
          <w:szCs w:val="21"/>
          <w:lang w:eastAsia="ar-SA"/>
        </w:rPr>
        <w:t xml:space="preserve"> (домкрат, запасное колесо в сборе)</w:t>
      </w:r>
      <w:r w:rsidR="006C082A" w:rsidRPr="00A26A3A">
        <w:rPr>
          <w:sz w:val="21"/>
          <w:szCs w:val="21"/>
          <w:lang w:eastAsia="ar-SA"/>
        </w:rPr>
        <w:t xml:space="preserve">, </w:t>
      </w:r>
      <w:r w:rsidRPr="00A26A3A">
        <w:rPr>
          <w:sz w:val="21"/>
          <w:szCs w:val="21"/>
          <w:lang w:eastAsia="ar-SA"/>
        </w:rPr>
        <w:t>а так</w:t>
      </w:r>
      <w:r w:rsidR="003E4E48" w:rsidRPr="00A26A3A">
        <w:rPr>
          <w:sz w:val="21"/>
          <w:szCs w:val="21"/>
          <w:lang w:eastAsia="ar-SA"/>
        </w:rPr>
        <w:t>же относящиеся к нему документы</w:t>
      </w:r>
      <w:r w:rsidR="00A5567D" w:rsidRPr="00A26A3A">
        <w:rPr>
          <w:sz w:val="21"/>
          <w:szCs w:val="21"/>
          <w:lang w:eastAsia="ar-SA"/>
        </w:rPr>
        <w:t>:</w:t>
      </w:r>
    </w:p>
    <w:p w:rsidR="00A5567D" w:rsidRPr="00A26A3A" w:rsidRDefault="00A5567D" w:rsidP="00A5567D">
      <w:pPr>
        <w:pStyle w:val="aff"/>
        <w:widowControl w:val="0"/>
        <w:numPr>
          <w:ilvl w:val="0"/>
          <w:numId w:val="32"/>
        </w:numPr>
        <w:autoSpaceDE w:val="0"/>
        <w:autoSpaceDN w:val="0"/>
        <w:adjustRightInd w:val="0"/>
        <w:ind w:left="426" w:firstLine="0"/>
        <w:jc w:val="both"/>
        <w:rPr>
          <w:rStyle w:val="FontStyle24"/>
          <w:rFonts w:ascii="Times New Roman" w:hAnsi="Times New Roman" w:cs="Times New Roman"/>
          <w:sz w:val="21"/>
          <w:szCs w:val="21"/>
        </w:rPr>
      </w:pPr>
      <w:r w:rsidRPr="00A26A3A">
        <w:rPr>
          <w:rStyle w:val="FontStyle24"/>
          <w:rFonts w:ascii="Times New Roman" w:hAnsi="Times New Roman" w:cs="Times New Roman"/>
          <w:sz w:val="21"/>
          <w:szCs w:val="21"/>
        </w:rPr>
        <w:t xml:space="preserve">акт </w:t>
      </w:r>
      <w:r w:rsidR="00F10B0A" w:rsidRPr="00A26A3A">
        <w:rPr>
          <w:rStyle w:val="FontStyle24"/>
          <w:rFonts w:ascii="Times New Roman" w:hAnsi="Times New Roman" w:cs="Times New Roman"/>
          <w:sz w:val="21"/>
          <w:szCs w:val="21"/>
        </w:rPr>
        <w:t>приема-передачи</w:t>
      </w:r>
      <w:r w:rsidRPr="00A26A3A">
        <w:rPr>
          <w:rStyle w:val="FontStyle24"/>
          <w:rFonts w:ascii="Times New Roman" w:hAnsi="Times New Roman" w:cs="Times New Roman"/>
          <w:sz w:val="21"/>
          <w:szCs w:val="21"/>
        </w:rPr>
        <w:t xml:space="preserve"> Товара;</w:t>
      </w:r>
    </w:p>
    <w:p w:rsidR="00A5567D" w:rsidRPr="00A26A3A" w:rsidRDefault="00F10B0A" w:rsidP="00A5567D">
      <w:pPr>
        <w:pStyle w:val="aff"/>
        <w:widowControl w:val="0"/>
        <w:numPr>
          <w:ilvl w:val="0"/>
          <w:numId w:val="32"/>
        </w:numPr>
        <w:autoSpaceDE w:val="0"/>
        <w:autoSpaceDN w:val="0"/>
        <w:adjustRightInd w:val="0"/>
        <w:ind w:left="426" w:firstLine="0"/>
        <w:jc w:val="both"/>
        <w:rPr>
          <w:rStyle w:val="FontStyle24"/>
          <w:rFonts w:ascii="Times New Roman" w:hAnsi="Times New Roman" w:cs="Times New Roman"/>
          <w:sz w:val="21"/>
          <w:szCs w:val="21"/>
        </w:rPr>
      </w:pPr>
      <w:r w:rsidRPr="00A26A3A">
        <w:rPr>
          <w:rStyle w:val="FontStyle24"/>
          <w:rFonts w:ascii="Times New Roman" w:hAnsi="Times New Roman" w:cs="Times New Roman"/>
          <w:sz w:val="21"/>
          <w:szCs w:val="21"/>
        </w:rPr>
        <w:t>счет-фактуру;</w:t>
      </w:r>
    </w:p>
    <w:p w:rsidR="00A5567D" w:rsidRPr="00A26A3A" w:rsidRDefault="00A5567D" w:rsidP="00A5567D">
      <w:pPr>
        <w:pStyle w:val="aff"/>
        <w:widowControl w:val="0"/>
        <w:numPr>
          <w:ilvl w:val="0"/>
          <w:numId w:val="32"/>
        </w:numPr>
        <w:autoSpaceDE w:val="0"/>
        <w:autoSpaceDN w:val="0"/>
        <w:adjustRightInd w:val="0"/>
        <w:ind w:left="426" w:firstLine="0"/>
        <w:jc w:val="both"/>
        <w:rPr>
          <w:rStyle w:val="FontStyle24"/>
          <w:rFonts w:ascii="Times New Roman" w:hAnsi="Times New Roman" w:cs="Times New Roman"/>
          <w:sz w:val="21"/>
          <w:szCs w:val="21"/>
        </w:rPr>
      </w:pPr>
      <w:r w:rsidRPr="00A26A3A">
        <w:rPr>
          <w:rStyle w:val="FontStyle24"/>
          <w:rFonts w:ascii="Times New Roman" w:hAnsi="Times New Roman" w:cs="Times New Roman"/>
          <w:sz w:val="21"/>
          <w:szCs w:val="21"/>
        </w:rPr>
        <w:t>товарную накладную;</w:t>
      </w:r>
    </w:p>
    <w:p w:rsidR="00A5567D" w:rsidRPr="00A26A3A" w:rsidRDefault="00A5567D" w:rsidP="00A5567D">
      <w:pPr>
        <w:pStyle w:val="aff"/>
        <w:widowControl w:val="0"/>
        <w:numPr>
          <w:ilvl w:val="0"/>
          <w:numId w:val="32"/>
        </w:numPr>
        <w:autoSpaceDE w:val="0"/>
        <w:autoSpaceDN w:val="0"/>
        <w:adjustRightInd w:val="0"/>
        <w:ind w:left="426" w:firstLine="0"/>
        <w:jc w:val="both"/>
        <w:rPr>
          <w:rStyle w:val="FontStyle24"/>
          <w:rFonts w:ascii="Times New Roman" w:hAnsi="Times New Roman" w:cs="Times New Roman"/>
          <w:sz w:val="21"/>
          <w:szCs w:val="21"/>
        </w:rPr>
      </w:pPr>
      <w:r w:rsidRPr="00A26A3A">
        <w:rPr>
          <w:rStyle w:val="FontStyle24"/>
          <w:rFonts w:ascii="Times New Roman" w:hAnsi="Times New Roman" w:cs="Times New Roman"/>
          <w:sz w:val="21"/>
          <w:szCs w:val="21"/>
        </w:rPr>
        <w:t>оригинал паспорта транспортного средства;</w:t>
      </w:r>
    </w:p>
    <w:p w:rsidR="00F10B0A" w:rsidRPr="00A26A3A" w:rsidRDefault="00F10B0A" w:rsidP="00F10B0A">
      <w:pPr>
        <w:pStyle w:val="aff"/>
        <w:widowControl w:val="0"/>
        <w:numPr>
          <w:ilvl w:val="0"/>
          <w:numId w:val="32"/>
        </w:numPr>
        <w:autoSpaceDE w:val="0"/>
        <w:autoSpaceDN w:val="0"/>
        <w:adjustRightInd w:val="0"/>
        <w:ind w:left="426" w:firstLine="0"/>
        <w:jc w:val="both"/>
        <w:rPr>
          <w:rStyle w:val="FontStyle24"/>
          <w:rFonts w:ascii="Times New Roman" w:hAnsi="Times New Roman" w:cs="Times New Roman"/>
          <w:sz w:val="21"/>
          <w:szCs w:val="21"/>
        </w:rPr>
      </w:pPr>
      <w:r w:rsidRPr="00A26A3A">
        <w:rPr>
          <w:rStyle w:val="FontStyle24"/>
          <w:rFonts w:ascii="Times New Roman" w:hAnsi="Times New Roman" w:cs="Times New Roman"/>
          <w:sz w:val="21"/>
          <w:szCs w:val="21"/>
        </w:rPr>
        <w:t>сертификат соответствия транспортного средства;</w:t>
      </w:r>
    </w:p>
    <w:p w:rsidR="00F10B0A" w:rsidRPr="00A26A3A" w:rsidRDefault="00F10B0A" w:rsidP="00F10B0A">
      <w:pPr>
        <w:pStyle w:val="aff"/>
        <w:widowControl w:val="0"/>
        <w:numPr>
          <w:ilvl w:val="0"/>
          <w:numId w:val="32"/>
        </w:numPr>
        <w:autoSpaceDE w:val="0"/>
        <w:autoSpaceDN w:val="0"/>
        <w:adjustRightInd w:val="0"/>
        <w:ind w:left="426" w:firstLine="0"/>
        <w:jc w:val="both"/>
        <w:rPr>
          <w:rStyle w:val="FontStyle24"/>
          <w:rFonts w:ascii="Times New Roman" w:hAnsi="Times New Roman" w:cs="Times New Roman"/>
          <w:sz w:val="21"/>
          <w:szCs w:val="21"/>
        </w:rPr>
      </w:pPr>
      <w:r w:rsidRPr="00A26A3A">
        <w:rPr>
          <w:rStyle w:val="FontStyle24"/>
          <w:rFonts w:ascii="Times New Roman" w:hAnsi="Times New Roman" w:cs="Times New Roman"/>
          <w:sz w:val="21"/>
          <w:szCs w:val="21"/>
        </w:rPr>
        <w:t>одобрение типа транспортного средства (оставляется только при заполнении проекта договора по Лоту №1);</w:t>
      </w:r>
    </w:p>
    <w:p w:rsidR="00F10B0A" w:rsidRPr="00A26A3A" w:rsidRDefault="00F10B0A" w:rsidP="00F10B0A">
      <w:pPr>
        <w:pStyle w:val="aff"/>
        <w:widowControl w:val="0"/>
        <w:numPr>
          <w:ilvl w:val="0"/>
          <w:numId w:val="32"/>
        </w:numPr>
        <w:autoSpaceDE w:val="0"/>
        <w:autoSpaceDN w:val="0"/>
        <w:adjustRightInd w:val="0"/>
        <w:ind w:left="426" w:firstLine="0"/>
        <w:jc w:val="both"/>
        <w:rPr>
          <w:rStyle w:val="FontStyle24"/>
          <w:rFonts w:ascii="Times New Roman" w:hAnsi="Times New Roman" w:cs="Times New Roman"/>
          <w:sz w:val="21"/>
          <w:szCs w:val="21"/>
        </w:rPr>
      </w:pPr>
      <w:r w:rsidRPr="00A26A3A">
        <w:rPr>
          <w:rStyle w:val="FontStyle24"/>
          <w:rFonts w:ascii="Times New Roman" w:hAnsi="Times New Roman" w:cs="Times New Roman"/>
          <w:sz w:val="21"/>
          <w:szCs w:val="21"/>
        </w:rPr>
        <w:t>сертификат соответствия качества производства международным стандартам (оставляется только при заполнении проекта договора по Лоту №1);</w:t>
      </w:r>
    </w:p>
    <w:p w:rsidR="00F10B0A" w:rsidRPr="00A26A3A" w:rsidRDefault="00F10B0A" w:rsidP="00F10B0A">
      <w:pPr>
        <w:pStyle w:val="aff"/>
        <w:widowControl w:val="0"/>
        <w:numPr>
          <w:ilvl w:val="0"/>
          <w:numId w:val="32"/>
        </w:numPr>
        <w:autoSpaceDE w:val="0"/>
        <w:autoSpaceDN w:val="0"/>
        <w:adjustRightInd w:val="0"/>
        <w:ind w:left="426" w:firstLine="0"/>
        <w:jc w:val="both"/>
        <w:rPr>
          <w:rStyle w:val="FontStyle24"/>
          <w:rFonts w:ascii="Times New Roman" w:hAnsi="Times New Roman" w:cs="Times New Roman"/>
          <w:sz w:val="21"/>
          <w:szCs w:val="21"/>
        </w:rPr>
      </w:pPr>
      <w:r w:rsidRPr="00A26A3A">
        <w:rPr>
          <w:rStyle w:val="FontStyle24"/>
          <w:rFonts w:ascii="Times New Roman" w:hAnsi="Times New Roman" w:cs="Times New Roman"/>
          <w:sz w:val="21"/>
          <w:szCs w:val="21"/>
        </w:rPr>
        <w:t>регистрационное удостоверение (оставляется только при заполнении проекта договора по Лоту №1);</w:t>
      </w:r>
    </w:p>
    <w:p w:rsidR="00A5567D" w:rsidRPr="00A26A3A" w:rsidRDefault="00A5567D" w:rsidP="00A5567D">
      <w:pPr>
        <w:pStyle w:val="aff"/>
        <w:widowControl w:val="0"/>
        <w:numPr>
          <w:ilvl w:val="0"/>
          <w:numId w:val="32"/>
        </w:numPr>
        <w:autoSpaceDE w:val="0"/>
        <w:autoSpaceDN w:val="0"/>
        <w:adjustRightInd w:val="0"/>
        <w:ind w:left="426" w:firstLine="0"/>
        <w:jc w:val="both"/>
        <w:rPr>
          <w:rStyle w:val="FontStyle24"/>
          <w:rFonts w:ascii="Times New Roman" w:hAnsi="Times New Roman" w:cs="Times New Roman"/>
          <w:sz w:val="21"/>
          <w:szCs w:val="21"/>
        </w:rPr>
      </w:pPr>
      <w:r w:rsidRPr="00A26A3A">
        <w:rPr>
          <w:rStyle w:val="FontStyle24"/>
          <w:rFonts w:ascii="Times New Roman" w:hAnsi="Times New Roman" w:cs="Times New Roman"/>
          <w:sz w:val="21"/>
          <w:szCs w:val="21"/>
        </w:rPr>
        <w:t>руководство</w:t>
      </w:r>
      <w:r w:rsidR="00A26A3A" w:rsidRPr="00A26A3A">
        <w:rPr>
          <w:rStyle w:val="FontStyle24"/>
          <w:rFonts w:ascii="Times New Roman" w:hAnsi="Times New Roman" w:cs="Times New Roman"/>
          <w:sz w:val="21"/>
          <w:szCs w:val="21"/>
        </w:rPr>
        <w:t xml:space="preserve"> (инструкция)</w:t>
      </w:r>
      <w:r w:rsidRPr="00A26A3A">
        <w:rPr>
          <w:rStyle w:val="FontStyle24"/>
          <w:rFonts w:ascii="Times New Roman" w:hAnsi="Times New Roman" w:cs="Times New Roman"/>
          <w:sz w:val="21"/>
          <w:szCs w:val="21"/>
        </w:rPr>
        <w:t xml:space="preserve"> по ТО, руководство </w:t>
      </w:r>
      <w:r w:rsidR="00A26A3A" w:rsidRPr="00A26A3A">
        <w:rPr>
          <w:rStyle w:val="FontStyle24"/>
          <w:rFonts w:ascii="Times New Roman" w:hAnsi="Times New Roman" w:cs="Times New Roman"/>
          <w:sz w:val="21"/>
          <w:szCs w:val="21"/>
        </w:rPr>
        <w:t xml:space="preserve">(инструкция) </w:t>
      </w:r>
      <w:r w:rsidRPr="00A26A3A">
        <w:rPr>
          <w:rStyle w:val="FontStyle24"/>
          <w:rFonts w:ascii="Times New Roman" w:hAnsi="Times New Roman" w:cs="Times New Roman"/>
          <w:sz w:val="21"/>
          <w:szCs w:val="21"/>
        </w:rPr>
        <w:t>по эксплуатации на русском языке;</w:t>
      </w:r>
    </w:p>
    <w:p w:rsidR="00A5567D" w:rsidRPr="00A26A3A" w:rsidRDefault="00A26A3A" w:rsidP="00A5567D">
      <w:pPr>
        <w:pStyle w:val="aff"/>
        <w:widowControl w:val="0"/>
        <w:numPr>
          <w:ilvl w:val="0"/>
          <w:numId w:val="32"/>
        </w:numPr>
        <w:autoSpaceDE w:val="0"/>
        <w:autoSpaceDN w:val="0"/>
        <w:adjustRightInd w:val="0"/>
        <w:ind w:left="426" w:firstLine="0"/>
        <w:jc w:val="both"/>
        <w:rPr>
          <w:rStyle w:val="FontStyle24"/>
          <w:rFonts w:ascii="Times New Roman" w:hAnsi="Times New Roman" w:cs="Times New Roman"/>
          <w:sz w:val="21"/>
          <w:szCs w:val="21"/>
        </w:rPr>
      </w:pPr>
      <w:r w:rsidRPr="00A26A3A">
        <w:rPr>
          <w:rStyle w:val="FontStyle24"/>
          <w:rFonts w:ascii="Times New Roman" w:hAnsi="Times New Roman" w:cs="Times New Roman"/>
          <w:sz w:val="21"/>
          <w:szCs w:val="21"/>
        </w:rPr>
        <w:t>сервисная книжка</w:t>
      </w:r>
      <w:r w:rsidR="00F10B0A" w:rsidRPr="00A26A3A">
        <w:rPr>
          <w:rStyle w:val="FontStyle24"/>
          <w:rFonts w:ascii="Times New Roman" w:hAnsi="Times New Roman" w:cs="Times New Roman"/>
          <w:sz w:val="21"/>
          <w:szCs w:val="21"/>
        </w:rPr>
        <w:t>.</w:t>
      </w:r>
    </w:p>
    <w:p w:rsidR="00F10B0A" w:rsidRPr="00A26A3A" w:rsidRDefault="00F10B0A" w:rsidP="00F10B0A">
      <w:pPr>
        <w:widowControl w:val="0"/>
        <w:autoSpaceDE w:val="0"/>
        <w:autoSpaceDN w:val="0"/>
        <w:adjustRightInd w:val="0"/>
        <w:ind w:left="426"/>
        <w:jc w:val="both"/>
        <w:rPr>
          <w:rStyle w:val="FontStyle24"/>
          <w:rFonts w:ascii="Times New Roman" w:hAnsi="Times New Roman" w:cs="Times New Roman"/>
          <w:sz w:val="21"/>
          <w:szCs w:val="21"/>
        </w:rPr>
      </w:pPr>
    </w:p>
    <w:p w:rsidR="00952EB5" w:rsidRPr="00A26A3A" w:rsidRDefault="00952EB5" w:rsidP="00A5567D">
      <w:pPr>
        <w:pStyle w:val="aff"/>
        <w:widowControl w:val="0"/>
        <w:autoSpaceDE w:val="0"/>
        <w:autoSpaceDN w:val="0"/>
        <w:adjustRightInd w:val="0"/>
        <w:ind w:left="426"/>
        <w:jc w:val="both"/>
        <w:rPr>
          <w:b/>
          <w:bCs/>
          <w:sz w:val="21"/>
          <w:szCs w:val="21"/>
          <w:lang w:eastAsia="ar-SA"/>
        </w:rPr>
      </w:pPr>
      <w:r w:rsidRPr="00A26A3A">
        <w:rPr>
          <w:rStyle w:val="FontStyle12"/>
          <w:rFonts w:ascii="Times New Roman" w:hAnsi="Times New Roman" w:cs="Times New Roman"/>
          <w:sz w:val="21"/>
          <w:szCs w:val="21"/>
        </w:rPr>
        <w:t>В случае, когда принадлежности и/или документы, относящиеся к</w:t>
      </w:r>
      <w:r w:rsidR="007C1D31" w:rsidRPr="00A26A3A">
        <w:rPr>
          <w:rStyle w:val="FontStyle12"/>
          <w:rFonts w:ascii="Times New Roman" w:hAnsi="Times New Roman" w:cs="Times New Roman"/>
          <w:sz w:val="21"/>
          <w:szCs w:val="21"/>
        </w:rPr>
        <w:t xml:space="preserve"> Т</w:t>
      </w:r>
      <w:r w:rsidRPr="00A26A3A">
        <w:rPr>
          <w:rStyle w:val="FontStyle12"/>
          <w:rFonts w:ascii="Times New Roman" w:hAnsi="Times New Roman" w:cs="Times New Roman"/>
          <w:sz w:val="21"/>
          <w:szCs w:val="21"/>
        </w:rPr>
        <w:t xml:space="preserve">овару, не переданы </w:t>
      </w:r>
      <w:r w:rsidRPr="00A26A3A">
        <w:rPr>
          <w:sz w:val="21"/>
          <w:szCs w:val="21"/>
          <w:lang w:eastAsia="ar-SA"/>
        </w:rPr>
        <w:t>Продавцом в установленный срок, П</w:t>
      </w:r>
      <w:r w:rsidR="007C1D31" w:rsidRPr="00A26A3A">
        <w:rPr>
          <w:sz w:val="21"/>
          <w:szCs w:val="21"/>
          <w:lang w:eastAsia="ar-SA"/>
        </w:rPr>
        <w:t>окупатель вправе отказаться от Т</w:t>
      </w:r>
      <w:r w:rsidRPr="00A26A3A">
        <w:rPr>
          <w:sz w:val="21"/>
          <w:szCs w:val="21"/>
          <w:lang w:eastAsia="ar-SA"/>
        </w:rPr>
        <w:t>овара и потребовать возмещения убытков.</w:t>
      </w:r>
    </w:p>
    <w:p w:rsidR="00952EB5" w:rsidRPr="00A26A3A" w:rsidRDefault="00952EB5" w:rsidP="00A5567D">
      <w:pPr>
        <w:pStyle w:val="Style8"/>
        <w:widowControl/>
        <w:numPr>
          <w:ilvl w:val="0"/>
          <w:numId w:val="25"/>
        </w:numPr>
        <w:spacing w:before="240" w:line="240" w:lineRule="exact"/>
        <w:ind w:left="357" w:hanging="357"/>
        <w:jc w:val="center"/>
        <w:rPr>
          <w:rStyle w:val="FontStyle11"/>
          <w:rFonts w:ascii="Times New Roman" w:hAnsi="Times New Roman" w:cs="Times New Roman"/>
          <w:caps/>
          <w:sz w:val="21"/>
          <w:szCs w:val="21"/>
        </w:rPr>
      </w:pPr>
      <w:r w:rsidRPr="00A26A3A">
        <w:rPr>
          <w:rStyle w:val="FontStyle11"/>
          <w:rFonts w:ascii="Times New Roman" w:hAnsi="Times New Roman" w:cs="Times New Roman"/>
          <w:caps/>
          <w:sz w:val="21"/>
          <w:szCs w:val="21"/>
        </w:rPr>
        <w:t>Цена товара и договора, порядок расчетов</w:t>
      </w:r>
    </w:p>
    <w:p w:rsidR="00153790" w:rsidRPr="00A26A3A" w:rsidRDefault="00452EEB" w:rsidP="00A5567D">
      <w:pPr>
        <w:pStyle w:val="aff"/>
        <w:widowControl w:val="0"/>
        <w:numPr>
          <w:ilvl w:val="1"/>
          <w:numId w:val="25"/>
        </w:numPr>
        <w:autoSpaceDE w:val="0"/>
        <w:autoSpaceDN w:val="0"/>
        <w:adjustRightInd w:val="0"/>
        <w:ind w:left="426"/>
        <w:jc w:val="both"/>
        <w:rPr>
          <w:sz w:val="21"/>
          <w:szCs w:val="21"/>
          <w:lang w:eastAsia="ar-SA"/>
        </w:rPr>
      </w:pPr>
      <w:r w:rsidRPr="00A26A3A">
        <w:rPr>
          <w:sz w:val="21"/>
          <w:szCs w:val="21"/>
          <w:lang w:eastAsia="ar-SA"/>
        </w:rPr>
        <w:t xml:space="preserve">Общая цена Договора </w:t>
      </w:r>
      <w:r w:rsidR="004561DE" w:rsidRPr="00A26A3A">
        <w:rPr>
          <w:sz w:val="21"/>
          <w:szCs w:val="21"/>
          <w:lang w:eastAsia="ar-SA"/>
        </w:rPr>
        <w:t>составляет</w:t>
      </w:r>
      <w:proofErr w:type="gramStart"/>
      <w:r w:rsidR="004561DE" w:rsidRPr="00A26A3A">
        <w:rPr>
          <w:sz w:val="21"/>
          <w:szCs w:val="21"/>
          <w:lang w:eastAsia="ar-SA"/>
        </w:rPr>
        <w:t xml:space="preserve"> ______________ (________________) </w:t>
      </w:r>
      <w:proofErr w:type="gramEnd"/>
      <w:r w:rsidR="004561DE" w:rsidRPr="00A26A3A">
        <w:rPr>
          <w:sz w:val="21"/>
          <w:szCs w:val="21"/>
          <w:lang w:eastAsia="ar-SA"/>
        </w:rPr>
        <w:t>рублей</w:t>
      </w:r>
      <w:r w:rsidR="00153790" w:rsidRPr="00A26A3A">
        <w:rPr>
          <w:sz w:val="21"/>
          <w:szCs w:val="21"/>
          <w:lang w:eastAsia="ar-SA"/>
        </w:rPr>
        <w:t xml:space="preserve"> ___ копеек, в том </w:t>
      </w:r>
      <w:r w:rsidR="00153790" w:rsidRPr="00A26A3A">
        <w:rPr>
          <w:sz w:val="21"/>
          <w:szCs w:val="21"/>
          <w:lang w:eastAsia="ar-SA"/>
        </w:rPr>
        <w:lastRenderedPageBreak/>
        <w:t>числе НДС ______________ (________________) рублей ___ копеек.</w:t>
      </w:r>
    </w:p>
    <w:p w:rsidR="003C321C" w:rsidRPr="00A26A3A" w:rsidRDefault="004561DE" w:rsidP="00A5567D">
      <w:pPr>
        <w:pStyle w:val="aff"/>
        <w:widowControl w:val="0"/>
        <w:numPr>
          <w:ilvl w:val="1"/>
          <w:numId w:val="25"/>
        </w:numPr>
        <w:autoSpaceDE w:val="0"/>
        <w:autoSpaceDN w:val="0"/>
        <w:adjustRightInd w:val="0"/>
        <w:ind w:left="426"/>
        <w:jc w:val="both"/>
        <w:rPr>
          <w:sz w:val="21"/>
          <w:szCs w:val="21"/>
          <w:lang w:eastAsia="ar-SA"/>
        </w:rPr>
      </w:pPr>
      <w:r w:rsidRPr="00A26A3A">
        <w:rPr>
          <w:sz w:val="21"/>
          <w:szCs w:val="21"/>
          <w:lang w:eastAsia="ar-SA"/>
        </w:rPr>
        <w:t xml:space="preserve"> </w:t>
      </w:r>
      <w:r w:rsidR="00153790" w:rsidRPr="00A26A3A">
        <w:rPr>
          <w:sz w:val="21"/>
          <w:szCs w:val="21"/>
          <w:lang w:eastAsia="ar-SA"/>
        </w:rPr>
        <w:t>Общая цена Договора</w:t>
      </w:r>
      <w:r w:rsidRPr="00A26A3A">
        <w:rPr>
          <w:sz w:val="21"/>
          <w:szCs w:val="21"/>
          <w:lang w:eastAsia="ar-SA"/>
        </w:rPr>
        <w:t xml:space="preserve"> </w:t>
      </w:r>
      <w:r w:rsidR="00452EEB" w:rsidRPr="00A26A3A">
        <w:rPr>
          <w:sz w:val="21"/>
          <w:szCs w:val="21"/>
          <w:lang w:eastAsia="ar-SA"/>
        </w:rPr>
        <w:t xml:space="preserve">включает </w:t>
      </w:r>
      <w:r w:rsidRPr="00A26A3A">
        <w:rPr>
          <w:sz w:val="21"/>
          <w:szCs w:val="21"/>
          <w:lang w:eastAsia="ar-SA"/>
        </w:rPr>
        <w:t xml:space="preserve">в себя </w:t>
      </w:r>
      <w:r w:rsidR="003C321C" w:rsidRPr="00A26A3A">
        <w:rPr>
          <w:sz w:val="21"/>
          <w:szCs w:val="21"/>
        </w:rPr>
        <w:t>стоимость Товара, расходы, связанные с доставкой Товара до места передачи</w:t>
      </w:r>
      <w:r w:rsidR="003C321C" w:rsidRPr="00A26A3A">
        <w:rPr>
          <w:rStyle w:val="FontStyle18"/>
          <w:sz w:val="21"/>
          <w:szCs w:val="21"/>
        </w:rPr>
        <w:t xml:space="preserve">, </w:t>
      </w:r>
      <w:r w:rsidR="003C321C" w:rsidRPr="00A26A3A">
        <w:rPr>
          <w:sz w:val="21"/>
          <w:szCs w:val="21"/>
        </w:rPr>
        <w:t>проведением инструктажа и  обучени</w:t>
      </w:r>
      <w:r w:rsidR="00F10B0A" w:rsidRPr="00A26A3A">
        <w:rPr>
          <w:sz w:val="21"/>
          <w:szCs w:val="21"/>
        </w:rPr>
        <w:t>я</w:t>
      </w:r>
      <w:r w:rsidR="003C321C" w:rsidRPr="00A26A3A">
        <w:rPr>
          <w:sz w:val="21"/>
          <w:szCs w:val="21"/>
        </w:rPr>
        <w:t xml:space="preserve"> специалистов Заказчика по вопросам эксплуатации товара, уплату таможенных пошлин, утилизационных сборов, налогов, сборов и других обязательных платежей.</w:t>
      </w:r>
    </w:p>
    <w:p w:rsidR="00452EEB" w:rsidRPr="00A26A3A" w:rsidRDefault="00452EEB" w:rsidP="00A5567D">
      <w:pPr>
        <w:pStyle w:val="aff"/>
        <w:widowControl w:val="0"/>
        <w:numPr>
          <w:ilvl w:val="1"/>
          <w:numId w:val="25"/>
        </w:numPr>
        <w:autoSpaceDE w:val="0"/>
        <w:autoSpaceDN w:val="0"/>
        <w:adjustRightInd w:val="0"/>
        <w:ind w:left="426"/>
        <w:jc w:val="both"/>
        <w:rPr>
          <w:sz w:val="21"/>
          <w:szCs w:val="21"/>
          <w:lang w:eastAsia="ar-SA"/>
        </w:rPr>
      </w:pPr>
      <w:r w:rsidRPr="00A26A3A">
        <w:rPr>
          <w:sz w:val="21"/>
          <w:szCs w:val="21"/>
          <w:lang w:eastAsia="ar-SA"/>
        </w:rPr>
        <w:t>Расчеты между Сторонами производятся путем перечисления безналичных денежных сре</w:t>
      </w:r>
      <w:proofErr w:type="gramStart"/>
      <w:r w:rsidRPr="00A26A3A">
        <w:rPr>
          <w:sz w:val="21"/>
          <w:szCs w:val="21"/>
          <w:lang w:eastAsia="ar-SA"/>
        </w:rPr>
        <w:t>дств с р</w:t>
      </w:r>
      <w:proofErr w:type="gramEnd"/>
      <w:r w:rsidRPr="00A26A3A">
        <w:rPr>
          <w:sz w:val="21"/>
          <w:szCs w:val="21"/>
          <w:lang w:eastAsia="ar-SA"/>
        </w:rPr>
        <w:t xml:space="preserve">асчетного счета Покупателя на расчетный счет </w:t>
      </w:r>
      <w:r w:rsidR="009C60CF" w:rsidRPr="00A26A3A">
        <w:rPr>
          <w:sz w:val="21"/>
          <w:szCs w:val="21"/>
          <w:lang w:eastAsia="ar-SA"/>
        </w:rPr>
        <w:t>Продавца</w:t>
      </w:r>
      <w:r w:rsidRPr="00A26A3A">
        <w:rPr>
          <w:sz w:val="21"/>
          <w:szCs w:val="21"/>
          <w:lang w:eastAsia="ar-SA"/>
        </w:rPr>
        <w:t>.</w:t>
      </w:r>
    </w:p>
    <w:p w:rsidR="00452EEB" w:rsidRPr="00A26A3A" w:rsidRDefault="00452EEB" w:rsidP="00A5567D">
      <w:pPr>
        <w:pStyle w:val="aff"/>
        <w:widowControl w:val="0"/>
        <w:numPr>
          <w:ilvl w:val="1"/>
          <w:numId w:val="25"/>
        </w:numPr>
        <w:autoSpaceDE w:val="0"/>
        <w:autoSpaceDN w:val="0"/>
        <w:adjustRightInd w:val="0"/>
        <w:ind w:left="426"/>
        <w:jc w:val="both"/>
        <w:rPr>
          <w:sz w:val="21"/>
          <w:szCs w:val="21"/>
          <w:lang w:eastAsia="ar-SA"/>
        </w:rPr>
      </w:pPr>
      <w:r w:rsidRPr="00A26A3A">
        <w:rPr>
          <w:sz w:val="21"/>
          <w:szCs w:val="21"/>
          <w:lang w:eastAsia="ar-SA"/>
        </w:rPr>
        <w:t>Расчеты за Товар производятся в следующем порядке:</w:t>
      </w:r>
    </w:p>
    <w:p w:rsidR="001D74EC" w:rsidRPr="00A26A3A" w:rsidRDefault="001D74EC" w:rsidP="001D74EC">
      <w:pPr>
        <w:pStyle w:val="aff"/>
        <w:widowControl w:val="0"/>
        <w:autoSpaceDE w:val="0"/>
        <w:autoSpaceDN w:val="0"/>
        <w:adjustRightInd w:val="0"/>
        <w:ind w:left="426"/>
        <w:jc w:val="both"/>
        <w:rPr>
          <w:sz w:val="21"/>
          <w:szCs w:val="21"/>
          <w:lang w:eastAsia="ar-SA"/>
        </w:rPr>
      </w:pPr>
      <w:r w:rsidRPr="00A26A3A">
        <w:rPr>
          <w:sz w:val="21"/>
          <w:szCs w:val="21"/>
          <w:lang w:eastAsia="ar-SA"/>
        </w:rPr>
        <w:t>- аванс в размере ___  % общей цены Договора  (п. 7.1.) перечисляется Продавцу в течение 14  банковских дней с момента получения от Поставщика счета на предоплату;</w:t>
      </w:r>
    </w:p>
    <w:p w:rsidR="00153790" w:rsidRPr="00A26A3A" w:rsidRDefault="001D74EC" w:rsidP="001D74EC">
      <w:pPr>
        <w:pStyle w:val="aff"/>
        <w:widowControl w:val="0"/>
        <w:autoSpaceDE w:val="0"/>
        <w:autoSpaceDN w:val="0"/>
        <w:adjustRightInd w:val="0"/>
        <w:ind w:left="426"/>
        <w:jc w:val="both"/>
        <w:rPr>
          <w:sz w:val="21"/>
          <w:szCs w:val="21"/>
          <w:lang w:eastAsia="ar-SA"/>
        </w:rPr>
      </w:pPr>
      <w:r w:rsidRPr="00A26A3A">
        <w:rPr>
          <w:sz w:val="21"/>
          <w:szCs w:val="21"/>
          <w:lang w:eastAsia="ar-SA"/>
        </w:rPr>
        <w:t xml:space="preserve">- </w:t>
      </w:r>
      <w:r w:rsidR="00A94197" w:rsidRPr="00A26A3A">
        <w:rPr>
          <w:rStyle w:val="FontStyle12"/>
          <w:rFonts w:ascii="Times New Roman" w:hAnsi="Times New Roman" w:cs="Times New Roman"/>
          <w:sz w:val="21"/>
          <w:szCs w:val="21"/>
        </w:rPr>
        <w:t xml:space="preserve">окончательный расчет осуществляется </w:t>
      </w:r>
      <w:r w:rsidRPr="00A26A3A">
        <w:rPr>
          <w:sz w:val="21"/>
          <w:szCs w:val="21"/>
          <w:lang w:eastAsia="ar-SA"/>
        </w:rPr>
        <w:t>в течение 14 банковских дней после подписания Сторонами товарной накладной и акта приема-передачи.</w:t>
      </w:r>
    </w:p>
    <w:p w:rsidR="00452EEB" w:rsidRPr="00A26A3A" w:rsidRDefault="009C60CF" w:rsidP="00A5567D">
      <w:pPr>
        <w:pStyle w:val="aff"/>
        <w:widowControl w:val="0"/>
        <w:numPr>
          <w:ilvl w:val="1"/>
          <w:numId w:val="25"/>
        </w:numPr>
        <w:autoSpaceDE w:val="0"/>
        <w:autoSpaceDN w:val="0"/>
        <w:adjustRightInd w:val="0"/>
        <w:ind w:left="425"/>
        <w:jc w:val="both"/>
        <w:rPr>
          <w:sz w:val="21"/>
          <w:szCs w:val="21"/>
        </w:rPr>
      </w:pPr>
      <w:r w:rsidRPr="00A26A3A">
        <w:rPr>
          <w:sz w:val="21"/>
          <w:szCs w:val="21"/>
          <w:lang w:eastAsia="ar-SA"/>
        </w:rPr>
        <w:t>Продавец</w:t>
      </w:r>
      <w:r w:rsidR="00452EEB" w:rsidRPr="00A26A3A">
        <w:rPr>
          <w:sz w:val="21"/>
          <w:szCs w:val="21"/>
          <w:lang w:eastAsia="ar-SA"/>
        </w:rPr>
        <w:t xml:space="preserve"> обязуется предоставлять Покупателю счет-фактуру на оплату поставленного Товара, оформленную в соответствии с Налоговым</w:t>
      </w:r>
      <w:r w:rsidR="00452EEB" w:rsidRPr="00A26A3A">
        <w:rPr>
          <w:sz w:val="21"/>
          <w:szCs w:val="21"/>
        </w:rPr>
        <w:t xml:space="preserve"> законодательством РФ. </w:t>
      </w:r>
    </w:p>
    <w:p w:rsidR="00952EB5" w:rsidRPr="00A26A3A" w:rsidRDefault="00952EB5" w:rsidP="003C321C">
      <w:pPr>
        <w:pStyle w:val="Style8"/>
        <w:widowControl/>
        <w:numPr>
          <w:ilvl w:val="0"/>
          <w:numId w:val="25"/>
        </w:numPr>
        <w:spacing w:before="240" w:line="240" w:lineRule="exact"/>
        <w:ind w:left="0" w:firstLine="0"/>
        <w:jc w:val="center"/>
        <w:rPr>
          <w:rStyle w:val="FontStyle11"/>
          <w:rFonts w:ascii="Times New Roman" w:hAnsi="Times New Roman" w:cs="Times New Roman"/>
          <w:caps/>
          <w:sz w:val="21"/>
          <w:szCs w:val="21"/>
        </w:rPr>
      </w:pPr>
      <w:r w:rsidRPr="00A26A3A">
        <w:rPr>
          <w:rStyle w:val="FontStyle11"/>
          <w:rFonts w:ascii="Times New Roman" w:hAnsi="Times New Roman" w:cs="Times New Roman"/>
          <w:caps/>
          <w:sz w:val="21"/>
          <w:szCs w:val="21"/>
        </w:rPr>
        <w:t>Ответственность сторон</w:t>
      </w:r>
    </w:p>
    <w:p w:rsidR="00E448E3" w:rsidRPr="00A26A3A" w:rsidRDefault="00E448E3" w:rsidP="00A5567D">
      <w:pPr>
        <w:pStyle w:val="aff"/>
        <w:widowControl w:val="0"/>
        <w:numPr>
          <w:ilvl w:val="1"/>
          <w:numId w:val="25"/>
        </w:numPr>
        <w:autoSpaceDE w:val="0"/>
        <w:autoSpaceDN w:val="0"/>
        <w:adjustRightInd w:val="0"/>
        <w:ind w:left="426"/>
        <w:jc w:val="both"/>
        <w:rPr>
          <w:sz w:val="21"/>
          <w:szCs w:val="21"/>
          <w:lang w:eastAsia="ar-SA"/>
        </w:rPr>
      </w:pPr>
      <w:r w:rsidRPr="00A26A3A">
        <w:rPr>
          <w:sz w:val="21"/>
          <w:szCs w:val="21"/>
          <w:lang w:eastAsia="ar-SA"/>
        </w:rPr>
        <w:t>За невыполнение сторонами обязательств по настоящему Договору, стороны несут ответственность, предусмотренную действующим законодательством РФ.</w:t>
      </w:r>
    </w:p>
    <w:p w:rsidR="00E448E3" w:rsidRPr="00A26A3A" w:rsidRDefault="00E448E3" w:rsidP="00A5567D">
      <w:pPr>
        <w:pStyle w:val="aff"/>
        <w:widowControl w:val="0"/>
        <w:numPr>
          <w:ilvl w:val="1"/>
          <w:numId w:val="25"/>
        </w:numPr>
        <w:autoSpaceDE w:val="0"/>
        <w:autoSpaceDN w:val="0"/>
        <w:adjustRightInd w:val="0"/>
        <w:ind w:left="426"/>
        <w:jc w:val="both"/>
        <w:rPr>
          <w:sz w:val="21"/>
          <w:szCs w:val="21"/>
          <w:lang w:eastAsia="ar-SA"/>
        </w:rPr>
      </w:pPr>
      <w:r w:rsidRPr="00A26A3A">
        <w:rPr>
          <w:sz w:val="21"/>
          <w:szCs w:val="21"/>
          <w:lang w:eastAsia="ar-SA"/>
        </w:rPr>
        <w:t xml:space="preserve">В случае нарушения Покупателем обязательств по оплате Товара (окончательный расчет), Покупатель обязан уплатить </w:t>
      </w:r>
      <w:r w:rsidR="004E22B6" w:rsidRPr="00A26A3A">
        <w:rPr>
          <w:sz w:val="21"/>
          <w:szCs w:val="21"/>
          <w:lang w:eastAsia="ar-SA"/>
        </w:rPr>
        <w:t>Продавцу</w:t>
      </w:r>
      <w:r w:rsidRPr="00A26A3A">
        <w:rPr>
          <w:sz w:val="21"/>
          <w:szCs w:val="21"/>
          <w:lang w:eastAsia="ar-SA"/>
        </w:rPr>
        <w:t xml:space="preserve"> </w:t>
      </w:r>
      <w:r w:rsidR="00855695" w:rsidRPr="00A26A3A">
        <w:rPr>
          <w:sz w:val="21"/>
          <w:szCs w:val="21"/>
          <w:lang w:eastAsia="ar-SA"/>
        </w:rPr>
        <w:t>неустойку</w:t>
      </w:r>
      <w:r w:rsidR="007C1D31" w:rsidRPr="00A26A3A">
        <w:rPr>
          <w:sz w:val="21"/>
          <w:szCs w:val="21"/>
          <w:lang w:eastAsia="ar-SA"/>
        </w:rPr>
        <w:t xml:space="preserve"> в размере 0,</w:t>
      </w:r>
      <w:r w:rsidRPr="00A26A3A">
        <w:rPr>
          <w:sz w:val="21"/>
          <w:szCs w:val="21"/>
          <w:lang w:eastAsia="ar-SA"/>
        </w:rPr>
        <w:t>1 % от суммы задолженности за каждый день просрочки оплаты.</w:t>
      </w:r>
    </w:p>
    <w:p w:rsidR="00E448E3" w:rsidRPr="00A26A3A" w:rsidRDefault="00E448E3" w:rsidP="00A5567D">
      <w:pPr>
        <w:pStyle w:val="aff"/>
        <w:widowControl w:val="0"/>
        <w:numPr>
          <w:ilvl w:val="1"/>
          <w:numId w:val="25"/>
        </w:numPr>
        <w:autoSpaceDE w:val="0"/>
        <w:autoSpaceDN w:val="0"/>
        <w:adjustRightInd w:val="0"/>
        <w:ind w:left="426"/>
        <w:jc w:val="both"/>
        <w:rPr>
          <w:sz w:val="21"/>
          <w:szCs w:val="21"/>
          <w:lang w:eastAsia="ar-SA"/>
        </w:rPr>
      </w:pPr>
      <w:r w:rsidRPr="00A26A3A">
        <w:rPr>
          <w:sz w:val="21"/>
          <w:szCs w:val="21"/>
          <w:lang w:eastAsia="ar-SA"/>
        </w:rPr>
        <w:t xml:space="preserve"> При нарушении </w:t>
      </w:r>
      <w:r w:rsidR="004E22B6" w:rsidRPr="00A26A3A">
        <w:rPr>
          <w:sz w:val="21"/>
          <w:szCs w:val="21"/>
          <w:lang w:eastAsia="ar-SA"/>
        </w:rPr>
        <w:t>Продавцом</w:t>
      </w:r>
      <w:r w:rsidRPr="00A26A3A">
        <w:rPr>
          <w:sz w:val="21"/>
          <w:szCs w:val="21"/>
          <w:lang w:eastAsia="ar-SA"/>
        </w:rPr>
        <w:t xml:space="preserve"> сроков поставки Товара, </w:t>
      </w:r>
      <w:r w:rsidR="004E22B6" w:rsidRPr="00A26A3A">
        <w:rPr>
          <w:sz w:val="21"/>
          <w:szCs w:val="21"/>
          <w:lang w:eastAsia="ar-SA"/>
        </w:rPr>
        <w:t>Продавец</w:t>
      </w:r>
      <w:r w:rsidRPr="00A26A3A">
        <w:rPr>
          <w:sz w:val="21"/>
          <w:szCs w:val="21"/>
          <w:lang w:eastAsia="ar-SA"/>
        </w:rPr>
        <w:t xml:space="preserve"> оплачивает Покупателю </w:t>
      </w:r>
      <w:r w:rsidR="00855695" w:rsidRPr="00A26A3A">
        <w:rPr>
          <w:sz w:val="21"/>
          <w:szCs w:val="21"/>
          <w:lang w:eastAsia="ar-SA"/>
        </w:rPr>
        <w:t>неустойку</w:t>
      </w:r>
      <w:r w:rsidRPr="00A26A3A">
        <w:rPr>
          <w:sz w:val="21"/>
          <w:szCs w:val="21"/>
          <w:lang w:eastAsia="ar-SA"/>
        </w:rPr>
        <w:t xml:space="preserve"> в размере 0,</w:t>
      </w:r>
      <w:r w:rsidR="007C1D31" w:rsidRPr="00A26A3A">
        <w:rPr>
          <w:sz w:val="21"/>
          <w:szCs w:val="21"/>
          <w:lang w:eastAsia="ar-SA"/>
        </w:rPr>
        <w:t>1</w:t>
      </w:r>
      <w:r w:rsidRPr="00A26A3A">
        <w:rPr>
          <w:sz w:val="21"/>
          <w:szCs w:val="21"/>
          <w:lang w:eastAsia="ar-SA"/>
        </w:rPr>
        <w:t xml:space="preserve">% от </w:t>
      </w:r>
      <w:r w:rsidR="00226663" w:rsidRPr="00A26A3A">
        <w:rPr>
          <w:sz w:val="21"/>
          <w:szCs w:val="21"/>
          <w:lang w:eastAsia="ar-SA"/>
        </w:rPr>
        <w:t xml:space="preserve">общей цены Договора, установленной п. </w:t>
      </w:r>
      <w:r w:rsidR="001A3438" w:rsidRPr="00A26A3A">
        <w:rPr>
          <w:sz w:val="21"/>
          <w:szCs w:val="21"/>
          <w:lang w:eastAsia="ar-SA"/>
        </w:rPr>
        <w:t>7.1.</w:t>
      </w:r>
      <w:r w:rsidR="00226663" w:rsidRPr="00A26A3A">
        <w:rPr>
          <w:sz w:val="21"/>
          <w:szCs w:val="21"/>
          <w:lang w:eastAsia="ar-SA"/>
        </w:rPr>
        <w:t xml:space="preserve"> настоящего Договора,</w:t>
      </w:r>
      <w:r w:rsidRPr="00A26A3A">
        <w:rPr>
          <w:sz w:val="21"/>
          <w:szCs w:val="21"/>
          <w:lang w:eastAsia="ar-SA"/>
        </w:rPr>
        <w:t xml:space="preserve"> за каждый день просрочки поставки.</w:t>
      </w:r>
    </w:p>
    <w:p w:rsidR="00E448E3" w:rsidRPr="00A26A3A" w:rsidRDefault="00E448E3" w:rsidP="00A5567D">
      <w:pPr>
        <w:pStyle w:val="aff"/>
        <w:widowControl w:val="0"/>
        <w:numPr>
          <w:ilvl w:val="1"/>
          <w:numId w:val="25"/>
        </w:numPr>
        <w:autoSpaceDE w:val="0"/>
        <w:autoSpaceDN w:val="0"/>
        <w:adjustRightInd w:val="0"/>
        <w:ind w:left="426"/>
        <w:jc w:val="both"/>
        <w:rPr>
          <w:sz w:val="21"/>
          <w:szCs w:val="21"/>
          <w:lang w:eastAsia="ar-SA"/>
        </w:rPr>
      </w:pPr>
      <w:r w:rsidRPr="00A26A3A">
        <w:rPr>
          <w:sz w:val="21"/>
          <w:szCs w:val="21"/>
          <w:lang w:eastAsia="ar-SA"/>
        </w:rPr>
        <w:t xml:space="preserve">Оплата </w:t>
      </w:r>
      <w:r w:rsidR="00855695" w:rsidRPr="00A26A3A">
        <w:rPr>
          <w:sz w:val="21"/>
          <w:szCs w:val="21"/>
          <w:lang w:eastAsia="ar-SA"/>
        </w:rPr>
        <w:t xml:space="preserve">неустойки </w:t>
      </w:r>
      <w:r w:rsidRPr="00A26A3A">
        <w:rPr>
          <w:sz w:val="21"/>
          <w:szCs w:val="21"/>
          <w:lang w:eastAsia="ar-SA"/>
        </w:rPr>
        <w:t>Стороной, нарушившей обязательства по Договору, не освобождает ее от обязанности выполнить обязательства надлежащим образом.</w:t>
      </w:r>
    </w:p>
    <w:p w:rsidR="00E448E3" w:rsidRPr="00A26A3A" w:rsidRDefault="00E448E3" w:rsidP="00A5567D">
      <w:pPr>
        <w:pStyle w:val="aff"/>
        <w:widowControl w:val="0"/>
        <w:numPr>
          <w:ilvl w:val="1"/>
          <w:numId w:val="25"/>
        </w:numPr>
        <w:autoSpaceDE w:val="0"/>
        <w:autoSpaceDN w:val="0"/>
        <w:adjustRightInd w:val="0"/>
        <w:ind w:left="426"/>
        <w:jc w:val="both"/>
        <w:rPr>
          <w:sz w:val="21"/>
          <w:szCs w:val="21"/>
          <w:lang w:eastAsia="ar-SA"/>
        </w:rPr>
      </w:pPr>
      <w:r w:rsidRPr="00A26A3A">
        <w:rPr>
          <w:sz w:val="21"/>
          <w:szCs w:val="21"/>
          <w:lang w:eastAsia="ar-SA"/>
        </w:rPr>
        <w:t xml:space="preserve">Для взыскания </w:t>
      </w:r>
      <w:r w:rsidR="00855695" w:rsidRPr="00A26A3A">
        <w:rPr>
          <w:sz w:val="21"/>
          <w:szCs w:val="21"/>
          <w:lang w:eastAsia="ar-SA"/>
        </w:rPr>
        <w:t xml:space="preserve">неустойки </w:t>
      </w:r>
      <w:proofErr w:type="gramStart"/>
      <w:r w:rsidRPr="00A26A3A">
        <w:rPr>
          <w:sz w:val="21"/>
          <w:szCs w:val="21"/>
          <w:lang w:eastAsia="ar-SA"/>
        </w:rPr>
        <w:t>Стороне, нарушившей договорные обязательства направляется</w:t>
      </w:r>
      <w:proofErr w:type="gramEnd"/>
      <w:r w:rsidRPr="00A26A3A">
        <w:rPr>
          <w:sz w:val="21"/>
          <w:szCs w:val="21"/>
          <w:lang w:eastAsia="ar-SA"/>
        </w:rPr>
        <w:t xml:space="preserve"> письменная претензия. </w:t>
      </w:r>
      <w:proofErr w:type="gramStart"/>
      <w:r w:rsidRPr="00A26A3A">
        <w:rPr>
          <w:sz w:val="21"/>
          <w:szCs w:val="21"/>
          <w:lang w:eastAsia="ar-SA"/>
        </w:rPr>
        <w:t>Право на получение пеней</w:t>
      </w:r>
      <w:r w:rsidR="004E22B6" w:rsidRPr="00A26A3A">
        <w:rPr>
          <w:sz w:val="21"/>
          <w:szCs w:val="21"/>
          <w:lang w:eastAsia="ar-SA"/>
        </w:rPr>
        <w:t xml:space="preserve"> </w:t>
      </w:r>
      <w:r w:rsidRPr="00A26A3A">
        <w:rPr>
          <w:sz w:val="21"/>
          <w:szCs w:val="21"/>
          <w:lang w:eastAsia="ar-SA"/>
        </w:rPr>
        <w:t xml:space="preserve">и отражение этих сумм по налоговому учету возникает у заявителя претензии на следующий день после того, как Сторона, нарушившая договорные обязательства письменно признает полученную претензию с обоснованным расчетом </w:t>
      </w:r>
      <w:r w:rsidR="00855695" w:rsidRPr="00A26A3A">
        <w:rPr>
          <w:sz w:val="21"/>
          <w:szCs w:val="21"/>
          <w:lang w:eastAsia="ar-SA"/>
        </w:rPr>
        <w:t>неустойки</w:t>
      </w:r>
      <w:r w:rsidRPr="00A26A3A">
        <w:rPr>
          <w:sz w:val="21"/>
          <w:szCs w:val="21"/>
          <w:lang w:eastAsia="ar-SA"/>
        </w:rPr>
        <w:t xml:space="preserve">, либо на следующий день после вступления в законную силу судебного акта о взыскании со Стороны, нарушившей обязательства, </w:t>
      </w:r>
      <w:r w:rsidR="00855695" w:rsidRPr="00A26A3A">
        <w:rPr>
          <w:sz w:val="21"/>
          <w:szCs w:val="21"/>
          <w:lang w:eastAsia="ar-SA"/>
        </w:rPr>
        <w:t>неустойки</w:t>
      </w:r>
      <w:r w:rsidRPr="00A26A3A">
        <w:rPr>
          <w:sz w:val="21"/>
          <w:szCs w:val="21"/>
          <w:lang w:eastAsia="ar-SA"/>
        </w:rPr>
        <w:t xml:space="preserve"> в пользу заявителя, если претензия  не признавалась.</w:t>
      </w:r>
      <w:proofErr w:type="gramEnd"/>
    </w:p>
    <w:p w:rsidR="00E448E3" w:rsidRPr="00A26A3A" w:rsidRDefault="00E448E3" w:rsidP="00A5567D">
      <w:pPr>
        <w:pStyle w:val="aff"/>
        <w:widowControl w:val="0"/>
        <w:numPr>
          <w:ilvl w:val="1"/>
          <w:numId w:val="25"/>
        </w:numPr>
        <w:autoSpaceDE w:val="0"/>
        <w:autoSpaceDN w:val="0"/>
        <w:adjustRightInd w:val="0"/>
        <w:ind w:left="426"/>
        <w:jc w:val="both"/>
        <w:rPr>
          <w:sz w:val="21"/>
          <w:szCs w:val="21"/>
          <w:lang w:eastAsia="ar-SA"/>
        </w:rPr>
      </w:pPr>
      <w:r w:rsidRPr="00A26A3A">
        <w:rPr>
          <w:sz w:val="21"/>
          <w:szCs w:val="21"/>
          <w:lang w:eastAsia="ar-SA"/>
        </w:rPr>
        <w:t xml:space="preserve">Покупатель вправе, уведомив письменно или телефонограммой </w:t>
      </w:r>
      <w:r w:rsidR="004E22B6" w:rsidRPr="00A26A3A">
        <w:rPr>
          <w:sz w:val="21"/>
          <w:szCs w:val="21"/>
          <w:lang w:eastAsia="ar-SA"/>
        </w:rPr>
        <w:t>Продавца</w:t>
      </w:r>
      <w:r w:rsidRPr="00A26A3A">
        <w:rPr>
          <w:sz w:val="21"/>
          <w:szCs w:val="21"/>
          <w:lang w:eastAsia="ar-SA"/>
        </w:rPr>
        <w:t xml:space="preserve">, отказаться от принятия </w:t>
      </w:r>
      <w:r w:rsidR="004E22B6" w:rsidRPr="00A26A3A">
        <w:rPr>
          <w:sz w:val="21"/>
          <w:szCs w:val="21"/>
          <w:lang w:eastAsia="ar-SA"/>
        </w:rPr>
        <w:t>Товара</w:t>
      </w:r>
      <w:r w:rsidRPr="00A26A3A">
        <w:rPr>
          <w:sz w:val="21"/>
          <w:szCs w:val="21"/>
          <w:lang w:eastAsia="ar-SA"/>
        </w:rPr>
        <w:t>, поставка котор</w:t>
      </w:r>
      <w:r w:rsidR="004E22B6" w:rsidRPr="00A26A3A">
        <w:rPr>
          <w:sz w:val="21"/>
          <w:szCs w:val="21"/>
          <w:lang w:eastAsia="ar-SA"/>
        </w:rPr>
        <w:t>ого</w:t>
      </w:r>
      <w:r w:rsidRPr="00A26A3A">
        <w:rPr>
          <w:sz w:val="21"/>
          <w:szCs w:val="21"/>
          <w:lang w:eastAsia="ar-SA"/>
        </w:rPr>
        <w:t xml:space="preserve"> просрочена более чем на 60 (шестьдесят) календарных дней.</w:t>
      </w:r>
    </w:p>
    <w:p w:rsidR="00E448E3" w:rsidRPr="00A26A3A" w:rsidRDefault="004E22B6" w:rsidP="00A5567D">
      <w:pPr>
        <w:pStyle w:val="aff"/>
        <w:widowControl w:val="0"/>
        <w:numPr>
          <w:ilvl w:val="1"/>
          <w:numId w:val="25"/>
        </w:numPr>
        <w:autoSpaceDE w:val="0"/>
        <w:autoSpaceDN w:val="0"/>
        <w:adjustRightInd w:val="0"/>
        <w:ind w:left="426"/>
        <w:jc w:val="both"/>
        <w:rPr>
          <w:sz w:val="21"/>
          <w:szCs w:val="21"/>
          <w:lang w:eastAsia="ar-SA"/>
        </w:rPr>
      </w:pPr>
      <w:r w:rsidRPr="00A26A3A">
        <w:rPr>
          <w:sz w:val="21"/>
          <w:szCs w:val="21"/>
          <w:lang w:eastAsia="ar-SA"/>
        </w:rPr>
        <w:t>Продавец</w:t>
      </w:r>
      <w:r w:rsidR="00E448E3" w:rsidRPr="00A26A3A">
        <w:rPr>
          <w:sz w:val="21"/>
          <w:szCs w:val="21"/>
          <w:lang w:eastAsia="ar-SA"/>
        </w:rPr>
        <w:t xml:space="preserve"> обязуется возместить Покупателю убытки, причиненные вследствие поставки некачественно</w:t>
      </w:r>
      <w:r w:rsidRPr="00A26A3A">
        <w:rPr>
          <w:sz w:val="21"/>
          <w:szCs w:val="21"/>
          <w:lang w:eastAsia="ar-SA"/>
        </w:rPr>
        <w:t>го Товара.</w:t>
      </w:r>
    </w:p>
    <w:p w:rsidR="00E448E3" w:rsidRPr="00A26A3A" w:rsidRDefault="00E448E3" w:rsidP="00A5567D">
      <w:pPr>
        <w:pStyle w:val="Style8"/>
        <w:widowControl/>
        <w:numPr>
          <w:ilvl w:val="0"/>
          <w:numId w:val="25"/>
        </w:numPr>
        <w:spacing w:before="240" w:line="240" w:lineRule="exact"/>
        <w:ind w:left="357" w:hanging="357"/>
        <w:jc w:val="center"/>
        <w:rPr>
          <w:rStyle w:val="FontStyle11"/>
          <w:rFonts w:ascii="Times New Roman" w:hAnsi="Times New Roman" w:cs="Times New Roman"/>
          <w:sz w:val="21"/>
          <w:szCs w:val="21"/>
        </w:rPr>
      </w:pPr>
      <w:r w:rsidRPr="00A26A3A">
        <w:rPr>
          <w:rStyle w:val="FontStyle11"/>
          <w:rFonts w:ascii="Times New Roman" w:hAnsi="Times New Roman" w:cs="Times New Roman"/>
          <w:sz w:val="21"/>
          <w:szCs w:val="21"/>
        </w:rPr>
        <w:t xml:space="preserve"> </w:t>
      </w:r>
      <w:proofErr w:type="gramStart"/>
      <w:r w:rsidRPr="00A26A3A">
        <w:rPr>
          <w:rStyle w:val="FontStyle11"/>
          <w:rFonts w:ascii="Times New Roman" w:hAnsi="Times New Roman" w:cs="Times New Roman"/>
          <w:sz w:val="21"/>
          <w:szCs w:val="21"/>
        </w:rPr>
        <w:t>ФОРС</w:t>
      </w:r>
      <w:proofErr w:type="gramEnd"/>
      <w:r w:rsidRPr="00A26A3A">
        <w:rPr>
          <w:rStyle w:val="FontStyle11"/>
          <w:rFonts w:ascii="Times New Roman" w:hAnsi="Times New Roman" w:cs="Times New Roman"/>
          <w:sz w:val="21"/>
          <w:szCs w:val="21"/>
        </w:rPr>
        <w:t xml:space="preserve"> - МАЖОРНЫЕ ОБСТОЯТЕЛЬСТВА.</w:t>
      </w:r>
    </w:p>
    <w:p w:rsidR="00E448E3" w:rsidRPr="00A26A3A" w:rsidRDefault="00E448E3" w:rsidP="00A5567D">
      <w:pPr>
        <w:pStyle w:val="aff"/>
        <w:widowControl w:val="0"/>
        <w:numPr>
          <w:ilvl w:val="1"/>
          <w:numId w:val="25"/>
        </w:numPr>
        <w:tabs>
          <w:tab w:val="left" w:pos="567"/>
        </w:tabs>
        <w:autoSpaceDE w:val="0"/>
        <w:autoSpaceDN w:val="0"/>
        <w:adjustRightInd w:val="0"/>
        <w:ind w:left="567" w:hanging="501"/>
        <w:jc w:val="both"/>
        <w:rPr>
          <w:sz w:val="21"/>
          <w:szCs w:val="21"/>
          <w:lang w:eastAsia="ar-SA"/>
        </w:rPr>
      </w:pPr>
      <w:r w:rsidRPr="00A26A3A">
        <w:rPr>
          <w:sz w:val="21"/>
          <w:szCs w:val="21"/>
          <w:lang w:eastAsia="ar-SA"/>
        </w:rPr>
        <w:t>Ни одна из Сторон не будет нести ответственности по настоящему Договору, если нарушение условий последнего связано с обстоятельствами непреодолимой силы (стихийные бедствия, военными действиями и т.п.).</w:t>
      </w:r>
    </w:p>
    <w:p w:rsidR="00E448E3" w:rsidRPr="00A26A3A" w:rsidRDefault="00E448E3" w:rsidP="00A5567D">
      <w:pPr>
        <w:pStyle w:val="aff"/>
        <w:widowControl w:val="0"/>
        <w:numPr>
          <w:ilvl w:val="1"/>
          <w:numId w:val="25"/>
        </w:numPr>
        <w:tabs>
          <w:tab w:val="left" w:pos="567"/>
        </w:tabs>
        <w:autoSpaceDE w:val="0"/>
        <w:autoSpaceDN w:val="0"/>
        <w:adjustRightInd w:val="0"/>
        <w:ind w:left="567" w:hanging="501"/>
        <w:jc w:val="both"/>
        <w:rPr>
          <w:sz w:val="21"/>
          <w:szCs w:val="21"/>
          <w:lang w:eastAsia="ar-SA"/>
        </w:rPr>
      </w:pPr>
      <w:r w:rsidRPr="00A26A3A">
        <w:rPr>
          <w:sz w:val="21"/>
          <w:szCs w:val="21"/>
          <w:lang w:eastAsia="ar-SA"/>
        </w:rPr>
        <w:t>При этом срок исполнения обязательств  по настоящему Договору отодвигается соразмерно времени, в течение которого будут действовать такие обстоятельства или их последствия, но не более чем на 30 суток. В противном случае каждая из Сторон будет иметь право отказаться от исполнения настоящего Договора, возвратив другой стороне все, что было получено по договору без встречного предоставления до момента наступления обстоятельств непреодолимой силы. В этом случае ни одна из Сторон не будет  иметь право на возмещение другой Стороной возможных убытков.</w:t>
      </w:r>
    </w:p>
    <w:p w:rsidR="00E448E3" w:rsidRPr="00A26A3A" w:rsidRDefault="00E448E3" w:rsidP="00A5567D">
      <w:pPr>
        <w:pStyle w:val="aff"/>
        <w:widowControl w:val="0"/>
        <w:numPr>
          <w:ilvl w:val="1"/>
          <w:numId w:val="25"/>
        </w:numPr>
        <w:tabs>
          <w:tab w:val="left" w:pos="567"/>
        </w:tabs>
        <w:autoSpaceDE w:val="0"/>
        <w:autoSpaceDN w:val="0"/>
        <w:adjustRightInd w:val="0"/>
        <w:ind w:left="567" w:hanging="501"/>
        <w:jc w:val="both"/>
        <w:rPr>
          <w:sz w:val="21"/>
          <w:szCs w:val="21"/>
          <w:lang w:eastAsia="ar-SA"/>
        </w:rPr>
      </w:pPr>
      <w:r w:rsidRPr="00A26A3A">
        <w:rPr>
          <w:sz w:val="21"/>
          <w:szCs w:val="21"/>
          <w:lang w:eastAsia="ar-SA"/>
        </w:rPr>
        <w:t xml:space="preserve">Сторона, для которой создалась невозможность исполнения обязательств по настоящему Договору, обязана не позднее десяти дней со дня начала действия  обстоятельств непреодолимой силы известить в письменной форме другую сторону с представлением письменного подтверждения действия указанных обстоятельств, выданного Торгово-промышленной платой. </w:t>
      </w:r>
      <w:proofErr w:type="spellStart"/>
      <w:r w:rsidRPr="00A26A3A">
        <w:rPr>
          <w:sz w:val="21"/>
          <w:szCs w:val="21"/>
          <w:lang w:eastAsia="ar-SA"/>
        </w:rPr>
        <w:t>Неуведомление</w:t>
      </w:r>
      <w:proofErr w:type="spellEnd"/>
      <w:r w:rsidRPr="00A26A3A">
        <w:rPr>
          <w:sz w:val="21"/>
          <w:szCs w:val="21"/>
          <w:lang w:eastAsia="ar-SA"/>
        </w:rPr>
        <w:t xml:space="preserve"> или не своевременное уведомление о наступлении обстоятельств  непреодолимой силы  лишает Сторону права ссылаться на них.</w:t>
      </w:r>
    </w:p>
    <w:p w:rsidR="00952EB5" w:rsidRPr="00A26A3A" w:rsidRDefault="00952EB5" w:rsidP="00A5567D">
      <w:pPr>
        <w:pStyle w:val="Style8"/>
        <w:widowControl/>
        <w:numPr>
          <w:ilvl w:val="0"/>
          <w:numId w:val="25"/>
        </w:numPr>
        <w:spacing w:before="240" w:line="240" w:lineRule="exact"/>
        <w:ind w:left="357" w:hanging="357"/>
        <w:jc w:val="center"/>
        <w:rPr>
          <w:rStyle w:val="FontStyle16"/>
          <w:rFonts w:ascii="Times New Roman" w:hAnsi="Times New Roman" w:cs="Times New Roman"/>
          <w:caps/>
          <w:sz w:val="21"/>
          <w:szCs w:val="21"/>
        </w:rPr>
      </w:pPr>
      <w:r w:rsidRPr="00A26A3A">
        <w:rPr>
          <w:rStyle w:val="FontStyle16"/>
          <w:rFonts w:ascii="Times New Roman" w:hAnsi="Times New Roman" w:cs="Times New Roman"/>
          <w:caps/>
          <w:sz w:val="21"/>
          <w:szCs w:val="21"/>
        </w:rPr>
        <w:t>Порядок разрешения споров</w:t>
      </w:r>
    </w:p>
    <w:p w:rsidR="00952EB5" w:rsidRPr="00A26A3A" w:rsidRDefault="00952EB5" w:rsidP="00A5567D">
      <w:pPr>
        <w:pStyle w:val="aff"/>
        <w:widowControl w:val="0"/>
        <w:numPr>
          <w:ilvl w:val="1"/>
          <w:numId w:val="25"/>
        </w:numPr>
        <w:tabs>
          <w:tab w:val="left" w:pos="567"/>
        </w:tabs>
        <w:autoSpaceDE w:val="0"/>
        <w:autoSpaceDN w:val="0"/>
        <w:adjustRightInd w:val="0"/>
        <w:ind w:left="567" w:hanging="501"/>
        <w:jc w:val="both"/>
        <w:rPr>
          <w:sz w:val="21"/>
          <w:szCs w:val="21"/>
          <w:lang w:eastAsia="ar-SA"/>
        </w:rPr>
      </w:pPr>
      <w:proofErr w:type="gramStart"/>
      <w:r w:rsidRPr="00A26A3A">
        <w:rPr>
          <w:sz w:val="21"/>
          <w:szCs w:val="21"/>
          <w:lang w:eastAsia="ar-SA"/>
        </w:rPr>
        <w:t>Споры, которые могут возникнуть при</w:t>
      </w:r>
      <w:r w:rsidR="003A3CAA" w:rsidRPr="00A26A3A">
        <w:rPr>
          <w:sz w:val="21"/>
          <w:szCs w:val="21"/>
          <w:lang w:eastAsia="ar-SA"/>
        </w:rPr>
        <w:t xml:space="preserve"> исполнении условий настоящего Д</w:t>
      </w:r>
      <w:r w:rsidRPr="00A26A3A">
        <w:rPr>
          <w:sz w:val="21"/>
          <w:szCs w:val="21"/>
          <w:lang w:eastAsia="ar-SA"/>
        </w:rPr>
        <w:t xml:space="preserve">оговора, стороны его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w:t>
      </w:r>
      <w:r w:rsidRPr="00A26A3A">
        <w:rPr>
          <w:sz w:val="21"/>
          <w:szCs w:val="21"/>
          <w:lang w:eastAsia="ar-SA"/>
        </w:rPr>
        <w:lastRenderedPageBreak/>
        <w:t>сторон вправе претендовать на наличие у нее в письменном виде результатов разрешения возникших вопросов.</w:t>
      </w:r>
      <w:proofErr w:type="gramEnd"/>
    </w:p>
    <w:p w:rsidR="00952EB5" w:rsidRPr="00A26A3A" w:rsidRDefault="00952EB5" w:rsidP="00A5567D">
      <w:pPr>
        <w:pStyle w:val="aff"/>
        <w:widowControl w:val="0"/>
        <w:numPr>
          <w:ilvl w:val="1"/>
          <w:numId w:val="25"/>
        </w:numPr>
        <w:tabs>
          <w:tab w:val="left" w:pos="567"/>
        </w:tabs>
        <w:autoSpaceDE w:val="0"/>
        <w:autoSpaceDN w:val="0"/>
        <w:adjustRightInd w:val="0"/>
        <w:ind w:left="567" w:hanging="501"/>
        <w:jc w:val="both"/>
        <w:rPr>
          <w:rStyle w:val="FontStyle15"/>
          <w:rFonts w:ascii="Times New Roman" w:hAnsi="Times New Roman" w:cs="Times New Roman"/>
          <w:sz w:val="21"/>
          <w:szCs w:val="21"/>
        </w:rPr>
      </w:pPr>
      <w:r w:rsidRPr="00A26A3A">
        <w:rPr>
          <w:sz w:val="21"/>
          <w:szCs w:val="21"/>
          <w:lang w:eastAsia="ar-SA"/>
        </w:rPr>
        <w:t xml:space="preserve">При </w:t>
      </w:r>
      <w:proofErr w:type="spellStart"/>
      <w:r w:rsidRPr="00A26A3A">
        <w:rPr>
          <w:sz w:val="21"/>
          <w:szCs w:val="21"/>
          <w:lang w:eastAsia="ar-SA"/>
        </w:rPr>
        <w:t>недостижении</w:t>
      </w:r>
      <w:proofErr w:type="spellEnd"/>
      <w:r w:rsidRPr="00A26A3A">
        <w:rPr>
          <w:sz w:val="21"/>
          <w:szCs w:val="21"/>
          <w:lang w:eastAsia="ar-SA"/>
        </w:rPr>
        <w:t xml:space="preserve"> взаимоприемлемого решения стороны вправе передать спорный вопрос на разрешение в</w:t>
      </w:r>
      <w:r w:rsidRPr="00A26A3A">
        <w:rPr>
          <w:rStyle w:val="FontStyle15"/>
          <w:rFonts w:ascii="Times New Roman" w:hAnsi="Times New Roman" w:cs="Times New Roman"/>
          <w:sz w:val="21"/>
          <w:szCs w:val="21"/>
        </w:rPr>
        <w:t xml:space="preserve"> арбитражный суд Омкой области.</w:t>
      </w:r>
    </w:p>
    <w:p w:rsidR="00952EB5" w:rsidRPr="00A26A3A" w:rsidRDefault="00952EB5" w:rsidP="00A5567D">
      <w:pPr>
        <w:pStyle w:val="Style8"/>
        <w:widowControl/>
        <w:numPr>
          <w:ilvl w:val="0"/>
          <w:numId w:val="25"/>
        </w:numPr>
        <w:tabs>
          <w:tab w:val="left" w:pos="567"/>
        </w:tabs>
        <w:spacing w:before="240" w:line="240" w:lineRule="exact"/>
        <w:ind w:left="357" w:hanging="357"/>
        <w:jc w:val="center"/>
        <w:rPr>
          <w:rStyle w:val="FontStyle16"/>
          <w:rFonts w:ascii="Times New Roman" w:hAnsi="Times New Roman" w:cs="Times New Roman"/>
          <w:caps/>
          <w:sz w:val="21"/>
          <w:szCs w:val="21"/>
        </w:rPr>
      </w:pPr>
      <w:r w:rsidRPr="00A26A3A">
        <w:rPr>
          <w:rStyle w:val="FontStyle16"/>
          <w:rFonts w:ascii="Times New Roman" w:hAnsi="Times New Roman" w:cs="Times New Roman"/>
          <w:caps/>
          <w:sz w:val="21"/>
          <w:szCs w:val="21"/>
        </w:rPr>
        <w:t>Изменение и/или дополнение договора</w:t>
      </w:r>
    </w:p>
    <w:p w:rsidR="00952EB5" w:rsidRPr="00A26A3A" w:rsidRDefault="003A3CAA" w:rsidP="00A5567D">
      <w:pPr>
        <w:pStyle w:val="aff"/>
        <w:widowControl w:val="0"/>
        <w:numPr>
          <w:ilvl w:val="1"/>
          <w:numId w:val="25"/>
        </w:numPr>
        <w:tabs>
          <w:tab w:val="left" w:pos="567"/>
        </w:tabs>
        <w:autoSpaceDE w:val="0"/>
        <w:autoSpaceDN w:val="0"/>
        <w:adjustRightInd w:val="0"/>
        <w:ind w:left="567" w:hanging="642"/>
        <w:jc w:val="both"/>
        <w:rPr>
          <w:sz w:val="21"/>
          <w:szCs w:val="21"/>
          <w:lang w:eastAsia="ar-SA"/>
        </w:rPr>
      </w:pPr>
      <w:r w:rsidRPr="00A26A3A">
        <w:rPr>
          <w:rStyle w:val="FontStyle15"/>
          <w:rFonts w:ascii="Times New Roman" w:hAnsi="Times New Roman" w:cs="Times New Roman"/>
          <w:sz w:val="21"/>
          <w:szCs w:val="21"/>
        </w:rPr>
        <w:t>Настоящий Д</w:t>
      </w:r>
      <w:r w:rsidR="00952EB5" w:rsidRPr="00A26A3A">
        <w:rPr>
          <w:rStyle w:val="FontStyle15"/>
          <w:rFonts w:ascii="Times New Roman" w:hAnsi="Times New Roman" w:cs="Times New Roman"/>
          <w:sz w:val="21"/>
          <w:szCs w:val="21"/>
        </w:rPr>
        <w:t xml:space="preserve">оговор может быть изменен и/или дополнен сторонами в период его действия на </w:t>
      </w:r>
      <w:r w:rsidR="00952EB5" w:rsidRPr="00A26A3A">
        <w:rPr>
          <w:sz w:val="21"/>
          <w:szCs w:val="21"/>
          <w:lang w:eastAsia="ar-SA"/>
        </w:rPr>
        <w:t>основе их взаимного согласия и наличия объективных причин, вызвавших такие действия сторон.</w:t>
      </w:r>
    </w:p>
    <w:p w:rsidR="00952EB5" w:rsidRPr="00A26A3A" w:rsidRDefault="00952EB5" w:rsidP="00A5567D">
      <w:pPr>
        <w:pStyle w:val="aff"/>
        <w:widowControl w:val="0"/>
        <w:numPr>
          <w:ilvl w:val="1"/>
          <w:numId w:val="25"/>
        </w:numPr>
        <w:tabs>
          <w:tab w:val="left" w:pos="567"/>
        </w:tabs>
        <w:autoSpaceDE w:val="0"/>
        <w:autoSpaceDN w:val="0"/>
        <w:adjustRightInd w:val="0"/>
        <w:ind w:left="567" w:hanging="501"/>
        <w:jc w:val="both"/>
        <w:rPr>
          <w:sz w:val="21"/>
          <w:szCs w:val="21"/>
          <w:lang w:eastAsia="ar-SA"/>
        </w:rPr>
      </w:pPr>
      <w:r w:rsidRPr="00A26A3A">
        <w:rPr>
          <w:sz w:val="21"/>
          <w:szCs w:val="21"/>
          <w:lang w:eastAsia="ar-SA"/>
        </w:rPr>
        <w:t xml:space="preserve">Если стороны не </w:t>
      </w:r>
      <w:r w:rsidR="003A3CAA" w:rsidRPr="00A26A3A">
        <w:rPr>
          <w:sz w:val="21"/>
          <w:szCs w:val="21"/>
          <w:lang w:eastAsia="ar-SA"/>
        </w:rPr>
        <w:t>достигли согласия о приведении Д</w:t>
      </w:r>
      <w:r w:rsidRPr="00A26A3A">
        <w:rPr>
          <w:sz w:val="21"/>
          <w:szCs w:val="21"/>
          <w:lang w:eastAsia="ar-SA"/>
        </w:rPr>
        <w:t>оговора в соответствие с изменившимися обстоятельствами, по требо</w:t>
      </w:r>
      <w:r w:rsidR="003A3CAA" w:rsidRPr="00A26A3A">
        <w:rPr>
          <w:sz w:val="21"/>
          <w:szCs w:val="21"/>
          <w:lang w:eastAsia="ar-SA"/>
        </w:rPr>
        <w:t>ванию заинтересованной стороны Д</w:t>
      </w:r>
      <w:r w:rsidRPr="00A26A3A">
        <w:rPr>
          <w:sz w:val="21"/>
          <w:szCs w:val="21"/>
          <w:lang w:eastAsia="ar-SA"/>
        </w:rPr>
        <w:t>оговор может быть изменен и/или дополнен по решению суда только при наличии условий, предусмотренных действующим законодательством.</w:t>
      </w:r>
    </w:p>
    <w:p w:rsidR="00952EB5" w:rsidRPr="00A26A3A" w:rsidRDefault="00952EB5" w:rsidP="00A5567D">
      <w:pPr>
        <w:pStyle w:val="aff"/>
        <w:widowControl w:val="0"/>
        <w:numPr>
          <w:ilvl w:val="1"/>
          <w:numId w:val="25"/>
        </w:numPr>
        <w:tabs>
          <w:tab w:val="left" w:pos="567"/>
        </w:tabs>
        <w:autoSpaceDE w:val="0"/>
        <w:autoSpaceDN w:val="0"/>
        <w:adjustRightInd w:val="0"/>
        <w:ind w:left="567" w:hanging="501"/>
        <w:jc w:val="both"/>
        <w:rPr>
          <w:sz w:val="21"/>
          <w:szCs w:val="21"/>
          <w:lang w:eastAsia="ar-SA"/>
        </w:rPr>
      </w:pPr>
      <w:r w:rsidRPr="00A26A3A">
        <w:rPr>
          <w:sz w:val="21"/>
          <w:szCs w:val="21"/>
          <w:lang w:eastAsia="ar-SA"/>
        </w:rPr>
        <w:t>Последствия изменен</w:t>
      </w:r>
      <w:r w:rsidR="003A3CAA" w:rsidRPr="00A26A3A">
        <w:rPr>
          <w:sz w:val="21"/>
          <w:szCs w:val="21"/>
          <w:lang w:eastAsia="ar-SA"/>
        </w:rPr>
        <w:t>ия и/или дополнения настоящего Д</w:t>
      </w:r>
      <w:r w:rsidRPr="00A26A3A">
        <w:rPr>
          <w:sz w:val="21"/>
          <w:szCs w:val="21"/>
          <w:lang w:eastAsia="ar-SA"/>
        </w:rPr>
        <w:t xml:space="preserve">оговора определяются взаимным соглашением сторон или судом по требованию любой из сторон </w:t>
      </w:r>
      <w:r w:rsidR="003A3CAA" w:rsidRPr="00A26A3A">
        <w:rPr>
          <w:sz w:val="21"/>
          <w:szCs w:val="21"/>
          <w:lang w:eastAsia="ar-SA"/>
        </w:rPr>
        <w:t>Д</w:t>
      </w:r>
      <w:r w:rsidRPr="00A26A3A">
        <w:rPr>
          <w:sz w:val="21"/>
          <w:szCs w:val="21"/>
          <w:lang w:eastAsia="ar-SA"/>
        </w:rPr>
        <w:t>оговора.</w:t>
      </w:r>
    </w:p>
    <w:p w:rsidR="00952EB5" w:rsidRPr="00A26A3A" w:rsidRDefault="00952EB5" w:rsidP="00A5567D">
      <w:pPr>
        <w:pStyle w:val="aff"/>
        <w:widowControl w:val="0"/>
        <w:numPr>
          <w:ilvl w:val="1"/>
          <w:numId w:val="25"/>
        </w:numPr>
        <w:tabs>
          <w:tab w:val="left" w:pos="567"/>
        </w:tabs>
        <w:autoSpaceDE w:val="0"/>
        <w:autoSpaceDN w:val="0"/>
        <w:adjustRightInd w:val="0"/>
        <w:ind w:left="567" w:hanging="501"/>
        <w:jc w:val="both"/>
        <w:rPr>
          <w:sz w:val="21"/>
          <w:szCs w:val="21"/>
          <w:lang w:eastAsia="ar-SA"/>
        </w:rPr>
      </w:pPr>
      <w:r w:rsidRPr="00A26A3A">
        <w:rPr>
          <w:sz w:val="21"/>
          <w:szCs w:val="21"/>
          <w:lang w:eastAsia="ar-SA"/>
        </w:rPr>
        <w:t xml:space="preserve">Любые соглашения сторон по изменению и/или дополнению условий настоящего </w:t>
      </w:r>
      <w:r w:rsidR="003A3CAA" w:rsidRPr="00A26A3A">
        <w:rPr>
          <w:sz w:val="21"/>
          <w:szCs w:val="21"/>
          <w:lang w:eastAsia="ar-SA"/>
        </w:rPr>
        <w:t>Д</w:t>
      </w:r>
      <w:r w:rsidRPr="00A26A3A">
        <w:rPr>
          <w:sz w:val="21"/>
          <w:szCs w:val="21"/>
          <w:lang w:eastAsia="ar-SA"/>
        </w:rPr>
        <w:t>оговора имеют силу в том случае, если они оформлены в письме</w:t>
      </w:r>
      <w:r w:rsidR="003A3CAA" w:rsidRPr="00A26A3A">
        <w:rPr>
          <w:sz w:val="21"/>
          <w:szCs w:val="21"/>
          <w:lang w:eastAsia="ar-SA"/>
        </w:rPr>
        <w:t>нном виде, подписаны сторонами Д</w:t>
      </w:r>
      <w:r w:rsidRPr="00A26A3A">
        <w:rPr>
          <w:sz w:val="21"/>
          <w:szCs w:val="21"/>
          <w:lang w:eastAsia="ar-SA"/>
        </w:rPr>
        <w:t>оговора и скреплены печатями сторон.</w:t>
      </w:r>
    </w:p>
    <w:p w:rsidR="00952EB5" w:rsidRPr="00A26A3A" w:rsidRDefault="00952EB5" w:rsidP="00A5567D">
      <w:pPr>
        <w:pStyle w:val="Style8"/>
        <w:widowControl/>
        <w:numPr>
          <w:ilvl w:val="0"/>
          <w:numId w:val="25"/>
        </w:numPr>
        <w:spacing w:before="240" w:line="240" w:lineRule="exact"/>
        <w:ind w:left="357" w:hanging="357"/>
        <w:jc w:val="center"/>
        <w:rPr>
          <w:rStyle w:val="FontStyle16"/>
          <w:rFonts w:ascii="Times New Roman" w:hAnsi="Times New Roman" w:cs="Times New Roman"/>
          <w:caps/>
          <w:sz w:val="21"/>
          <w:szCs w:val="21"/>
        </w:rPr>
      </w:pPr>
      <w:r w:rsidRPr="00A26A3A">
        <w:rPr>
          <w:rStyle w:val="FontStyle16"/>
          <w:rFonts w:ascii="Times New Roman" w:hAnsi="Times New Roman" w:cs="Times New Roman"/>
          <w:caps/>
          <w:sz w:val="21"/>
          <w:szCs w:val="21"/>
        </w:rPr>
        <w:t>Возможность и порядок расторжения договора</w:t>
      </w:r>
    </w:p>
    <w:p w:rsidR="00952EB5" w:rsidRPr="00A26A3A" w:rsidRDefault="00952EB5" w:rsidP="00A5567D">
      <w:pPr>
        <w:pStyle w:val="aff"/>
        <w:widowControl w:val="0"/>
        <w:numPr>
          <w:ilvl w:val="1"/>
          <w:numId w:val="25"/>
        </w:numPr>
        <w:tabs>
          <w:tab w:val="left" w:pos="567"/>
        </w:tabs>
        <w:autoSpaceDE w:val="0"/>
        <w:autoSpaceDN w:val="0"/>
        <w:adjustRightInd w:val="0"/>
        <w:ind w:left="567" w:hanging="501"/>
        <w:jc w:val="both"/>
        <w:rPr>
          <w:sz w:val="21"/>
          <w:szCs w:val="21"/>
          <w:lang w:eastAsia="ar-SA"/>
        </w:rPr>
      </w:pPr>
      <w:r w:rsidRPr="00A26A3A">
        <w:rPr>
          <w:sz w:val="21"/>
          <w:szCs w:val="21"/>
          <w:lang w:eastAsia="ar-SA"/>
        </w:rPr>
        <w:t>Стор</w:t>
      </w:r>
      <w:r w:rsidR="003A3CAA" w:rsidRPr="00A26A3A">
        <w:rPr>
          <w:sz w:val="21"/>
          <w:szCs w:val="21"/>
          <w:lang w:eastAsia="ar-SA"/>
        </w:rPr>
        <w:t xml:space="preserve">оны согласились, что настоящий </w:t>
      </w:r>
      <w:proofErr w:type="gramStart"/>
      <w:r w:rsidR="003A3CAA" w:rsidRPr="00A26A3A">
        <w:rPr>
          <w:sz w:val="21"/>
          <w:szCs w:val="21"/>
          <w:lang w:eastAsia="ar-SA"/>
        </w:rPr>
        <w:t>Д</w:t>
      </w:r>
      <w:r w:rsidRPr="00A26A3A">
        <w:rPr>
          <w:sz w:val="21"/>
          <w:szCs w:val="21"/>
          <w:lang w:eastAsia="ar-SA"/>
        </w:rPr>
        <w:t>оговор</w:t>
      </w:r>
      <w:proofErr w:type="gramEnd"/>
      <w:r w:rsidRPr="00A26A3A">
        <w:rPr>
          <w:sz w:val="21"/>
          <w:szCs w:val="21"/>
          <w:lang w:eastAsia="ar-SA"/>
        </w:rPr>
        <w:t xml:space="preserve"> может быть расторгнут по соглашению сторон при наличии к тому оснований, которые стороны сочту</w:t>
      </w:r>
      <w:r w:rsidR="003A3CAA" w:rsidRPr="00A26A3A">
        <w:rPr>
          <w:sz w:val="21"/>
          <w:szCs w:val="21"/>
          <w:lang w:eastAsia="ar-SA"/>
        </w:rPr>
        <w:t>т достаточными для расторжения Д</w:t>
      </w:r>
      <w:r w:rsidRPr="00A26A3A">
        <w:rPr>
          <w:sz w:val="21"/>
          <w:szCs w:val="21"/>
          <w:lang w:eastAsia="ar-SA"/>
        </w:rPr>
        <w:t>оговора.</w:t>
      </w:r>
    </w:p>
    <w:p w:rsidR="00952EB5" w:rsidRPr="00A26A3A" w:rsidRDefault="003A3CAA" w:rsidP="00A5567D">
      <w:pPr>
        <w:pStyle w:val="aff"/>
        <w:widowControl w:val="0"/>
        <w:numPr>
          <w:ilvl w:val="1"/>
          <w:numId w:val="25"/>
        </w:numPr>
        <w:tabs>
          <w:tab w:val="left" w:pos="567"/>
        </w:tabs>
        <w:autoSpaceDE w:val="0"/>
        <w:autoSpaceDN w:val="0"/>
        <w:adjustRightInd w:val="0"/>
        <w:ind w:left="567" w:hanging="501"/>
        <w:jc w:val="both"/>
        <w:rPr>
          <w:rStyle w:val="FontStyle15"/>
          <w:rFonts w:ascii="Times New Roman" w:hAnsi="Times New Roman" w:cs="Times New Roman"/>
          <w:sz w:val="21"/>
          <w:szCs w:val="21"/>
        </w:rPr>
      </w:pPr>
      <w:r w:rsidRPr="00A26A3A">
        <w:rPr>
          <w:sz w:val="21"/>
          <w:szCs w:val="21"/>
          <w:lang w:eastAsia="ar-SA"/>
        </w:rPr>
        <w:t xml:space="preserve">Настоящий </w:t>
      </w:r>
      <w:proofErr w:type="gramStart"/>
      <w:r w:rsidRPr="00A26A3A">
        <w:rPr>
          <w:sz w:val="21"/>
          <w:szCs w:val="21"/>
          <w:lang w:eastAsia="ar-SA"/>
        </w:rPr>
        <w:t>Д</w:t>
      </w:r>
      <w:r w:rsidR="00952EB5" w:rsidRPr="00A26A3A">
        <w:rPr>
          <w:sz w:val="21"/>
          <w:szCs w:val="21"/>
          <w:lang w:eastAsia="ar-SA"/>
        </w:rPr>
        <w:t>оговор</w:t>
      </w:r>
      <w:proofErr w:type="gramEnd"/>
      <w:r w:rsidR="00952EB5" w:rsidRPr="00A26A3A">
        <w:rPr>
          <w:sz w:val="21"/>
          <w:szCs w:val="21"/>
          <w:lang w:eastAsia="ar-SA"/>
        </w:rPr>
        <w:t xml:space="preserve"> может быть расторгнут в соответствии со ст.523 ГК РФ в одностороннем порядке</w:t>
      </w:r>
      <w:r w:rsidR="00952EB5" w:rsidRPr="00A26A3A">
        <w:rPr>
          <w:rStyle w:val="FontStyle15"/>
          <w:rFonts w:ascii="Times New Roman" w:hAnsi="Times New Roman" w:cs="Times New Roman"/>
          <w:sz w:val="21"/>
          <w:szCs w:val="21"/>
        </w:rPr>
        <w:t>.</w:t>
      </w:r>
    </w:p>
    <w:p w:rsidR="00952EB5" w:rsidRPr="00A26A3A" w:rsidRDefault="00952EB5" w:rsidP="00A5567D">
      <w:pPr>
        <w:pStyle w:val="Style8"/>
        <w:widowControl/>
        <w:numPr>
          <w:ilvl w:val="0"/>
          <w:numId w:val="25"/>
        </w:numPr>
        <w:spacing w:before="240" w:line="240" w:lineRule="exact"/>
        <w:ind w:left="357" w:hanging="357"/>
        <w:jc w:val="center"/>
        <w:rPr>
          <w:rStyle w:val="FontStyle16"/>
          <w:rFonts w:ascii="Times New Roman" w:hAnsi="Times New Roman" w:cs="Times New Roman"/>
          <w:caps/>
          <w:sz w:val="21"/>
          <w:szCs w:val="21"/>
        </w:rPr>
      </w:pPr>
      <w:r w:rsidRPr="00A26A3A">
        <w:rPr>
          <w:rStyle w:val="FontStyle16"/>
          <w:rFonts w:ascii="Times New Roman" w:hAnsi="Times New Roman" w:cs="Times New Roman"/>
          <w:caps/>
          <w:sz w:val="21"/>
          <w:szCs w:val="21"/>
        </w:rPr>
        <w:t>Действие договора во времени</w:t>
      </w:r>
    </w:p>
    <w:p w:rsidR="00952EB5" w:rsidRPr="00A26A3A" w:rsidRDefault="003A3CAA" w:rsidP="00A5567D">
      <w:pPr>
        <w:pStyle w:val="aff"/>
        <w:widowControl w:val="0"/>
        <w:numPr>
          <w:ilvl w:val="1"/>
          <w:numId w:val="25"/>
        </w:numPr>
        <w:tabs>
          <w:tab w:val="left" w:pos="567"/>
        </w:tabs>
        <w:autoSpaceDE w:val="0"/>
        <w:autoSpaceDN w:val="0"/>
        <w:adjustRightInd w:val="0"/>
        <w:ind w:left="567" w:hanging="566"/>
        <w:jc w:val="both"/>
        <w:rPr>
          <w:rStyle w:val="FontStyle15"/>
          <w:rFonts w:ascii="Times New Roman" w:hAnsi="Times New Roman" w:cs="Times New Roman"/>
          <w:sz w:val="21"/>
          <w:szCs w:val="21"/>
        </w:rPr>
      </w:pPr>
      <w:r w:rsidRPr="00A26A3A">
        <w:rPr>
          <w:sz w:val="21"/>
          <w:szCs w:val="21"/>
          <w:lang w:eastAsia="ar-SA"/>
        </w:rPr>
        <w:t>Настоящий Д</w:t>
      </w:r>
      <w:r w:rsidR="00952EB5" w:rsidRPr="00A26A3A">
        <w:rPr>
          <w:sz w:val="21"/>
          <w:szCs w:val="21"/>
          <w:lang w:eastAsia="ar-SA"/>
        </w:rPr>
        <w:t xml:space="preserve">оговор вступает в силу со дня подписания его сторонами, с которого и становится обязательным для сторон, заключив их, его и действует в части возникших обязательств до полного их </w:t>
      </w:r>
      <w:r w:rsidRPr="00A26A3A">
        <w:rPr>
          <w:sz w:val="21"/>
          <w:szCs w:val="21"/>
          <w:lang w:eastAsia="ar-SA"/>
        </w:rPr>
        <w:t>исполнения. Условия настоящего Д</w:t>
      </w:r>
      <w:r w:rsidR="00952EB5" w:rsidRPr="00A26A3A">
        <w:rPr>
          <w:sz w:val="21"/>
          <w:szCs w:val="21"/>
          <w:lang w:eastAsia="ar-SA"/>
        </w:rPr>
        <w:t>оговора применяются к отношениям</w:t>
      </w:r>
      <w:r w:rsidR="00952EB5" w:rsidRPr="00A26A3A">
        <w:rPr>
          <w:rStyle w:val="FontStyle15"/>
          <w:rFonts w:ascii="Times New Roman" w:hAnsi="Times New Roman" w:cs="Times New Roman"/>
          <w:sz w:val="21"/>
          <w:szCs w:val="21"/>
        </w:rPr>
        <w:t xml:space="preserve"> сторон, возникшим только после з</w:t>
      </w:r>
      <w:r w:rsidRPr="00A26A3A">
        <w:rPr>
          <w:rStyle w:val="FontStyle15"/>
          <w:rFonts w:ascii="Times New Roman" w:hAnsi="Times New Roman" w:cs="Times New Roman"/>
          <w:sz w:val="21"/>
          <w:szCs w:val="21"/>
        </w:rPr>
        <w:t>аключения настоящего Д</w:t>
      </w:r>
      <w:r w:rsidR="00952EB5" w:rsidRPr="00A26A3A">
        <w:rPr>
          <w:rStyle w:val="FontStyle15"/>
          <w:rFonts w:ascii="Times New Roman" w:hAnsi="Times New Roman" w:cs="Times New Roman"/>
          <w:sz w:val="21"/>
          <w:szCs w:val="21"/>
        </w:rPr>
        <w:t>оговора.</w:t>
      </w:r>
    </w:p>
    <w:p w:rsidR="00952EB5" w:rsidRPr="00A26A3A" w:rsidRDefault="00952EB5" w:rsidP="00A26A3A">
      <w:pPr>
        <w:pStyle w:val="Style8"/>
        <w:widowControl/>
        <w:numPr>
          <w:ilvl w:val="0"/>
          <w:numId w:val="25"/>
        </w:numPr>
        <w:spacing w:before="240" w:after="120" w:line="240" w:lineRule="exact"/>
        <w:ind w:left="357" w:hanging="357"/>
        <w:jc w:val="center"/>
        <w:rPr>
          <w:rStyle w:val="ad"/>
          <w:rFonts w:ascii="Times New Roman" w:hAnsi="Times New Roman" w:cs="Times New Roman"/>
          <w:caps/>
          <w:color w:val="000000"/>
          <w:sz w:val="21"/>
          <w:szCs w:val="21"/>
        </w:rPr>
      </w:pPr>
      <w:r w:rsidRPr="00A26A3A">
        <w:rPr>
          <w:rStyle w:val="ad"/>
          <w:rFonts w:ascii="Times New Roman" w:hAnsi="Times New Roman" w:cs="Times New Roman"/>
          <w:caps/>
          <w:color w:val="000000"/>
          <w:sz w:val="21"/>
          <w:szCs w:val="21"/>
        </w:rPr>
        <w:t>Юридические адреса и подписи сторон</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03"/>
        <w:gridCol w:w="4764"/>
      </w:tblGrid>
      <w:tr w:rsidR="00952EB5" w:rsidRPr="00A26A3A" w:rsidTr="00EB016F">
        <w:tc>
          <w:tcPr>
            <w:tcW w:w="4803" w:type="dxa"/>
          </w:tcPr>
          <w:p w:rsidR="00952EB5" w:rsidRPr="00A26A3A" w:rsidRDefault="00952EB5" w:rsidP="0032684F">
            <w:pPr>
              <w:pStyle w:val="ae"/>
              <w:outlineLvl w:val="0"/>
              <w:rPr>
                <w:rFonts w:ascii="Times New Roman" w:hAnsi="Times New Roman" w:cs="Times New Roman"/>
                <w:b/>
                <w:sz w:val="21"/>
                <w:szCs w:val="21"/>
              </w:rPr>
            </w:pPr>
            <w:permStart w:id="536967223" w:edGrp="everyone"/>
            <w:r w:rsidRPr="00A26A3A">
              <w:rPr>
                <w:rFonts w:ascii="Times New Roman" w:hAnsi="Times New Roman" w:cs="Times New Roman"/>
                <w:b/>
                <w:sz w:val="21"/>
                <w:szCs w:val="21"/>
              </w:rPr>
              <w:t>Продавец:</w:t>
            </w:r>
          </w:p>
          <w:p w:rsidR="00952EB5" w:rsidRPr="00A26A3A" w:rsidRDefault="00952EB5" w:rsidP="0032684F">
            <w:pPr>
              <w:rPr>
                <w:sz w:val="21"/>
                <w:szCs w:val="21"/>
              </w:rPr>
            </w:pPr>
            <w:r w:rsidRPr="00A26A3A">
              <w:rPr>
                <w:sz w:val="21"/>
                <w:szCs w:val="21"/>
              </w:rPr>
              <w:t>_______________________________</w:t>
            </w:r>
            <w:r w:rsidR="0026662F" w:rsidRPr="00A26A3A">
              <w:rPr>
                <w:sz w:val="21"/>
                <w:szCs w:val="21"/>
              </w:rPr>
              <w:t>__</w:t>
            </w:r>
          </w:p>
          <w:p w:rsidR="00952EB5" w:rsidRPr="00A26A3A" w:rsidRDefault="00952EB5" w:rsidP="0032684F">
            <w:pPr>
              <w:rPr>
                <w:sz w:val="21"/>
                <w:szCs w:val="21"/>
              </w:rPr>
            </w:pPr>
            <w:r w:rsidRPr="00A26A3A">
              <w:rPr>
                <w:sz w:val="21"/>
                <w:szCs w:val="21"/>
              </w:rPr>
              <w:t>Адрес_____________________</w:t>
            </w:r>
            <w:r w:rsidR="0026662F" w:rsidRPr="00A26A3A">
              <w:rPr>
                <w:sz w:val="21"/>
                <w:szCs w:val="21"/>
              </w:rPr>
              <w:t>______</w:t>
            </w:r>
            <w:r w:rsidRPr="00A26A3A">
              <w:rPr>
                <w:sz w:val="21"/>
                <w:szCs w:val="21"/>
              </w:rPr>
              <w:t>_</w:t>
            </w:r>
          </w:p>
          <w:p w:rsidR="00952EB5" w:rsidRPr="00A26A3A" w:rsidRDefault="00952EB5" w:rsidP="0032684F">
            <w:pPr>
              <w:rPr>
                <w:sz w:val="21"/>
                <w:szCs w:val="21"/>
              </w:rPr>
            </w:pPr>
            <w:r w:rsidRPr="00A26A3A">
              <w:rPr>
                <w:sz w:val="21"/>
                <w:szCs w:val="21"/>
              </w:rPr>
              <w:t>ИНН____ КПП________ ОГРН______</w:t>
            </w:r>
          </w:p>
          <w:p w:rsidR="00952EB5" w:rsidRPr="00A26A3A" w:rsidRDefault="00952EB5" w:rsidP="0032684F">
            <w:pPr>
              <w:rPr>
                <w:sz w:val="21"/>
                <w:szCs w:val="21"/>
              </w:rPr>
            </w:pPr>
            <w:proofErr w:type="gramStart"/>
            <w:r w:rsidRPr="00A26A3A">
              <w:rPr>
                <w:sz w:val="21"/>
                <w:szCs w:val="21"/>
              </w:rPr>
              <w:t>р</w:t>
            </w:r>
            <w:proofErr w:type="gramEnd"/>
            <w:r w:rsidRPr="00A26A3A">
              <w:rPr>
                <w:sz w:val="21"/>
                <w:szCs w:val="21"/>
              </w:rPr>
              <w:t>/счет_______________________</w:t>
            </w:r>
            <w:r w:rsidR="0026662F" w:rsidRPr="00A26A3A">
              <w:rPr>
                <w:sz w:val="21"/>
                <w:szCs w:val="21"/>
              </w:rPr>
              <w:t>____</w:t>
            </w:r>
          </w:p>
          <w:p w:rsidR="00952EB5" w:rsidRPr="00A26A3A" w:rsidRDefault="00952EB5" w:rsidP="0032684F">
            <w:pPr>
              <w:rPr>
                <w:sz w:val="21"/>
                <w:szCs w:val="21"/>
              </w:rPr>
            </w:pPr>
            <w:r w:rsidRPr="00A26A3A">
              <w:rPr>
                <w:sz w:val="21"/>
                <w:szCs w:val="21"/>
              </w:rPr>
              <w:t>наименование банка_________</w:t>
            </w:r>
            <w:r w:rsidR="0026662F" w:rsidRPr="00A26A3A">
              <w:rPr>
                <w:sz w:val="21"/>
                <w:szCs w:val="21"/>
              </w:rPr>
              <w:t>______</w:t>
            </w:r>
          </w:p>
          <w:p w:rsidR="00952EB5" w:rsidRPr="00A26A3A" w:rsidRDefault="00952EB5" w:rsidP="0032684F">
            <w:pPr>
              <w:rPr>
                <w:sz w:val="21"/>
                <w:szCs w:val="21"/>
              </w:rPr>
            </w:pPr>
            <w:proofErr w:type="spellStart"/>
            <w:proofErr w:type="gramStart"/>
            <w:r w:rsidRPr="00A26A3A">
              <w:rPr>
                <w:sz w:val="21"/>
                <w:szCs w:val="21"/>
              </w:rPr>
              <w:t>кор</w:t>
            </w:r>
            <w:proofErr w:type="spellEnd"/>
            <w:r w:rsidRPr="00A26A3A">
              <w:rPr>
                <w:sz w:val="21"/>
                <w:szCs w:val="21"/>
              </w:rPr>
              <w:t>/счет</w:t>
            </w:r>
            <w:proofErr w:type="gramEnd"/>
            <w:r w:rsidRPr="00A26A3A">
              <w:rPr>
                <w:sz w:val="21"/>
                <w:szCs w:val="21"/>
              </w:rPr>
              <w:t>____________________</w:t>
            </w:r>
            <w:r w:rsidR="0026662F" w:rsidRPr="00A26A3A">
              <w:rPr>
                <w:sz w:val="21"/>
                <w:szCs w:val="21"/>
              </w:rPr>
              <w:t>_____</w:t>
            </w:r>
          </w:p>
          <w:p w:rsidR="00952EB5" w:rsidRPr="00A26A3A" w:rsidRDefault="00952EB5" w:rsidP="0032684F">
            <w:pPr>
              <w:rPr>
                <w:sz w:val="21"/>
                <w:szCs w:val="21"/>
              </w:rPr>
            </w:pPr>
            <w:r w:rsidRPr="00A26A3A">
              <w:rPr>
                <w:sz w:val="21"/>
                <w:szCs w:val="21"/>
              </w:rPr>
              <w:t>БИК_____________</w:t>
            </w:r>
          </w:p>
          <w:p w:rsidR="00952EB5" w:rsidRPr="00A26A3A" w:rsidRDefault="002F13F0" w:rsidP="0032684F">
            <w:pPr>
              <w:rPr>
                <w:sz w:val="21"/>
                <w:szCs w:val="21"/>
              </w:rPr>
            </w:pPr>
            <w:r w:rsidRPr="00A26A3A">
              <w:rPr>
                <w:sz w:val="21"/>
                <w:szCs w:val="21"/>
              </w:rPr>
              <w:t>Тел./факс.</w:t>
            </w:r>
          </w:p>
          <w:p w:rsidR="00952EB5" w:rsidRPr="00A26A3A" w:rsidRDefault="00952EB5" w:rsidP="0032684F">
            <w:pPr>
              <w:pStyle w:val="ae"/>
              <w:rPr>
                <w:rFonts w:ascii="Times New Roman" w:hAnsi="Times New Roman" w:cs="Times New Roman"/>
                <w:sz w:val="21"/>
                <w:szCs w:val="21"/>
              </w:rPr>
            </w:pPr>
          </w:p>
          <w:p w:rsidR="00952EB5" w:rsidRPr="00A26A3A" w:rsidRDefault="00952EB5" w:rsidP="0032684F">
            <w:pPr>
              <w:pStyle w:val="ae"/>
              <w:rPr>
                <w:rFonts w:ascii="Times New Roman" w:hAnsi="Times New Roman" w:cs="Times New Roman"/>
                <w:sz w:val="21"/>
                <w:szCs w:val="21"/>
              </w:rPr>
            </w:pPr>
            <w:r w:rsidRPr="00A26A3A">
              <w:rPr>
                <w:rFonts w:ascii="Times New Roman" w:hAnsi="Times New Roman" w:cs="Times New Roman"/>
                <w:sz w:val="21"/>
                <w:szCs w:val="21"/>
              </w:rPr>
              <w:t xml:space="preserve">От </w:t>
            </w:r>
            <w:r w:rsidR="00BE3364" w:rsidRPr="00A26A3A">
              <w:rPr>
                <w:rFonts w:ascii="Times New Roman" w:hAnsi="Times New Roman" w:cs="Times New Roman"/>
                <w:sz w:val="21"/>
                <w:szCs w:val="21"/>
              </w:rPr>
              <w:t>Продав</w:t>
            </w:r>
            <w:r w:rsidR="00E87A5F" w:rsidRPr="00A26A3A">
              <w:rPr>
                <w:rFonts w:ascii="Times New Roman" w:hAnsi="Times New Roman" w:cs="Times New Roman"/>
                <w:sz w:val="21"/>
                <w:szCs w:val="21"/>
              </w:rPr>
              <w:t>ц</w:t>
            </w:r>
            <w:r w:rsidRPr="00A26A3A">
              <w:rPr>
                <w:rFonts w:ascii="Times New Roman" w:hAnsi="Times New Roman" w:cs="Times New Roman"/>
                <w:sz w:val="21"/>
                <w:szCs w:val="21"/>
              </w:rPr>
              <w:t>а</w:t>
            </w:r>
          </w:p>
          <w:p w:rsidR="00952EB5" w:rsidRPr="00A26A3A" w:rsidRDefault="00952EB5" w:rsidP="0032684F">
            <w:pPr>
              <w:pStyle w:val="ae"/>
              <w:rPr>
                <w:rFonts w:ascii="Times New Roman" w:hAnsi="Times New Roman" w:cs="Times New Roman"/>
                <w:sz w:val="21"/>
                <w:szCs w:val="21"/>
              </w:rPr>
            </w:pPr>
            <w:r w:rsidRPr="00A26A3A">
              <w:rPr>
                <w:rFonts w:ascii="Times New Roman" w:hAnsi="Times New Roman" w:cs="Times New Roman"/>
                <w:sz w:val="21"/>
                <w:szCs w:val="21"/>
              </w:rPr>
              <w:t>______________________/___________/</w:t>
            </w:r>
          </w:p>
          <w:p w:rsidR="00952EB5" w:rsidRPr="00A26A3A" w:rsidRDefault="00952EB5" w:rsidP="0032684F">
            <w:pPr>
              <w:pStyle w:val="ae"/>
              <w:rPr>
                <w:rFonts w:ascii="Times New Roman" w:hAnsi="Times New Roman" w:cs="Times New Roman"/>
                <w:sz w:val="21"/>
                <w:szCs w:val="21"/>
              </w:rPr>
            </w:pPr>
            <w:r w:rsidRPr="00A26A3A">
              <w:rPr>
                <w:rFonts w:ascii="Times New Roman" w:hAnsi="Times New Roman" w:cs="Times New Roman"/>
                <w:sz w:val="21"/>
                <w:szCs w:val="21"/>
              </w:rPr>
              <w:t>М.П.</w:t>
            </w:r>
          </w:p>
          <w:permEnd w:id="536967223"/>
          <w:p w:rsidR="00952EB5" w:rsidRDefault="00E2381D" w:rsidP="00E2381D">
            <w:pPr>
              <w:jc w:val="right"/>
              <w:rPr>
                <w:sz w:val="21"/>
                <w:szCs w:val="21"/>
              </w:rPr>
            </w:pPr>
            <w:r w:rsidRPr="00A26A3A">
              <w:rPr>
                <w:sz w:val="21"/>
                <w:szCs w:val="21"/>
              </w:rPr>
              <w:t>«__» _________ 2013г.</w:t>
            </w:r>
          </w:p>
          <w:p w:rsidR="00A26A3A" w:rsidRPr="00A26A3A" w:rsidRDefault="00A26A3A" w:rsidP="00E2381D">
            <w:pPr>
              <w:jc w:val="right"/>
              <w:rPr>
                <w:sz w:val="21"/>
                <w:szCs w:val="21"/>
              </w:rPr>
            </w:pPr>
          </w:p>
        </w:tc>
        <w:tc>
          <w:tcPr>
            <w:tcW w:w="4764" w:type="dxa"/>
          </w:tcPr>
          <w:p w:rsidR="00952EB5" w:rsidRPr="00A26A3A" w:rsidRDefault="00952EB5" w:rsidP="0032684F">
            <w:pPr>
              <w:pStyle w:val="ae"/>
              <w:outlineLvl w:val="0"/>
              <w:rPr>
                <w:rFonts w:ascii="Times New Roman" w:hAnsi="Times New Roman" w:cs="Times New Roman"/>
                <w:b/>
                <w:sz w:val="21"/>
                <w:szCs w:val="21"/>
              </w:rPr>
            </w:pPr>
            <w:r w:rsidRPr="00A26A3A">
              <w:rPr>
                <w:rFonts w:ascii="Times New Roman" w:hAnsi="Times New Roman" w:cs="Times New Roman"/>
                <w:b/>
                <w:sz w:val="21"/>
                <w:szCs w:val="21"/>
              </w:rPr>
              <w:t xml:space="preserve">Покупатель </w:t>
            </w:r>
          </w:p>
          <w:p w:rsidR="00952EB5" w:rsidRPr="00A26A3A" w:rsidRDefault="00952EB5" w:rsidP="0032684F">
            <w:pPr>
              <w:rPr>
                <w:sz w:val="21"/>
                <w:szCs w:val="21"/>
              </w:rPr>
            </w:pPr>
            <w:r w:rsidRPr="00A26A3A">
              <w:rPr>
                <w:sz w:val="21"/>
                <w:szCs w:val="21"/>
              </w:rPr>
              <w:t>ОАО «Омский аэропорт»</w:t>
            </w:r>
          </w:p>
          <w:p w:rsidR="00952EB5" w:rsidRPr="00A26A3A" w:rsidRDefault="00952EB5" w:rsidP="0032684F">
            <w:pPr>
              <w:rPr>
                <w:sz w:val="21"/>
                <w:szCs w:val="21"/>
              </w:rPr>
            </w:pPr>
            <w:r w:rsidRPr="00A26A3A">
              <w:rPr>
                <w:sz w:val="21"/>
                <w:szCs w:val="21"/>
              </w:rPr>
              <w:t xml:space="preserve">644103, г. Омск, ул. </w:t>
            </w:r>
            <w:proofErr w:type="gramStart"/>
            <w:r w:rsidRPr="00A26A3A">
              <w:rPr>
                <w:sz w:val="21"/>
                <w:szCs w:val="21"/>
              </w:rPr>
              <w:t>Транссибирская</w:t>
            </w:r>
            <w:proofErr w:type="gramEnd"/>
            <w:r w:rsidRPr="00A26A3A">
              <w:rPr>
                <w:sz w:val="21"/>
                <w:szCs w:val="21"/>
              </w:rPr>
              <w:t>, д.18</w:t>
            </w:r>
          </w:p>
          <w:p w:rsidR="00952EB5" w:rsidRPr="00A26A3A" w:rsidRDefault="00952EB5" w:rsidP="0032684F">
            <w:pPr>
              <w:rPr>
                <w:sz w:val="21"/>
                <w:szCs w:val="21"/>
              </w:rPr>
            </w:pPr>
            <w:r w:rsidRPr="00A26A3A">
              <w:rPr>
                <w:sz w:val="21"/>
                <w:szCs w:val="21"/>
              </w:rPr>
              <w:t>ИНН 5507028605 КПП 55</w:t>
            </w:r>
            <w:r w:rsidR="0026662F" w:rsidRPr="00A26A3A">
              <w:rPr>
                <w:sz w:val="21"/>
                <w:szCs w:val="21"/>
              </w:rPr>
              <w:t>4250001</w:t>
            </w:r>
          </w:p>
          <w:p w:rsidR="00952EB5" w:rsidRPr="00A26A3A" w:rsidRDefault="00952EB5" w:rsidP="0032684F">
            <w:pPr>
              <w:rPr>
                <w:sz w:val="21"/>
                <w:szCs w:val="21"/>
              </w:rPr>
            </w:pPr>
            <w:r w:rsidRPr="00A26A3A">
              <w:rPr>
                <w:sz w:val="21"/>
                <w:szCs w:val="21"/>
              </w:rPr>
              <w:t>ОГРН 1025501376878</w:t>
            </w:r>
          </w:p>
          <w:p w:rsidR="00952EB5" w:rsidRPr="00A26A3A" w:rsidRDefault="00952EB5" w:rsidP="0032684F">
            <w:pPr>
              <w:rPr>
                <w:sz w:val="21"/>
                <w:szCs w:val="21"/>
              </w:rPr>
            </w:pPr>
            <w:proofErr w:type="gramStart"/>
            <w:r w:rsidRPr="00A26A3A">
              <w:rPr>
                <w:sz w:val="21"/>
                <w:szCs w:val="21"/>
              </w:rPr>
              <w:t>р</w:t>
            </w:r>
            <w:proofErr w:type="gramEnd"/>
            <w:r w:rsidRPr="00A26A3A">
              <w:rPr>
                <w:sz w:val="21"/>
                <w:szCs w:val="21"/>
              </w:rPr>
              <w:t xml:space="preserve">/счет 40702810900310000809 </w:t>
            </w:r>
          </w:p>
          <w:p w:rsidR="00952EB5" w:rsidRPr="00A26A3A" w:rsidRDefault="00952EB5" w:rsidP="0032684F">
            <w:pPr>
              <w:rPr>
                <w:sz w:val="21"/>
                <w:szCs w:val="21"/>
              </w:rPr>
            </w:pPr>
            <w:r w:rsidRPr="00A26A3A">
              <w:rPr>
                <w:sz w:val="21"/>
                <w:szCs w:val="21"/>
              </w:rPr>
              <w:t xml:space="preserve">в банке ф-л  «Газпромбанк» (Открытое акционерное общество) г. Омск, </w:t>
            </w:r>
          </w:p>
          <w:p w:rsidR="00952EB5" w:rsidRPr="00A26A3A" w:rsidRDefault="00952EB5" w:rsidP="0032684F">
            <w:pPr>
              <w:rPr>
                <w:sz w:val="21"/>
                <w:szCs w:val="21"/>
              </w:rPr>
            </w:pPr>
            <w:proofErr w:type="gramStart"/>
            <w:r w:rsidRPr="00A26A3A">
              <w:rPr>
                <w:sz w:val="21"/>
                <w:szCs w:val="21"/>
              </w:rPr>
              <w:t>к</w:t>
            </w:r>
            <w:proofErr w:type="gramEnd"/>
            <w:r w:rsidRPr="00A26A3A">
              <w:rPr>
                <w:sz w:val="21"/>
                <w:szCs w:val="21"/>
              </w:rPr>
              <w:t>/счет 30101810800000000828, БИК 045279828</w:t>
            </w:r>
          </w:p>
          <w:p w:rsidR="00952EB5" w:rsidRPr="00A26A3A" w:rsidRDefault="00952EB5" w:rsidP="0032684F">
            <w:pPr>
              <w:pStyle w:val="ae"/>
              <w:rPr>
                <w:rFonts w:ascii="Times New Roman" w:hAnsi="Times New Roman" w:cs="Times New Roman"/>
                <w:sz w:val="21"/>
                <w:szCs w:val="21"/>
              </w:rPr>
            </w:pPr>
          </w:p>
          <w:p w:rsidR="00952EB5" w:rsidRPr="00A26A3A" w:rsidRDefault="003C321C" w:rsidP="0032684F">
            <w:pPr>
              <w:pStyle w:val="ae"/>
              <w:rPr>
                <w:rFonts w:ascii="Times New Roman" w:hAnsi="Times New Roman" w:cs="Times New Roman"/>
                <w:sz w:val="21"/>
                <w:szCs w:val="21"/>
              </w:rPr>
            </w:pPr>
            <w:r w:rsidRPr="00A26A3A">
              <w:rPr>
                <w:rFonts w:ascii="Times New Roman" w:hAnsi="Times New Roman" w:cs="Times New Roman"/>
                <w:sz w:val="21"/>
                <w:szCs w:val="21"/>
              </w:rPr>
              <w:t xml:space="preserve">От Покупателя         </w:t>
            </w:r>
            <w:r w:rsidR="00952EB5" w:rsidRPr="00A26A3A">
              <w:rPr>
                <w:rFonts w:ascii="Times New Roman" w:hAnsi="Times New Roman" w:cs="Times New Roman"/>
                <w:sz w:val="21"/>
                <w:szCs w:val="21"/>
              </w:rPr>
              <w:t xml:space="preserve">             </w:t>
            </w:r>
          </w:p>
          <w:p w:rsidR="00952EB5" w:rsidRPr="00A26A3A" w:rsidRDefault="00952EB5" w:rsidP="0032684F">
            <w:pPr>
              <w:pStyle w:val="ae"/>
              <w:jc w:val="left"/>
              <w:rPr>
                <w:rFonts w:ascii="Times New Roman" w:hAnsi="Times New Roman" w:cs="Times New Roman"/>
                <w:sz w:val="21"/>
                <w:szCs w:val="21"/>
              </w:rPr>
            </w:pPr>
            <w:r w:rsidRPr="00A26A3A">
              <w:rPr>
                <w:rFonts w:ascii="Times New Roman" w:hAnsi="Times New Roman" w:cs="Times New Roman"/>
                <w:sz w:val="21"/>
                <w:szCs w:val="21"/>
              </w:rPr>
              <w:t xml:space="preserve"> ______________________/М.Л. Берман/                      М.П.                                  </w:t>
            </w:r>
          </w:p>
          <w:p w:rsidR="00952EB5" w:rsidRPr="00A26A3A" w:rsidRDefault="00E2381D" w:rsidP="00A26A3A">
            <w:pPr>
              <w:jc w:val="right"/>
              <w:rPr>
                <w:sz w:val="21"/>
                <w:szCs w:val="21"/>
              </w:rPr>
            </w:pPr>
            <w:r w:rsidRPr="00A26A3A">
              <w:rPr>
                <w:sz w:val="21"/>
                <w:szCs w:val="21"/>
              </w:rPr>
              <w:t>«__» _________ 2013г.</w:t>
            </w:r>
          </w:p>
        </w:tc>
      </w:tr>
    </w:tbl>
    <w:p w:rsidR="00DC2C45" w:rsidRDefault="00D01F56" w:rsidP="00D01F56">
      <w:pPr>
        <w:tabs>
          <w:tab w:val="left" w:pos="420"/>
        </w:tabs>
        <w:suppressAutoHyphens/>
        <w:jc w:val="right"/>
        <w:rPr>
          <w:sz w:val="22"/>
          <w:szCs w:val="22"/>
          <w:lang w:eastAsia="ar-SA"/>
        </w:rPr>
      </w:pPr>
      <w:r w:rsidRPr="00A26A3A">
        <w:rPr>
          <w:sz w:val="21"/>
          <w:szCs w:val="21"/>
        </w:rPr>
        <w:br w:type="page"/>
      </w:r>
      <w:r w:rsidRPr="00B3000B">
        <w:rPr>
          <w:sz w:val="22"/>
          <w:szCs w:val="22"/>
          <w:lang w:eastAsia="ar-SA"/>
        </w:rPr>
        <w:lastRenderedPageBreak/>
        <w:t>Приложение 1 к Договору</w:t>
      </w:r>
    </w:p>
    <w:p w:rsidR="00D01F56" w:rsidRPr="00B3000B" w:rsidRDefault="00DC2C45" w:rsidP="00D01F56">
      <w:pPr>
        <w:tabs>
          <w:tab w:val="left" w:pos="420"/>
        </w:tabs>
        <w:suppressAutoHyphens/>
        <w:jc w:val="right"/>
        <w:rPr>
          <w:sz w:val="22"/>
          <w:szCs w:val="22"/>
          <w:lang w:eastAsia="ar-SA"/>
        </w:rPr>
      </w:pPr>
      <w:r>
        <w:rPr>
          <w:sz w:val="22"/>
          <w:szCs w:val="22"/>
          <w:lang w:eastAsia="ar-SA"/>
        </w:rPr>
        <w:t>купли-продажи автотранспортного средства</w:t>
      </w:r>
      <w:r w:rsidR="00D01F56" w:rsidRPr="005D5E9A">
        <w:rPr>
          <w:sz w:val="22"/>
          <w:szCs w:val="22"/>
          <w:lang w:eastAsia="ar-SA"/>
        </w:rPr>
        <w:t>№ ___ от _________________</w:t>
      </w:r>
      <w:r w:rsidR="00D01F56" w:rsidRPr="00B3000B">
        <w:rPr>
          <w:sz w:val="22"/>
          <w:szCs w:val="22"/>
          <w:lang w:eastAsia="ar-SA"/>
        </w:rPr>
        <w:t>2013 г</w:t>
      </w:r>
    </w:p>
    <w:p w:rsidR="00D01F56" w:rsidRPr="00B3000B" w:rsidRDefault="00D01F56" w:rsidP="00D01F56">
      <w:pPr>
        <w:tabs>
          <w:tab w:val="left" w:pos="420"/>
        </w:tabs>
        <w:suppressAutoHyphens/>
        <w:jc w:val="right"/>
        <w:rPr>
          <w:sz w:val="22"/>
          <w:szCs w:val="22"/>
        </w:rPr>
      </w:pPr>
    </w:p>
    <w:p w:rsidR="00DC2C45" w:rsidRDefault="00DC2C45" w:rsidP="00D01F56">
      <w:pPr>
        <w:widowControl w:val="0"/>
        <w:autoSpaceDE w:val="0"/>
        <w:autoSpaceDN w:val="0"/>
        <w:adjustRightInd w:val="0"/>
        <w:jc w:val="center"/>
        <w:rPr>
          <w:b/>
          <w:sz w:val="22"/>
          <w:szCs w:val="22"/>
        </w:rPr>
      </w:pPr>
    </w:p>
    <w:p w:rsidR="00DC2C45" w:rsidRDefault="00DC2C45" w:rsidP="00D01F56">
      <w:pPr>
        <w:widowControl w:val="0"/>
        <w:autoSpaceDE w:val="0"/>
        <w:autoSpaceDN w:val="0"/>
        <w:adjustRightInd w:val="0"/>
        <w:jc w:val="center"/>
        <w:rPr>
          <w:b/>
          <w:sz w:val="22"/>
          <w:szCs w:val="22"/>
        </w:rPr>
      </w:pPr>
    </w:p>
    <w:p w:rsidR="00D01F56" w:rsidRPr="00B3000B" w:rsidRDefault="00DC2C45" w:rsidP="00D01F56">
      <w:pPr>
        <w:widowControl w:val="0"/>
        <w:autoSpaceDE w:val="0"/>
        <w:autoSpaceDN w:val="0"/>
        <w:adjustRightInd w:val="0"/>
        <w:jc w:val="center"/>
        <w:rPr>
          <w:sz w:val="22"/>
          <w:szCs w:val="22"/>
        </w:rPr>
      </w:pPr>
      <w:r>
        <w:rPr>
          <w:b/>
          <w:sz w:val="22"/>
          <w:szCs w:val="22"/>
        </w:rPr>
        <w:t xml:space="preserve">ТЕХНИЧЕСКИЕ </w:t>
      </w:r>
      <w:r w:rsidR="00EB016F">
        <w:rPr>
          <w:b/>
          <w:sz w:val="22"/>
          <w:szCs w:val="22"/>
        </w:rPr>
        <w:t xml:space="preserve"> </w:t>
      </w:r>
      <w:r>
        <w:rPr>
          <w:b/>
          <w:sz w:val="22"/>
          <w:szCs w:val="22"/>
        </w:rPr>
        <w:t xml:space="preserve">ХАРАКТЕРИСТИКИ </w:t>
      </w:r>
      <w:r w:rsidR="00EB016F">
        <w:rPr>
          <w:b/>
          <w:sz w:val="22"/>
          <w:szCs w:val="22"/>
        </w:rPr>
        <w:t xml:space="preserve"> И КОМПЛЕКТАЦИЯ </w:t>
      </w:r>
      <w:r>
        <w:rPr>
          <w:b/>
          <w:sz w:val="22"/>
          <w:szCs w:val="22"/>
        </w:rPr>
        <w:t>ТОВАРА</w:t>
      </w:r>
    </w:p>
    <w:p w:rsidR="00D01F56" w:rsidRPr="00B3000B" w:rsidRDefault="00D01F56" w:rsidP="00D01F56">
      <w:pPr>
        <w:rPr>
          <w:sz w:val="22"/>
          <w:szCs w:val="22"/>
        </w:rPr>
      </w:pPr>
    </w:p>
    <w:tbl>
      <w:tblPr>
        <w:tblW w:w="0" w:type="auto"/>
        <w:jc w:val="center"/>
        <w:tblInd w:w="-91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6"/>
        <w:gridCol w:w="5330"/>
      </w:tblGrid>
      <w:tr w:rsidR="00FE479D" w:rsidRPr="00405D7B" w:rsidTr="00FE479D">
        <w:trPr>
          <w:tblHeader/>
          <w:jc w:val="center"/>
        </w:trPr>
        <w:tc>
          <w:tcPr>
            <w:tcW w:w="4676" w:type="dxa"/>
          </w:tcPr>
          <w:p w:rsidR="00FE479D" w:rsidRPr="00405D7B" w:rsidRDefault="00FE479D" w:rsidP="00BE3FBE">
            <w:pPr>
              <w:pStyle w:val="ConsNormal"/>
              <w:widowControl/>
              <w:snapToGrid w:val="0"/>
              <w:spacing w:before="120"/>
              <w:ind w:firstLine="0"/>
              <w:jc w:val="both"/>
              <w:rPr>
                <w:rFonts w:ascii="Times New Roman" w:hAnsi="Times New Roman"/>
                <w:color w:val="000000"/>
                <w:sz w:val="22"/>
                <w:szCs w:val="22"/>
              </w:rPr>
            </w:pPr>
            <w:r w:rsidRPr="00405D7B">
              <w:rPr>
                <w:rFonts w:ascii="Times New Roman" w:hAnsi="Times New Roman"/>
                <w:color w:val="000000"/>
                <w:sz w:val="22"/>
                <w:szCs w:val="22"/>
              </w:rPr>
              <w:t>Наименование товара</w:t>
            </w:r>
            <w:r>
              <w:rPr>
                <w:rFonts w:ascii="Times New Roman" w:hAnsi="Times New Roman"/>
                <w:color w:val="000000"/>
                <w:sz w:val="22"/>
                <w:szCs w:val="22"/>
              </w:rPr>
              <w:t>, т</w:t>
            </w:r>
            <w:r w:rsidRPr="00405D7B">
              <w:rPr>
                <w:rFonts w:ascii="Times New Roman" w:hAnsi="Times New Roman"/>
                <w:color w:val="000000"/>
                <w:sz w:val="22"/>
                <w:szCs w:val="22"/>
              </w:rPr>
              <w:t>орговая марка, модель</w:t>
            </w:r>
          </w:p>
        </w:tc>
        <w:tc>
          <w:tcPr>
            <w:tcW w:w="5330" w:type="dxa"/>
          </w:tcPr>
          <w:p w:rsidR="00FE479D" w:rsidRPr="00405D7B" w:rsidRDefault="00FE479D" w:rsidP="00BE3FBE">
            <w:pPr>
              <w:pStyle w:val="ConsNormal"/>
              <w:widowControl/>
              <w:snapToGrid w:val="0"/>
              <w:spacing w:before="120"/>
              <w:ind w:firstLine="0"/>
              <w:jc w:val="both"/>
              <w:rPr>
                <w:rFonts w:ascii="Times New Roman" w:hAnsi="Times New Roman"/>
                <w:color w:val="000000"/>
                <w:sz w:val="22"/>
                <w:szCs w:val="22"/>
              </w:rPr>
            </w:pPr>
          </w:p>
        </w:tc>
      </w:tr>
      <w:tr w:rsidR="00FE479D" w:rsidRPr="00405D7B" w:rsidTr="00FE479D">
        <w:trPr>
          <w:tblHeader/>
          <w:jc w:val="center"/>
        </w:trPr>
        <w:tc>
          <w:tcPr>
            <w:tcW w:w="4676" w:type="dxa"/>
          </w:tcPr>
          <w:p w:rsidR="00FE479D" w:rsidRPr="00405D7B" w:rsidRDefault="00FE479D" w:rsidP="005C27DF">
            <w:pPr>
              <w:pStyle w:val="ConsNormal"/>
              <w:widowControl/>
              <w:snapToGrid w:val="0"/>
              <w:spacing w:before="120"/>
              <w:ind w:firstLine="0"/>
              <w:jc w:val="both"/>
              <w:rPr>
                <w:rFonts w:ascii="Times New Roman" w:hAnsi="Times New Roman"/>
                <w:color w:val="000000"/>
                <w:sz w:val="22"/>
                <w:szCs w:val="22"/>
              </w:rPr>
            </w:pPr>
            <w:r w:rsidRPr="00405D7B">
              <w:rPr>
                <w:rFonts w:ascii="Times New Roman" w:hAnsi="Times New Roman"/>
                <w:color w:val="000000"/>
                <w:sz w:val="22"/>
                <w:szCs w:val="22"/>
              </w:rPr>
              <w:t>Страна происхождения</w:t>
            </w:r>
            <w:r>
              <w:rPr>
                <w:rFonts w:ascii="Times New Roman" w:hAnsi="Times New Roman"/>
                <w:color w:val="000000"/>
                <w:sz w:val="22"/>
                <w:szCs w:val="22"/>
              </w:rPr>
              <w:t xml:space="preserve">, предприятие-изготовитель </w:t>
            </w:r>
          </w:p>
        </w:tc>
        <w:tc>
          <w:tcPr>
            <w:tcW w:w="5330" w:type="dxa"/>
          </w:tcPr>
          <w:p w:rsidR="00FE479D" w:rsidRPr="00405D7B" w:rsidRDefault="00FE479D" w:rsidP="00BE3FBE">
            <w:pPr>
              <w:pStyle w:val="ConsNormal"/>
              <w:widowControl/>
              <w:snapToGrid w:val="0"/>
              <w:spacing w:before="120"/>
              <w:ind w:firstLine="0"/>
              <w:jc w:val="both"/>
              <w:rPr>
                <w:rFonts w:ascii="Times New Roman" w:hAnsi="Times New Roman"/>
                <w:color w:val="000000"/>
                <w:sz w:val="22"/>
                <w:szCs w:val="22"/>
              </w:rPr>
            </w:pPr>
          </w:p>
        </w:tc>
      </w:tr>
      <w:tr w:rsidR="00FE479D" w:rsidRPr="00405D7B" w:rsidTr="00FE479D">
        <w:trPr>
          <w:tblHeader/>
          <w:jc w:val="center"/>
        </w:trPr>
        <w:tc>
          <w:tcPr>
            <w:tcW w:w="4676" w:type="dxa"/>
          </w:tcPr>
          <w:p w:rsidR="00FE479D" w:rsidRPr="00405D7B" w:rsidRDefault="00FE479D" w:rsidP="00BE3FBE">
            <w:pPr>
              <w:pStyle w:val="ConsNormal"/>
              <w:widowControl/>
              <w:snapToGrid w:val="0"/>
              <w:spacing w:before="120"/>
              <w:ind w:firstLine="0"/>
              <w:jc w:val="both"/>
              <w:rPr>
                <w:rFonts w:ascii="Times New Roman" w:hAnsi="Times New Roman"/>
                <w:color w:val="000000"/>
                <w:sz w:val="22"/>
                <w:szCs w:val="22"/>
              </w:rPr>
            </w:pPr>
            <w:r>
              <w:rPr>
                <w:rFonts w:ascii="Times New Roman" w:hAnsi="Times New Roman"/>
                <w:color w:val="000000"/>
                <w:sz w:val="22"/>
                <w:szCs w:val="22"/>
              </w:rPr>
              <w:t>Год изготовления товара</w:t>
            </w:r>
          </w:p>
        </w:tc>
        <w:tc>
          <w:tcPr>
            <w:tcW w:w="5330" w:type="dxa"/>
          </w:tcPr>
          <w:p w:rsidR="00FE479D" w:rsidRDefault="00FE479D" w:rsidP="00BE3FBE">
            <w:pPr>
              <w:pStyle w:val="ConsNormal"/>
              <w:widowControl/>
              <w:snapToGrid w:val="0"/>
              <w:spacing w:before="120"/>
              <w:ind w:firstLine="0"/>
              <w:jc w:val="both"/>
              <w:rPr>
                <w:rFonts w:ascii="Times New Roman" w:hAnsi="Times New Roman"/>
                <w:color w:val="000000"/>
                <w:sz w:val="22"/>
                <w:szCs w:val="22"/>
              </w:rPr>
            </w:pPr>
          </w:p>
        </w:tc>
      </w:tr>
      <w:tr w:rsidR="00FE479D" w:rsidRPr="00405D7B" w:rsidTr="00FE479D">
        <w:trPr>
          <w:tblHeader/>
          <w:jc w:val="center"/>
        </w:trPr>
        <w:tc>
          <w:tcPr>
            <w:tcW w:w="10006" w:type="dxa"/>
            <w:gridSpan w:val="2"/>
          </w:tcPr>
          <w:p w:rsidR="00FE479D" w:rsidRDefault="00FE479D" w:rsidP="00BE3FBE">
            <w:pPr>
              <w:pStyle w:val="ConsNormal"/>
              <w:widowControl/>
              <w:snapToGrid w:val="0"/>
              <w:spacing w:before="120"/>
              <w:ind w:firstLine="0"/>
              <w:jc w:val="both"/>
              <w:rPr>
                <w:rFonts w:ascii="Times New Roman" w:hAnsi="Times New Roman"/>
                <w:color w:val="000000"/>
                <w:sz w:val="22"/>
                <w:szCs w:val="22"/>
              </w:rPr>
            </w:pPr>
            <w:r w:rsidRPr="008A7346">
              <w:rPr>
                <w:rFonts w:ascii="Times New Roman" w:hAnsi="Times New Roman"/>
                <w:color w:val="000000"/>
                <w:sz w:val="22"/>
                <w:szCs w:val="22"/>
                <w:u w:val="single"/>
              </w:rPr>
              <w:t xml:space="preserve">Подробные </w:t>
            </w:r>
            <w:r>
              <w:rPr>
                <w:rFonts w:ascii="Times New Roman" w:hAnsi="Times New Roman"/>
                <w:color w:val="000000"/>
                <w:sz w:val="22"/>
                <w:szCs w:val="22"/>
              </w:rPr>
              <w:t xml:space="preserve">характеристики </w:t>
            </w:r>
            <w:r w:rsidRPr="00405D7B">
              <w:rPr>
                <w:rFonts w:ascii="Times New Roman" w:hAnsi="Times New Roman"/>
                <w:color w:val="000000"/>
                <w:sz w:val="22"/>
                <w:szCs w:val="22"/>
              </w:rPr>
              <w:t>товара</w:t>
            </w:r>
            <w:r>
              <w:rPr>
                <w:rFonts w:ascii="Times New Roman" w:hAnsi="Times New Roman"/>
                <w:color w:val="000000"/>
                <w:sz w:val="22"/>
                <w:szCs w:val="22"/>
              </w:rPr>
              <w:t>:</w:t>
            </w:r>
          </w:p>
        </w:tc>
      </w:tr>
      <w:tr w:rsidR="00FE479D" w:rsidRPr="00AF0C98" w:rsidTr="00FE479D">
        <w:trPr>
          <w:tblHeader/>
          <w:jc w:val="center"/>
        </w:trPr>
        <w:tc>
          <w:tcPr>
            <w:tcW w:w="4676" w:type="dxa"/>
          </w:tcPr>
          <w:p w:rsidR="00FE479D" w:rsidRPr="00AF0C98" w:rsidRDefault="00FE479D" w:rsidP="00BE3FBE">
            <w:pPr>
              <w:pStyle w:val="ConsNormal"/>
              <w:snapToGrid w:val="0"/>
              <w:spacing w:before="120"/>
              <w:ind w:firstLine="0"/>
              <w:jc w:val="both"/>
              <w:rPr>
                <w:rFonts w:ascii="Times New Roman" w:hAnsi="Times New Roman"/>
                <w:color w:val="000000"/>
                <w:sz w:val="22"/>
                <w:szCs w:val="22"/>
              </w:rPr>
            </w:pPr>
          </w:p>
        </w:tc>
        <w:tc>
          <w:tcPr>
            <w:tcW w:w="5330" w:type="dxa"/>
          </w:tcPr>
          <w:p w:rsidR="00FE479D" w:rsidRDefault="00FE479D" w:rsidP="00BE3FBE">
            <w:pPr>
              <w:pStyle w:val="ConsNormal"/>
              <w:snapToGrid w:val="0"/>
              <w:spacing w:before="120"/>
              <w:ind w:firstLine="0"/>
              <w:jc w:val="both"/>
              <w:rPr>
                <w:rFonts w:ascii="Times New Roman" w:hAnsi="Times New Roman"/>
                <w:color w:val="000000"/>
                <w:sz w:val="22"/>
                <w:szCs w:val="22"/>
              </w:rPr>
            </w:pPr>
          </w:p>
        </w:tc>
      </w:tr>
      <w:tr w:rsidR="00FE479D" w:rsidRPr="00AF0C98" w:rsidTr="00FE479D">
        <w:trPr>
          <w:tblHeader/>
          <w:jc w:val="center"/>
        </w:trPr>
        <w:tc>
          <w:tcPr>
            <w:tcW w:w="4676" w:type="dxa"/>
          </w:tcPr>
          <w:p w:rsidR="00FE479D" w:rsidRPr="00AF0C98" w:rsidRDefault="00FE479D" w:rsidP="00BE3FBE">
            <w:pPr>
              <w:pStyle w:val="ConsNormal"/>
              <w:widowControl/>
              <w:snapToGrid w:val="0"/>
              <w:spacing w:before="120"/>
              <w:ind w:firstLine="0"/>
              <w:jc w:val="both"/>
              <w:rPr>
                <w:rFonts w:ascii="Times New Roman" w:hAnsi="Times New Roman"/>
                <w:color w:val="000000"/>
                <w:sz w:val="22"/>
                <w:szCs w:val="22"/>
              </w:rPr>
            </w:pPr>
          </w:p>
        </w:tc>
        <w:tc>
          <w:tcPr>
            <w:tcW w:w="5330" w:type="dxa"/>
          </w:tcPr>
          <w:p w:rsidR="00FE479D" w:rsidRDefault="00FE479D" w:rsidP="00BE3FBE">
            <w:pPr>
              <w:pStyle w:val="ConsNormal"/>
              <w:widowControl/>
              <w:snapToGrid w:val="0"/>
              <w:spacing w:before="120"/>
              <w:ind w:firstLine="0"/>
              <w:jc w:val="both"/>
              <w:rPr>
                <w:rFonts w:ascii="Times New Roman" w:hAnsi="Times New Roman"/>
                <w:color w:val="000000"/>
                <w:sz w:val="22"/>
                <w:szCs w:val="22"/>
              </w:rPr>
            </w:pPr>
          </w:p>
        </w:tc>
      </w:tr>
      <w:tr w:rsidR="00FE479D" w:rsidRPr="00AF0C98" w:rsidTr="00FE479D">
        <w:trPr>
          <w:tblHeader/>
          <w:jc w:val="center"/>
        </w:trPr>
        <w:tc>
          <w:tcPr>
            <w:tcW w:w="4676" w:type="dxa"/>
          </w:tcPr>
          <w:p w:rsidR="00FE479D" w:rsidRPr="00AF0C98" w:rsidRDefault="00FE479D" w:rsidP="00BE3FBE">
            <w:pPr>
              <w:pStyle w:val="ConsNormal"/>
              <w:widowControl/>
              <w:snapToGrid w:val="0"/>
              <w:spacing w:before="120"/>
              <w:ind w:firstLine="0"/>
              <w:jc w:val="both"/>
              <w:rPr>
                <w:rFonts w:ascii="Times New Roman" w:hAnsi="Times New Roman"/>
                <w:color w:val="000000"/>
                <w:sz w:val="22"/>
                <w:szCs w:val="22"/>
              </w:rPr>
            </w:pPr>
          </w:p>
        </w:tc>
        <w:tc>
          <w:tcPr>
            <w:tcW w:w="5330" w:type="dxa"/>
          </w:tcPr>
          <w:p w:rsidR="00FE479D" w:rsidRDefault="00FE479D" w:rsidP="00BE3FBE">
            <w:pPr>
              <w:pStyle w:val="ConsNormal"/>
              <w:widowControl/>
              <w:snapToGrid w:val="0"/>
              <w:spacing w:before="120"/>
              <w:ind w:firstLine="0"/>
              <w:jc w:val="both"/>
              <w:rPr>
                <w:rFonts w:ascii="Times New Roman" w:hAnsi="Times New Roman"/>
                <w:color w:val="000000"/>
                <w:sz w:val="22"/>
                <w:szCs w:val="22"/>
              </w:rPr>
            </w:pPr>
          </w:p>
        </w:tc>
      </w:tr>
      <w:tr w:rsidR="005C27DF" w:rsidRPr="00AF0C98" w:rsidTr="00F10B0A">
        <w:trPr>
          <w:tblHeader/>
          <w:jc w:val="center"/>
        </w:trPr>
        <w:tc>
          <w:tcPr>
            <w:tcW w:w="10006" w:type="dxa"/>
            <w:gridSpan w:val="2"/>
          </w:tcPr>
          <w:p w:rsidR="005C27DF" w:rsidRDefault="005C27DF" w:rsidP="00BE3FBE">
            <w:pPr>
              <w:pStyle w:val="ConsNormal"/>
              <w:widowControl/>
              <w:snapToGrid w:val="0"/>
              <w:spacing w:before="120"/>
              <w:ind w:firstLine="0"/>
              <w:jc w:val="both"/>
              <w:rPr>
                <w:rFonts w:ascii="Times New Roman" w:hAnsi="Times New Roman"/>
                <w:color w:val="000000"/>
                <w:sz w:val="22"/>
                <w:szCs w:val="22"/>
              </w:rPr>
            </w:pPr>
            <w:r>
              <w:rPr>
                <w:rFonts w:ascii="Times New Roman" w:hAnsi="Times New Roman"/>
                <w:color w:val="000000"/>
                <w:sz w:val="22"/>
                <w:szCs w:val="22"/>
              </w:rPr>
              <w:t>Комплектация товара</w:t>
            </w:r>
            <w:r w:rsidR="00F10B0A">
              <w:rPr>
                <w:rFonts w:ascii="Times New Roman" w:hAnsi="Times New Roman"/>
                <w:color w:val="000000"/>
                <w:sz w:val="22"/>
                <w:szCs w:val="22"/>
              </w:rPr>
              <w:t>:</w:t>
            </w:r>
          </w:p>
        </w:tc>
      </w:tr>
      <w:tr w:rsidR="00FE479D" w:rsidRPr="00AF0C98" w:rsidTr="00FE479D">
        <w:trPr>
          <w:tblHeader/>
          <w:jc w:val="center"/>
        </w:trPr>
        <w:tc>
          <w:tcPr>
            <w:tcW w:w="4676" w:type="dxa"/>
          </w:tcPr>
          <w:p w:rsidR="00FE479D" w:rsidRPr="00AF0C98" w:rsidRDefault="00FE479D" w:rsidP="00BE3FBE">
            <w:pPr>
              <w:pStyle w:val="ConsNormal"/>
              <w:widowControl/>
              <w:snapToGrid w:val="0"/>
              <w:spacing w:before="120"/>
              <w:ind w:firstLine="0"/>
              <w:jc w:val="both"/>
              <w:rPr>
                <w:rFonts w:ascii="Times New Roman" w:hAnsi="Times New Roman"/>
                <w:color w:val="000000"/>
                <w:sz w:val="22"/>
                <w:szCs w:val="22"/>
              </w:rPr>
            </w:pPr>
          </w:p>
        </w:tc>
        <w:tc>
          <w:tcPr>
            <w:tcW w:w="5330" w:type="dxa"/>
          </w:tcPr>
          <w:p w:rsidR="00FE479D" w:rsidRDefault="00FE479D" w:rsidP="00BE3FBE">
            <w:pPr>
              <w:pStyle w:val="ConsNormal"/>
              <w:widowControl/>
              <w:snapToGrid w:val="0"/>
              <w:spacing w:before="120"/>
              <w:ind w:firstLine="0"/>
              <w:jc w:val="both"/>
              <w:rPr>
                <w:rFonts w:ascii="Times New Roman" w:hAnsi="Times New Roman"/>
                <w:color w:val="000000"/>
                <w:sz w:val="22"/>
                <w:szCs w:val="22"/>
              </w:rPr>
            </w:pPr>
          </w:p>
        </w:tc>
      </w:tr>
    </w:tbl>
    <w:p w:rsidR="00691CD4" w:rsidRDefault="00691CD4" w:rsidP="00691CD4">
      <w:pPr>
        <w:spacing w:after="120"/>
        <w:jc w:val="both"/>
        <w:rPr>
          <w:b/>
          <w:sz w:val="22"/>
          <w:szCs w:val="22"/>
        </w:rPr>
      </w:pPr>
    </w:p>
    <w:p w:rsidR="00691CD4" w:rsidRDefault="00691CD4" w:rsidP="00D01F56">
      <w:pPr>
        <w:rPr>
          <w:sz w:val="22"/>
          <w:szCs w:val="22"/>
        </w:rPr>
      </w:pPr>
    </w:p>
    <w:p w:rsidR="00D01F56" w:rsidRPr="00B3000B" w:rsidRDefault="00D01F56" w:rsidP="00D01F56">
      <w:pPr>
        <w:rPr>
          <w:sz w:val="22"/>
          <w:szCs w:val="22"/>
        </w:rPr>
      </w:pPr>
      <w:r w:rsidRPr="00B3000B">
        <w:rPr>
          <w:sz w:val="22"/>
          <w:szCs w:val="22"/>
        </w:rPr>
        <w:t xml:space="preserve">от </w:t>
      </w:r>
      <w:r w:rsidR="00BE3364">
        <w:rPr>
          <w:sz w:val="22"/>
          <w:szCs w:val="22"/>
        </w:rPr>
        <w:t>Продав</w:t>
      </w:r>
      <w:r w:rsidR="00E87A5F">
        <w:rPr>
          <w:sz w:val="22"/>
          <w:szCs w:val="22"/>
        </w:rPr>
        <w:t>ц</w:t>
      </w:r>
      <w:r w:rsidRPr="00B3000B">
        <w:rPr>
          <w:sz w:val="22"/>
          <w:szCs w:val="22"/>
        </w:rPr>
        <w:t>а                                                                                     от Покупателя</w:t>
      </w:r>
    </w:p>
    <w:p w:rsidR="00D01F56" w:rsidRPr="00B3000B" w:rsidRDefault="00D01F56" w:rsidP="00D01F56">
      <w:pPr>
        <w:rPr>
          <w:sz w:val="22"/>
          <w:szCs w:val="22"/>
        </w:rPr>
      </w:pPr>
      <w:r w:rsidRPr="00B3000B">
        <w:rPr>
          <w:sz w:val="22"/>
          <w:szCs w:val="22"/>
        </w:rPr>
        <w:t>______________/________/                                                                 ___________</w:t>
      </w:r>
      <w:r>
        <w:rPr>
          <w:sz w:val="22"/>
          <w:szCs w:val="22"/>
        </w:rPr>
        <w:t>/</w:t>
      </w:r>
      <w:r w:rsidRPr="00B3000B">
        <w:rPr>
          <w:sz w:val="22"/>
          <w:szCs w:val="22"/>
        </w:rPr>
        <w:t>М.Л. Берман</w:t>
      </w:r>
      <w:r>
        <w:rPr>
          <w:sz w:val="22"/>
          <w:szCs w:val="22"/>
        </w:rPr>
        <w:t>/</w:t>
      </w:r>
    </w:p>
    <w:p w:rsidR="00D01F56" w:rsidRPr="00B3000B" w:rsidRDefault="006A74FC" w:rsidP="00D01F56">
      <w:pPr>
        <w:ind w:firstLine="720"/>
        <w:jc w:val="center"/>
        <w:rPr>
          <w:b/>
          <w:sz w:val="22"/>
          <w:szCs w:val="22"/>
        </w:rPr>
      </w:pPr>
      <w:r w:rsidRPr="00E2381D">
        <w:rPr>
          <w:sz w:val="22"/>
          <w:szCs w:val="22"/>
        </w:rPr>
        <w:t>«__» _________ 2013г.</w:t>
      </w:r>
      <w:r w:rsidRPr="006A74FC">
        <w:rPr>
          <w:sz w:val="22"/>
          <w:szCs w:val="22"/>
        </w:rPr>
        <w:t xml:space="preserve"> </w:t>
      </w:r>
      <w:r>
        <w:rPr>
          <w:sz w:val="22"/>
          <w:szCs w:val="22"/>
        </w:rPr>
        <w:t xml:space="preserve">                                                          </w:t>
      </w:r>
      <w:r w:rsidRPr="00E2381D">
        <w:rPr>
          <w:sz w:val="22"/>
          <w:szCs w:val="22"/>
        </w:rPr>
        <w:t>«__» _________ 2013г.</w:t>
      </w:r>
      <w:r w:rsidR="00D01F56" w:rsidRPr="00B3000B">
        <w:rPr>
          <w:sz w:val="22"/>
          <w:szCs w:val="22"/>
        </w:rPr>
        <w:br w:type="page"/>
      </w:r>
      <w:r w:rsidR="00D01F56" w:rsidRPr="00B3000B">
        <w:rPr>
          <w:b/>
          <w:sz w:val="22"/>
          <w:szCs w:val="22"/>
        </w:rPr>
        <w:lastRenderedPageBreak/>
        <w:t>ЛИСТ СОГЛАСОВАНИЯ</w:t>
      </w:r>
    </w:p>
    <w:p w:rsidR="00D01F56" w:rsidRPr="00B3000B" w:rsidRDefault="00D01F56" w:rsidP="00D01F56">
      <w:pPr>
        <w:widowControl w:val="0"/>
        <w:autoSpaceDE w:val="0"/>
        <w:autoSpaceDN w:val="0"/>
        <w:adjustRightInd w:val="0"/>
        <w:spacing w:after="120"/>
        <w:jc w:val="center"/>
        <w:rPr>
          <w:b/>
          <w:sz w:val="22"/>
          <w:szCs w:val="22"/>
        </w:rPr>
      </w:pPr>
      <w:r w:rsidRPr="00B3000B">
        <w:rPr>
          <w:b/>
          <w:sz w:val="22"/>
          <w:szCs w:val="22"/>
        </w:rPr>
        <w:t xml:space="preserve">документации о запросе предложений № </w:t>
      </w:r>
      <w:r w:rsidR="00847259">
        <w:rPr>
          <w:b/>
          <w:sz w:val="22"/>
          <w:szCs w:val="22"/>
        </w:rPr>
        <w:t>99</w:t>
      </w:r>
    </w:p>
    <w:p w:rsidR="00D01F56" w:rsidRDefault="00D01F56" w:rsidP="00D01F56">
      <w:pPr>
        <w:pStyle w:val="a9"/>
        <w:tabs>
          <w:tab w:val="clear" w:pos="2978"/>
          <w:tab w:val="left" w:pos="360"/>
        </w:tabs>
        <w:spacing w:line="240" w:lineRule="auto"/>
        <w:ind w:left="0" w:firstLine="0"/>
        <w:jc w:val="left"/>
        <w:rPr>
          <w:b/>
          <w:sz w:val="22"/>
          <w:szCs w:val="22"/>
        </w:rPr>
      </w:pPr>
    </w:p>
    <w:p w:rsidR="00D01F56" w:rsidRDefault="00D01F56" w:rsidP="00D01F56">
      <w:pPr>
        <w:pStyle w:val="a9"/>
        <w:tabs>
          <w:tab w:val="clear" w:pos="2978"/>
          <w:tab w:val="left" w:pos="360"/>
        </w:tabs>
        <w:spacing w:line="240" w:lineRule="auto"/>
        <w:ind w:left="0" w:firstLine="0"/>
        <w:jc w:val="left"/>
        <w:rPr>
          <w:b/>
          <w:sz w:val="22"/>
          <w:szCs w:val="22"/>
        </w:rPr>
      </w:pPr>
    </w:p>
    <w:p w:rsidR="00D01F56" w:rsidRPr="00B3000B" w:rsidRDefault="00D01F56" w:rsidP="00D01F56">
      <w:pPr>
        <w:pStyle w:val="a9"/>
        <w:tabs>
          <w:tab w:val="clear" w:pos="2978"/>
          <w:tab w:val="left" w:pos="360"/>
        </w:tabs>
        <w:spacing w:line="240" w:lineRule="auto"/>
        <w:ind w:left="0" w:firstLine="0"/>
        <w:jc w:val="left"/>
        <w:rPr>
          <w:b/>
          <w:sz w:val="22"/>
          <w:szCs w:val="22"/>
        </w:rPr>
      </w:pPr>
      <w:r w:rsidRPr="00B3000B">
        <w:rPr>
          <w:b/>
          <w:sz w:val="22"/>
          <w:szCs w:val="22"/>
        </w:rPr>
        <w:t>СОГЛАСОВАННО:</w:t>
      </w:r>
    </w:p>
    <w:p w:rsidR="00D01F56" w:rsidRPr="00B3000B" w:rsidRDefault="00D01F56" w:rsidP="00D01F56">
      <w:pPr>
        <w:pStyle w:val="a9"/>
        <w:tabs>
          <w:tab w:val="clear" w:pos="2978"/>
          <w:tab w:val="left" w:pos="360"/>
        </w:tabs>
        <w:spacing w:line="240" w:lineRule="auto"/>
        <w:ind w:left="0" w:firstLine="0"/>
        <w:jc w:val="center"/>
        <w:rPr>
          <w:b/>
          <w:sz w:val="22"/>
          <w:szCs w:val="22"/>
        </w:rPr>
      </w:pPr>
    </w:p>
    <w:p w:rsidR="00D01F56" w:rsidRPr="00B3000B" w:rsidRDefault="00D01F56" w:rsidP="00D01F56">
      <w:pPr>
        <w:pStyle w:val="a9"/>
        <w:tabs>
          <w:tab w:val="clear" w:pos="2978"/>
          <w:tab w:val="left" w:pos="360"/>
        </w:tabs>
        <w:spacing w:line="240" w:lineRule="auto"/>
        <w:ind w:left="0" w:firstLine="0"/>
        <w:jc w:val="cente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4"/>
        <w:gridCol w:w="3324"/>
        <w:gridCol w:w="2366"/>
      </w:tblGrid>
      <w:tr w:rsidR="00D01F56" w:rsidRPr="00B3000B" w:rsidTr="0079208D">
        <w:trPr>
          <w:trHeight w:val="513"/>
        </w:trPr>
        <w:tc>
          <w:tcPr>
            <w:tcW w:w="4144"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Должность</w:t>
            </w:r>
          </w:p>
          <w:p w:rsidR="00D01F56" w:rsidRPr="00B3000B" w:rsidRDefault="00D01F56" w:rsidP="0079208D">
            <w:pPr>
              <w:pStyle w:val="a9"/>
              <w:tabs>
                <w:tab w:val="clear" w:pos="2978"/>
                <w:tab w:val="left" w:pos="360"/>
              </w:tabs>
              <w:spacing w:line="240" w:lineRule="auto"/>
              <w:ind w:left="0" w:firstLine="0"/>
              <w:jc w:val="center"/>
              <w:rPr>
                <w:b/>
                <w:sz w:val="22"/>
                <w:szCs w:val="22"/>
              </w:rPr>
            </w:pPr>
          </w:p>
        </w:tc>
        <w:tc>
          <w:tcPr>
            <w:tcW w:w="3324"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Подпись, дата</w:t>
            </w:r>
          </w:p>
        </w:tc>
        <w:tc>
          <w:tcPr>
            <w:tcW w:w="2366"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Ф.И.О.</w:t>
            </w:r>
          </w:p>
        </w:tc>
      </w:tr>
      <w:tr w:rsidR="00D01F56" w:rsidRPr="00B3000B" w:rsidTr="0079208D">
        <w:trPr>
          <w:trHeight w:val="1012"/>
        </w:trPr>
        <w:tc>
          <w:tcPr>
            <w:tcW w:w="4144" w:type="dxa"/>
            <w:tcBorders>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left"/>
              <w:rPr>
                <w:sz w:val="22"/>
                <w:szCs w:val="22"/>
              </w:rPr>
            </w:pPr>
          </w:p>
          <w:p w:rsidR="00D01F56" w:rsidRPr="00B3000B" w:rsidRDefault="00D01F56" w:rsidP="0079208D">
            <w:pPr>
              <w:pStyle w:val="a9"/>
              <w:tabs>
                <w:tab w:val="clear" w:pos="2978"/>
                <w:tab w:val="left" w:pos="360"/>
              </w:tabs>
              <w:spacing w:after="120" w:line="240" w:lineRule="auto"/>
              <w:ind w:left="0" w:firstLine="0"/>
              <w:jc w:val="left"/>
              <w:rPr>
                <w:sz w:val="22"/>
                <w:szCs w:val="22"/>
              </w:rPr>
            </w:pPr>
            <w:r w:rsidRPr="00B3000B">
              <w:rPr>
                <w:sz w:val="22"/>
                <w:szCs w:val="22"/>
              </w:rPr>
              <w:t>Заместитель генерального директора по эксплуатации</w:t>
            </w:r>
          </w:p>
        </w:tc>
        <w:tc>
          <w:tcPr>
            <w:tcW w:w="3324" w:type="dxa"/>
            <w:vMerge w:val="restart"/>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p w:rsidR="00D01F56" w:rsidRPr="00B3000B" w:rsidRDefault="00D01F56" w:rsidP="0079208D">
            <w:pPr>
              <w:pStyle w:val="a9"/>
              <w:tabs>
                <w:tab w:val="clear" w:pos="2978"/>
                <w:tab w:val="left" w:pos="360"/>
              </w:tabs>
              <w:spacing w:after="120" w:line="240" w:lineRule="auto"/>
              <w:ind w:left="0" w:firstLine="0"/>
              <w:jc w:val="center"/>
              <w:rPr>
                <w:sz w:val="22"/>
                <w:szCs w:val="22"/>
              </w:rPr>
            </w:pPr>
            <w:r w:rsidRPr="00B3000B">
              <w:rPr>
                <w:sz w:val="22"/>
                <w:szCs w:val="22"/>
              </w:rPr>
              <w:t>А.М. Майоров</w:t>
            </w:r>
          </w:p>
        </w:tc>
      </w:tr>
      <w:tr w:rsidR="00D01F56" w:rsidRPr="00B3000B" w:rsidTr="0079208D">
        <w:trPr>
          <w:trHeight w:val="1012"/>
        </w:trPr>
        <w:tc>
          <w:tcPr>
            <w:tcW w:w="4144" w:type="dxa"/>
            <w:tcBorders>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left"/>
              <w:rPr>
                <w:sz w:val="22"/>
                <w:szCs w:val="22"/>
              </w:rPr>
            </w:pPr>
          </w:p>
          <w:p w:rsidR="00D01F56" w:rsidRPr="00B3000B" w:rsidRDefault="00D01F56" w:rsidP="0079208D">
            <w:pPr>
              <w:pStyle w:val="a9"/>
              <w:tabs>
                <w:tab w:val="clear" w:pos="2978"/>
                <w:tab w:val="left" w:pos="360"/>
              </w:tabs>
              <w:spacing w:after="120" w:line="240" w:lineRule="auto"/>
              <w:ind w:left="0" w:firstLine="0"/>
              <w:jc w:val="left"/>
              <w:rPr>
                <w:sz w:val="22"/>
                <w:szCs w:val="22"/>
              </w:rPr>
            </w:pPr>
            <w:r w:rsidRPr="00B3000B">
              <w:rPr>
                <w:sz w:val="22"/>
                <w:szCs w:val="22"/>
              </w:rPr>
              <w:t>Начальник отдела внутреннего контроля</w:t>
            </w:r>
          </w:p>
        </w:tc>
        <w:tc>
          <w:tcPr>
            <w:tcW w:w="3324" w:type="dxa"/>
            <w:vMerge/>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p w:rsidR="00D01F56" w:rsidRPr="00B3000B" w:rsidRDefault="00D01F56" w:rsidP="0079208D">
            <w:pPr>
              <w:pStyle w:val="a9"/>
              <w:tabs>
                <w:tab w:val="clear" w:pos="2978"/>
                <w:tab w:val="left" w:pos="360"/>
              </w:tabs>
              <w:spacing w:after="120" w:line="240" w:lineRule="auto"/>
              <w:ind w:left="0" w:firstLine="0"/>
              <w:jc w:val="center"/>
              <w:rPr>
                <w:sz w:val="22"/>
                <w:szCs w:val="22"/>
              </w:rPr>
            </w:pPr>
            <w:r w:rsidRPr="00B3000B">
              <w:rPr>
                <w:sz w:val="22"/>
                <w:szCs w:val="22"/>
              </w:rPr>
              <w:t xml:space="preserve">С.Ю. </w:t>
            </w:r>
            <w:proofErr w:type="spellStart"/>
            <w:r w:rsidRPr="00B3000B">
              <w:rPr>
                <w:sz w:val="22"/>
                <w:szCs w:val="22"/>
              </w:rPr>
              <w:t>Бывалин</w:t>
            </w:r>
            <w:proofErr w:type="spellEnd"/>
          </w:p>
        </w:tc>
      </w:tr>
      <w:tr w:rsidR="00D01F56" w:rsidRPr="00B3000B" w:rsidTr="0079208D">
        <w:trPr>
          <w:trHeight w:val="741"/>
        </w:trPr>
        <w:tc>
          <w:tcPr>
            <w:tcW w:w="4144" w:type="dxa"/>
            <w:tcBorders>
              <w:top w:val="single" w:sz="4" w:space="0" w:color="auto"/>
              <w:left w:val="single" w:sz="4" w:space="0" w:color="auto"/>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left"/>
              <w:rPr>
                <w:sz w:val="22"/>
                <w:szCs w:val="22"/>
              </w:rPr>
            </w:pPr>
          </w:p>
          <w:p w:rsidR="00D01F56" w:rsidRPr="00B3000B" w:rsidRDefault="00D01F56" w:rsidP="0079208D">
            <w:pPr>
              <w:pStyle w:val="a9"/>
              <w:tabs>
                <w:tab w:val="clear" w:pos="2978"/>
                <w:tab w:val="left" w:pos="360"/>
              </w:tabs>
              <w:spacing w:after="120" w:line="240" w:lineRule="auto"/>
              <w:ind w:left="0" w:firstLine="0"/>
              <w:jc w:val="left"/>
              <w:rPr>
                <w:sz w:val="22"/>
                <w:szCs w:val="22"/>
              </w:rPr>
            </w:pPr>
            <w:r w:rsidRPr="00B3000B">
              <w:rPr>
                <w:sz w:val="22"/>
                <w:szCs w:val="22"/>
              </w:rPr>
              <w:t>Начальник отдела взаиморасчетов</w:t>
            </w:r>
          </w:p>
        </w:tc>
        <w:tc>
          <w:tcPr>
            <w:tcW w:w="3324" w:type="dxa"/>
            <w:vMerge/>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top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p w:rsidR="00D01F56" w:rsidRPr="00B3000B" w:rsidRDefault="00D01F56" w:rsidP="0079208D">
            <w:pPr>
              <w:pStyle w:val="a9"/>
              <w:tabs>
                <w:tab w:val="clear" w:pos="2978"/>
                <w:tab w:val="left" w:pos="360"/>
              </w:tabs>
              <w:spacing w:after="120" w:line="240" w:lineRule="auto"/>
              <w:ind w:left="0" w:firstLine="0"/>
              <w:jc w:val="center"/>
              <w:rPr>
                <w:sz w:val="22"/>
                <w:szCs w:val="22"/>
              </w:rPr>
            </w:pPr>
            <w:r w:rsidRPr="00B3000B">
              <w:rPr>
                <w:sz w:val="22"/>
                <w:szCs w:val="22"/>
              </w:rPr>
              <w:t>Н.П. Орешков</w:t>
            </w:r>
          </w:p>
        </w:tc>
      </w:tr>
      <w:tr w:rsidR="00D01F56" w:rsidRPr="00B3000B" w:rsidTr="0079208D">
        <w:trPr>
          <w:trHeight w:val="1126"/>
        </w:trPr>
        <w:tc>
          <w:tcPr>
            <w:tcW w:w="4144" w:type="dxa"/>
            <w:tcBorders>
              <w:top w:val="single" w:sz="4" w:space="0" w:color="auto"/>
              <w:left w:val="single" w:sz="4" w:space="0" w:color="auto"/>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left"/>
              <w:rPr>
                <w:sz w:val="22"/>
                <w:szCs w:val="22"/>
              </w:rPr>
            </w:pPr>
          </w:p>
          <w:p w:rsidR="0026662F" w:rsidRPr="00B3000B" w:rsidRDefault="0026662F" w:rsidP="0026662F">
            <w:pPr>
              <w:pStyle w:val="a9"/>
              <w:tabs>
                <w:tab w:val="clear" w:pos="2978"/>
                <w:tab w:val="left" w:pos="360"/>
              </w:tabs>
              <w:spacing w:line="240" w:lineRule="auto"/>
              <w:ind w:left="0" w:firstLine="0"/>
              <w:jc w:val="left"/>
              <w:rPr>
                <w:sz w:val="22"/>
                <w:szCs w:val="22"/>
              </w:rPr>
            </w:pPr>
            <w:r w:rsidRPr="00B3000B">
              <w:rPr>
                <w:sz w:val="22"/>
                <w:szCs w:val="22"/>
              </w:rPr>
              <w:t>Начальник отдела закупок</w:t>
            </w:r>
          </w:p>
          <w:p w:rsidR="00D01F56" w:rsidRPr="00B3000B" w:rsidRDefault="00D01F56" w:rsidP="0026662F">
            <w:pPr>
              <w:pStyle w:val="a9"/>
              <w:tabs>
                <w:tab w:val="clear" w:pos="2978"/>
                <w:tab w:val="left" w:pos="360"/>
              </w:tabs>
              <w:spacing w:after="120" w:line="240" w:lineRule="auto"/>
              <w:ind w:left="0" w:firstLine="0"/>
              <w:jc w:val="left"/>
              <w:rPr>
                <w:sz w:val="22"/>
                <w:szCs w:val="22"/>
              </w:rPr>
            </w:pPr>
          </w:p>
        </w:tc>
        <w:tc>
          <w:tcPr>
            <w:tcW w:w="3324" w:type="dxa"/>
            <w:vMerge/>
            <w:tcBorders>
              <w:bottom w:val="nil"/>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top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p w:rsidR="00D01F56" w:rsidRPr="00B3000B" w:rsidRDefault="0026662F" w:rsidP="0026662F">
            <w:pPr>
              <w:pStyle w:val="a9"/>
              <w:tabs>
                <w:tab w:val="clear" w:pos="2978"/>
                <w:tab w:val="left" w:pos="360"/>
              </w:tabs>
              <w:spacing w:after="120" w:line="240" w:lineRule="auto"/>
              <w:ind w:left="0" w:firstLine="0"/>
              <w:jc w:val="center"/>
              <w:rPr>
                <w:sz w:val="22"/>
                <w:szCs w:val="22"/>
              </w:rPr>
            </w:pPr>
            <w:r w:rsidRPr="00B3000B">
              <w:rPr>
                <w:sz w:val="22"/>
                <w:szCs w:val="22"/>
              </w:rPr>
              <w:t xml:space="preserve">Е.Н. </w:t>
            </w:r>
            <w:proofErr w:type="spellStart"/>
            <w:r w:rsidRPr="00B3000B">
              <w:rPr>
                <w:sz w:val="22"/>
                <w:szCs w:val="22"/>
              </w:rPr>
              <w:t>Онкурова</w:t>
            </w:r>
            <w:proofErr w:type="spellEnd"/>
            <w:r w:rsidRPr="00B3000B">
              <w:rPr>
                <w:sz w:val="22"/>
                <w:szCs w:val="22"/>
              </w:rPr>
              <w:t xml:space="preserve"> </w:t>
            </w:r>
          </w:p>
        </w:tc>
      </w:tr>
      <w:tr w:rsidR="00D01F56" w:rsidRPr="00B3000B" w:rsidTr="0079208D">
        <w:trPr>
          <w:trHeight w:val="990"/>
        </w:trPr>
        <w:tc>
          <w:tcPr>
            <w:tcW w:w="4144" w:type="dxa"/>
            <w:tcBorders>
              <w:top w:val="single" w:sz="4" w:space="0" w:color="auto"/>
              <w:left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left"/>
              <w:rPr>
                <w:sz w:val="22"/>
                <w:szCs w:val="22"/>
              </w:rPr>
            </w:pPr>
          </w:p>
          <w:p w:rsidR="0026662F" w:rsidRPr="00B3000B" w:rsidRDefault="0026662F" w:rsidP="0026662F">
            <w:pPr>
              <w:pStyle w:val="a9"/>
              <w:tabs>
                <w:tab w:val="clear" w:pos="2978"/>
                <w:tab w:val="left" w:pos="360"/>
              </w:tabs>
              <w:spacing w:after="120" w:line="240" w:lineRule="auto"/>
              <w:ind w:left="0" w:firstLine="0"/>
              <w:jc w:val="left"/>
              <w:rPr>
                <w:sz w:val="22"/>
                <w:szCs w:val="22"/>
              </w:rPr>
            </w:pPr>
            <w:r>
              <w:rPr>
                <w:sz w:val="22"/>
                <w:szCs w:val="22"/>
              </w:rPr>
              <w:t>Главный юрисконсульт</w:t>
            </w:r>
          </w:p>
          <w:p w:rsidR="00D01F56" w:rsidRPr="00B3000B" w:rsidRDefault="00D01F56" w:rsidP="0079208D">
            <w:pPr>
              <w:pStyle w:val="a9"/>
              <w:tabs>
                <w:tab w:val="clear" w:pos="2978"/>
                <w:tab w:val="left" w:pos="360"/>
              </w:tabs>
              <w:spacing w:line="240" w:lineRule="auto"/>
              <w:ind w:left="0" w:firstLine="0"/>
              <w:jc w:val="left"/>
              <w:rPr>
                <w:sz w:val="22"/>
                <w:szCs w:val="22"/>
              </w:rPr>
            </w:pPr>
          </w:p>
        </w:tc>
        <w:tc>
          <w:tcPr>
            <w:tcW w:w="3324" w:type="dxa"/>
            <w:tcBorders>
              <w:top w:val="nil"/>
              <w:left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sz w:val="22"/>
                <w:szCs w:val="22"/>
              </w:rPr>
            </w:pPr>
          </w:p>
        </w:tc>
        <w:tc>
          <w:tcPr>
            <w:tcW w:w="2366" w:type="dxa"/>
            <w:tcBorders>
              <w:top w:val="single" w:sz="4" w:space="0" w:color="auto"/>
              <w:left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sz w:val="22"/>
                <w:szCs w:val="22"/>
              </w:rPr>
            </w:pPr>
          </w:p>
          <w:p w:rsidR="00D01F56" w:rsidRPr="00B3000B" w:rsidRDefault="0026662F" w:rsidP="0079208D">
            <w:pPr>
              <w:pStyle w:val="a9"/>
              <w:tabs>
                <w:tab w:val="clear" w:pos="2978"/>
                <w:tab w:val="left" w:pos="360"/>
              </w:tabs>
              <w:spacing w:line="240" w:lineRule="auto"/>
              <w:ind w:left="0" w:firstLine="0"/>
              <w:jc w:val="center"/>
              <w:rPr>
                <w:sz w:val="22"/>
                <w:szCs w:val="22"/>
              </w:rPr>
            </w:pPr>
            <w:r w:rsidRPr="00B3000B">
              <w:rPr>
                <w:sz w:val="22"/>
                <w:szCs w:val="22"/>
              </w:rPr>
              <w:t xml:space="preserve">О.В. </w:t>
            </w:r>
            <w:proofErr w:type="spellStart"/>
            <w:r w:rsidRPr="00B3000B">
              <w:rPr>
                <w:sz w:val="22"/>
                <w:szCs w:val="22"/>
              </w:rPr>
              <w:t>Рау</w:t>
            </w:r>
            <w:proofErr w:type="spellEnd"/>
          </w:p>
        </w:tc>
      </w:tr>
    </w:tbl>
    <w:p w:rsidR="00D01F56" w:rsidRPr="00B3000B" w:rsidRDefault="00D01F56" w:rsidP="00D01F56">
      <w:pPr>
        <w:rPr>
          <w:rFonts w:eastAsia="Lucida Sans Unicode"/>
          <w:sz w:val="22"/>
          <w:szCs w:val="22"/>
        </w:rPr>
      </w:pPr>
    </w:p>
    <w:p w:rsidR="00D01F56" w:rsidRPr="00B3000B" w:rsidRDefault="00D01F56" w:rsidP="00D01F56">
      <w:pPr>
        <w:rPr>
          <w:rFonts w:eastAsia="Lucida Sans Unicode"/>
          <w:sz w:val="22"/>
          <w:szCs w:val="22"/>
        </w:rPr>
      </w:pPr>
    </w:p>
    <w:p w:rsidR="00D87295" w:rsidRDefault="00D87295" w:rsidP="00F73582">
      <w:pPr>
        <w:pStyle w:val="a9"/>
        <w:tabs>
          <w:tab w:val="clear" w:pos="2978"/>
          <w:tab w:val="left" w:pos="360"/>
        </w:tabs>
        <w:spacing w:line="240" w:lineRule="auto"/>
        <w:ind w:left="0" w:firstLine="0"/>
        <w:jc w:val="center"/>
        <w:rPr>
          <w:b/>
          <w:sz w:val="22"/>
          <w:szCs w:val="22"/>
        </w:rPr>
      </w:pPr>
    </w:p>
    <w:sectPr w:rsidR="00D87295" w:rsidSect="007B24AE">
      <w:footnotePr>
        <w:pos w:val="beneathText"/>
      </w:footnotePr>
      <w:pgSz w:w="11905" w:h="16837"/>
      <w:pgMar w:top="1134" w:right="1134" w:bottom="1134" w:left="1134"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6259" w:rsidRDefault="00FB6259" w:rsidP="000649A2">
      <w:r>
        <w:separator/>
      </w:r>
    </w:p>
  </w:endnote>
  <w:endnote w:type="continuationSeparator" w:id="0">
    <w:p w:rsidR="00FB6259" w:rsidRDefault="00FB6259" w:rsidP="00064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ndale Sans UI">
    <w:altName w:val="Times New Roman"/>
    <w:charset w:val="CC"/>
    <w:family w:val="auto"/>
    <w:pitch w:val="variable"/>
  </w:font>
  <w:font w:name="Verdana">
    <w:panose1 w:val="020B0604030504040204"/>
    <w:charset w:val="CC"/>
    <w:family w:val="swiss"/>
    <w:pitch w:val="variable"/>
    <w:sig w:usb0="A10006FF" w:usb1="4000205B" w:usb2="00000010" w:usb3="00000000" w:csb0="0000019F" w:csb1="00000000"/>
  </w:font>
  <w:font w:name="Consultant">
    <w:altName w:val="Courier New"/>
    <w:panose1 w:val="00000000000000000000"/>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nstantia">
    <w:panose1 w:val="02030602050306030303"/>
    <w:charset w:val="CC"/>
    <w:family w:val="roman"/>
    <w:pitch w:val="variable"/>
    <w:sig w:usb0="A00002EF" w:usb1="4000204B" w:usb2="00000000" w:usb3="00000000" w:csb0="0000019F" w:csb1="00000000"/>
  </w:font>
  <w:font w:name="MS Reference Sans Serif">
    <w:panose1 w:val="020B0604030504040204"/>
    <w:charset w:val="CC"/>
    <w:family w:val="swiss"/>
    <w:pitch w:val="variable"/>
    <w:sig w:usb0="20000287" w:usb1="00000000"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6259" w:rsidRDefault="00FB6259" w:rsidP="000649A2">
      <w:r>
        <w:separator/>
      </w:r>
    </w:p>
  </w:footnote>
  <w:footnote w:type="continuationSeparator" w:id="0">
    <w:p w:rsidR="00FB6259" w:rsidRDefault="00FB6259" w:rsidP="000649A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4"/>
      <w:numFmt w:val="decimal"/>
      <w:lvlText w:val="%1."/>
      <w:lvlJc w:val="left"/>
      <w:pPr>
        <w:tabs>
          <w:tab w:val="num" w:pos="360"/>
        </w:tabs>
        <w:ind w:left="360" w:hanging="360"/>
      </w:pPr>
    </w:lvl>
    <w:lvl w:ilvl="1">
      <w:start w:val="6"/>
      <w:numFmt w:val="decimal"/>
      <w:lvlText w:val="%1.%2."/>
      <w:lvlJc w:val="left"/>
      <w:pPr>
        <w:tabs>
          <w:tab w:val="num" w:pos="420"/>
        </w:tabs>
        <w:ind w:left="420" w:hanging="360"/>
      </w:pPr>
    </w:lvl>
    <w:lvl w:ilvl="2">
      <w:start w:val="1"/>
      <w:numFmt w:val="decimal"/>
      <w:lvlText w:val="%1.%2.%3."/>
      <w:lvlJc w:val="left"/>
      <w:pPr>
        <w:tabs>
          <w:tab w:val="num" w:pos="480"/>
        </w:tabs>
        <w:ind w:left="480" w:hanging="360"/>
      </w:pPr>
    </w:lvl>
    <w:lvl w:ilvl="3">
      <w:start w:val="1"/>
      <w:numFmt w:val="decimal"/>
      <w:lvlText w:val="%1.%2.%3.%4."/>
      <w:lvlJc w:val="left"/>
      <w:pPr>
        <w:tabs>
          <w:tab w:val="num" w:pos="540"/>
        </w:tabs>
        <w:ind w:left="540" w:hanging="360"/>
      </w:pPr>
    </w:lvl>
    <w:lvl w:ilvl="4">
      <w:start w:val="1"/>
      <w:numFmt w:val="decimal"/>
      <w:lvlText w:val="%1.%2.%3.%4.%5."/>
      <w:lvlJc w:val="left"/>
      <w:pPr>
        <w:tabs>
          <w:tab w:val="num" w:pos="600"/>
        </w:tabs>
        <w:ind w:left="600" w:hanging="360"/>
      </w:pPr>
    </w:lvl>
    <w:lvl w:ilvl="5">
      <w:start w:val="1"/>
      <w:numFmt w:val="decimal"/>
      <w:lvlText w:val="%1.%2.%3.%4.%5.%6."/>
      <w:lvlJc w:val="left"/>
      <w:pPr>
        <w:tabs>
          <w:tab w:val="num" w:pos="660"/>
        </w:tabs>
        <w:ind w:left="660" w:hanging="360"/>
      </w:pPr>
    </w:lvl>
    <w:lvl w:ilvl="6">
      <w:start w:val="1"/>
      <w:numFmt w:val="decimal"/>
      <w:lvlText w:val="%1.%2.%3.%4.%5.%6.%7."/>
      <w:lvlJc w:val="left"/>
      <w:pPr>
        <w:tabs>
          <w:tab w:val="num" w:pos="720"/>
        </w:tabs>
        <w:ind w:left="720" w:hanging="360"/>
      </w:pPr>
    </w:lvl>
    <w:lvl w:ilvl="7">
      <w:start w:val="1"/>
      <w:numFmt w:val="decimal"/>
      <w:lvlText w:val="%1.%2.%3.%4.%5.%6.%7.%8."/>
      <w:lvlJc w:val="left"/>
      <w:pPr>
        <w:tabs>
          <w:tab w:val="num" w:pos="780"/>
        </w:tabs>
        <w:ind w:left="780" w:hanging="360"/>
      </w:pPr>
    </w:lvl>
    <w:lvl w:ilvl="8">
      <w:start w:val="1"/>
      <w:numFmt w:val="decimal"/>
      <w:lvlText w:val="%1.%2.%3.%4.%5.%6.%7.%8.%9."/>
      <w:lvlJc w:val="left"/>
      <w:pPr>
        <w:tabs>
          <w:tab w:val="num" w:pos="840"/>
        </w:tabs>
        <w:ind w:left="840" w:hanging="360"/>
      </w:pPr>
    </w:lvl>
  </w:abstractNum>
  <w:abstractNum w:abstractNumId="1">
    <w:nsid w:val="00000002"/>
    <w:multiLevelType w:val="singleLevel"/>
    <w:tmpl w:val="416669FE"/>
    <w:name w:val="WW8Num2"/>
    <w:lvl w:ilvl="0">
      <w:start w:val="1"/>
      <w:numFmt w:val="decimal"/>
      <w:lvlText w:val="%1."/>
      <w:lvlJc w:val="left"/>
      <w:pPr>
        <w:tabs>
          <w:tab w:val="num" w:pos="0"/>
        </w:tabs>
        <w:ind w:left="1353" w:hanging="360"/>
      </w:pPr>
      <w:rPr>
        <w:b w:val="0"/>
        <w:i w:val="0"/>
        <w:sz w:val="22"/>
        <w:szCs w:val="22"/>
      </w:rPr>
    </w:lvl>
  </w:abstractNum>
  <w:abstractNum w:abstractNumId="2">
    <w:nsid w:val="00000003"/>
    <w:multiLevelType w:val="multilevel"/>
    <w:tmpl w:val="00000003"/>
    <w:name w:val="WW8Num3"/>
    <w:lvl w:ilvl="0">
      <w:start w:val="1"/>
      <w:numFmt w:val="bullet"/>
      <w:lvlText w:val=""/>
      <w:lvlJc w:val="left"/>
      <w:pPr>
        <w:tabs>
          <w:tab w:val="num" w:pos="720"/>
        </w:tabs>
        <w:ind w:left="720" w:hanging="360"/>
      </w:pPr>
      <w:rPr>
        <w:rFonts w:ascii="Symbol" w:hAnsi="Symbol" w:cs="Times New Roman"/>
        <w:b/>
        <w:bCs w:val="0"/>
        <w:i w:val="0"/>
        <w:iCs w:val="0"/>
        <w:caps w:val="0"/>
        <w:smallCaps w:val="0"/>
        <w:strike w:val="0"/>
        <w:dstrike w:val="0"/>
        <w:outline w:val="0"/>
        <w:shadow w:val="0"/>
        <w:vanish w:val="0"/>
        <w:spacing w:val="0"/>
        <w:kern w:val="1"/>
        <w:position w:val="0"/>
        <w:sz w:val="24"/>
        <w:u w:val="none"/>
        <w:vertAlign w:val="baseline"/>
        <w:em w:val="none"/>
      </w:rPr>
    </w:lvl>
    <w:lvl w:ilvl="1">
      <w:start w:val="1"/>
      <w:numFmt w:val="bullet"/>
      <w:lvlText w:val=""/>
      <w:lvlJc w:val="left"/>
      <w:pPr>
        <w:tabs>
          <w:tab w:val="num" w:pos="1080"/>
        </w:tabs>
        <w:ind w:left="1080" w:hanging="360"/>
      </w:pPr>
      <w:rPr>
        <w:rFonts w:ascii="Symbol" w:hAnsi="Symbol" w:cs="Times New Roman"/>
        <w:b/>
        <w:bCs w:val="0"/>
        <w:i w:val="0"/>
        <w:iCs w:val="0"/>
        <w:caps w:val="0"/>
        <w:smallCaps w:val="0"/>
        <w:strike w:val="0"/>
        <w:dstrike w:val="0"/>
        <w:outline w:val="0"/>
        <w:shadow w:val="0"/>
        <w:vanish w:val="0"/>
        <w:spacing w:val="0"/>
        <w:kern w:val="1"/>
        <w:position w:val="0"/>
        <w:sz w:val="24"/>
        <w:u w:val="none"/>
        <w:vertAlign w:val="baseline"/>
        <w:em w:val="none"/>
      </w:rPr>
    </w:lvl>
    <w:lvl w:ilvl="2">
      <w:start w:val="1"/>
      <w:numFmt w:val="bullet"/>
      <w:lvlText w:val=""/>
      <w:lvlJc w:val="left"/>
      <w:pPr>
        <w:tabs>
          <w:tab w:val="num" w:pos="1440"/>
        </w:tabs>
        <w:ind w:left="1440" w:hanging="360"/>
      </w:pPr>
      <w:rPr>
        <w:rFonts w:ascii="Symbol" w:hAnsi="Symbol" w:cs="Times New Roman"/>
        <w:b/>
        <w:bCs w:val="0"/>
        <w:i w:val="0"/>
        <w:iCs w:val="0"/>
        <w:caps w:val="0"/>
        <w:smallCaps w:val="0"/>
        <w:strike w:val="0"/>
        <w:dstrike w:val="0"/>
        <w:outline w:val="0"/>
        <w:shadow w:val="0"/>
        <w:vanish w:val="0"/>
        <w:spacing w:val="0"/>
        <w:kern w:val="1"/>
        <w:position w:val="0"/>
        <w:sz w:val="24"/>
        <w:u w:val="none"/>
        <w:vertAlign w:val="baseline"/>
        <w:em w:val="none"/>
      </w:rPr>
    </w:lvl>
    <w:lvl w:ilvl="3">
      <w:start w:val="1"/>
      <w:numFmt w:val="bullet"/>
      <w:lvlText w:val=""/>
      <w:lvlJc w:val="left"/>
      <w:pPr>
        <w:tabs>
          <w:tab w:val="num" w:pos="1800"/>
        </w:tabs>
        <w:ind w:left="1800" w:hanging="360"/>
      </w:pPr>
      <w:rPr>
        <w:rFonts w:ascii="Symbol" w:hAnsi="Symbol" w:cs="Times New Roman"/>
        <w:b/>
        <w:bCs w:val="0"/>
        <w:i w:val="0"/>
        <w:iCs w:val="0"/>
        <w:caps w:val="0"/>
        <w:smallCaps w:val="0"/>
        <w:strike w:val="0"/>
        <w:dstrike w:val="0"/>
        <w:outline w:val="0"/>
        <w:shadow w:val="0"/>
        <w:vanish w:val="0"/>
        <w:spacing w:val="0"/>
        <w:kern w:val="1"/>
        <w:position w:val="0"/>
        <w:sz w:val="24"/>
        <w:u w:val="none"/>
        <w:vertAlign w:val="baseline"/>
        <w:em w:val="none"/>
      </w:rPr>
    </w:lvl>
    <w:lvl w:ilvl="4">
      <w:start w:val="1"/>
      <w:numFmt w:val="bullet"/>
      <w:lvlText w:val=""/>
      <w:lvlJc w:val="left"/>
      <w:pPr>
        <w:tabs>
          <w:tab w:val="num" w:pos="2160"/>
        </w:tabs>
        <w:ind w:left="2160" w:hanging="360"/>
      </w:pPr>
      <w:rPr>
        <w:rFonts w:ascii="Symbol" w:hAnsi="Symbol" w:cs="Times New Roman"/>
        <w:b/>
        <w:bCs w:val="0"/>
        <w:i w:val="0"/>
        <w:iCs w:val="0"/>
        <w:caps w:val="0"/>
        <w:smallCaps w:val="0"/>
        <w:strike w:val="0"/>
        <w:dstrike w:val="0"/>
        <w:outline w:val="0"/>
        <w:shadow w:val="0"/>
        <w:vanish w:val="0"/>
        <w:spacing w:val="0"/>
        <w:kern w:val="1"/>
        <w:position w:val="0"/>
        <w:sz w:val="24"/>
        <w:u w:val="none"/>
        <w:vertAlign w:val="baseline"/>
        <w:em w:val="none"/>
      </w:rPr>
    </w:lvl>
    <w:lvl w:ilvl="5">
      <w:start w:val="1"/>
      <w:numFmt w:val="bullet"/>
      <w:lvlText w:val=""/>
      <w:lvlJc w:val="left"/>
      <w:pPr>
        <w:tabs>
          <w:tab w:val="num" w:pos="2520"/>
        </w:tabs>
        <w:ind w:left="2520" w:hanging="360"/>
      </w:pPr>
      <w:rPr>
        <w:rFonts w:ascii="Symbol" w:hAnsi="Symbol" w:cs="Times New Roman"/>
        <w:b/>
        <w:bCs w:val="0"/>
        <w:i w:val="0"/>
        <w:iCs w:val="0"/>
        <w:caps w:val="0"/>
        <w:smallCaps w:val="0"/>
        <w:strike w:val="0"/>
        <w:dstrike w:val="0"/>
        <w:outline w:val="0"/>
        <w:shadow w:val="0"/>
        <w:vanish w:val="0"/>
        <w:spacing w:val="0"/>
        <w:kern w:val="1"/>
        <w:position w:val="0"/>
        <w:sz w:val="24"/>
        <w:u w:val="none"/>
        <w:vertAlign w:val="baseline"/>
        <w:em w:val="none"/>
      </w:rPr>
    </w:lvl>
    <w:lvl w:ilvl="6">
      <w:start w:val="1"/>
      <w:numFmt w:val="bullet"/>
      <w:lvlText w:val=""/>
      <w:lvlJc w:val="left"/>
      <w:pPr>
        <w:tabs>
          <w:tab w:val="num" w:pos="2880"/>
        </w:tabs>
        <w:ind w:left="2880" w:hanging="360"/>
      </w:pPr>
      <w:rPr>
        <w:rFonts w:ascii="Symbol" w:hAnsi="Symbol" w:cs="Times New Roman"/>
        <w:b/>
        <w:bCs w:val="0"/>
        <w:i w:val="0"/>
        <w:iCs w:val="0"/>
        <w:caps w:val="0"/>
        <w:smallCaps w:val="0"/>
        <w:strike w:val="0"/>
        <w:dstrike w:val="0"/>
        <w:outline w:val="0"/>
        <w:shadow w:val="0"/>
        <w:vanish w:val="0"/>
        <w:spacing w:val="0"/>
        <w:kern w:val="1"/>
        <w:position w:val="0"/>
        <w:sz w:val="24"/>
        <w:u w:val="none"/>
        <w:vertAlign w:val="baseline"/>
        <w:em w:val="none"/>
      </w:rPr>
    </w:lvl>
    <w:lvl w:ilvl="7">
      <w:start w:val="1"/>
      <w:numFmt w:val="bullet"/>
      <w:lvlText w:val=""/>
      <w:lvlJc w:val="left"/>
      <w:pPr>
        <w:tabs>
          <w:tab w:val="num" w:pos="3240"/>
        </w:tabs>
        <w:ind w:left="3240" w:hanging="360"/>
      </w:pPr>
      <w:rPr>
        <w:rFonts w:ascii="Symbol" w:hAnsi="Symbol" w:cs="Times New Roman"/>
        <w:b/>
        <w:bCs w:val="0"/>
        <w:i w:val="0"/>
        <w:iCs w:val="0"/>
        <w:caps w:val="0"/>
        <w:smallCaps w:val="0"/>
        <w:strike w:val="0"/>
        <w:dstrike w:val="0"/>
        <w:outline w:val="0"/>
        <w:shadow w:val="0"/>
        <w:vanish w:val="0"/>
        <w:spacing w:val="0"/>
        <w:kern w:val="1"/>
        <w:position w:val="0"/>
        <w:sz w:val="24"/>
        <w:u w:val="none"/>
        <w:vertAlign w:val="baseline"/>
        <w:em w:val="none"/>
      </w:rPr>
    </w:lvl>
    <w:lvl w:ilvl="8">
      <w:start w:val="1"/>
      <w:numFmt w:val="bullet"/>
      <w:lvlText w:val=""/>
      <w:lvlJc w:val="left"/>
      <w:pPr>
        <w:tabs>
          <w:tab w:val="num" w:pos="3600"/>
        </w:tabs>
        <w:ind w:left="3600" w:hanging="360"/>
      </w:pPr>
      <w:rPr>
        <w:rFonts w:ascii="Symbol" w:hAnsi="Symbol" w:cs="Times New Roman"/>
        <w:b/>
        <w:bCs w:val="0"/>
        <w:i w:val="0"/>
        <w:iCs w:val="0"/>
        <w:caps w:val="0"/>
        <w:smallCaps w:val="0"/>
        <w:strike w:val="0"/>
        <w:dstrike w:val="0"/>
        <w:outline w:val="0"/>
        <w:shadow w:val="0"/>
        <w:vanish w:val="0"/>
        <w:spacing w:val="0"/>
        <w:kern w:val="1"/>
        <w:position w:val="0"/>
        <w:sz w:val="24"/>
        <w:u w:val="none"/>
        <w:vertAlign w:val="baseline"/>
        <w:em w:val="none"/>
      </w:rPr>
    </w:lvl>
  </w:abstractNum>
  <w:abstractNum w:abstractNumId="3">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4">
    <w:nsid w:val="00000005"/>
    <w:multiLevelType w:val="multilevel"/>
    <w:tmpl w:val="00000005"/>
    <w:lvl w:ilvl="0">
      <w:start w:val="1"/>
      <w:numFmt w:val="bullet"/>
      <w:lvlText w:val=""/>
      <w:lvlJc w:val="left"/>
      <w:pPr>
        <w:tabs>
          <w:tab w:val="num" w:pos="1260"/>
        </w:tabs>
        <w:ind w:left="1260" w:hanging="360"/>
      </w:pPr>
      <w:rPr>
        <w:rFonts w:ascii="Wingdings" w:hAnsi="Wingdings" w:cs="OpenSymbol"/>
      </w:rPr>
    </w:lvl>
    <w:lvl w:ilvl="1">
      <w:start w:val="1"/>
      <w:numFmt w:val="bullet"/>
      <w:lvlText w:val=""/>
      <w:lvlJc w:val="left"/>
      <w:pPr>
        <w:tabs>
          <w:tab w:val="num" w:pos="861"/>
        </w:tabs>
        <w:ind w:left="861" w:hanging="360"/>
      </w:pPr>
      <w:rPr>
        <w:rFonts w:ascii="Wingdings" w:hAnsi="Wingdings" w:cs="OpenSymbol"/>
      </w:rPr>
    </w:lvl>
    <w:lvl w:ilvl="2">
      <w:start w:val="1"/>
      <w:numFmt w:val="bullet"/>
      <w:lvlText w:val=""/>
      <w:lvlJc w:val="left"/>
      <w:pPr>
        <w:tabs>
          <w:tab w:val="num" w:pos="1221"/>
        </w:tabs>
        <w:ind w:left="1221" w:hanging="360"/>
      </w:pPr>
      <w:rPr>
        <w:rFonts w:ascii="Wingdings" w:hAnsi="Wingdings" w:cs="OpenSymbol"/>
      </w:rPr>
    </w:lvl>
    <w:lvl w:ilvl="3">
      <w:start w:val="1"/>
      <w:numFmt w:val="bullet"/>
      <w:lvlText w:val=""/>
      <w:lvlJc w:val="left"/>
      <w:pPr>
        <w:tabs>
          <w:tab w:val="num" w:pos="1581"/>
        </w:tabs>
        <w:ind w:left="1581" w:hanging="360"/>
      </w:pPr>
      <w:rPr>
        <w:rFonts w:ascii="Wingdings" w:hAnsi="Wingdings" w:cs="OpenSymbol"/>
      </w:rPr>
    </w:lvl>
    <w:lvl w:ilvl="4">
      <w:start w:val="1"/>
      <w:numFmt w:val="bullet"/>
      <w:lvlText w:val=""/>
      <w:lvlJc w:val="left"/>
      <w:pPr>
        <w:tabs>
          <w:tab w:val="num" w:pos="1941"/>
        </w:tabs>
        <w:ind w:left="1941" w:hanging="360"/>
      </w:pPr>
      <w:rPr>
        <w:rFonts w:ascii="Wingdings" w:hAnsi="Wingdings" w:cs="OpenSymbol"/>
      </w:rPr>
    </w:lvl>
    <w:lvl w:ilvl="5">
      <w:start w:val="1"/>
      <w:numFmt w:val="bullet"/>
      <w:lvlText w:val=""/>
      <w:lvlJc w:val="left"/>
      <w:pPr>
        <w:tabs>
          <w:tab w:val="num" w:pos="2301"/>
        </w:tabs>
        <w:ind w:left="2301" w:hanging="360"/>
      </w:pPr>
      <w:rPr>
        <w:rFonts w:ascii="Wingdings" w:hAnsi="Wingdings" w:cs="OpenSymbol"/>
      </w:rPr>
    </w:lvl>
    <w:lvl w:ilvl="6">
      <w:start w:val="1"/>
      <w:numFmt w:val="bullet"/>
      <w:lvlText w:val=""/>
      <w:lvlJc w:val="left"/>
      <w:pPr>
        <w:tabs>
          <w:tab w:val="num" w:pos="2661"/>
        </w:tabs>
        <w:ind w:left="2661" w:hanging="360"/>
      </w:pPr>
      <w:rPr>
        <w:rFonts w:ascii="Wingdings" w:hAnsi="Wingdings" w:cs="OpenSymbol"/>
      </w:rPr>
    </w:lvl>
    <w:lvl w:ilvl="7">
      <w:start w:val="1"/>
      <w:numFmt w:val="bullet"/>
      <w:lvlText w:val=""/>
      <w:lvlJc w:val="left"/>
      <w:pPr>
        <w:tabs>
          <w:tab w:val="num" w:pos="3021"/>
        </w:tabs>
        <w:ind w:left="3021" w:hanging="360"/>
      </w:pPr>
      <w:rPr>
        <w:rFonts w:ascii="Wingdings" w:hAnsi="Wingdings" w:cs="OpenSymbol"/>
      </w:rPr>
    </w:lvl>
    <w:lvl w:ilvl="8">
      <w:start w:val="1"/>
      <w:numFmt w:val="bullet"/>
      <w:lvlText w:val=""/>
      <w:lvlJc w:val="left"/>
      <w:pPr>
        <w:tabs>
          <w:tab w:val="num" w:pos="3381"/>
        </w:tabs>
        <w:ind w:left="3381" w:hanging="360"/>
      </w:pPr>
      <w:rPr>
        <w:rFonts w:ascii="Wingdings" w:hAnsi="Wingdings" w:cs="OpenSymbol"/>
      </w:rPr>
    </w:lvl>
  </w:abstractNum>
  <w:abstractNum w:abstractNumId="5">
    <w:nsid w:val="00000006"/>
    <w:multiLevelType w:val="multilevel"/>
    <w:tmpl w:val="00000006"/>
    <w:name w:val="WW8Num6"/>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7">
    <w:nsid w:val="04364BC4"/>
    <w:multiLevelType w:val="singleLevel"/>
    <w:tmpl w:val="C1C437EA"/>
    <w:lvl w:ilvl="0">
      <w:start w:val="3"/>
      <w:numFmt w:val="decimal"/>
      <w:lvlText w:val="7.5.%1."/>
      <w:legacy w:legacy="1" w:legacySpace="0" w:legacyIndent="557"/>
      <w:lvlJc w:val="left"/>
      <w:rPr>
        <w:rFonts w:ascii="Times New Roman" w:hAnsi="Times New Roman" w:cs="Times New Roman" w:hint="default"/>
      </w:rPr>
    </w:lvl>
  </w:abstractNum>
  <w:abstractNum w:abstractNumId="8">
    <w:nsid w:val="09DA2D10"/>
    <w:multiLevelType w:val="multilevel"/>
    <w:tmpl w:val="94680252"/>
    <w:lvl w:ilvl="0">
      <w:start w:val="2"/>
      <w:numFmt w:val="decimal"/>
      <w:lvlText w:val="%1."/>
      <w:lvlJc w:val="left"/>
      <w:pPr>
        <w:ind w:left="360" w:hanging="360"/>
      </w:pPr>
      <w:rPr>
        <w:rFonts w:hint="default"/>
        <w:b/>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9">
    <w:nsid w:val="0AAA5A09"/>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143E4301"/>
    <w:multiLevelType w:val="multilevel"/>
    <w:tmpl w:val="3BF2039A"/>
    <w:lvl w:ilvl="0">
      <w:start w:val="1"/>
      <w:numFmt w:val="decimal"/>
      <w:lvlText w:val="%1."/>
      <w:lvlJc w:val="left"/>
      <w:pPr>
        <w:ind w:left="2487" w:hanging="360"/>
      </w:pPr>
      <w:rPr>
        <w:rFonts w:hint="default"/>
        <w:b/>
      </w:rPr>
    </w:lvl>
    <w:lvl w:ilvl="1">
      <w:start w:val="1"/>
      <w:numFmt w:val="decimal"/>
      <w:lvlText w:val="%1.%2."/>
      <w:lvlJc w:val="left"/>
      <w:pPr>
        <w:ind w:left="1212" w:hanging="360"/>
      </w:pPr>
      <w:rPr>
        <w:rFonts w:hint="default"/>
        <w:b w:val="0"/>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1">
    <w:nsid w:val="15A10644"/>
    <w:multiLevelType w:val="singleLevel"/>
    <w:tmpl w:val="010A230E"/>
    <w:lvl w:ilvl="0">
      <w:start w:val="2"/>
      <w:numFmt w:val="decimal"/>
      <w:lvlText w:val="9.%1."/>
      <w:legacy w:legacy="1" w:legacySpace="0" w:legacyIndent="384"/>
      <w:lvlJc w:val="left"/>
      <w:rPr>
        <w:rFonts w:ascii="Times New Roman" w:hAnsi="Times New Roman" w:cs="Times New Roman" w:hint="default"/>
      </w:rPr>
    </w:lvl>
  </w:abstractNum>
  <w:abstractNum w:abstractNumId="12">
    <w:nsid w:val="1F3A27BE"/>
    <w:multiLevelType w:val="hybridMultilevel"/>
    <w:tmpl w:val="9A7E7EFE"/>
    <w:lvl w:ilvl="0" w:tplc="F016346A">
      <w:start w:val="1"/>
      <w:numFmt w:val="bullet"/>
      <w:lvlText w:val=""/>
      <w:lvlJc w:val="left"/>
      <w:pPr>
        <w:ind w:left="1146" w:hanging="360"/>
      </w:pPr>
      <w:rPr>
        <w:rFonts w:ascii="Symbol" w:hAnsi="Symbol" w:hint="default"/>
        <w:sz w:val="20"/>
        <w:szCs w:val="20"/>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3">
    <w:nsid w:val="1F8B5FED"/>
    <w:multiLevelType w:val="singleLevel"/>
    <w:tmpl w:val="7CEE2A0A"/>
    <w:lvl w:ilvl="0">
      <w:start w:val="5"/>
      <w:numFmt w:val="decimal"/>
      <w:lvlText w:val="7.%1."/>
      <w:legacy w:legacy="1" w:legacySpace="0" w:legacyIndent="384"/>
      <w:lvlJc w:val="left"/>
      <w:rPr>
        <w:rFonts w:ascii="Times New Roman" w:hAnsi="Times New Roman" w:cs="Times New Roman" w:hint="default"/>
      </w:rPr>
    </w:lvl>
  </w:abstractNum>
  <w:abstractNum w:abstractNumId="14">
    <w:nsid w:val="2AF664E5"/>
    <w:multiLevelType w:val="multilevel"/>
    <w:tmpl w:val="3BF2039A"/>
    <w:lvl w:ilvl="0">
      <w:start w:val="1"/>
      <w:numFmt w:val="decimal"/>
      <w:lvlText w:val="%1."/>
      <w:lvlJc w:val="left"/>
      <w:pPr>
        <w:ind w:left="2487" w:hanging="360"/>
      </w:pPr>
      <w:rPr>
        <w:rFonts w:hint="default"/>
        <w:b/>
      </w:rPr>
    </w:lvl>
    <w:lvl w:ilvl="1">
      <w:start w:val="1"/>
      <w:numFmt w:val="decimal"/>
      <w:lvlText w:val="%1.%2."/>
      <w:lvlJc w:val="left"/>
      <w:pPr>
        <w:ind w:left="1212" w:hanging="360"/>
      </w:pPr>
      <w:rPr>
        <w:rFonts w:hint="default"/>
        <w:b w:val="0"/>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5">
    <w:nsid w:val="2C451A17"/>
    <w:multiLevelType w:val="hybridMultilevel"/>
    <w:tmpl w:val="124A1216"/>
    <w:lvl w:ilvl="0" w:tplc="F016346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nsid w:val="2F9E0386"/>
    <w:multiLevelType w:val="hybridMultilevel"/>
    <w:tmpl w:val="9AC4BD32"/>
    <w:lvl w:ilvl="0" w:tplc="F016346A">
      <w:start w:val="1"/>
      <w:numFmt w:val="bullet"/>
      <w:lvlText w:val=""/>
      <w:lvlJc w:val="left"/>
      <w:pPr>
        <w:ind w:left="1080" w:hanging="360"/>
      </w:pPr>
      <w:rPr>
        <w:rFonts w:ascii="Symbol" w:hAnsi="Symbol"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14A2D30"/>
    <w:multiLevelType w:val="singleLevel"/>
    <w:tmpl w:val="7FB61086"/>
    <w:lvl w:ilvl="0">
      <w:start w:val="1"/>
      <w:numFmt w:val="decimal"/>
      <w:lvlText w:val="10.%1."/>
      <w:legacy w:legacy="1" w:legacySpace="0" w:legacyIndent="499"/>
      <w:lvlJc w:val="left"/>
      <w:rPr>
        <w:rFonts w:ascii="Times New Roman" w:hAnsi="Times New Roman" w:cs="Times New Roman" w:hint="default"/>
        <w:sz w:val="22"/>
        <w:szCs w:val="22"/>
      </w:rPr>
    </w:lvl>
  </w:abstractNum>
  <w:abstractNum w:abstractNumId="18">
    <w:nsid w:val="39C21997"/>
    <w:multiLevelType w:val="singleLevel"/>
    <w:tmpl w:val="AF9469E0"/>
    <w:lvl w:ilvl="0">
      <w:start w:val="3"/>
      <w:numFmt w:val="decimal"/>
      <w:lvlText w:val="5.%1."/>
      <w:legacy w:legacy="1" w:legacySpace="0" w:legacyIndent="384"/>
      <w:lvlJc w:val="left"/>
      <w:rPr>
        <w:rFonts w:ascii="Times New Roman" w:hAnsi="Times New Roman" w:cs="Times New Roman" w:hint="default"/>
      </w:rPr>
    </w:lvl>
  </w:abstractNum>
  <w:abstractNum w:abstractNumId="19">
    <w:nsid w:val="3B2363CB"/>
    <w:multiLevelType w:val="multilevel"/>
    <w:tmpl w:val="006EB516"/>
    <w:lvl w:ilvl="0">
      <w:start w:val="1"/>
      <w:numFmt w:val="decimal"/>
      <w:lvlText w:val="%1."/>
      <w:lvlJc w:val="left"/>
      <w:pPr>
        <w:ind w:left="2487" w:hanging="360"/>
      </w:pPr>
      <w:rPr>
        <w:rFonts w:hint="default"/>
        <w:b/>
      </w:rPr>
    </w:lvl>
    <w:lvl w:ilvl="1">
      <w:start w:val="1"/>
      <w:numFmt w:val="decimal"/>
      <w:lvlText w:val="%1.%2."/>
      <w:lvlJc w:val="left"/>
      <w:pPr>
        <w:ind w:left="1212" w:hanging="360"/>
      </w:pPr>
      <w:rPr>
        <w:rFonts w:hint="default"/>
        <w:b w:val="0"/>
        <w:i w:val="0"/>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0">
    <w:nsid w:val="40B35D78"/>
    <w:multiLevelType w:val="singleLevel"/>
    <w:tmpl w:val="0A301B34"/>
    <w:lvl w:ilvl="0">
      <w:start w:val="1"/>
      <w:numFmt w:val="decimal"/>
      <w:lvlText w:val="4.%1."/>
      <w:legacy w:legacy="1" w:legacySpace="0" w:legacyIndent="403"/>
      <w:lvlJc w:val="left"/>
      <w:rPr>
        <w:rFonts w:ascii="Times New Roman" w:hAnsi="Times New Roman" w:cs="Times New Roman" w:hint="default"/>
        <w:b w:val="0"/>
      </w:rPr>
    </w:lvl>
  </w:abstractNum>
  <w:abstractNum w:abstractNumId="21">
    <w:nsid w:val="40BE01B2"/>
    <w:multiLevelType w:val="hybridMultilevel"/>
    <w:tmpl w:val="6C36E452"/>
    <w:lvl w:ilvl="0" w:tplc="EBCC7F84">
      <w:start w:val="1"/>
      <w:numFmt w:val="bullet"/>
      <w:lvlText w:val=""/>
      <w:lvlJc w:val="left"/>
      <w:pPr>
        <w:ind w:left="862" w:hanging="360"/>
      </w:pPr>
      <w:rPr>
        <w:rFonts w:ascii="Wingdings" w:hAnsi="Wingdings"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22">
    <w:nsid w:val="40F94042"/>
    <w:multiLevelType w:val="multilevel"/>
    <w:tmpl w:val="C706B2C8"/>
    <w:lvl w:ilvl="0">
      <w:start w:val="1"/>
      <w:numFmt w:val="bullet"/>
      <w:lvlText w:val=""/>
      <w:lvlJc w:val="left"/>
      <w:pPr>
        <w:tabs>
          <w:tab w:val="num" w:pos="501"/>
        </w:tabs>
        <w:ind w:left="501" w:hanging="360"/>
      </w:pPr>
      <w:rPr>
        <w:rFonts w:ascii="Symbol" w:hAnsi="Symbol" w:hint="default"/>
      </w:rPr>
    </w:lvl>
    <w:lvl w:ilvl="1">
      <w:start w:val="1"/>
      <w:numFmt w:val="bullet"/>
      <w:lvlText w:val=""/>
      <w:lvlJc w:val="left"/>
      <w:pPr>
        <w:tabs>
          <w:tab w:val="num" w:pos="861"/>
        </w:tabs>
        <w:ind w:left="861" w:hanging="360"/>
      </w:pPr>
      <w:rPr>
        <w:rFonts w:ascii="Wingdings" w:hAnsi="Wingdings" w:cs="OpenSymbol"/>
      </w:rPr>
    </w:lvl>
    <w:lvl w:ilvl="2">
      <w:start w:val="1"/>
      <w:numFmt w:val="bullet"/>
      <w:lvlText w:val=""/>
      <w:lvlJc w:val="left"/>
      <w:pPr>
        <w:tabs>
          <w:tab w:val="num" w:pos="1221"/>
        </w:tabs>
        <w:ind w:left="1221" w:hanging="360"/>
      </w:pPr>
      <w:rPr>
        <w:rFonts w:ascii="Wingdings" w:hAnsi="Wingdings" w:cs="OpenSymbol"/>
      </w:rPr>
    </w:lvl>
    <w:lvl w:ilvl="3">
      <w:start w:val="1"/>
      <w:numFmt w:val="bullet"/>
      <w:lvlText w:val=""/>
      <w:lvlJc w:val="left"/>
      <w:pPr>
        <w:tabs>
          <w:tab w:val="num" w:pos="1581"/>
        </w:tabs>
        <w:ind w:left="1581" w:hanging="360"/>
      </w:pPr>
      <w:rPr>
        <w:rFonts w:ascii="Wingdings" w:hAnsi="Wingdings" w:cs="OpenSymbol"/>
      </w:rPr>
    </w:lvl>
    <w:lvl w:ilvl="4">
      <w:start w:val="1"/>
      <w:numFmt w:val="bullet"/>
      <w:lvlText w:val=""/>
      <w:lvlJc w:val="left"/>
      <w:pPr>
        <w:tabs>
          <w:tab w:val="num" w:pos="1941"/>
        </w:tabs>
        <w:ind w:left="1941" w:hanging="360"/>
      </w:pPr>
      <w:rPr>
        <w:rFonts w:ascii="Wingdings" w:hAnsi="Wingdings" w:cs="OpenSymbol"/>
      </w:rPr>
    </w:lvl>
    <w:lvl w:ilvl="5">
      <w:start w:val="1"/>
      <w:numFmt w:val="bullet"/>
      <w:lvlText w:val=""/>
      <w:lvlJc w:val="left"/>
      <w:pPr>
        <w:tabs>
          <w:tab w:val="num" w:pos="2301"/>
        </w:tabs>
        <w:ind w:left="2301" w:hanging="360"/>
      </w:pPr>
      <w:rPr>
        <w:rFonts w:ascii="Wingdings" w:hAnsi="Wingdings" w:cs="OpenSymbol"/>
      </w:rPr>
    </w:lvl>
    <w:lvl w:ilvl="6">
      <w:start w:val="1"/>
      <w:numFmt w:val="bullet"/>
      <w:lvlText w:val=""/>
      <w:lvlJc w:val="left"/>
      <w:pPr>
        <w:tabs>
          <w:tab w:val="num" w:pos="2661"/>
        </w:tabs>
        <w:ind w:left="2661" w:hanging="360"/>
      </w:pPr>
      <w:rPr>
        <w:rFonts w:ascii="Wingdings" w:hAnsi="Wingdings" w:cs="OpenSymbol"/>
      </w:rPr>
    </w:lvl>
    <w:lvl w:ilvl="7">
      <w:start w:val="1"/>
      <w:numFmt w:val="bullet"/>
      <w:lvlText w:val=""/>
      <w:lvlJc w:val="left"/>
      <w:pPr>
        <w:tabs>
          <w:tab w:val="num" w:pos="3021"/>
        </w:tabs>
        <w:ind w:left="3021" w:hanging="360"/>
      </w:pPr>
      <w:rPr>
        <w:rFonts w:ascii="Wingdings" w:hAnsi="Wingdings" w:cs="OpenSymbol"/>
      </w:rPr>
    </w:lvl>
    <w:lvl w:ilvl="8">
      <w:start w:val="1"/>
      <w:numFmt w:val="bullet"/>
      <w:lvlText w:val=""/>
      <w:lvlJc w:val="left"/>
      <w:pPr>
        <w:tabs>
          <w:tab w:val="num" w:pos="3381"/>
        </w:tabs>
        <w:ind w:left="3381" w:hanging="360"/>
      </w:pPr>
      <w:rPr>
        <w:rFonts w:ascii="Wingdings" w:hAnsi="Wingdings" w:cs="OpenSymbol"/>
      </w:rPr>
    </w:lvl>
  </w:abstractNum>
  <w:abstractNum w:abstractNumId="23">
    <w:nsid w:val="416213F4"/>
    <w:multiLevelType w:val="hybridMultilevel"/>
    <w:tmpl w:val="79DC7F0C"/>
    <w:lvl w:ilvl="0" w:tplc="EBCC7F84">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3FF414E"/>
    <w:multiLevelType w:val="hybridMultilevel"/>
    <w:tmpl w:val="2692148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478A395C"/>
    <w:multiLevelType w:val="multilevel"/>
    <w:tmpl w:val="7BAE5D9E"/>
    <w:lvl w:ilvl="0">
      <w:start w:val="1"/>
      <w:numFmt w:val="decimal"/>
      <w:pStyle w:val="1"/>
      <w:lvlText w:val="%1."/>
      <w:lvlJc w:val="left"/>
      <w:pPr>
        <w:tabs>
          <w:tab w:val="num" w:pos="2694"/>
        </w:tabs>
        <w:ind w:left="2694" w:firstLine="0"/>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em w:val="none"/>
      </w:rPr>
    </w:lvl>
    <w:lvl w:ilvl="1">
      <w:start w:val="1"/>
      <w:numFmt w:val="decimal"/>
      <w:pStyle w:val="2"/>
      <w:lvlText w:val="%1.%2"/>
      <w:lvlJc w:val="left"/>
      <w:pPr>
        <w:tabs>
          <w:tab w:val="num" w:pos="1560"/>
        </w:tabs>
        <w:ind w:left="-141" w:firstLine="567"/>
      </w:pPr>
      <w:rPr>
        <w:rFonts w:hint="default"/>
        <w:b/>
        <w:bCs/>
        <w:i w:val="0"/>
        <w:iCs w:val="0"/>
        <w:caps w:val="0"/>
        <w:smallCaps w:val="0"/>
        <w:strike w:val="0"/>
        <w:dstrike w:val="0"/>
        <w:vanish w:val="0"/>
        <w:color w:val="auto"/>
        <w:spacing w:val="0"/>
        <w:w w:val="100"/>
        <w:kern w:val="0"/>
        <w:position w:val="0"/>
        <w:sz w:val="22"/>
        <w:szCs w:val="22"/>
        <w:u w:val="none"/>
        <w:vertAlign w:val="baseline"/>
      </w:rPr>
    </w:lvl>
    <w:lvl w:ilvl="2">
      <w:start w:val="1"/>
      <w:numFmt w:val="decimal"/>
      <w:pStyle w:val="-3"/>
      <w:lvlText w:val="%1.%2.%3"/>
      <w:lvlJc w:val="left"/>
      <w:pPr>
        <w:tabs>
          <w:tab w:val="num" w:pos="1134"/>
        </w:tabs>
        <w:ind w:left="-567" w:firstLine="567"/>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24"/>
        <w:szCs w:val="24"/>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4"/>
      <w:lvlText w:val="%1.%2.%3.%4"/>
      <w:lvlJc w:val="left"/>
      <w:pPr>
        <w:tabs>
          <w:tab w:val="num" w:pos="1985"/>
        </w:tabs>
        <w:ind w:left="284" w:firstLine="567"/>
      </w:pPr>
      <w:rPr>
        <w:rFonts w:hint="default"/>
        <w:b w:val="0"/>
        <w:bCs w:val="0"/>
        <w:i w:val="0"/>
        <w:iCs w:val="0"/>
        <w:caps w:val="0"/>
        <w:smallCaps w:val="0"/>
        <w:strike w:val="0"/>
        <w:dstrike w:val="0"/>
        <w:snapToGrid w:val="0"/>
        <w:vanish w:val="0"/>
        <w:color w:val="auto"/>
        <w:spacing w:val="0"/>
        <w:w w:val="100"/>
        <w:kern w:val="0"/>
        <w:position w:val="0"/>
        <w:sz w:val="22"/>
        <w:szCs w:val="22"/>
        <w:u w:val="none"/>
        <w:vertAlign w:val="baseline"/>
      </w:rPr>
    </w:lvl>
    <w:lvl w:ilvl="4">
      <w:start w:val="1"/>
      <w:numFmt w:val="decimal"/>
      <w:lvlText w:val="%5.2.6.1"/>
      <w:lvlJc w:val="left"/>
      <w:pPr>
        <w:tabs>
          <w:tab w:val="num" w:pos="1701"/>
        </w:tabs>
        <w:ind w:left="0" w:firstLine="567"/>
      </w:pPr>
      <w:rPr>
        <w:rFonts w:hint="default"/>
        <w:b w:val="0"/>
        <w:bCs w:val="0"/>
        <w:i w:val="0"/>
        <w:iCs w:val="0"/>
      </w:rPr>
    </w:lvl>
    <w:lvl w:ilvl="5">
      <w:start w:val="1"/>
      <w:numFmt w:val="russianLower"/>
      <w:pStyle w:val="-6"/>
      <w:lvlText w:val="%6)"/>
      <w:lvlJc w:val="left"/>
      <w:pPr>
        <w:tabs>
          <w:tab w:val="num" w:pos="2410"/>
        </w:tabs>
        <w:ind w:left="709" w:firstLine="567"/>
      </w:pPr>
      <w:rPr>
        <w:rFonts w:cs="Times New Roman" w:hint="default"/>
      </w:rPr>
    </w:lvl>
    <w:lvl w:ilvl="6">
      <w:start w:val="1"/>
      <w:numFmt w:val="lowerLetter"/>
      <w:pStyle w:val="-7"/>
      <w:lvlText w:val="%7)"/>
      <w:lvlJc w:val="left"/>
      <w:pPr>
        <w:tabs>
          <w:tab w:val="num" w:pos="1701"/>
        </w:tabs>
        <w:ind w:left="0" w:firstLine="567"/>
      </w:pPr>
      <w:rPr>
        <w:rFonts w:hint="default"/>
      </w:rPr>
    </w:lvl>
    <w:lvl w:ilvl="7">
      <w:start w:val="1"/>
      <w:numFmt w:val="bullet"/>
      <w:lvlText w:val=""/>
      <w:lvlJc w:val="left"/>
      <w:pPr>
        <w:tabs>
          <w:tab w:val="num" w:pos="1701"/>
        </w:tabs>
        <w:ind w:left="1701" w:hanging="567"/>
      </w:pPr>
      <w:rPr>
        <w:rFonts w:ascii="Symbol" w:hAnsi="Symbol" w:hint="default"/>
        <w:color w:val="auto"/>
      </w:rPr>
    </w:lvl>
    <w:lvl w:ilvl="8">
      <w:start w:val="1"/>
      <w:numFmt w:val="decimal"/>
      <w:lvlText w:val="%1.%2.%3.%4.%5.%6.%7.%8.%9."/>
      <w:lvlJc w:val="left"/>
      <w:pPr>
        <w:tabs>
          <w:tab w:val="num" w:pos="4986"/>
        </w:tabs>
        <w:ind w:left="3186" w:hanging="1440"/>
      </w:pPr>
      <w:rPr>
        <w:rFonts w:hint="default"/>
      </w:rPr>
    </w:lvl>
  </w:abstractNum>
  <w:abstractNum w:abstractNumId="26">
    <w:nsid w:val="5107410B"/>
    <w:multiLevelType w:val="multilevel"/>
    <w:tmpl w:val="ED883264"/>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7">
    <w:nsid w:val="5F0E65A6"/>
    <w:multiLevelType w:val="hybridMultilevel"/>
    <w:tmpl w:val="56DCAEAA"/>
    <w:lvl w:ilvl="0" w:tplc="23E67FAC">
      <w:start w:val="1"/>
      <w:numFmt w:val="decimal"/>
      <w:lvlText w:val="%1."/>
      <w:lvlJc w:val="left"/>
      <w:pPr>
        <w:tabs>
          <w:tab w:val="num" w:pos="360"/>
        </w:tabs>
        <w:ind w:left="360" w:hanging="360"/>
      </w:pPr>
      <w:rPr>
        <w:i w:val="0"/>
      </w:rPr>
    </w:lvl>
    <w:lvl w:ilvl="1" w:tplc="E60A9B88" w:tentative="1">
      <w:start w:val="1"/>
      <w:numFmt w:val="lowerLetter"/>
      <w:lvlText w:val="%2."/>
      <w:lvlJc w:val="left"/>
      <w:pPr>
        <w:tabs>
          <w:tab w:val="num" w:pos="1080"/>
        </w:tabs>
        <w:ind w:left="1080" w:hanging="360"/>
      </w:pPr>
    </w:lvl>
    <w:lvl w:ilvl="2" w:tplc="616854A8">
      <w:start w:val="1"/>
      <w:numFmt w:val="lowerRoman"/>
      <w:lvlText w:val="%3."/>
      <w:lvlJc w:val="right"/>
      <w:pPr>
        <w:tabs>
          <w:tab w:val="num" w:pos="1800"/>
        </w:tabs>
        <w:ind w:left="1800" w:hanging="180"/>
      </w:pPr>
    </w:lvl>
    <w:lvl w:ilvl="3" w:tplc="49048324" w:tentative="1">
      <w:start w:val="1"/>
      <w:numFmt w:val="decimal"/>
      <w:lvlText w:val="%4."/>
      <w:lvlJc w:val="left"/>
      <w:pPr>
        <w:tabs>
          <w:tab w:val="num" w:pos="2520"/>
        </w:tabs>
        <w:ind w:left="2520" w:hanging="360"/>
      </w:pPr>
    </w:lvl>
    <w:lvl w:ilvl="4" w:tplc="9768D4F4" w:tentative="1">
      <w:start w:val="1"/>
      <w:numFmt w:val="lowerLetter"/>
      <w:lvlText w:val="%5."/>
      <w:lvlJc w:val="left"/>
      <w:pPr>
        <w:tabs>
          <w:tab w:val="num" w:pos="3240"/>
        </w:tabs>
        <w:ind w:left="3240" w:hanging="360"/>
      </w:pPr>
    </w:lvl>
    <w:lvl w:ilvl="5" w:tplc="32B46934" w:tentative="1">
      <w:start w:val="1"/>
      <w:numFmt w:val="lowerRoman"/>
      <w:lvlText w:val="%6."/>
      <w:lvlJc w:val="right"/>
      <w:pPr>
        <w:tabs>
          <w:tab w:val="num" w:pos="3960"/>
        </w:tabs>
        <w:ind w:left="3960" w:hanging="180"/>
      </w:pPr>
    </w:lvl>
    <w:lvl w:ilvl="6" w:tplc="5AE6C500" w:tentative="1">
      <w:start w:val="1"/>
      <w:numFmt w:val="decimal"/>
      <w:lvlText w:val="%7."/>
      <w:lvlJc w:val="left"/>
      <w:pPr>
        <w:tabs>
          <w:tab w:val="num" w:pos="4680"/>
        </w:tabs>
        <w:ind w:left="4680" w:hanging="360"/>
      </w:pPr>
    </w:lvl>
    <w:lvl w:ilvl="7" w:tplc="0B9802E8" w:tentative="1">
      <w:start w:val="1"/>
      <w:numFmt w:val="lowerLetter"/>
      <w:lvlText w:val="%8."/>
      <w:lvlJc w:val="left"/>
      <w:pPr>
        <w:tabs>
          <w:tab w:val="num" w:pos="5400"/>
        </w:tabs>
        <w:ind w:left="5400" w:hanging="360"/>
      </w:pPr>
    </w:lvl>
    <w:lvl w:ilvl="8" w:tplc="D41E19A6" w:tentative="1">
      <w:start w:val="1"/>
      <w:numFmt w:val="lowerRoman"/>
      <w:lvlText w:val="%9."/>
      <w:lvlJc w:val="right"/>
      <w:pPr>
        <w:tabs>
          <w:tab w:val="num" w:pos="6120"/>
        </w:tabs>
        <w:ind w:left="6120" w:hanging="180"/>
      </w:pPr>
    </w:lvl>
  </w:abstractNum>
  <w:abstractNum w:abstractNumId="28">
    <w:nsid w:val="62CF7D4C"/>
    <w:multiLevelType w:val="multilevel"/>
    <w:tmpl w:val="43104196"/>
    <w:lvl w:ilvl="0">
      <w:start w:val="1"/>
      <w:numFmt w:val="bullet"/>
      <w:lvlText w:val="­"/>
      <w:lvlJc w:val="left"/>
      <w:pPr>
        <w:tabs>
          <w:tab w:val="num" w:pos="0"/>
        </w:tabs>
        <w:ind w:left="0" w:firstLine="0"/>
      </w:pPr>
      <w:rPr>
        <w:rFonts w:ascii="Courier New" w:hAnsi="Courier New" w:hint="default"/>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9">
    <w:nsid w:val="68B40D4B"/>
    <w:multiLevelType w:val="singleLevel"/>
    <w:tmpl w:val="E3F253D0"/>
    <w:lvl w:ilvl="0">
      <w:start w:val="1"/>
      <w:numFmt w:val="decimal"/>
      <w:lvlText w:val="2.%1."/>
      <w:legacy w:legacy="1" w:legacySpace="0" w:legacyIndent="384"/>
      <w:lvlJc w:val="left"/>
      <w:rPr>
        <w:rFonts w:ascii="Times New Roman" w:hAnsi="Times New Roman" w:cs="Times New Roman" w:hint="default"/>
      </w:rPr>
    </w:lvl>
  </w:abstractNum>
  <w:abstractNum w:abstractNumId="30">
    <w:nsid w:val="693B40E5"/>
    <w:multiLevelType w:val="singleLevel"/>
    <w:tmpl w:val="847A9B52"/>
    <w:lvl w:ilvl="0">
      <w:start w:val="1"/>
      <w:numFmt w:val="decimal"/>
      <w:lvlText w:val="7.%1."/>
      <w:legacy w:legacy="1" w:legacySpace="0" w:legacyIndent="384"/>
      <w:lvlJc w:val="left"/>
      <w:rPr>
        <w:rFonts w:ascii="Times New Roman" w:hAnsi="Times New Roman" w:cs="Times New Roman" w:hint="default"/>
      </w:rPr>
    </w:lvl>
  </w:abstractNum>
  <w:abstractNum w:abstractNumId="31">
    <w:nsid w:val="6C030350"/>
    <w:multiLevelType w:val="singleLevel"/>
    <w:tmpl w:val="AEB4B348"/>
    <w:lvl w:ilvl="0">
      <w:start w:val="1"/>
      <w:numFmt w:val="decimal"/>
      <w:lvlText w:val="8.%1."/>
      <w:legacy w:legacy="1" w:legacySpace="0" w:legacyIndent="384"/>
      <w:lvlJc w:val="left"/>
      <w:rPr>
        <w:rFonts w:ascii="Times New Roman" w:hAnsi="Times New Roman" w:cs="Times New Roman" w:hint="default"/>
      </w:rPr>
    </w:lvl>
  </w:abstractNum>
  <w:abstractNum w:abstractNumId="32">
    <w:nsid w:val="6CE67CE9"/>
    <w:multiLevelType w:val="multilevel"/>
    <w:tmpl w:val="FAA64E8E"/>
    <w:lvl w:ilvl="0">
      <w:start w:val="1"/>
      <w:numFmt w:val="decimal"/>
      <w:pStyle w:val="10"/>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1260"/>
        </w:tabs>
        <w:ind w:left="1260" w:hanging="720"/>
      </w:pPr>
      <w:rPr>
        <w:rFonts w:hint="default"/>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3">
    <w:nsid w:val="6D4C5A0E"/>
    <w:multiLevelType w:val="hybridMultilevel"/>
    <w:tmpl w:val="2692148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70AC55E9"/>
    <w:multiLevelType w:val="singleLevel"/>
    <w:tmpl w:val="067036FE"/>
    <w:lvl w:ilvl="0">
      <w:start w:val="6"/>
      <w:numFmt w:val="decimal"/>
      <w:lvlText w:val="7.%1."/>
      <w:legacy w:legacy="1" w:legacySpace="0" w:legacyIndent="384"/>
      <w:lvlJc w:val="left"/>
      <w:rPr>
        <w:rFonts w:ascii="Times New Roman" w:hAnsi="Times New Roman" w:cs="Times New Roman" w:hint="default"/>
      </w:rPr>
    </w:lvl>
  </w:abstractNum>
  <w:abstractNum w:abstractNumId="35">
    <w:nsid w:val="725C1569"/>
    <w:multiLevelType w:val="singleLevel"/>
    <w:tmpl w:val="D842FE40"/>
    <w:lvl w:ilvl="0">
      <w:start w:val="2"/>
      <w:numFmt w:val="decimal"/>
      <w:lvlText w:val="1.%1."/>
      <w:legacy w:legacy="1" w:legacySpace="0" w:legacyIndent="384"/>
      <w:lvlJc w:val="left"/>
      <w:rPr>
        <w:rFonts w:ascii="Times New Roman" w:hAnsi="Times New Roman" w:cs="Times New Roman" w:hint="default"/>
      </w:rPr>
    </w:lvl>
  </w:abstractNum>
  <w:abstractNum w:abstractNumId="36">
    <w:nsid w:val="7BD60DA8"/>
    <w:multiLevelType w:val="multilevel"/>
    <w:tmpl w:val="161699C6"/>
    <w:lvl w:ilvl="0">
      <w:start w:val="1"/>
      <w:numFmt w:val="bullet"/>
      <w:lvlText w:val=""/>
      <w:lvlJc w:val="left"/>
      <w:pPr>
        <w:tabs>
          <w:tab w:val="num" w:pos="501"/>
        </w:tabs>
        <w:ind w:left="501" w:hanging="360"/>
      </w:pPr>
      <w:rPr>
        <w:rFonts w:ascii="Symbol" w:hAnsi="Symbol"/>
      </w:rPr>
    </w:lvl>
    <w:lvl w:ilvl="1">
      <w:start w:val="1"/>
      <w:numFmt w:val="bullet"/>
      <w:lvlText w:val=""/>
      <w:lvlJc w:val="left"/>
      <w:pPr>
        <w:tabs>
          <w:tab w:val="num" w:pos="861"/>
        </w:tabs>
        <w:ind w:left="861" w:hanging="360"/>
      </w:pPr>
      <w:rPr>
        <w:rFonts w:ascii="Wingdings" w:hAnsi="Wingdings" w:cs="OpenSymbol"/>
      </w:rPr>
    </w:lvl>
    <w:lvl w:ilvl="2">
      <w:start w:val="1"/>
      <w:numFmt w:val="bullet"/>
      <w:lvlText w:val=""/>
      <w:lvlJc w:val="left"/>
      <w:pPr>
        <w:tabs>
          <w:tab w:val="num" w:pos="1221"/>
        </w:tabs>
        <w:ind w:left="1221" w:hanging="360"/>
      </w:pPr>
      <w:rPr>
        <w:rFonts w:ascii="Wingdings" w:hAnsi="Wingdings" w:cs="OpenSymbol"/>
      </w:rPr>
    </w:lvl>
    <w:lvl w:ilvl="3">
      <w:start w:val="1"/>
      <w:numFmt w:val="bullet"/>
      <w:lvlText w:val=""/>
      <w:lvlJc w:val="left"/>
      <w:pPr>
        <w:tabs>
          <w:tab w:val="num" w:pos="1581"/>
        </w:tabs>
        <w:ind w:left="1581" w:hanging="360"/>
      </w:pPr>
      <w:rPr>
        <w:rFonts w:ascii="Wingdings" w:hAnsi="Wingdings" w:cs="OpenSymbol"/>
      </w:rPr>
    </w:lvl>
    <w:lvl w:ilvl="4">
      <w:start w:val="1"/>
      <w:numFmt w:val="bullet"/>
      <w:lvlText w:val=""/>
      <w:lvlJc w:val="left"/>
      <w:pPr>
        <w:tabs>
          <w:tab w:val="num" w:pos="1941"/>
        </w:tabs>
        <w:ind w:left="1941" w:hanging="360"/>
      </w:pPr>
      <w:rPr>
        <w:rFonts w:ascii="Wingdings" w:hAnsi="Wingdings" w:cs="OpenSymbol"/>
      </w:rPr>
    </w:lvl>
    <w:lvl w:ilvl="5">
      <w:start w:val="1"/>
      <w:numFmt w:val="bullet"/>
      <w:lvlText w:val=""/>
      <w:lvlJc w:val="left"/>
      <w:pPr>
        <w:tabs>
          <w:tab w:val="num" w:pos="2301"/>
        </w:tabs>
        <w:ind w:left="2301" w:hanging="360"/>
      </w:pPr>
      <w:rPr>
        <w:rFonts w:ascii="Wingdings" w:hAnsi="Wingdings" w:cs="OpenSymbol"/>
      </w:rPr>
    </w:lvl>
    <w:lvl w:ilvl="6">
      <w:start w:val="1"/>
      <w:numFmt w:val="bullet"/>
      <w:lvlText w:val=""/>
      <w:lvlJc w:val="left"/>
      <w:pPr>
        <w:tabs>
          <w:tab w:val="num" w:pos="2661"/>
        </w:tabs>
        <w:ind w:left="2661" w:hanging="360"/>
      </w:pPr>
      <w:rPr>
        <w:rFonts w:ascii="Wingdings" w:hAnsi="Wingdings" w:cs="OpenSymbol"/>
      </w:rPr>
    </w:lvl>
    <w:lvl w:ilvl="7">
      <w:start w:val="1"/>
      <w:numFmt w:val="bullet"/>
      <w:lvlText w:val=""/>
      <w:lvlJc w:val="left"/>
      <w:pPr>
        <w:tabs>
          <w:tab w:val="num" w:pos="3021"/>
        </w:tabs>
        <w:ind w:left="3021" w:hanging="360"/>
      </w:pPr>
      <w:rPr>
        <w:rFonts w:ascii="Wingdings" w:hAnsi="Wingdings" w:cs="OpenSymbol"/>
      </w:rPr>
    </w:lvl>
    <w:lvl w:ilvl="8">
      <w:start w:val="1"/>
      <w:numFmt w:val="bullet"/>
      <w:lvlText w:val=""/>
      <w:lvlJc w:val="left"/>
      <w:pPr>
        <w:tabs>
          <w:tab w:val="num" w:pos="3381"/>
        </w:tabs>
        <w:ind w:left="3381" w:hanging="360"/>
      </w:pPr>
      <w:rPr>
        <w:rFonts w:ascii="Wingdings" w:hAnsi="Wingdings" w:cs="OpenSymbol"/>
      </w:rPr>
    </w:lvl>
  </w:abstractNum>
  <w:num w:numId="1">
    <w:abstractNumId w:val="25"/>
  </w:num>
  <w:num w:numId="2">
    <w:abstractNumId w:val="33"/>
  </w:num>
  <w:num w:numId="3">
    <w:abstractNumId w:val="27"/>
  </w:num>
  <w:num w:numId="4">
    <w:abstractNumId w:val="32"/>
  </w:num>
  <w:num w:numId="5">
    <w:abstractNumId w:val="9"/>
  </w:num>
  <w:num w:numId="6">
    <w:abstractNumId w:val="16"/>
  </w:num>
  <w:num w:numId="7">
    <w:abstractNumId w:val="26"/>
  </w:num>
  <w:num w:numId="8">
    <w:abstractNumId w:val="23"/>
  </w:num>
  <w:num w:numId="9">
    <w:abstractNumId w:val="21"/>
  </w:num>
  <w:num w:numId="10">
    <w:abstractNumId w:val="28"/>
  </w:num>
  <w:num w:numId="11">
    <w:abstractNumId w:val="22"/>
  </w:num>
  <w:num w:numId="12">
    <w:abstractNumId w:val="35"/>
  </w:num>
  <w:num w:numId="13">
    <w:abstractNumId w:val="29"/>
  </w:num>
  <w:num w:numId="14">
    <w:abstractNumId w:val="20"/>
  </w:num>
  <w:num w:numId="15">
    <w:abstractNumId w:val="18"/>
  </w:num>
  <w:num w:numId="16">
    <w:abstractNumId w:val="30"/>
  </w:num>
  <w:num w:numId="17">
    <w:abstractNumId w:val="13"/>
  </w:num>
  <w:num w:numId="18">
    <w:abstractNumId w:val="7"/>
  </w:num>
  <w:num w:numId="19">
    <w:abstractNumId w:val="34"/>
  </w:num>
  <w:num w:numId="20">
    <w:abstractNumId w:val="31"/>
  </w:num>
  <w:num w:numId="21">
    <w:abstractNumId w:val="11"/>
  </w:num>
  <w:num w:numId="22">
    <w:abstractNumId w:val="17"/>
  </w:num>
  <w:num w:numId="23">
    <w:abstractNumId w:val="4"/>
  </w:num>
  <w:num w:numId="24">
    <w:abstractNumId w:val="15"/>
  </w:num>
  <w:num w:numId="25">
    <w:abstractNumId w:val="19"/>
  </w:num>
  <w:num w:numId="26">
    <w:abstractNumId w:val="8"/>
  </w:num>
  <w:num w:numId="27">
    <w:abstractNumId w:val="24"/>
  </w:num>
  <w:num w:numId="28">
    <w:abstractNumId w:val="0"/>
  </w:num>
  <w:num w:numId="29">
    <w:abstractNumId w:val="36"/>
  </w:num>
  <w:num w:numId="30">
    <w:abstractNumId w:val="14"/>
  </w:num>
  <w:num w:numId="31">
    <w:abstractNumId w:val="10"/>
  </w:num>
  <w:num w:numId="32">
    <w:abstractNumId w:val="12"/>
  </w:num>
  <w:num w:numId="33">
    <w:abstractNumId w:val="1"/>
  </w:num>
  <w:num w:numId="34">
    <w:abstractNumId w:val="2"/>
  </w:num>
  <w:num w:numId="35">
    <w:abstractNumId w:val="3"/>
  </w:num>
  <w:num w:numId="36">
    <w:abstractNumId w:val="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7"/>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22A"/>
    <w:rsid w:val="00002AA4"/>
    <w:rsid w:val="00003759"/>
    <w:rsid w:val="00003A65"/>
    <w:rsid w:val="00003AA9"/>
    <w:rsid w:val="00005C21"/>
    <w:rsid w:val="00007BF3"/>
    <w:rsid w:val="000107EF"/>
    <w:rsid w:val="00012466"/>
    <w:rsid w:val="00013A11"/>
    <w:rsid w:val="00014B38"/>
    <w:rsid w:val="00015C42"/>
    <w:rsid w:val="000240DB"/>
    <w:rsid w:val="00024606"/>
    <w:rsid w:val="00024A8E"/>
    <w:rsid w:val="0002595B"/>
    <w:rsid w:val="0002743A"/>
    <w:rsid w:val="000274DB"/>
    <w:rsid w:val="000304D7"/>
    <w:rsid w:val="000326D4"/>
    <w:rsid w:val="000331B9"/>
    <w:rsid w:val="000345ED"/>
    <w:rsid w:val="00034623"/>
    <w:rsid w:val="00034EDB"/>
    <w:rsid w:val="00035BD3"/>
    <w:rsid w:val="00035C44"/>
    <w:rsid w:val="00040B7B"/>
    <w:rsid w:val="00042BBC"/>
    <w:rsid w:val="00045C9A"/>
    <w:rsid w:val="000500E7"/>
    <w:rsid w:val="00054CF7"/>
    <w:rsid w:val="00055C9C"/>
    <w:rsid w:val="00056E63"/>
    <w:rsid w:val="00061C67"/>
    <w:rsid w:val="000649A2"/>
    <w:rsid w:val="00064B7F"/>
    <w:rsid w:val="00064F86"/>
    <w:rsid w:val="000707E5"/>
    <w:rsid w:val="00071302"/>
    <w:rsid w:val="00071F0B"/>
    <w:rsid w:val="000734B6"/>
    <w:rsid w:val="000737C7"/>
    <w:rsid w:val="00073814"/>
    <w:rsid w:val="00073E45"/>
    <w:rsid w:val="00074602"/>
    <w:rsid w:val="00074F6E"/>
    <w:rsid w:val="000753A7"/>
    <w:rsid w:val="00075AD7"/>
    <w:rsid w:val="0007653B"/>
    <w:rsid w:val="00080625"/>
    <w:rsid w:val="00080BF7"/>
    <w:rsid w:val="00082498"/>
    <w:rsid w:val="000857C7"/>
    <w:rsid w:val="00087DAB"/>
    <w:rsid w:val="000921EB"/>
    <w:rsid w:val="00094DC5"/>
    <w:rsid w:val="00096598"/>
    <w:rsid w:val="00097855"/>
    <w:rsid w:val="000A1062"/>
    <w:rsid w:val="000B1F3C"/>
    <w:rsid w:val="000B5AE4"/>
    <w:rsid w:val="000C30F7"/>
    <w:rsid w:val="000D02EC"/>
    <w:rsid w:val="000D06F1"/>
    <w:rsid w:val="000D1186"/>
    <w:rsid w:val="000D22E7"/>
    <w:rsid w:val="000D4694"/>
    <w:rsid w:val="000D4DF2"/>
    <w:rsid w:val="000D606C"/>
    <w:rsid w:val="000D65F6"/>
    <w:rsid w:val="000D725A"/>
    <w:rsid w:val="000E135C"/>
    <w:rsid w:val="000E1F0C"/>
    <w:rsid w:val="000E572A"/>
    <w:rsid w:val="000E57D2"/>
    <w:rsid w:val="000E6736"/>
    <w:rsid w:val="000E7334"/>
    <w:rsid w:val="000F1AEB"/>
    <w:rsid w:val="000F1AF8"/>
    <w:rsid w:val="000F30BD"/>
    <w:rsid w:val="000F37BB"/>
    <w:rsid w:val="000F47F4"/>
    <w:rsid w:val="000F4D5B"/>
    <w:rsid w:val="000F6C50"/>
    <w:rsid w:val="00100430"/>
    <w:rsid w:val="00103EEF"/>
    <w:rsid w:val="001051CF"/>
    <w:rsid w:val="00106939"/>
    <w:rsid w:val="00106EFE"/>
    <w:rsid w:val="00107849"/>
    <w:rsid w:val="00110C62"/>
    <w:rsid w:val="00111D39"/>
    <w:rsid w:val="00116560"/>
    <w:rsid w:val="001178BD"/>
    <w:rsid w:val="00117B8C"/>
    <w:rsid w:val="0012068B"/>
    <w:rsid w:val="00122072"/>
    <w:rsid w:val="00123034"/>
    <w:rsid w:val="00136DFE"/>
    <w:rsid w:val="001406CB"/>
    <w:rsid w:val="00141359"/>
    <w:rsid w:val="00141884"/>
    <w:rsid w:val="001423E0"/>
    <w:rsid w:val="00142C17"/>
    <w:rsid w:val="001434FA"/>
    <w:rsid w:val="00145BFC"/>
    <w:rsid w:val="00151F73"/>
    <w:rsid w:val="00152219"/>
    <w:rsid w:val="001523A0"/>
    <w:rsid w:val="00153790"/>
    <w:rsid w:val="00154548"/>
    <w:rsid w:val="00155C99"/>
    <w:rsid w:val="00160972"/>
    <w:rsid w:val="001609E7"/>
    <w:rsid w:val="0016253F"/>
    <w:rsid w:val="001625D6"/>
    <w:rsid w:val="00163E8C"/>
    <w:rsid w:val="00166230"/>
    <w:rsid w:val="001665D7"/>
    <w:rsid w:val="00166B80"/>
    <w:rsid w:val="00167689"/>
    <w:rsid w:val="001707FA"/>
    <w:rsid w:val="00171380"/>
    <w:rsid w:val="00171BDA"/>
    <w:rsid w:val="001732F2"/>
    <w:rsid w:val="0017637B"/>
    <w:rsid w:val="001838DE"/>
    <w:rsid w:val="00185227"/>
    <w:rsid w:val="00185EEB"/>
    <w:rsid w:val="0018600B"/>
    <w:rsid w:val="001861D4"/>
    <w:rsid w:val="001873D0"/>
    <w:rsid w:val="00190508"/>
    <w:rsid w:val="0019072C"/>
    <w:rsid w:val="001919EF"/>
    <w:rsid w:val="0019418A"/>
    <w:rsid w:val="00196142"/>
    <w:rsid w:val="00196255"/>
    <w:rsid w:val="001A2E28"/>
    <w:rsid w:val="001A3438"/>
    <w:rsid w:val="001A56B3"/>
    <w:rsid w:val="001A74F1"/>
    <w:rsid w:val="001B060D"/>
    <w:rsid w:val="001B0D9B"/>
    <w:rsid w:val="001B10B2"/>
    <w:rsid w:val="001B289C"/>
    <w:rsid w:val="001B2966"/>
    <w:rsid w:val="001C06D4"/>
    <w:rsid w:val="001C1422"/>
    <w:rsid w:val="001C1871"/>
    <w:rsid w:val="001C35F5"/>
    <w:rsid w:val="001C471D"/>
    <w:rsid w:val="001C57DF"/>
    <w:rsid w:val="001C6F0B"/>
    <w:rsid w:val="001C7401"/>
    <w:rsid w:val="001D1EB6"/>
    <w:rsid w:val="001D2376"/>
    <w:rsid w:val="001D277B"/>
    <w:rsid w:val="001D2C16"/>
    <w:rsid w:val="001D41BC"/>
    <w:rsid w:val="001D4C61"/>
    <w:rsid w:val="001D53E9"/>
    <w:rsid w:val="001D74EC"/>
    <w:rsid w:val="001D7DD8"/>
    <w:rsid w:val="001E01F4"/>
    <w:rsid w:val="001E0C04"/>
    <w:rsid w:val="001E2936"/>
    <w:rsid w:val="001E3550"/>
    <w:rsid w:val="001E3E02"/>
    <w:rsid w:val="001E439B"/>
    <w:rsid w:val="001E4426"/>
    <w:rsid w:val="001E44DE"/>
    <w:rsid w:val="001E673B"/>
    <w:rsid w:val="001E67D9"/>
    <w:rsid w:val="001E75B7"/>
    <w:rsid w:val="001F2E7D"/>
    <w:rsid w:val="001F43C4"/>
    <w:rsid w:val="001F4A18"/>
    <w:rsid w:val="001F5239"/>
    <w:rsid w:val="0020075F"/>
    <w:rsid w:val="00201159"/>
    <w:rsid w:val="00202E7E"/>
    <w:rsid w:val="002030D4"/>
    <w:rsid w:val="00203A0B"/>
    <w:rsid w:val="00210B29"/>
    <w:rsid w:val="00212D96"/>
    <w:rsid w:val="00213E79"/>
    <w:rsid w:val="00217295"/>
    <w:rsid w:val="00217F4D"/>
    <w:rsid w:val="00222B32"/>
    <w:rsid w:val="00223A11"/>
    <w:rsid w:val="00226663"/>
    <w:rsid w:val="00226DC0"/>
    <w:rsid w:val="0022772A"/>
    <w:rsid w:val="0023141C"/>
    <w:rsid w:val="00231A45"/>
    <w:rsid w:val="00233E55"/>
    <w:rsid w:val="00235833"/>
    <w:rsid w:val="00237E91"/>
    <w:rsid w:val="00245277"/>
    <w:rsid w:val="00245E79"/>
    <w:rsid w:val="002470BB"/>
    <w:rsid w:val="0025147A"/>
    <w:rsid w:val="00252EF9"/>
    <w:rsid w:val="00253E7D"/>
    <w:rsid w:val="00255587"/>
    <w:rsid w:val="00255D76"/>
    <w:rsid w:val="00256EF1"/>
    <w:rsid w:val="0026175A"/>
    <w:rsid w:val="00262967"/>
    <w:rsid w:val="00264637"/>
    <w:rsid w:val="0026662F"/>
    <w:rsid w:val="00266860"/>
    <w:rsid w:val="00267189"/>
    <w:rsid w:val="00272684"/>
    <w:rsid w:val="002730DC"/>
    <w:rsid w:val="00273858"/>
    <w:rsid w:val="00273DC7"/>
    <w:rsid w:val="0027464E"/>
    <w:rsid w:val="002747DB"/>
    <w:rsid w:val="00277F73"/>
    <w:rsid w:val="00295682"/>
    <w:rsid w:val="0029666E"/>
    <w:rsid w:val="00296E14"/>
    <w:rsid w:val="002A05F5"/>
    <w:rsid w:val="002A0958"/>
    <w:rsid w:val="002A47DA"/>
    <w:rsid w:val="002A6F4E"/>
    <w:rsid w:val="002B06E3"/>
    <w:rsid w:val="002B0EB1"/>
    <w:rsid w:val="002B36D9"/>
    <w:rsid w:val="002B4FCA"/>
    <w:rsid w:val="002B527B"/>
    <w:rsid w:val="002C2E86"/>
    <w:rsid w:val="002C322B"/>
    <w:rsid w:val="002C510A"/>
    <w:rsid w:val="002C7C4E"/>
    <w:rsid w:val="002D0A67"/>
    <w:rsid w:val="002D437F"/>
    <w:rsid w:val="002D527B"/>
    <w:rsid w:val="002D53C2"/>
    <w:rsid w:val="002D6C07"/>
    <w:rsid w:val="002D6E25"/>
    <w:rsid w:val="002D7180"/>
    <w:rsid w:val="002E1D69"/>
    <w:rsid w:val="002E2801"/>
    <w:rsid w:val="002E48A3"/>
    <w:rsid w:val="002E6754"/>
    <w:rsid w:val="002E7837"/>
    <w:rsid w:val="002E7C0E"/>
    <w:rsid w:val="002E7E61"/>
    <w:rsid w:val="002F13F0"/>
    <w:rsid w:val="002F2016"/>
    <w:rsid w:val="002F4A53"/>
    <w:rsid w:val="002F5E02"/>
    <w:rsid w:val="002F6631"/>
    <w:rsid w:val="002F72AA"/>
    <w:rsid w:val="003022AC"/>
    <w:rsid w:val="003035DC"/>
    <w:rsid w:val="0030770A"/>
    <w:rsid w:val="003129FE"/>
    <w:rsid w:val="00314318"/>
    <w:rsid w:val="0031526E"/>
    <w:rsid w:val="00315D1B"/>
    <w:rsid w:val="0032033F"/>
    <w:rsid w:val="00322685"/>
    <w:rsid w:val="003230DD"/>
    <w:rsid w:val="00324A45"/>
    <w:rsid w:val="00324AEB"/>
    <w:rsid w:val="00324D48"/>
    <w:rsid w:val="0032684F"/>
    <w:rsid w:val="003273AC"/>
    <w:rsid w:val="00330894"/>
    <w:rsid w:val="003318AF"/>
    <w:rsid w:val="00332077"/>
    <w:rsid w:val="00333CD4"/>
    <w:rsid w:val="0033411A"/>
    <w:rsid w:val="00334552"/>
    <w:rsid w:val="00334C20"/>
    <w:rsid w:val="00334D5C"/>
    <w:rsid w:val="003353C5"/>
    <w:rsid w:val="00335DA6"/>
    <w:rsid w:val="00337D51"/>
    <w:rsid w:val="00341A8B"/>
    <w:rsid w:val="003423B0"/>
    <w:rsid w:val="00342693"/>
    <w:rsid w:val="00342EB8"/>
    <w:rsid w:val="00343CF7"/>
    <w:rsid w:val="00344D78"/>
    <w:rsid w:val="00350B78"/>
    <w:rsid w:val="00352939"/>
    <w:rsid w:val="00352AF4"/>
    <w:rsid w:val="0035405D"/>
    <w:rsid w:val="0035544E"/>
    <w:rsid w:val="00356AC5"/>
    <w:rsid w:val="0036074F"/>
    <w:rsid w:val="00360BE2"/>
    <w:rsid w:val="00361AEE"/>
    <w:rsid w:val="00362A23"/>
    <w:rsid w:val="003638B8"/>
    <w:rsid w:val="00364282"/>
    <w:rsid w:val="003654C6"/>
    <w:rsid w:val="003659C9"/>
    <w:rsid w:val="00366BF3"/>
    <w:rsid w:val="00371667"/>
    <w:rsid w:val="00371929"/>
    <w:rsid w:val="003728E4"/>
    <w:rsid w:val="0037301A"/>
    <w:rsid w:val="003739D3"/>
    <w:rsid w:val="00375B3B"/>
    <w:rsid w:val="00376525"/>
    <w:rsid w:val="00380006"/>
    <w:rsid w:val="00380D89"/>
    <w:rsid w:val="00381AA7"/>
    <w:rsid w:val="00381DAE"/>
    <w:rsid w:val="0038451D"/>
    <w:rsid w:val="003909DC"/>
    <w:rsid w:val="00391489"/>
    <w:rsid w:val="00391AF5"/>
    <w:rsid w:val="00392AC0"/>
    <w:rsid w:val="003A1D95"/>
    <w:rsid w:val="003A1DC7"/>
    <w:rsid w:val="003A28D5"/>
    <w:rsid w:val="003A3CAA"/>
    <w:rsid w:val="003A458D"/>
    <w:rsid w:val="003B0F23"/>
    <w:rsid w:val="003B2EF4"/>
    <w:rsid w:val="003B45D4"/>
    <w:rsid w:val="003B516A"/>
    <w:rsid w:val="003B637A"/>
    <w:rsid w:val="003B723A"/>
    <w:rsid w:val="003C0C66"/>
    <w:rsid w:val="003C1666"/>
    <w:rsid w:val="003C2924"/>
    <w:rsid w:val="003C2EB2"/>
    <w:rsid w:val="003C321C"/>
    <w:rsid w:val="003C39B2"/>
    <w:rsid w:val="003C6E03"/>
    <w:rsid w:val="003D09E4"/>
    <w:rsid w:val="003D1198"/>
    <w:rsid w:val="003D302C"/>
    <w:rsid w:val="003D5E61"/>
    <w:rsid w:val="003D5EB7"/>
    <w:rsid w:val="003D604E"/>
    <w:rsid w:val="003D6120"/>
    <w:rsid w:val="003D64E9"/>
    <w:rsid w:val="003E044E"/>
    <w:rsid w:val="003E0EDE"/>
    <w:rsid w:val="003E1667"/>
    <w:rsid w:val="003E4E48"/>
    <w:rsid w:val="003E7F93"/>
    <w:rsid w:val="003F0A8A"/>
    <w:rsid w:val="003F4032"/>
    <w:rsid w:val="003F4E62"/>
    <w:rsid w:val="004006EB"/>
    <w:rsid w:val="00400D61"/>
    <w:rsid w:val="00401C43"/>
    <w:rsid w:val="004057CC"/>
    <w:rsid w:val="00405D1F"/>
    <w:rsid w:val="00405D7B"/>
    <w:rsid w:val="004070EB"/>
    <w:rsid w:val="004105E1"/>
    <w:rsid w:val="00410A1F"/>
    <w:rsid w:val="00410E6C"/>
    <w:rsid w:val="00410FC0"/>
    <w:rsid w:val="004137EF"/>
    <w:rsid w:val="00416EDC"/>
    <w:rsid w:val="00417D5E"/>
    <w:rsid w:val="004213FE"/>
    <w:rsid w:val="0042171D"/>
    <w:rsid w:val="00421E75"/>
    <w:rsid w:val="0042793F"/>
    <w:rsid w:val="004318CB"/>
    <w:rsid w:val="00433175"/>
    <w:rsid w:val="00434E58"/>
    <w:rsid w:val="00435125"/>
    <w:rsid w:val="00437D43"/>
    <w:rsid w:val="00437DD7"/>
    <w:rsid w:val="00442427"/>
    <w:rsid w:val="00445278"/>
    <w:rsid w:val="004453C4"/>
    <w:rsid w:val="004474E6"/>
    <w:rsid w:val="00450A19"/>
    <w:rsid w:val="00451721"/>
    <w:rsid w:val="00452EEB"/>
    <w:rsid w:val="004533A9"/>
    <w:rsid w:val="00455BBA"/>
    <w:rsid w:val="004561DE"/>
    <w:rsid w:val="0045673D"/>
    <w:rsid w:val="004569A6"/>
    <w:rsid w:val="00456F7C"/>
    <w:rsid w:val="00457B0A"/>
    <w:rsid w:val="00460DBB"/>
    <w:rsid w:val="00462A13"/>
    <w:rsid w:val="00463266"/>
    <w:rsid w:val="00465FA4"/>
    <w:rsid w:val="00467A1B"/>
    <w:rsid w:val="00470CCC"/>
    <w:rsid w:val="00471C2F"/>
    <w:rsid w:val="00472193"/>
    <w:rsid w:val="004725C1"/>
    <w:rsid w:val="00472CF4"/>
    <w:rsid w:val="00474B2A"/>
    <w:rsid w:val="00474CDF"/>
    <w:rsid w:val="00474FF8"/>
    <w:rsid w:val="00475DAB"/>
    <w:rsid w:val="004821B4"/>
    <w:rsid w:val="00484667"/>
    <w:rsid w:val="00484D31"/>
    <w:rsid w:val="00485A23"/>
    <w:rsid w:val="004860FF"/>
    <w:rsid w:val="00487709"/>
    <w:rsid w:val="004904D8"/>
    <w:rsid w:val="00490DA7"/>
    <w:rsid w:val="004913EF"/>
    <w:rsid w:val="00494989"/>
    <w:rsid w:val="00495465"/>
    <w:rsid w:val="0049795E"/>
    <w:rsid w:val="004A05F6"/>
    <w:rsid w:val="004A0CBA"/>
    <w:rsid w:val="004A1384"/>
    <w:rsid w:val="004A205B"/>
    <w:rsid w:val="004A6080"/>
    <w:rsid w:val="004A6C68"/>
    <w:rsid w:val="004B194A"/>
    <w:rsid w:val="004B299B"/>
    <w:rsid w:val="004B5194"/>
    <w:rsid w:val="004C0754"/>
    <w:rsid w:val="004C0BBE"/>
    <w:rsid w:val="004C0DB5"/>
    <w:rsid w:val="004C13CC"/>
    <w:rsid w:val="004C1FEF"/>
    <w:rsid w:val="004C37AC"/>
    <w:rsid w:val="004C5382"/>
    <w:rsid w:val="004D05D5"/>
    <w:rsid w:val="004D0629"/>
    <w:rsid w:val="004D21B9"/>
    <w:rsid w:val="004D384F"/>
    <w:rsid w:val="004D4030"/>
    <w:rsid w:val="004D403D"/>
    <w:rsid w:val="004D5D5F"/>
    <w:rsid w:val="004D62E3"/>
    <w:rsid w:val="004D6BC6"/>
    <w:rsid w:val="004D7BBD"/>
    <w:rsid w:val="004D7E01"/>
    <w:rsid w:val="004E22B6"/>
    <w:rsid w:val="004E3A23"/>
    <w:rsid w:val="004E5ACC"/>
    <w:rsid w:val="004E69BD"/>
    <w:rsid w:val="004F0431"/>
    <w:rsid w:val="004F058C"/>
    <w:rsid w:val="004F2188"/>
    <w:rsid w:val="004F28E4"/>
    <w:rsid w:val="004F2F74"/>
    <w:rsid w:val="004F2F86"/>
    <w:rsid w:val="004F33FD"/>
    <w:rsid w:val="004F6336"/>
    <w:rsid w:val="004F7D86"/>
    <w:rsid w:val="00501D0E"/>
    <w:rsid w:val="00502C68"/>
    <w:rsid w:val="00502DC9"/>
    <w:rsid w:val="00504EA8"/>
    <w:rsid w:val="00505C64"/>
    <w:rsid w:val="0050690C"/>
    <w:rsid w:val="00507FD9"/>
    <w:rsid w:val="00510DAC"/>
    <w:rsid w:val="0051131E"/>
    <w:rsid w:val="005142BC"/>
    <w:rsid w:val="0052033D"/>
    <w:rsid w:val="005206CD"/>
    <w:rsid w:val="00520AE2"/>
    <w:rsid w:val="00523A51"/>
    <w:rsid w:val="00524D7D"/>
    <w:rsid w:val="00525C20"/>
    <w:rsid w:val="0052629D"/>
    <w:rsid w:val="00527C04"/>
    <w:rsid w:val="00531BEB"/>
    <w:rsid w:val="00531FC1"/>
    <w:rsid w:val="005322AB"/>
    <w:rsid w:val="00532EDF"/>
    <w:rsid w:val="00536103"/>
    <w:rsid w:val="00542212"/>
    <w:rsid w:val="0054254F"/>
    <w:rsid w:val="005429EB"/>
    <w:rsid w:val="00545EB3"/>
    <w:rsid w:val="005478BA"/>
    <w:rsid w:val="00552B4A"/>
    <w:rsid w:val="00556079"/>
    <w:rsid w:val="0055688A"/>
    <w:rsid w:val="005606E6"/>
    <w:rsid w:val="005615A3"/>
    <w:rsid w:val="0056212B"/>
    <w:rsid w:val="005633D7"/>
    <w:rsid w:val="0057262A"/>
    <w:rsid w:val="00573533"/>
    <w:rsid w:val="005736D5"/>
    <w:rsid w:val="005749DF"/>
    <w:rsid w:val="00575343"/>
    <w:rsid w:val="00581285"/>
    <w:rsid w:val="0058140B"/>
    <w:rsid w:val="005815A3"/>
    <w:rsid w:val="00584967"/>
    <w:rsid w:val="00587C18"/>
    <w:rsid w:val="005918EB"/>
    <w:rsid w:val="00595451"/>
    <w:rsid w:val="00596095"/>
    <w:rsid w:val="005964D0"/>
    <w:rsid w:val="00597950"/>
    <w:rsid w:val="005A2DD5"/>
    <w:rsid w:val="005A7984"/>
    <w:rsid w:val="005B0FE7"/>
    <w:rsid w:val="005B2BC4"/>
    <w:rsid w:val="005B3212"/>
    <w:rsid w:val="005B577D"/>
    <w:rsid w:val="005B60A0"/>
    <w:rsid w:val="005B6733"/>
    <w:rsid w:val="005B6DBC"/>
    <w:rsid w:val="005C27DF"/>
    <w:rsid w:val="005C33A5"/>
    <w:rsid w:val="005C38A6"/>
    <w:rsid w:val="005C51EF"/>
    <w:rsid w:val="005C5B49"/>
    <w:rsid w:val="005C6599"/>
    <w:rsid w:val="005D0870"/>
    <w:rsid w:val="005D1470"/>
    <w:rsid w:val="005D6082"/>
    <w:rsid w:val="005D6906"/>
    <w:rsid w:val="005D7297"/>
    <w:rsid w:val="005E0078"/>
    <w:rsid w:val="005E11AC"/>
    <w:rsid w:val="005E15A1"/>
    <w:rsid w:val="005E16AB"/>
    <w:rsid w:val="005E1A4B"/>
    <w:rsid w:val="005E548B"/>
    <w:rsid w:val="005F1A54"/>
    <w:rsid w:val="005F1A73"/>
    <w:rsid w:val="005F309F"/>
    <w:rsid w:val="005F6470"/>
    <w:rsid w:val="005F66B6"/>
    <w:rsid w:val="005F689F"/>
    <w:rsid w:val="005F71DF"/>
    <w:rsid w:val="005F7A12"/>
    <w:rsid w:val="005F7A62"/>
    <w:rsid w:val="00600CCC"/>
    <w:rsid w:val="00602646"/>
    <w:rsid w:val="006049D3"/>
    <w:rsid w:val="00604B4C"/>
    <w:rsid w:val="00606D12"/>
    <w:rsid w:val="00611105"/>
    <w:rsid w:val="006111CC"/>
    <w:rsid w:val="00612B35"/>
    <w:rsid w:val="006156F9"/>
    <w:rsid w:val="0061579F"/>
    <w:rsid w:val="00617583"/>
    <w:rsid w:val="00617E9A"/>
    <w:rsid w:val="006207DC"/>
    <w:rsid w:val="006208A8"/>
    <w:rsid w:val="00620B68"/>
    <w:rsid w:val="0062190F"/>
    <w:rsid w:val="00622DFA"/>
    <w:rsid w:val="00623DA9"/>
    <w:rsid w:val="006247CA"/>
    <w:rsid w:val="00626FA9"/>
    <w:rsid w:val="006317F5"/>
    <w:rsid w:val="00635378"/>
    <w:rsid w:val="00635BE2"/>
    <w:rsid w:val="00636547"/>
    <w:rsid w:val="006414C0"/>
    <w:rsid w:val="0064485A"/>
    <w:rsid w:val="006449B1"/>
    <w:rsid w:val="00644A04"/>
    <w:rsid w:val="00645C3F"/>
    <w:rsid w:val="00646E32"/>
    <w:rsid w:val="00647F1F"/>
    <w:rsid w:val="00650F92"/>
    <w:rsid w:val="00651E87"/>
    <w:rsid w:val="00653C64"/>
    <w:rsid w:val="006544DF"/>
    <w:rsid w:val="00657772"/>
    <w:rsid w:val="0066295A"/>
    <w:rsid w:val="00662C77"/>
    <w:rsid w:val="006633FC"/>
    <w:rsid w:val="00663541"/>
    <w:rsid w:val="00663A82"/>
    <w:rsid w:val="00664286"/>
    <w:rsid w:val="00664848"/>
    <w:rsid w:val="00667573"/>
    <w:rsid w:val="00670007"/>
    <w:rsid w:val="00670F2B"/>
    <w:rsid w:val="00671E98"/>
    <w:rsid w:val="00673586"/>
    <w:rsid w:val="006735F0"/>
    <w:rsid w:val="00675116"/>
    <w:rsid w:val="00677D47"/>
    <w:rsid w:val="00680241"/>
    <w:rsid w:val="00680A14"/>
    <w:rsid w:val="006841D9"/>
    <w:rsid w:val="00684D72"/>
    <w:rsid w:val="00685E92"/>
    <w:rsid w:val="00691CD4"/>
    <w:rsid w:val="00692FE1"/>
    <w:rsid w:val="00694D73"/>
    <w:rsid w:val="006A0151"/>
    <w:rsid w:val="006A1037"/>
    <w:rsid w:val="006A1F78"/>
    <w:rsid w:val="006A3BAA"/>
    <w:rsid w:val="006A3DC1"/>
    <w:rsid w:val="006A4584"/>
    <w:rsid w:val="006A5451"/>
    <w:rsid w:val="006A54EB"/>
    <w:rsid w:val="006A74FC"/>
    <w:rsid w:val="006A7F74"/>
    <w:rsid w:val="006B0284"/>
    <w:rsid w:val="006B0AAE"/>
    <w:rsid w:val="006B149B"/>
    <w:rsid w:val="006B15C8"/>
    <w:rsid w:val="006B2447"/>
    <w:rsid w:val="006B2D99"/>
    <w:rsid w:val="006B3758"/>
    <w:rsid w:val="006C082A"/>
    <w:rsid w:val="006C093E"/>
    <w:rsid w:val="006C0F84"/>
    <w:rsid w:val="006C1103"/>
    <w:rsid w:val="006C14F0"/>
    <w:rsid w:val="006C1F04"/>
    <w:rsid w:val="006C4033"/>
    <w:rsid w:val="006D01F0"/>
    <w:rsid w:val="006D105B"/>
    <w:rsid w:val="006D18DE"/>
    <w:rsid w:val="006D2216"/>
    <w:rsid w:val="006D3069"/>
    <w:rsid w:val="006D7E7A"/>
    <w:rsid w:val="006E0305"/>
    <w:rsid w:val="006E0D16"/>
    <w:rsid w:val="006E41FA"/>
    <w:rsid w:val="006E476D"/>
    <w:rsid w:val="006E47D7"/>
    <w:rsid w:val="006E4AED"/>
    <w:rsid w:val="006E63F3"/>
    <w:rsid w:val="006E6F8E"/>
    <w:rsid w:val="006E7EAD"/>
    <w:rsid w:val="006F0A7F"/>
    <w:rsid w:val="006F0EDD"/>
    <w:rsid w:val="006F12C5"/>
    <w:rsid w:val="006F2C8B"/>
    <w:rsid w:val="006F5EC4"/>
    <w:rsid w:val="0070021C"/>
    <w:rsid w:val="00700D22"/>
    <w:rsid w:val="00702BC0"/>
    <w:rsid w:val="00706299"/>
    <w:rsid w:val="00707EB4"/>
    <w:rsid w:val="00710679"/>
    <w:rsid w:val="00711E13"/>
    <w:rsid w:val="007141FB"/>
    <w:rsid w:val="00715996"/>
    <w:rsid w:val="0072133C"/>
    <w:rsid w:val="00721F2C"/>
    <w:rsid w:val="0072279C"/>
    <w:rsid w:val="00722A2A"/>
    <w:rsid w:val="00723016"/>
    <w:rsid w:val="00723C5B"/>
    <w:rsid w:val="00723E02"/>
    <w:rsid w:val="00726D45"/>
    <w:rsid w:val="0072716A"/>
    <w:rsid w:val="00727E25"/>
    <w:rsid w:val="00727FC3"/>
    <w:rsid w:val="007301CD"/>
    <w:rsid w:val="007303DE"/>
    <w:rsid w:val="00731640"/>
    <w:rsid w:val="007317F4"/>
    <w:rsid w:val="00732EFF"/>
    <w:rsid w:val="00733468"/>
    <w:rsid w:val="007355D2"/>
    <w:rsid w:val="00736589"/>
    <w:rsid w:val="00737185"/>
    <w:rsid w:val="00737280"/>
    <w:rsid w:val="00737D0A"/>
    <w:rsid w:val="00740103"/>
    <w:rsid w:val="0074038D"/>
    <w:rsid w:val="007405FF"/>
    <w:rsid w:val="007429B4"/>
    <w:rsid w:val="00742BC1"/>
    <w:rsid w:val="0074644A"/>
    <w:rsid w:val="00750FC0"/>
    <w:rsid w:val="00756AD2"/>
    <w:rsid w:val="00756F16"/>
    <w:rsid w:val="00762958"/>
    <w:rsid w:val="007655D4"/>
    <w:rsid w:val="0077030A"/>
    <w:rsid w:val="007703C4"/>
    <w:rsid w:val="00771247"/>
    <w:rsid w:val="007719E6"/>
    <w:rsid w:val="00774E07"/>
    <w:rsid w:val="00775EE4"/>
    <w:rsid w:val="007761DB"/>
    <w:rsid w:val="00777363"/>
    <w:rsid w:val="0077736A"/>
    <w:rsid w:val="00782022"/>
    <w:rsid w:val="00784EEC"/>
    <w:rsid w:val="0079208D"/>
    <w:rsid w:val="00792550"/>
    <w:rsid w:val="00792618"/>
    <w:rsid w:val="0079563E"/>
    <w:rsid w:val="007959E9"/>
    <w:rsid w:val="007A257C"/>
    <w:rsid w:val="007A3AC9"/>
    <w:rsid w:val="007A7A84"/>
    <w:rsid w:val="007B24AE"/>
    <w:rsid w:val="007B3402"/>
    <w:rsid w:val="007C1D31"/>
    <w:rsid w:val="007C2A95"/>
    <w:rsid w:val="007C51C2"/>
    <w:rsid w:val="007C6949"/>
    <w:rsid w:val="007C71CC"/>
    <w:rsid w:val="007D1380"/>
    <w:rsid w:val="007D20DE"/>
    <w:rsid w:val="007D296C"/>
    <w:rsid w:val="007D2B11"/>
    <w:rsid w:val="007D2E90"/>
    <w:rsid w:val="007D2FEF"/>
    <w:rsid w:val="007D3331"/>
    <w:rsid w:val="007D341C"/>
    <w:rsid w:val="007D62CB"/>
    <w:rsid w:val="007E08EF"/>
    <w:rsid w:val="007E17C3"/>
    <w:rsid w:val="007E4EE9"/>
    <w:rsid w:val="007E5D94"/>
    <w:rsid w:val="007E6685"/>
    <w:rsid w:val="007E758F"/>
    <w:rsid w:val="007F14C9"/>
    <w:rsid w:val="007F2888"/>
    <w:rsid w:val="007F377A"/>
    <w:rsid w:val="007F6B47"/>
    <w:rsid w:val="007F7573"/>
    <w:rsid w:val="008013C8"/>
    <w:rsid w:val="00801B63"/>
    <w:rsid w:val="00802447"/>
    <w:rsid w:val="00805C86"/>
    <w:rsid w:val="008076F7"/>
    <w:rsid w:val="0081102D"/>
    <w:rsid w:val="00811BF9"/>
    <w:rsid w:val="00813D81"/>
    <w:rsid w:val="00814A8A"/>
    <w:rsid w:val="00814EB1"/>
    <w:rsid w:val="00815063"/>
    <w:rsid w:val="0081540B"/>
    <w:rsid w:val="0081555C"/>
    <w:rsid w:val="00815D2D"/>
    <w:rsid w:val="00816A34"/>
    <w:rsid w:val="00820B9C"/>
    <w:rsid w:val="00823F00"/>
    <w:rsid w:val="008240DF"/>
    <w:rsid w:val="00824CD0"/>
    <w:rsid w:val="0082627A"/>
    <w:rsid w:val="008262DD"/>
    <w:rsid w:val="00826CFD"/>
    <w:rsid w:val="00826E52"/>
    <w:rsid w:val="00832183"/>
    <w:rsid w:val="00834285"/>
    <w:rsid w:val="00835510"/>
    <w:rsid w:val="00837325"/>
    <w:rsid w:val="008377BC"/>
    <w:rsid w:val="00837F3C"/>
    <w:rsid w:val="0084072B"/>
    <w:rsid w:val="00841A81"/>
    <w:rsid w:val="00842B65"/>
    <w:rsid w:val="00842DCF"/>
    <w:rsid w:val="008431DA"/>
    <w:rsid w:val="0084353F"/>
    <w:rsid w:val="008435E8"/>
    <w:rsid w:val="0084386B"/>
    <w:rsid w:val="00847259"/>
    <w:rsid w:val="0084733B"/>
    <w:rsid w:val="00847D1D"/>
    <w:rsid w:val="0085080B"/>
    <w:rsid w:val="008535A7"/>
    <w:rsid w:val="00854E3C"/>
    <w:rsid w:val="008551C9"/>
    <w:rsid w:val="00855695"/>
    <w:rsid w:val="008571F5"/>
    <w:rsid w:val="00861D8E"/>
    <w:rsid w:val="00863EE7"/>
    <w:rsid w:val="008644EE"/>
    <w:rsid w:val="0087275A"/>
    <w:rsid w:val="00873D23"/>
    <w:rsid w:val="00873DD3"/>
    <w:rsid w:val="0087522F"/>
    <w:rsid w:val="0088174E"/>
    <w:rsid w:val="00882EEE"/>
    <w:rsid w:val="00885FC2"/>
    <w:rsid w:val="00886E53"/>
    <w:rsid w:val="00887043"/>
    <w:rsid w:val="00887F64"/>
    <w:rsid w:val="0089228D"/>
    <w:rsid w:val="00893534"/>
    <w:rsid w:val="008943A5"/>
    <w:rsid w:val="00894A25"/>
    <w:rsid w:val="0089573F"/>
    <w:rsid w:val="00895DF7"/>
    <w:rsid w:val="0089682A"/>
    <w:rsid w:val="00897433"/>
    <w:rsid w:val="00897B1E"/>
    <w:rsid w:val="008A084B"/>
    <w:rsid w:val="008A154F"/>
    <w:rsid w:val="008A2A59"/>
    <w:rsid w:val="008A5065"/>
    <w:rsid w:val="008A527C"/>
    <w:rsid w:val="008A72E8"/>
    <w:rsid w:val="008B0E1A"/>
    <w:rsid w:val="008B34A8"/>
    <w:rsid w:val="008B6655"/>
    <w:rsid w:val="008B7072"/>
    <w:rsid w:val="008C29DB"/>
    <w:rsid w:val="008C3C4E"/>
    <w:rsid w:val="008D046A"/>
    <w:rsid w:val="008D3B44"/>
    <w:rsid w:val="008D4748"/>
    <w:rsid w:val="008D4DF3"/>
    <w:rsid w:val="008D7642"/>
    <w:rsid w:val="008D7C5E"/>
    <w:rsid w:val="008E4980"/>
    <w:rsid w:val="008E56FD"/>
    <w:rsid w:val="008E58E2"/>
    <w:rsid w:val="008E706C"/>
    <w:rsid w:val="008F1BAF"/>
    <w:rsid w:val="008F31AA"/>
    <w:rsid w:val="008F3FD8"/>
    <w:rsid w:val="008F537D"/>
    <w:rsid w:val="008F6CFF"/>
    <w:rsid w:val="0090036C"/>
    <w:rsid w:val="00900B9C"/>
    <w:rsid w:val="00902740"/>
    <w:rsid w:val="009031B8"/>
    <w:rsid w:val="00903B4A"/>
    <w:rsid w:val="00911C9C"/>
    <w:rsid w:val="00912822"/>
    <w:rsid w:val="00913492"/>
    <w:rsid w:val="00913D3F"/>
    <w:rsid w:val="00914BCB"/>
    <w:rsid w:val="00916DA6"/>
    <w:rsid w:val="009177A7"/>
    <w:rsid w:val="00917B0C"/>
    <w:rsid w:val="009205FF"/>
    <w:rsid w:val="00921864"/>
    <w:rsid w:val="00922267"/>
    <w:rsid w:val="0092275F"/>
    <w:rsid w:val="0092498E"/>
    <w:rsid w:val="00926C0A"/>
    <w:rsid w:val="00926EC8"/>
    <w:rsid w:val="00933F4E"/>
    <w:rsid w:val="009340E6"/>
    <w:rsid w:val="009405E2"/>
    <w:rsid w:val="009429A2"/>
    <w:rsid w:val="00943C00"/>
    <w:rsid w:val="009509BB"/>
    <w:rsid w:val="00952096"/>
    <w:rsid w:val="0095236B"/>
    <w:rsid w:val="00952BFD"/>
    <w:rsid w:val="00952EB5"/>
    <w:rsid w:val="00953988"/>
    <w:rsid w:val="00956392"/>
    <w:rsid w:val="009564C4"/>
    <w:rsid w:val="00960332"/>
    <w:rsid w:val="009613D0"/>
    <w:rsid w:val="009631E5"/>
    <w:rsid w:val="00963526"/>
    <w:rsid w:val="009657E3"/>
    <w:rsid w:val="00966EEA"/>
    <w:rsid w:val="00967B8C"/>
    <w:rsid w:val="009714AE"/>
    <w:rsid w:val="00980B21"/>
    <w:rsid w:val="00982725"/>
    <w:rsid w:val="0098288F"/>
    <w:rsid w:val="00982903"/>
    <w:rsid w:val="00983A12"/>
    <w:rsid w:val="00984D0E"/>
    <w:rsid w:val="00986562"/>
    <w:rsid w:val="00991A32"/>
    <w:rsid w:val="00994762"/>
    <w:rsid w:val="0099541E"/>
    <w:rsid w:val="009956C7"/>
    <w:rsid w:val="0099680B"/>
    <w:rsid w:val="009A0463"/>
    <w:rsid w:val="009A0DD7"/>
    <w:rsid w:val="009A145E"/>
    <w:rsid w:val="009A3347"/>
    <w:rsid w:val="009A3E9F"/>
    <w:rsid w:val="009A4CE3"/>
    <w:rsid w:val="009A522A"/>
    <w:rsid w:val="009A7A80"/>
    <w:rsid w:val="009B06DA"/>
    <w:rsid w:val="009B082F"/>
    <w:rsid w:val="009B1811"/>
    <w:rsid w:val="009B281C"/>
    <w:rsid w:val="009B2C3E"/>
    <w:rsid w:val="009B360A"/>
    <w:rsid w:val="009B4881"/>
    <w:rsid w:val="009B5856"/>
    <w:rsid w:val="009B5E98"/>
    <w:rsid w:val="009B61EE"/>
    <w:rsid w:val="009C141E"/>
    <w:rsid w:val="009C4E4E"/>
    <w:rsid w:val="009C502D"/>
    <w:rsid w:val="009C576B"/>
    <w:rsid w:val="009C60CF"/>
    <w:rsid w:val="009C7907"/>
    <w:rsid w:val="009D1127"/>
    <w:rsid w:val="009D1410"/>
    <w:rsid w:val="009D6588"/>
    <w:rsid w:val="009D69E9"/>
    <w:rsid w:val="009E0639"/>
    <w:rsid w:val="009E0B69"/>
    <w:rsid w:val="009E14ED"/>
    <w:rsid w:val="009E20F6"/>
    <w:rsid w:val="009E43A5"/>
    <w:rsid w:val="009E5214"/>
    <w:rsid w:val="009E5472"/>
    <w:rsid w:val="009E65A8"/>
    <w:rsid w:val="009F237D"/>
    <w:rsid w:val="009F2895"/>
    <w:rsid w:val="009F7BF8"/>
    <w:rsid w:val="00A00147"/>
    <w:rsid w:val="00A00228"/>
    <w:rsid w:val="00A00B45"/>
    <w:rsid w:val="00A01AEB"/>
    <w:rsid w:val="00A04FE6"/>
    <w:rsid w:val="00A06A69"/>
    <w:rsid w:val="00A06D58"/>
    <w:rsid w:val="00A071BC"/>
    <w:rsid w:val="00A0770B"/>
    <w:rsid w:val="00A07BDF"/>
    <w:rsid w:val="00A07DBA"/>
    <w:rsid w:val="00A14685"/>
    <w:rsid w:val="00A149DD"/>
    <w:rsid w:val="00A168C0"/>
    <w:rsid w:val="00A17B57"/>
    <w:rsid w:val="00A21EE0"/>
    <w:rsid w:val="00A22B42"/>
    <w:rsid w:val="00A2394E"/>
    <w:rsid w:val="00A26A3A"/>
    <w:rsid w:val="00A3514C"/>
    <w:rsid w:val="00A35690"/>
    <w:rsid w:val="00A36146"/>
    <w:rsid w:val="00A42210"/>
    <w:rsid w:val="00A42221"/>
    <w:rsid w:val="00A42826"/>
    <w:rsid w:val="00A42C14"/>
    <w:rsid w:val="00A43835"/>
    <w:rsid w:val="00A43A6F"/>
    <w:rsid w:val="00A46B69"/>
    <w:rsid w:val="00A51047"/>
    <w:rsid w:val="00A514CF"/>
    <w:rsid w:val="00A532F6"/>
    <w:rsid w:val="00A537B2"/>
    <w:rsid w:val="00A5567D"/>
    <w:rsid w:val="00A63F26"/>
    <w:rsid w:val="00A65B06"/>
    <w:rsid w:val="00A67112"/>
    <w:rsid w:val="00A67C84"/>
    <w:rsid w:val="00A704B4"/>
    <w:rsid w:val="00A70852"/>
    <w:rsid w:val="00A70F88"/>
    <w:rsid w:val="00A71D41"/>
    <w:rsid w:val="00A7254D"/>
    <w:rsid w:val="00A735F8"/>
    <w:rsid w:val="00A7385B"/>
    <w:rsid w:val="00A75140"/>
    <w:rsid w:val="00A75213"/>
    <w:rsid w:val="00A75B73"/>
    <w:rsid w:val="00A764A2"/>
    <w:rsid w:val="00A76C92"/>
    <w:rsid w:val="00A76E67"/>
    <w:rsid w:val="00A7766E"/>
    <w:rsid w:val="00A80A43"/>
    <w:rsid w:val="00A82065"/>
    <w:rsid w:val="00A84176"/>
    <w:rsid w:val="00A8590D"/>
    <w:rsid w:val="00A85E77"/>
    <w:rsid w:val="00A8696E"/>
    <w:rsid w:val="00A87DAC"/>
    <w:rsid w:val="00A9028A"/>
    <w:rsid w:val="00A90499"/>
    <w:rsid w:val="00A90550"/>
    <w:rsid w:val="00A90F3C"/>
    <w:rsid w:val="00A91DA2"/>
    <w:rsid w:val="00A924BC"/>
    <w:rsid w:val="00A932F3"/>
    <w:rsid w:val="00A9397C"/>
    <w:rsid w:val="00A94197"/>
    <w:rsid w:val="00A963B6"/>
    <w:rsid w:val="00A97002"/>
    <w:rsid w:val="00AA16D4"/>
    <w:rsid w:val="00AA2B87"/>
    <w:rsid w:val="00AA2C4A"/>
    <w:rsid w:val="00AA376D"/>
    <w:rsid w:val="00AB0CF5"/>
    <w:rsid w:val="00AB1756"/>
    <w:rsid w:val="00AB40AC"/>
    <w:rsid w:val="00AB5A20"/>
    <w:rsid w:val="00AB6EAC"/>
    <w:rsid w:val="00AB6F21"/>
    <w:rsid w:val="00AC1303"/>
    <w:rsid w:val="00AC3EE8"/>
    <w:rsid w:val="00AC40EC"/>
    <w:rsid w:val="00AC4FF4"/>
    <w:rsid w:val="00AC5A02"/>
    <w:rsid w:val="00AC5BC7"/>
    <w:rsid w:val="00AC7210"/>
    <w:rsid w:val="00AC745A"/>
    <w:rsid w:val="00AC7C62"/>
    <w:rsid w:val="00AD1B5E"/>
    <w:rsid w:val="00AD1BD7"/>
    <w:rsid w:val="00AD7032"/>
    <w:rsid w:val="00AD74A6"/>
    <w:rsid w:val="00AD76FB"/>
    <w:rsid w:val="00AD780F"/>
    <w:rsid w:val="00AD7F49"/>
    <w:rsid w:val="00AE06F6"/>
    <w:rsid w:val="00AE2316"/>
    <w:rsid w:val="00AE2AE3"/>
    <w:rsid w:val="00AE4672"/>
    <w:rsid w:val="00AE46BE"/>
    <w:rsid w:val="00AE56F9"/>
    <w:rsid w:val="00AE74F3"/>
    <w:rsid w:val="00AE7AFC"/>
    <w:rsid w:val="00AF02CE"/>
    <w:rsid w:val="00AF0AF3"/>
    <w:rsid w:val="00AF0C98"/>
    <w:rsid w:val="00AF10DF"/>
    <w:rsid w:val="00AF2797"/>
    <w:rsid w:val="00AF38FE"/>
    <w:rsid w:val="00AF4C66"/>
    <w:rsid w:val="00AF7884"/>
    <w:rsid w:val="00B024B2"/>
    <w:rsid w:val="00B02A80"/>
    <w:rsid w:val="00B02BA0"/>
    <w:rsid w:val="00B100D0"/>
    <w:rsid w:val="00B12233"/>
    <w:rsid w:val="00B12F58"/>
    <w:rsid w:val="00B14558"/>
    <w:rsid w:val="00B177C4"/>
    <w:rsid w:val="00B21BD9"/>
    <w:rsid w:val="00B224AF"/>
    <w:rsid w:val="00B23411"/>
    <w:rsid w:val="00B2360A"/>
    <w:rsid w:val="00B242D6"/>
    <w:rsid w:val="00B24F13"/>
    <w:rsid w:val="00B257BA"/>
    <w:rsid w:val="00B25B40"/>
    <w:rsid w:val="00B26769"/>
    <w:rsid w:val="00B275F8"/>
    <w:rsid w:val="00B3037D"/>
    <w:rsid w:val="00B309DC"/>
    <w:rsid w:val="00B30A01"/>
    <w:rsid w:val="00B31FA6"/>
    <w:rsid w:val="00B331C6"/>
    <w:rsid w:val="00B331C9"/>
    <w:rsid w:val="00B340C3"/>
    <w:rsid w:val="00B3467A"/>
    <w:rsid w:val="00B34FE3"/>
    <w:rsid w:val="00B35137"/>
    <w:rsid w:val="00B35948"/>
    <w:rsid w:val="00B3680E"/>
    <w:rsid w:val="00B36FFE"/>
    <w:rsid w:val="00B37A9E"/>
    <w:rsid w:val="00B41A63"/>
    <w:rsid w:val="00B43486"/>
    <w:rsid w:val="00B44523"/>
    <w:rsid w:val="00B458C5"/>
    <w:rsid w:val="00B45A82"/>
    <w:rsid w:val="00B471F3"/>
    <w:rsid w:val="00B47AA7"/>
    <w:rsid w:val="00B51086"/>
    <w:rsid w:val="00B52A7B"/>
    <w:rsid w:val="00B54360"/>
    <w:rsid w:val="00B55C7C"/>
    <w:rsid w:val="00B57156"/>
    <w:rsid w:val="00B57B28"/>
    <w:rsid w:val="00B57E33"/>
    <w:rsid w:val="00B60CC8"/>
    <w:rsid w:val="00B60CC9"/>
    <w:rsid w:val="00B61757"/>
    <w:rsid w:val="00B61FB9"/>
    <w:rsid w:val="00B62E1E"/>
    <w:rsid w:val="00B646E1"/>
    <w:rsid w:val="00B6503E"/>
    <w:rsid w:val="00B65D1E"/>
    <w:rsid w:val="00B72CAC"/>
    <w:rsid w:val="00B7543B"/>
    <w:rsid w:val="00B75AB0"/>
    <w:rsid w:val="00B8508B"/>
    <w:rsid w:val="00B85671"/>
    <w:rsid w:val="00B859CC"/>
    <w:rsid w:val="00B85A1C"/>
    <w:rsid w:val="00B87836"/>
    <w:rsid w:val="00B87F2A"/>
    <w:rsid w:val="00B92E8D"/>
    <w:rsid w:val="00B93B52"/>
    <w:rsid w:val="00B943C3"/>
    <w:rsid w:val="00B95587"/>
    <w:rsid w:val="00B95E9C"/>
    <w:rsid w:val="00B9652F"/>
    <w:rsid w:val="00BA1FEE"/>
    <w:rsid w:val="00BA31C9"/>
    <w:rsid w:val="00BA657A"/>
    <w:rsid w:val="00BB0D3D"/>
    <w:rsid w:val="00BB0DF0"/>
    <w:rsid w:val="00BB1A3D"/>
    <w:rsid w:val="00BB1AF4"/>
    <w:rsid w:val="00BB1D75"/>
    <w:rsid w:val="00BB2E10"/>
    <w:rsid w:val="00BB4999"/>
    <w:rsid w:val="00BB54D3"/>
    <w:rsid w:val="00BB7666"/>
    <w:rsid w:val="00BB7DD9"/>
    <w:rsid w:val="00BC09FB"/>
    <w:rsid w:val="00BC2B54"/>
    <w:rsid w:val="00BC39EB"/>
    <w:rsid w:val="00BC3B3A"/>
    <w:rsid w:val="00BC4F21"/>
    <w:rsid w:val="00BC6DFD"/>
    <w:rsid w:val="00BD0CD8"/>
    <w:rsid w:val="00BD156F"/>
    <w:rsid w:val="00BD35B8"/>
    <w:rsid w:val="00BD6E16"/>
    <w:rsid w:val="00BE2327"/>
    <w:rsid w:val="00BE3364"/>
    <w:rsid w:val="00BE33F9"/>
    <w:rsid w:val="00BE3FBE"/>
    <w:rsid w:val="00BE54CC"/>
    <w:rsid w:val="00BE64AB"/>
    <w:rsid w:val="00BE6B19"/>
    <w:rsid w:val="00BE6F1E"/>
    <w:rsid w:val="00BF075A"/>
    <w:rsid w:val="00BF0AA3"/>
    <w:rsid w:val="00BF21B8"/>
    <w:rsid w:val="00BF2394"/>
    <w:rsid w:val="00BF2513"/>
    <w:rsid w:val="00BF3293"/>
    <w:rsid w:val="00BF36F6"/>
    <w:rsid w:val="00BF75D3"/>
    <w:rsid w:val="00C00F04"/>
    <w:rsid w:val="00C06451"/>
    <w:rsid w:val="00C07D0F"/>
    <w:rsid w:val="00C108CD"/>
    <w:rsid w:val="00C108DD"/>
    <w:rsid w:val="00C1139F"/>
    <w:rsid w:val="00C12BD9"/>
    <w:rsid w:val="00C13058"/>
    <w:rsid w:val="00C14470"/>
    <w:rsid w:val="00C152AD"/>
    <w:rsid w:val="00C15875"/>
    <w:rsid w:val="00C17A52"/>
    <w:rsid w:val="00C21992"/>
    <w:rsid w:val="00C246B9"/>
    <w:rsid w:val="00C248C1"/>
    <w:rsid w:val="00C2491C"/>
    <w:rsid w:val="00C279A6"/>
    <w:rsid w:val="00C3082D"/>
    <w:rsid w:val="00C35668"/>
    <w:rsid w:val="00C358ED"/>
    <w:rsid w:val="00C3616C"/>
    <w:rsid w:val="00C362D2"/>
    <w:rsid w:val="00C36587"/>
    <w:rsid w:val="00C377B6"/>
    <w:rsid w:val="00C37C43"/>
    <w:rsid w:val="00C40274"/>
    <w:rsid w:val="00C4252B"/>
    <w:rsid w:val="00C44A3D"/>
    <w:rsid w:val="00C463A2"/>
    <w:rsid w:val="00C471D2"/>
    <w:rsid w:val="00C5286A"/>
    <w:rsid w:val="00C52AE2"/>
    <w:rsid w:val="00C53451"/>
    <w:rsid w:val="00C5423E"/>
    <w:rsid w:val="00C54C9A"/>
    <w:rsid w:val="00C54F22"/>
    <w:rsid w:val="00C60C64"/>
    <w:rsid w:val="00C61534"/>
    <w:rsid w:val="00C648E6"/>
    <w:rsid w:val="00C64A2D"/>
    <w:rsid w:val="00C64AE5"/>
    <w:rsid w:val="00C665F8"/>
    <w:rsid w:val="00C67742"/>
    <w:rsid w:val="00C67815"/>
    <w:rsid w:val="00C70B91"/>
    <w:rsid w:val="00C70C31"/>
    <w:rsid w:val="00C71DAA"/>
    <w:rsid w:val="00C725E6"/>
    <w:rsid w:val="00C73422"/>
    <w:rsid w:val="00C7381C"/>
    <w:rsid w:val="00C74314"/>
    <w:rsid w:val="00C75E11"/>
    <w:rsid w:val="00C76E89"/>
    <w:rsid w:val="00C77F6B"/>
    <w:rsid w:val="00C8341E"/>
    <w:rsid w:val="00C85419"/>
    <w:rsid w:val="00C87C0C"/>
    <w:rsid w:val="00C922E7"/>
    <w:rsid w:val="00C92D16"/>
    <w:rsid w:val="00C94532"/>
    <w:rsid w:val="00C94E3D"/>
    <w:rsid w:val="00C95418"/>
    <w:rsid w:val="00C9606A"/>
    <w:rsid w:val="00C97828"/>
    <w:rsid w:val="00CA3D53"/>
    <w:rsid w:val="00CA493E"/>
    <w:rsid w:val="00CA529C"/>
    <w:rsid w:val="00CA6706"/>
    <w:rsid w:val="00CA7A8A"/>
    <w:rsid w:val="00CB0DA7"/>
    <w:rsid w:val="00CB1C24"/>
    <w:rsid w:val="00CB3C61"/>
    <w:rsid w:val="00CB40E5"/>
    <w:rsid w:val="00CB49AC"/>
    <w:rsid w:val="00CB5E77"/>
    <w:rsid w:val="00CB61B6"/>
    <w:rsid w:val="00CB6CAC"/>
    <w:rsid w:val="00CC0719"/>
    <w:rsid w:val="00CC2576"/>
    <w:rsid w:val="00CC409C"/>
    <w:rsid w:val="00CC4FC6"/>
    <w:rsid w:val="00CC582A"/>
    <w:rsid w:val="00CC6A1D"/>
    <w:rsid w:val="00CC6C5F"/>
    <w:rsid w:val="00CD2FFB"/>
    <w:rsid w:val="00CD5896"/>
    <w:rsid w:val="00CD6E29"/>
    <w:rsid w:val="00CD7263"/>
    <w:rsid w:val="00CD79E4"/>
    <w:rsid w:val="00CE007B"/>
    <w:rsid w:val="00CE2F60"/>
    <w:rsid w:val="00CE3483"/>
    <w:rsid w:val="00CE3988"/>
    <w:rsid w:val="00CE5799"/>
    <w:rsid w:val="00CE7885"/>
    <w:rsid w:val="00CF014D"/>
    <w:rsid w:val="00CF0562"/>
    <w:rsid w:val="00CF1EB1"/>
    <w:rsid w:val="00CF20AB"/>
    <w:rsid w:val="00CF42E6"/>
    <w:rsid w:val="00CF4B1E"/>
    <w:rsid w:val="00CF5112"/>
    <w:rsid w:val="00CF56B5"/>
    <w:rsid w:val="00CF5A7B"/>
    <w:rsid w:val="00CF65D8"/>
    <w:rsid w:val="00D01F56"/>
    <w:rsid w:val="00D02556"/>
    <w:rsid w:val="00D0668E"/>
    <w:rsid w:val="00D06947"/>
    <w:rsid w:val="00D07BBF"/>
    <w:rsid w:val="00D12BF5"/>
    <w:rsid w:val="00D13AA2"/>
    <w:rsid w:val="00D1489F"/>
    <w:rsid w:val="00D15A7A"/>
    <w:rsid w:val="00D17423"/>
    <w:rsid w:val="00D21440"/>
    <w:rsid w:val="00D22E0E"/>
    <w:rsid w:val="00D2398B"/>
    <w:rsid w:val="00D24989"/>
    <w:rsid w:val="00D24E01"/>
    <w:rsid w:val="00D253DF"/>
    <w:rsid w:val="00D30717"/>
    <w:rsid w:val="00D30F18"/>
    <w:rsid w:val="00D310BF"/>
    <w:rsid w:val="00D31777"/>
    <w:rsid w:val="00D32BF5"/>
    <w:rsid w:val="00D33334"/>
    <w:rsid w:val="00D3418D"/>
    <w:rsid w:val="00D3465D"/>
    <w:rsid w:val="00D35C9E"/>
    <w:rsid w:val="00D40E0C"/>
    <w:rsid w:val="00D4159A"/>
    <w:rsid w:val="00D42140"/>
    <w:rsid w:val="00D42C19"/>
    <w:rsid w:val="00D43EBB"/>
    <w:rsid w:val="00D45505"/>
    <w:rsid w:val="00D4795A"/>
    <w:rsid w:val="00D47AEF"/>
    <w:rsid w:val="00D50C11"/>
    <w:rsid w:val="00D546BC"/>
    <w:rsid w:val="00D54778"/>
    <w:rsid w:val="00D5799C"/>
    <w:rsid w:val="00D611E6"/>
    <w:rsid w:val="00D6243E"/>
    <w:rsid w:val="00D63C2C"/>
    <w:rsid w:val="00D660A6"/>
    <w:rsid w:val="00D66C7C"/>
    <w:rsid w:val="00D721D7"/>
    <w:rsid w:val="00D755A8"/>
    <w:rsid w:val="00D808D2"/>
    <w:rsid w:val="00D81413"/>
    <w:rsid w:val="00D84AD3"/>
    <w:rsid w:val="00D87295"/>
    <w:rsid w:val="00D9161F"/>
    <w:rsid w:val="00D91B48"/>
    <w:rsid w:val="00D92FDF"/>
    <w:rsid w:val="00D949E2"/>
    <w:rsid w:val="00D9546D"/>
    <w:rsid w:val="00D9592F"/>
    <w:rsid w:val="00D96CF2"/>
    <w:rsid w:val="00D96EE3"/>
    <w:rsid w:val="00DA1C93"/>
    <w:rsid w:val="00DA2FFC"/>
    <w:rsid w:val="00DA4252"/>
    <w:rsid w:val="00DB1F44"/>
    <w:rsid w:val="00DB23E7"/>
    <w:rsid w:val="00DB28DB"/>
    <w:rsid w:val="00DB3C42"/>
    <w:rsid w:val="00DB3E39"/>
    <w:rsid w:val="00DB5711"/>
    <w:rsid w:val="00DB5843"/>
    <w:rsid w:val="00DB6B4D"/>
    <w:rsid w:val="00DB78B6"/>
    <w:rsid w:val="00DB7DAD"/>
    <w:rsid w:val="00DC034D"/>
    <w:rsid w:val="00DC1F5A"/>
    <w:rsid w:val="00DC2C45"/>
    <w:rsid w:val="00DC35F7"/>
    <w:rsid w:val="00DC3E9F"/>
    <w:rsid w:val="00DC5324"/>
    <w:rsid w:val="00DC541C"/>
    <w:rsid w:val="00DC74E5"/>
    <w:rsid w:val="00DC7FE6"/>
    <w:rsid w:val="00DD78C7"/>
    <w:rsid w:val="00DE2372"/>
    <w:rsid w:val="00DE426B"/>
    <w:rsid w:val="00DE5002"/>
    <w:rsid w:val="00DF4929"/>
    <w:rsid w:val="00DF6F21"/>
    <w:rsid w:val="00DF76FC"/>
    <w:rsid w:val="00DF7CB7"/>
    <w:rsid w:val="00E002CD"/>
    <w:rsid w:val="00E01C00"/>
    <w:rsid w:val="00E0359A"/>
    <w:rsid w:val="00E039F9"/>
    <w:rsid w:val="00E03FB4"/>
    <w:rsid w:val="00E0556E"/>
    <w:rsid w:val="00E056C6"/>
    <w:rsid w:val="00E07BF0"/>
    <w:rsid w:val="00E07C0A"/>
    <w:rsid w:val="00E16052"/>
    <w:rsid w:val="00E1651E"/>
    <w:rsid w:val="00E2034F"/>
    <w:rsid w:val="00E23673"/>
    <w:rsid w:val="00E2381D"/>
    <w:rsid w:val="00E245A6"/>
    <w:rsid w:val="00E247A5"/>
    <w:rsid w:val="00E25168"/>
    <w:rsid w:val="00E25692"/>
    <w:rsid w:val="00E25B7A"/>
    <w:rsid w:val="00E26934"/>
    <w:rsid w:val="00E27D3B"/>
    <w:rsid w:val="00E32BCD"/>
    <w:rsid w:val="00E33654"/>
    <w:rsid w:val="00E34CC8"/>
    <w:rsid w:val="00E34D78"/>
    <w:rsid w:val="00E36058"/>
    <w:rsid w:val="00E36086"/>
    <w:rsid w:val="00E372AF"/>
    <w:rsid w:val="00E37895"/>
    <w:rsid w:val="00E37A86"/>
    <w:rsid w:val="00E414B3"/>
    <w:rsid w:val="00E43956"/>
    <w:rsid w:val="00E448E3"/>
    <w:rsid w:val="00E45476"/>
    <w:rsid w:val="00E50BB1"/>
    <w:rsid w:val="00E52690"/>
    <w:rsid w:val="00E54153"/>
    <w:rsid w:val="00E560C8"/>
    <w:rsid w:val="00E602D4"/>
    <w:rsid w:val="00E60EE5"/>
    <w:rsid w:val="00E61893"/>
    <w:rsid w:val="00E62803"/>
    <w:rsid w:val="00E666C8"/>
    <w:rsid w:val="00E675A6"/>
    <w:rsid w:val="00E715FA"/>
    <w:rsid w:val="00E71BE4"/>
    <w:rsid w:val="00E72419"/>
    <w:rsid w:val="00E75221"/>
    <w:rsid w:val="00E776C0"/>
    <w:rsid w:val="00E77CD7"/>
    <w:rsid w:val="00E84952"/>
    <w:rsid w:val="00E850B2"/>
    <w:rsid w:val="00E85443"/>
    <w:rsid w:val="00E87A5F"/>
    <w:rsid w:val="00E87D7F"/>
    <w:rsid w:val="00E87E62"/>
    <w:rsid w:val="00E905F0"/>
    <w:rsid w:val="00E9192E"/>
    <w:rsid w:val="00E92E46"/>
    <w:rsid w:val="00E941DD"/>
    <w:rsid w:val="00E96384"/>
    <w:rsid w:val="00E969FE"/>
    <w:rsid w:val="00E9745D"/>
    <w:rsid w:val="00EA004A"/>
    <w:rsid w:val="00EA06FE"/>
    <w:rsid w:val="00EA1732"/>
    <w:rsid w:val="00EA1BF4"/>
    <w:rsid w:val="00EA381F"/>
    <w:rsid w:val="00EA43D8"/>
    <w:rsid w:val="00EA69F6"/>
    <w:rsid w:val="00EA7031"/>
    <w:rsid w:val="00EA7ECE"/>
    <w:rsid w:val="00EB016F"/>
    <w:rsid w:val="00EB02E8"/>
    <w:rsid w:val="00EB2D77"/>
    <w:rsid w:val="00EB34E9"/>
    <w:rsid w:val="00EB7090"/>
    <w:rsid w:val="00EB7B23"/>
    <w:rsid w:val="00EC0CD3"/>
    <w:rsid w:val="00EC1EF2"/>
    <w:rsid w:val="00EC2F1D"/>
    <w:rsid w:val="00EC48B9"/>
    <w:rsid w:val="00EC5A95"/>
    <w:rsid w:val="00EC5F82"/>
    <w:rsid w:val="00EC62C2"/>
    <w:rsid w:val="00EC7C10"/>
    <w:rsid w:val="00ED0765"/>
    <w:rsid w:val="00ED2370"/>
    <w:rsid w:val="00ED2B9A"/>
    <w:rsid w:val="00ED5723"/>
    <w:rsid w:val="00ED756E"/>
    <w:rsid w:val="00EF06F8"/>
    <w:rsid w:val="00EF0D28"/>
    <w:rsid w:val="00EF22FD"/>
    <w:rsid w:val="00EF2386"/>
    <w:rsid w:val="00EF587D"/>
    <w:rsid w:val="00F006C0"/>
    <w:rsid w:val="00F0087B"/>
    <w:rsid w:val="00F01692"/>
    <w:rsid w:val="00F02570"/>
    <w:rsid w:val="00F04D38"/>
    <w:rsid w:val="00F07489"/>
    <w:rsid w:val="00F07C7C"/>
    <w:rsid w:val="00F10B0A"/>
    <w:rsid w:val="00F11828"/>
    <w:rsid w:val="00F12E52"/>
    <w:rsid w:val="00F143AF"/>
    <w:rsid w:val="00F15055"/>
    <w:rsid w:val="00F17904"/>
    <w:rsid w:val="00F20251"/>
    <w:rsid w:val="00F23E65"/>
    <w:rsid w:val="00F2555B"/>
    <w:rsid w:val="00F27FED"/>
    <w:rsid w:val="00F30C48"/>
    <w:rsid w:val="00F30D68"/>
    <w:rsid w:val="00F3114A"/>
    <w:rsid w:val="00F32A21"/>
    <w:rsid w:val="00F34129"/>
    <w:rsid w:val="00F356E8"/>
    <w:rsid w:val="00F41052"/>
    <w:rsid w:val="00F434C8"/>
    <w:rsid w:val="00F437C0"/>
    <w:rsid w:val="00F46C55"/>
    <w:rsid w:val="00F52178"/>
    <w:rsid w:val="00F52583"/>
    <w:rsid w:val="00F52F57"/>
    <w:rsid w:val="00F54576"/>
    <w:rsid w:val="00F57E6F"/>
    <w:rsid w:val="00F60813"/>
    <w:rsid w:val="00F60F51"/>
    <w:rsid w:val="00F63B2E"/>
    <w:rsid w:val="00F648EA"/>
    <w:rsid w:val="00F664E1"/>
    <w:rsid w:val="00F66BAE"/>
    <w:rsid w:val="00F66BC9"/>
    <w:rsid w:val="00F71810"/>
    <w:rsid w:val="00F7332A"/>
    <w:rsid w:val="00F73582"/>
    <w:rsid w:val="00F740BD"/>
    <w:rsid w:val="00F7423A"/>
    <w:rsid w:val="00F74CA9"/>
    <w:rsid w:val="00F74D2D"/>
    <w:rsid w:val="00F771C0"/>
    <w:rsid w:val="00F809B8"/>
    <w:rsid w:val="00F83B06"/>
    <w:rsid w:val="00F8423A"/>
    <w:rsid w:val="00F84AFF"/>
    <w:rsid w:val="00F84E0E"/>
    <w:rsid w:val="00F870A4"/>
    <w:rsid w:val="00F87D42"/>
    <w:rsid w:val="00F93AAD"/>
    <w:rsid w:val="00F946F8"/>
    <w:rsid w:val="00FA094A"/>
    <w:rsid w:val="00FA0B13"/>
    <w:rsid w:val="00FA15B4"/>
    <w:rsid w:val="00FA1832"/>
    <w:rsid w:val="00FA581D"/>
    <w:rsid w:val="00FA69A1"/>
    <w:rsid w:val="00FA77E3"/>
    <w:rsid w:val="00FB1B3C"/>
    <w:rsid w:val="00FB260B"/>
    <w:rsid w:val="00FB2C6C"/>
    <w:rsid w:val="00FB6259"/>
    <w:rsid w:val="00FB698C"/>
    <w:rsid w:val="00FC1770"/>
    <w:rsid w:val="00FC2228"/>
    <w:rsid w:val="00FC2949"/>
    <w:rsid w:val="00FC2EE4"/>
    <w:rsid w:val="00FC47AC"/>
    <w:rsid w:val="00FC4C75"/>
    <w:rsid w:val="00FC7FBD"/>
    <w:rsid w:val="00FD1F10"/>
    <w:rsid w:val="00FD2006"/>
    <w:rsid w:val="00FD254B"/>
    <w:rsid w:val="00FD48C3"/>
    <w:rsid w:val="00FD4BC6"/>
    <w:rsid w:val="00FD5BAE"/>
    <w:rsid w:val="00FD60CC"/>
    <w:rsid w:val="00FD7489"/>
    <w:rsid w:val="00FE0C9C"/>
    <w:rsid w:val="00FE15F8"/>
    <w:rsid w:val="00FE3107"/>
    <w:rsid w:val="00FE3FC6"/>
    <w:rsid w:val="00FE479D"/>
    <w:rsid w:val="00FF0931"/>
    <w:rsid w:val="00FF1178"/>
    <w:rsid w:val="00FF15C1"/>
    <w:rsid w:val="00FF208B"/>
    <w:rsid w:val="00FF3C4D"/>
    <w:rsid w:val="00FF4E67"/>
    <w:rsid w:val="00FF5A61"/>
    <w:rsid w:val="00FF5C7D"/>
    <w:rsid w:val="00FF760E"/>
    <w:rsid w:val="00FF7C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22A"/>
    <w:rPr>
      <w:sz w:val="24"/>
      <w:szCs w:val="24"/>
    </w:rPr>
  </w:style>
  <w:style w:type="paragraph" w:styleId="1">
    <w:name w:val="heading 1"/>
    <w:basedOn w:val="a"/>
    <w:next w:val="a"/>
    <w:qFormat/>
    <w:rsid w:val="00CE5799"/>
    <w:pPr>
      <w:keepNext/>
      <w:keepLines/>
      <w:numPr>
        <w:numId w:val="1"/>
      </w:numPr>
      <w:suppressAutoHyphens/>
      <w:spacing w:before="600" w:after="240"/>
      <w:jc w:val="center"/>
      <w:outlineLvl w:val="0"/>
    </w:pPr>
    <w:rPr>
      <w:rFonts w:ascii="Arial" w:hAnsi="Arial"/>
      <w:b/>
      <w:bCs/>
      <w:kern w:val="28"/>
      <w:sz w:val="28"/>
      <w:szCs w:val="40"/>
      <w:lang w:val="x-none" w:eastAsia="x-none"/>
    </w:rPr>
  </w:style>
  <w:style w:type="paragraph" w:styleId="2">
    <w:name w:val="heading 2"/>
    <w:aliases w:val="Заголовок 2 Знак"/>
    <w:basedOn w:val="a"/>
    <w:next w:val="-3"/>
    <w:qFormat/>
    <w:rsid w:val="00CE5799"/>
    <w:pPr>
      <w:keepNext/>
      <w:numPr>
        <w:ilvl w:val="1"/>
        <w:numId w:val="1"/>
      </w:numPr>
      <w:suppressAutoHyphens/>
      <w:spacing w:before="360" w:after="120"/>
      <w:outlineLvl w:val="1"/>
    </w:pPr>
    <w:rPr>
      <w:b/>
      <w:bCs/>
      <w:sz w:val="28"/>
      <w:szCs w:val="32"/>
    </w:rPr>
  </w:style>
  <w:style w:type="paragraph" w:styleId="3">
    <w:name w:val="heading 3"/>
    <w:basedOn w:val="a"/>
    <w:next w:val="a"/>
    <w:qFormat/>
    <w:rsid w:val="00801B63"/>
    <w:pPr>
      <w:keepNext/>
      <w:spacing w:before="240" w:after="60"/>
      <w:outlineLvl w:val="2"/>
    </w:pPr>
    <w:rPr>
      <w:rFonts w:ascii="Arial" w:hAnsi="Arial" w:cs="Arial"/>
      <w:b/>
      <w:bCs/>
      <w:sz w:val="26"/>
      <w:szCs w:val="26"/>
    </w:rPr>
  </w:style>
  <w:style w:type="paragraph" w:styleId="5">
    <w:name w:val="heading 5"/>
    <w:basedOn w:val="a"/>
    <w:next w:val="a"/>
    <w:link w:val="50"/>
    <w:unhideWhenUsed/>
    <w:qFormat/>
    <w:rsid w:val="00861D8E"/>
    <w:pPr>
      <w:numPr>
        <w:ilvl w:val="4"/>
        <w:numId w:val="7"/>
      </w:numPr>
      <w:spacing w:before="240" w:after="60"/>
      <w:outlineLvl w:val="4"/>
    </w:pPr>
    <w:rPr>
      <w:rFonts w:ascii="Calibri" w:hAnsi="Calibri"/>
      <w:b/>
      <w:bCs/>
      <w:i/>
      <w:iCs/>
      <w:sz w:val="26"/>
      <w:szCs w:val="26"/>
    </w:rPr>
  </w:style>
  <w:style w:type="paragraph" w:styleId="6">
    <w:name w:val="heading 6"/>
    <w:basedOn w:val="a"/>
    <w:next w:val="a"/>
    <w:link w:val="60"/>
    <w:unhideWhenUsed/>
    <w:qFormat/>
    <w:rsid w:val="00861D8E"/>
    <w:pPr>
      <w:numPr>
        <w:ilvl w:val="5"/>
        <w:numId w:val="7"/>
      </w:numPr>
      <w:spacing w:before="240" w:after="60"/>
      <w:outlineLvl w:val="5"/>
    </w:pPr>
    <w:rPr>
      <w:rFonts w:ascii="Calibri" w:hAnsi="Calibri"/>
      <w:b/>
      <w:bCs/>
      <w:sz w:val="22"/>
      <w:szCs w:val="22"/>
    </w:rPr>
  </w:style>
  <w:style w:type="paragraph" w:styleId="7">
    <w:name w:val="heading 7"/>
    <w:basedOn w:val="a"/>
    <w:next w:val="a"/>
    <w:link w:val="70"/>
    <w:unhideWhenUsed/>
    <w:qFormat/>
    <w:rsid w:val="00861D8E"/>
    <w:pPr>
      <w:numPr>
        <w:ilvl w:val="6"/>
        <w:numId w:val="7"/>
      </w:numPr>
      <w:spacing w:before="240" w:after="60"/>
      <w:outlineLvl w:val="6"/>
    </w:pPr>
    <w:rPr>
      <w:rFonts w:ascii="Calibri" w:hAnsi="Calibri"/>
    </w:rPr>
  </w:style>
  <w:style w:type="paragraph" w:styleId="8">
    <w:name w:val="heading 8"/>
    <w:basedOn w:val="a"/>
    <w:next w:val="a"/>
    <w:link w:val="80"/>
    <w:unhideWhenUsed/>
    <w:qFormat/>
    <w:rsid w:val="00861D8E"/>
    <w:pPr>
      <w:numPr>
        <w:ilvl w:val="7"/>
        <w:numId w:val="7"/>
      </w:numPr>
      <w:spacing w:before="240" w:after="60"/>
      <w:outlineLvl w:val="7"/>
    </w:pPr>
    <w:rPr>
      <w:rFonts w:ascii="Calibri" w:hAnsi="Calibri"/>
      <w:i/>
      <w:iCs/>
    </w:rPr>
  </w:style>
  <w:style w:type="paragraph" w:styleId="9">
    <w:name w:val="heading 9"/>
    <w:basedOn w:val="a"/>
    <w:next w:val="a"/>
    <w:link w:val="90"/>
    <w:unhideWhenUsed/>
    <w:qFormat/>
    <w:rsid w:val="00861D8E"/>
    <w:pPr>
      <w:numPr>
        <w:ilvl w:val="8"/>
        <w:numId w:val="7"/>
      </w:num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autoRedefine/>
    <w:semiHidden/>
    <w:rsid w:val="009A522A"/>
    <w:rPr>
      <w:bCs/>
      <w:szCs w:val="28"/>
    </w:rPr>
  </w:style>
  <w:style w:type="paragraph" w:styleId="a3">
    <w:name w:val="Title"/>
    <w:basedOn w:val="a"/>
    <w:qFormat/>
    <w:rsid w:val="009A522A"/>
    <w:pPr>
      <w:jc w:val="center"/>
    </w:pPr>
    <w:rPr>
      <w:b/>
      <w:bCs/>
      <w:sz w:val="40"/>
    </w:rPr>
  </w:style>
  <w:style w:type="paragraph" w:customStyle="1" w:styleId="a4">
    <w:name w:val="Шапка паво"/>
    <w:basedOn w:val="a"/>
    <w:rsid w:val="009A522A"/>
    <w:pPr>
      <w:widowControl w:val="0"/>
      <w:autoSpaceDN w:val="0"/>
      <w:adjustRightInd w:val="0"/>
      <w:jc w:val="right"/>
    </w:pPr>
  </w:style>
  <w:style w:type="table" w:styleId="a5">
    <w:name w:val="Table Grid"/>
    <w:basedOn w:val="a1"/>
    <w:rsid w:val="00E256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
    <w:name w:val="Пункт-3"/>
    <w:basedOn w:val="a"/>
    <w:rsid w:val="00CE5799"/>
    <w:pPr>
      <w:numPr>
        <w:ilvl w:val="2"/>
        <w:numId w:val="1"/>
      </w:numPr>
      <w:spacing w:line="288" w:lineRule="auto"/>
      <w:jc w:val="both"/>
    </w:pPr>
    <w:rPr>
      <w:sz w:val="28"/>
    </w:rPr>
  </w:style>
  <w:style w:type="paragraph" w:customStyle="1" w:styleId="-4">
    <w:name w:val="Пункт-4"/>
    <w:basedOn w:val="a"/>
    <w:rsid w:val="00CE5799"/>
    <w:pPr>
      <w:numPr>
        <w:ilvl w:val="3"/>
        <w:numId w:val="1"/>
      </w:numPr>
      <w:spacing w:line="288" w:lineRule="auto"/>
      <w:jc w:val="both"/>
    </w:pPr>
    <w:rPr>
      <w:sz w:val="28"/>
    </w:rPr>
  </w:style>
  <w:style w:type="paragraph" w:customStyle="1" w:styleId="-6">
    <w:name w:val="Пункт-6"/>
    <w:basedOn w:val="a"/>
    <w:rsid w:val="00CE5799"/>
    <w:pPr>
      <w:numPr>
        <w:ilvl w:val="5"/>
        <w:numId w:val="1"/>
      </w:numPr>
      <w:spacing w:line="288" w:lineRule="auto"/>
      <w:jc w:val="both"/>
    </w:pPr>
    <w:rPr>
      <w:sz w:val="28"/>
    </w:rPr>
  </w:style>
  <w:style w:type="paragraph" w:customStyle="1" w:styleId="-7">
    <w:name w:val="Пункт-7"/>
    <w:basedOn w:val="a"/>
    <w:rsid w:val="00CE5799"/>
    <w:pPr>
      <w:numPr>
        <w:ilvl w:val="6"/>
        <w:numId w:val="1"/>
      </w:numPr>
      <w:spacing w:line="288" w:lineRule="auto"/>
      <w:jc w:val="both"/>
    </w:pPr>
    <w:rPr>
      <w:sz w:val="28"/>
    </w:rPr>
  </w:style>
  <w:style w:type="paragraph" w:styleId="a6">
    <w:name w:val="Normal (Web)"/>
    <w:aliases w:val="Обычный (Web)"/>
    <w:basedOn w:val="a"/>
    <w:link w:val="a7"/>
    <w:rsid w:val="00E905F0"/>
    <w:pPr>
      <w:ind w:firstLine="567"/>
      <w:jc w:val="both"/>
    </w:pPr>
    <w:rPr>
      <w:sz w:val="28"/>
    </w:rPr>
  </w:style>
  <w:style w:type="character" w:styleId="a8">
    <w:name w:val="Hyperlink"/>
    <w:rsid w:val="00E905F0"/>
    <w:rPr>
      <w:color w:val="0000FF"/>
      <w:u w:val="single"/>
    </w:rPr>
  </w:style>
  <w:style w:type="paragraph" w:customStyle="1" w:styleId="a9">
    <w:name w:val="Подподпункт"/>
    <w:basedOn w:val="a"/>
    <w:rsid w:val="008571F5"/>
    <w:pPr>
      <w:tabs>
        <w:tab w:val="left" w:pos="851"/>
        <w:tab w:val="left" w:pos="1134"/>
        <w:tab w:val="left" w:pos="1418"/>
        <w:tab w:val="num" w:pos="2978"/>
      </w:tabs>
      <w:spacing w:line="360" w:lineRule="auto"/>
      <w:ind w:left="2978" w:hanging="567"/>
      <w:jc w:val="both"/>
    </w:pPr>
    <w:rPr>
      <w:sz w:val="28"/>
      <w:szCs w:val="20"/>
    </w:rPr>
  </w:style>
  <w:style w:type="paragraph" w:customStyle="1" w:styleId="Default">
    <w:name w:val="Default"/>
    <w:rsid w:val="002E7C0E"/>
    <w:pPr>
      <w:autoSpaceDE w:val="0"/>
      <w:autoSpaceDN w:val="0"/>
      <w:adjustRightInd w:val="0"/>
    </w:pPr>
    <w:rPr>
      <w:color w:val="000000"/>
      <w:sz w:val="24"/>
      <w:szCs w:val="24"/>
    </w:rPr>
  </w:style>
  <w:style w:type="paragraph" w:customStyle="1" w:styleId="ConsPlusTitle">
    <w:name w:val="ConsPlusTitle"/>
    <w:rsid w:val="00887043"/>
    <w:pPr>
      <w:widowControl w:val="0"/>
      <w:autoSpaceDE w:val="0"/>
      <w:autoSpaceDN w:val="0"/>
      <w:adjustRightInd w:val="0"/>
    </w:pPr>
    <w:rPr>
      <w:rFonts w:ascii="Calibri" w:hAnsi="Calibri" w:cs="Calibri"/>
      <w:b/>
      <w:bCs/>
      <w:sz w:val="22"/>
      <w:szCs w:val="22"/>
    </w:rPr>
  </w:style>
  <w:style w:type="paragraph" w:customStyle="1" w:styleId="aa">
    <w:name w:val="Форма"/>
    <w:basedOn w:val="3"/>
    <w:link w:val="ab"/>
    <w:rsid w:val="00801B63"/>
    <w:pPr>
      <w:pageBreakBefore/>
    </w:pPr>
    <w:rPr>
      <w:rFonts w:cs="Times New Roman"/>
    </w:rPr>
  </w:style>
  <w:style w:type="character" w:customStyle="1" w:styleId="ab">
    <w:name w:val="Форма Знак"/>
    <w:link w:val="aa"/>
    <w:rsid w:val="00801B63"/>
    <w:rPr>
      <w:rFonts w:ascii="Arial" w:hAnsi="Arial"/>
      <w:b/>
      <w:bCs/>
      <w:sz w:val="26"/>
      <w:szCs w:val="26"/>
      <w:lang w:val="ru-RU" w:eastAsia="ru-RU" w:bidi="ar-SA"/>
    </w:rPr>
  </w:style>
  <w:style w:type="character" w:customStyle="1" w:styleId="rvts31451">
    <w:name w:val="rvts31451"/>
    <w:basedOn w:val="a0"/>
    <w:rsid w:val="006F0A7F"/>
  </w:style>
  <w:style w:type="paragraph" w:styleId="ac">
    <w:name w:val="annotation text"/>
    <w:basedOn w:val="a"/>
    <w:semiHidden/>
    <w:rsid w:val="00F23E65"/>
    <w:rPr>
      <w:sz w:val="20"/>
      <w:szCs w:val="20"/>
    </w:rPr>
  </w:style>
  <w:style w:type="character" w:customStyle="1" w:styleId="ad">
    <w:name w:val="Цветовое выделение"/>
    <w:rsid w:val="007303DE"/>
    <w:rPr>
      <w:b/>
      <w:bCs/>
      <w:color w:val="000080"/>
    </w:rPr>
  </w:style>
  <w:style w:type="paragraph" w:customStyle="1" w:styleId="ae">
    <w:name w:val="Таблицы (моноширинный)"/>
    <w:basedOn w:val="a"/>
    <w:next w:val="a"/>
    <w:rsid w:val="007303DE"/>
    <w:pPr>
      <w:widowControl w:val="0"/>
      <w:autoSpaceDE w:val="0"/>
      <w:autoSpaceDN w:val="0"/>
      <w:adjustRightInd w:val="0"/>
      <w:jc w:val="both"/>
    </w:pPr>
    <w:rPr>
      <w:rFonts w:ascii="Courier New" w:hAnsi="Courier New" w:cs="Courier New"/>
    </w:rPr>
  </w:style>
  <w:style w:type="paragraph" w:customStyle="1" w:styleId="af">
    <w:name w:val="Основной"/>
    <w:rsid w:val="00B55C7C"/>
    <w:pPr>
      <w:suppressAutoHyphens/>
      <w:spacing w:line="288" w:lineRule="auto"/>
      <w:ind w:firstLine="709"/>
      <w:jc w:val="both"/>
    </w:pPr>
    <w:rPr>
      <w:rFonts w:eastAsia="Arial"/>
      <w:kern w:val="1"/>
      <w:sz w:val="24"/>
      <w:szCs w:val="24"/>
      <w:lang w:eastAsia="ar-SA"/>
    </w:rPr>
  </w:style>
  <w:style w:type="character" w:customStyle="1" w:styleId="FontStyle18">
    <w:name w:val="Font Style18"/>
    <w:uiPriority w:val="99"/>
    <w:rsid w:val="00B55C7C"/>
    <w:rPr>
      <w:rFonts w:ascii="Times New Roman" w:hAnsi="Times New Roman" w:cs="Times New Roman"/>
      <w:sz w:val="20"/>
      <w:szCs w:val="20"/>
    </w:rPr>
  </w:style>
  <w:style w:type="paragraph" w:customStyle="1" w:styleId="12">
    <w:name w:val="Обычный1"/>
    <w:rsid w:val="00D24989"/>
    <w:pPr>
      <w:widowControl w:val="0"/>
      <w:suppressAutoHyphens/>
      <w:ind w:firstLine="400"/>
      <w:jc w:val="both"/>
    </w:pPr>
    <w:rPr>
      <w:rFonts w:eastAsia="Arial"/>
      <w:kern w:val="1"/>
      <w:sz w:val="24"/>
      <w:lang w:eastAsia="ar-SA"/>
    </w:rPr>
  </w:style>
  <w:style w:type="paragraph" w:customStyle="1" w:styleId="21">
    <w:name w:val="Основной текст 21"/>
    <w:basedOn w:val="a"/>
    <w:rsid w:val="00D24989"/>
    <w:pPr>
      <w:widowControl w:val="0"/>
      <w:suppressAutoHyphens/>
    </w:pPr>
    <w:rPr>
      <w:rFonts w:eastAsia="Andale Sans UI"/>
      <w:kern w:val="1"/>
      <w:szCs w:val="20"/>
    </w:rPr>
  </w:style>
  <w:style w:type="paragraph" w:customStyle="1" w:styleId="61">
    <w:name w:val="Знак6"/>
    <w:basedOn w:val="a"/>
    <w:rsid w:val="00F740BD"/>
    <w:pPr>
      <w:spacing w:after="160" w:line="240" w:lineRule="exact"/>
    </w:pPr>
    <w:rPr>
      <w:rFonts w:ascii="Verdana" w:hAnsi="Verdana" w:cs="Verdana"/>
      <w:sz w:val="20"/>
      <w:szCs w:val="20"/>
      <w:lang w:val="en-US" w:eastAsia="en-US"/>
    </w:rPr>
  </w:style>
  <w:style w:type="paragraph" w:customStyle="1" w:styleId="ConsNormal">
    <w:name w:val="ConsNormal"/>
    <w:rsid w:val="00F740BD"/>
    <w:pPr>
      <w:widowControl w:val="0"/>
      <w:ind w:firstLine="720"/>
    </w:pPr>
    <w:rPr>
      <w:rFonts w:ascii="Consultant" w:hAnsi="Consultant"/>
      <w:snapToGrid w:val="0"/>
    </w:rPr>
  </w:style>
  <w:style w:type="paragraph" w:customStyle="1" w:styleId="20">
    <w:name w:val="çàãîëîâîê 2"/>
    <w:basedOn w:val="a"/>
    <w:next w:val="a"/>
    <w:rsid w:val="00F740BD"/>
    <w:pPr>
      <w:keepNext/>
      <w:jc w:val="both"/>
    </w:pPr>
    <w:rPr>
      <w:szCs w:val="20"/>
    </w:rPr>
  </w:style>
  <w:style w:type="paragraph" w:customStyle="1" w:styleId="ConsNonformat">
    <w:name w:val="ConsNonformat"/>
    <w:qFormat/>
    <w:rsid w:val="00141884"/>
    <w:pPr>
      <w:widowControl w:val="0"/>
      <w:suppressAutoHyphens/>
    </w:pPr>
    <w:rPr>
      <w:rFonts w:ascii="Courier New" w:hAnsi="Courier New"/>
      <w:lang w:eastAsia="ar-SA"/>
    </w:rPr>
  </w:style>
  <w:style w:type="paragraph" w:customStyle="1" w:styleId="ConsPlusNormal">
    <w:name w:val="ConsPlusNormal"/>
    <w:next w:val="a"/>
    <w:rsid w:val="00141884"/>
    <w:pPr>
      <w:widowControl w:val="0"/>
      <w:suppressAutoHyphens/>
      <w:autoSpaceDE w:val="0"/>
      <w:ind w:firstLine="720"/>
    </w:pPr>
    <w:rPr>
      <w:rFonts w:ascii="Arial" w:eastAsia="Arial" w:hAnsi="Arial"/>
    </w:rPr>
  </w:style>
  <w:style w:type="character" w:customStyle="1" w:styleId="a7">
    <w:name w:val="Обычный (веб) Знак"/>
    <w:aliases w:val="Обычный (Web) Знак"/>
    <w:link w:val="a6"/>
    <w:locked/>
    <w:rsid w:val="00141884"/>
    <w:rPr>
      <w:sz w:val="28"/>
      <w:szCs w:val="24"/>
      <w:lang w:val="ru-RU" w:eastAsia="ru-RU" w:bidi="ar-SA"/>
    </w:rPr>
  </w:style>
  <w:style w:type="paragraph" w:customStyle="1" w:styleId="ConsPlusNonformat">
    <w:name w:val="ConsPlusNonformat"/>
    <w:rsid w:val="00FC2949"/>
    <w:pPr>
      <w:autoSpaceDE w:val="0"/>
      <w:autoSpaceDN w:val="0"/>
      <w:adjustRightInd w:val="0"/>
    </w:pPr>
    <w:rPr>
      <w:rFonts w:ascii="Courier New" w:hAnsi="Courier New" w:cs="Courier New"/>
    </w:rPr>
  </w:style>
  <w:style w:type="paragraph" w:customStyle="1" w:styleId="22">
    <w:name w:val="Обычный2"/>
    <w:rsid w:val="009031B8"/>
    <w:pPr>
      <w:widowControl w:val="0"/>
      <w:ind w:firstLine="400"/>
      <w:jc w:val="both"/>
    </w:pPr>
    <w:rPr>
      <w:snapToGrid w:val="0"/>
      <w:sz w:val="24"/>
    </w:rPr>
  </w:style>
  <w:style w:type="paragraph" w:customStyle="1" w:styleId="af0">
    <w:name w:val="Таблица шапка"/>
    <w:basedOn w:val="a"/>
    <w:rsid w:val="009031B8"/>
    <w:pPr>
      <w:keepNext/>
      <w:spacing w:before="40" w:after="40"/>
      <w:ind w:left="57" w:right="57"/>
    </w:pPr>
    <w:rPr>
      <w:bCs/>
      <w:snapToGrid w:val="0"/>
      <w:sz w:val="22"/>
      <w:szCs w:val="22"/>
    </w:rPr>
  </w:style>
  <w:style w:type="paragraph" w:customStyle="1" w:styleId="af1">
    <w:name w:val="Таблица текст"/>
    <w:basedOn w:val="a"/>
    <w:rsid w:val="009031B8"/>
    <w:pPr>
      <w:spacing w:before="40" w:after="40"/>
      <w:ind w:left="57" w:right="57"/>
    </w:pPr>
    <w:rPr>
      <w:bCs/>
      <w:snapToGrid w:val="0"/>
      <w:szCs w:val="22"/>
    </w:rPr>
  </w:style>
  <w:style w:type="character" w:customStyle="1" w:styleId="af2">
    <w:name w:val="комментарий"/>
    <w:rsid w:val="009031B8"/>
    <w:rPr>
      <w:b/>
      <w:i/>
      <w:shd w:val="clear" w:color="auto" w:fill="FFFF99"/>
    </w:rPr>
  </w:style>
  <w:style w:type="paragraph" w:styleId="af3">
    <w:name w:val="Body Text Indent"/>
    <w:aliases w:val="текст"/>
    <w:basedOn w:val="a"/>
    <w:rsid w:val="009031B8"/>
    <w:pPr>
      <w:autoSpaceDE w:val="0"/>
      <w:autoSpaceDN w:val="0"/>
      <w:adjustRightInd w:val="0"/>
      <w:spacing w:line="360" w:lineRule="auto"/>
      <w:ind w:firstLine="485"/>
      <w:jc w:val="both"/>
    </w:pPr>
    <w:rPr>
      <w:bCs/>
      <w:i/>
      <w:snapToGrid w:val="0"/>
      <w:color w:val="000000"/>
      <w:sz w:val="22"/>
      <w:szCs w:val="28"/>
    </w:rPr>
  </w:style>
  <w:style w:type="paragraph" w:customStyle="1" w:styleId="10">
    <w:name w:val="1 уровень"/>
    <w:basedOn w:val="af3"/>
    <w:rsid w:val="009031B8"/>
    <w:pPr>
      <w:numPr>
        <w:numId w:val="4"/>
      </w:numPr>
      <w:spacing w:line="240" w:lineRule="auto"/>
      <w:jc w:val="center"/>
    </w:pPr>
    <w:rPr>
      <w:b/>
      <w:bCs w:val="0"/>
      <w:i w:val="0"/>
      <w:sz w:val="24"/>
      <w:szCs w:val="24"/>
    </w:rPr>
  </w:style>
  <w:style w:type="paragraph" w:styleId="23">
    <w:name w:val="Body Text 2"/>
    <w:basedOn w:val="a"/>
    <w:rsid w:val="00475DAB"/>
    <w:pPr>
      <w:spacing w:after="120" w:line="480" w:lineRule="auto"/>
    </w:pPr>
  </w:style>
  <w:style w:type="paragraph" w:customStyle="1" w:styleId="af4">
    <w:name w:val="Подпись ГД"/>
    <w:basedOn w:val="af"/>
    <w:rsid w:val="008D046A"/>
    <w:pPr>
      <w:ind w:firstLine="0"/>
      <w:jc w:val="left"/>
    </w:pPr>
    <w:rPr>
      <w:kern w:val="0"/>
    </w:rPr>
  </w:style>
  <w:style w:type="paragraph" w:customStyle="1" w:styleId="af5">
    <w:name w:val="Содержимое таблицы"/>
    <w:basedOn w:val="a"/>
    <w:rsid w:val="008D046A"/>
    <w:pPr>
      <w:widowControl w:val="0"/>
      <w:suppressLineNumbers/>
      <w:suppressAutoHyphens/>
    </w:pPr>
    <w:rPr>
      <w:lang w:eastAsia="ar-SA"/>
    </w:rPr>
  </w:style>
  <w:style w:type="paragraph" w:styleId="af6">
    <w:name w:val="Body Text"/>
    <w:basedOn w:val="a"/>
    <w:link w:val="af7"/>
    <w:rsid w:val="00604B4C"/>
    <w:pPr>
      <w:spacing w:after="120"/>
    </w:pPr>
  </w:style>
  <w:style w:type="character" w:customStyle="1" w:styleId="af7">
    <w:name w:val="Основной текст Знак"/>
    <w:link w:val="af6"/>
    <w:rsid w:val="00604B4C"/>
    <w:rPr>
      <w:sz w:val="24"/>
      <w:szCs w:val="24"/>
    </w:rPr>
  </w:style>
  <w:style w:type="paragraph" w:styleId="af8">
    <w:name w:val="header"/>
    <w:basedOn w:val="a"/>
    <w:link w:val="af9"/>
    <w:rsid w:val="000649A2"/>
    <w:pPr>
      <w:tabs>
        <w:tab w:val="center" w:pos="4677"/>
        <w:tab w:val="right" w:pos="9355"/>
      </w:tabs>
    </w:pPr>
  </w:style>
  <w:style w:type="character" w:customStyle="1" w:styleId="af9">
    <w:name w:val="Верхний колонтитул Знак"/>
    <w:link w:val="af8"/>
    <w:rsid w:val="000649A2"/>
    <w:rPr>
      <w:sz w:val="24"/>
      <w:szCs w:val="24"/>
    </w:rPr>
  </w:style>
  <w:style w:type="paragraph" w:styleId="afa">
    <w:name w:val="footer"/>
    <w:basedOn w:val="a"/>
    <w:link w:val="afb"/>
    <w:rsid w:val="000649A2"/>
    <w:pPr>
      <w:tabs>
        <w:tab w:val="center" w:pos="4677"/>
        <w:tab w:val="right" w:pos="9355"/>
      </w:tabs>
    </w:pPr>
  </w:style>
  <w:style w:type="character" w:customStyle="1" w:styleId="afb">
    <w:name w:val="Нижний колонтитул Знак"/>
    <w:link w:val="afa"/>
    <w:rsid w:val="000649A2"/>
    <w:rPr>
      <w:sz w:val="24"/>
      <w:szCs w:val="24"/>
    </w:rPr>
  </w:style>
  <w:style w:type="paragraph" w:styleId="afc">
    <w:name w:val="Balloon Text"/>
    <w:basedOn w:val="a"/>
    <w:link w:val="afd"/>
    <w:rsid w:val="00F32A21"/>
    <w:rPr>
      <w:rFonts w:ascii="Tahoma" w:hAnsi="Tahoma" w:cs="Tahoma"/>
      <w:sz w:val="16"/>
      <w:szCs w:val="16"/>
    </w:rPr>
  </w:style>
  <w:style w:type="character" w:customStyle="1" w:styleId="afd">
    <w:name w:val="Текст выноски Знак"/>
    <w:link w:val="afc"/>
    <w:rsid w:val="00F32A21"/>
    <w:rPr>
      <w:rFonts w:ascii="Tahoma" w:hAnsi="Tahoma" w:cs="Tahoma"/>
      <w:sz w:val="16"/>
      <w:szCs w:val="16"/>
    </w:rPr>
  </w:style>
  <w:style w:type="paragraph" w:styleId="30">
    <w:name w:val="Body Text 3"/>
    <w:basedOn w:val="a"/>
    <w:link w:val="31"/>
    <w:rsid w:val="00685E92"/>
    <w:pPr>
      <w:spacing w:after="120"/>
    </w:pPr>
    <w:rPr>
      <w:sz w:val="16"/>
      <w:szCs w:val="16"/>
    </w:rPr>
  </w:style>
  <w:style w:type="character" w:customStyle="1" w:styleId="31">
    <w:name w:val="Основной текст 3 Знак"/>
    <w:link w:val="30"/>
    <w:rsid w:val="00685E92"/>
    <w:rPr>
      <w:sz w:val="16"/>
      <w:szCs w:val="16"/>
    </w:rPr>
  </w:style>
  <w:style w:type="paragraph" w:customStyle="1" w:styleId="Style1">
    <w:name w:val="Style1"/>
    <w:basedOn w:val="a"/>
    <w:uiPriority w:val="99"/>
    <w:rsid w:val="00315D1B"/>
    <w:pPr>
      <w:widowControl w:val="0"/>
      <w:autoSpaceDE w:val="0"/>
      <w:autoSpaceDN w:val="0"/>
      <w:adjustRightInd w:val="0"/>
      <w:spacing w:line="278" w:lineRule="exact"/>
      <w:ind w:firstLine="2602"/>
    </w:pPr>
    <w:rPr>
      <w:rFonts w:ascii="Arial" w:hAnsi="Arial" w:cs="Arial"/>
    </w:rPr>
  </w:style>
  <w:style w:type="paragraph" w:customStyle="1" w:styleId="Style2">
    <w:name w:val="Style2"/>
    <w:basedOn w:val="a"/>
    <w:uiPriority w:val="99"/>
    <w:rsid w:val="00315D1B"/>
    <w:pPr>
      <w:widowControl w:val="0"/>
      <w:autoSpaceDE w:val="0"/>
      <w:autoSpaceDN w:val="0"/>
      <w:adjustRightInd w:val="0"/>
    </w:pPr>
    <w:rPr>
      <w:rFonts w:ascii="Arial" w:hAnsi="Arial" w:cs="Arial"/>
    </w:rPr>
  </w:style>
  <w:style w:type="paragraph" w:customStyle="1" w:styleId="Style3">
    <w:name w:val="Style3"/>
    <w:basedOn w:val="a"/>
    <w:uiPriority w:val="99"/>
    <w:rsid w:val="00315D1B"/>
    <w:pPr>
      <w:widowControl w:val="0"/>
      <w:autoSpaceDE w:val="0"/>
      <w:autoSpaceDN w:val="0"/>
      <w:adjustRightInd w:val="0"/>
      <w:spacing w:line="253" w:lineRule="exact"/>
      <w:ind w:firstLine="336"/>
    </w:pPr>
    <w:rPr>
      <w:rFonts w:ascii="Arial" w:hAnsi="Arial" w:cs="Arial"/>
    </w:rPr>
  </w:style>
  <w:style w:type="paragraph" w:customStyle="1" w:styleId="Style4">
    <w:name w:val="Style4"/>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5">
    <w:name w:val="Style5"/>
    <w:basedOn w:val="a"/>
    <w:uiPriority w:val="99"/>
    <w:rsid w:val="00315D1B"/>
    <w:pPr>
      <w:widowControl w:val="0"/>
      <w:autoSpaceDE w:val="0"/>
      <w:autoSpaceDN w:val="0"/>
      <w:adjustRightInd w:val="0"/>
      <w:spacing w:line="240" w:lineRule="exact"/>
      <w:ind w:firstLine="864"/>
    </w:pPr>
    <w:rPr>
      <w:rFonts w:ascii="Arial" w:hAnsi="Arial" w:cs="Arial"/>
    </w:rPr>
  </w:style>
  <w:style w:type="paragraph" w:customStyle="1" w:styleId="Style6">
    <w:name w:val="Style6"/>
    <w:basedOn w:val="a"/>
    <w:uiPriority w:val="99"/>
    <w:rsid w:val="00315D1B"/>
    <w:pPr>
      <w:widowControl w:val="0"/>
      <w:autoSpaceDE w:val="0"/>
      <w:autoSpaceDN w:val="0"/>
      <w:adjustRightInd w:val="0"/>
    </w:pPr>
    <w:rPr>
      <w:rFonts w:ascii="Arial" w:hAnsi="Arial" w:cs="Arial"/>
    </w:rPr>
  </w:style>
  <w:style w:type="paragraph" w:customStyle="1" w:styleId="Style7">
    <w:name w:val="Style7"/>
    <w:basedOn w:val="a"/>
    <w:uiPriority w:val="99"/>
    <w:rsid w:val="00315D1B"/>
    <w:pPr>
      <w:widowControl w:val="0"/>
      <w:autoSpaceDE w:val="0"/>
      <w:autoSpaceDN w:val="0"/>
      <w:adjustRightInd w:val="0"/>
    </w:pPr>
    <w:rPr>
      <w:rFonts w:ascii="Arial" w:hAnsi="Arial" w:cs="Arial"/>
    </w:rPr>
  </w:style>
  <w:style w:type="paragraph" w:customStyle="1" w:styleId="Style8">
    <w:name w:val="Style8"/>
    <w:basedOn w:val="a"/>
    <w:uiPriority w:val="99"/>
    <w:rsid w:val="00315D1B"/>
    <w:pPr>
      <w:widowControl w:val="0"/>
      <w:autoSpaceDE w:val="0"/>
      <w:autoSpaceDN w:val="0"/>
      <w:adjustRightInd w:val="0"/>
    </w:pPr>
    <w:rPr>
      <w:rFonts w:ascii="Arial" w:hAnsi="Arial" w:cs="Arial"/>
    </w:rPr>
  </w:style>
  <w:style w:type="paragraph" w:customStyle="1" w:styleId="Style9">
    <w:name w:val="Style9"/>
    <w:basedOn w:val="a"/>
    <w:uiPriority w:val="99"/>
    <w:rsid w:val="00315D1B"/>
    <w:pPr>
      <w:widowControl w:val="0"/>
      <w:autoSpaceDE w:val="0"/>
      <w:autoSpaceDN w:val="0"/>
      <w:adjustRightInd w:val="0"/>
      <w:spacing w:line="259" w:lineRule="exact"/>
      <w:jc w:val="center"/>
    </w:pPr>
    <w:rPr>
      <w:rFonts w:ascii="Arial" w:hAnsi="Arial" w:cs="Arial"/>
    </w:rPr>
  </w:style>
  <w:style w:type="paragraph" w:customStyle="1" w:styleId="Style10">
    <w:name w:val="Style10"/>
    <w:basedOn w:val="a"/>
    <w:uiPriority w:val="99"/>
    <w:rsid w:val="00315D1B"/>
    <w:pPr>
      <w:widowControl w:val="0"/>
      <w:autoSpaceDE w:val="0"/>
      <w:autoSpaceDN w:val="0"/>
      <w:adjustRightInd w:val="0"/>
    </w:pPr>
    <w:rPr>
      <w:rFonts w:ascii="Arial" w:hAnsi="Arial" w:cs="Arial"/>
    </w:rPr>
  </w:style>
  <w:style w:type="paragraph" w:customStyle="1" w:styleId="Style11">
    <w:name w:val="Style11"/>
    <w:basedOn w:val="a"/>
    <w:uiPriority w:val="99"/>
    <w:rsid w:val="00315D1B"/>
    <w:pPr>
      <w:widowControl w:val="0"/>
      <w:autoSpaceDE w:val="0"/>
      <w:autoSpaceDN w:val="0"/>
      <w:adjustRightInd w:val="0"/>
      <w:spacing w:line="250" w:lineRule="exact"/>
      <w:jc w:val="both"/>
    </w:pPr>
    <w:rPr>
      <w:rFonts w:ascii="Arial" w:hAnsi="Arial" w:cs="Arial"/>
    </w:rPr>
  </w:style>
  <w:style w:type="paragraph" w:customStyle="1" w:styleId="Style12">
    <w:name w:val="Style12"/>
    <w:basedOn w:val="a"/>
    <w:uiPriority w:val="99"/>
    <w:rsid w:val="00315D1B"/>
    <w:pPr>
      <w:widowControl w:val="0"/>
      <w:autoSpaceDE w:val="0"/>
      <w:autoSpaceDN w:val="0"/>
      <w:adjustRightInd w:val="0"/>
    </w:pPr>
    <w:rPr>
      <w:rFonts w:ascii="Arial" w:hAnsi="Arial" w:cs="Arial"/>
    </w:rPr>
  </w:style>
  <w:style w:type="paragraph" w:customStyle="1" w:styleId="Style13">
    <w:name w:val="Style13"/>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4">
    <w:name w:val="Style14"/>
    <w:basedOn w:val="a"/>
    <w:uiPriority w:val="99"/>
    <w:rsid w:val="00315D1B"/>
    <w:pPr>
      <w:widowControl w:val="0"/>
      <w:autoSpaceDE w:val="0"/>
      <w:autoSpaceDN w:val="0"/>
      <w:adjustRightInd w:val="0"/>
    </w:pPr>
    <w:rPr>
      <w:rFonts w:ascii="Arial" w:hAnsi="Arial" w:cs="Arial"/>
    </w:rPr>
  </w:style>
  <w:style w:type="paragraph" w:customStyle="1" w:styleId="Style15">
    <w:name w:val="Style15"/>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6">
    <w:name w:val="Style16"/>
    <w:basedOn w:val="a"/>
    <w:uiPriority w:val="99"/>
    <w:rsid w:val="00315D1B"/>
    <w:pPr>
      <w:widowControl w:val="0"/>
      <w:autoSpaceDE w:val="0"/>
      <w:autoSpaceDN w:val="0"/>
      <w:adjustRightInd w:val="0"/>
    </w:pPr>
    <w:rPr>
      <w:rFonts w:ascii="Arial" w:hAnsi="Arial" w:cs="Arial"/>
    </w:rPr>
  </w:style>
  <w:style w:type="character" w:customStyle="1" w:styleId="FontStyle19">
    <w:name w:val="Font Style19"/>
    <w:uiPriority w:val="99"/>
    <w:rsid w:val="00315D1B"/>
    <w:rPr>
      <w:rFonts w:ascii="Times New Roman" w:hAnsi="Times New Roman" w:cs="Times New Roman"/>
      <w:sz w:val="22"/>
      <w:szCs w:val="22"/>
    </w:rPr>
  </w:style>
  <w:style w:type="character" w:customStyle="1" w:styleId="FontStyle20">
    <w:name w:val="Font Style20"/>
    <w:uiPriority w:val="99"/>
    <w:rsid w:val="00315D1B"/>
    <w:rPr>
      <w:rFonts w:ascii="Arial" w:hAnsi="Arial" w:cs="Arial"/>
      <w:i/>
      <w:iCs/>
      <w:spacing w:val="20"/>
      <w:sz w:val="16"/>
      <w:szCs w:val="16"/>
    </w:rPr>
  </w:style>
  <w:style w:type="character" w:customStyle="1" w:styleId="FontStyle21">
    <w:name w:val="Font Style21"/>
    <w:uiPriority w:val="99"/>
    <w:rsid w:val="00315D1B"/>
    <w:rPr>
      <w:rFonts w:ascii="Times New Roman" w:hAnsi="Times New Roman" w:cs="Times New Roman"/>
      <w:b/>
      <w:bCs/>
      <w:sz w:val="22"/>
      <w:szCs w:val="22"/>
    </w:rPr>
  </w:style>
  <w:style w:type="character" w:customStyle="1" w:styleId="FontStyle22">
    <w:name w:val="Font Style22"/>
    <w:uiPriority w:val="99"/>
    <w:rsid w:val="00315D1B"/>
    <w:rPr>
      <w:rFonts w:ascii="Constantia" w:hAnsi="Constantia" w:cs="Constantia"/>
      <w:b/>
      <w:bCs/>
      <w:i/>
      <w:iCs/>
      <w:sz w:val="24"/>
      <w:szCs w:val="24"/>
    </w:rPr>
  </w:style>
  <w:style w:type="character" w:customStyle="1" w:styleId="FontStyle23">
    <w:name w:val="Font Style23"/>
    <w:uiPriority w:val="99"/>
    <w:rsid w:val="00315D1B"/>
    <w:rPr>
      <w:rFonts w:ascii="Times New Roman" w:hAnsi="Times New Roman" w:cs="Times New Roman"/>
      <w:b/>
      <w:bCs/>
      <w:sz w:val="30"/>
      <w:szCs w:val="30"/>
    </w:rPr>
  </w:style>
  <w:style w:type="character" w:customStyle="1" w:styleId="FontStyle24">
    <w:name w:val="Font Style24"/>
    <w:uiPriority w:val="99"/>
    <w:rsid w:val="00315D1B"/>
    <w:rPr>
      <w:rFonts w:ascii="Arial" w:hAnsi="Arial" w:cs="Arial"/>
      <w:sz w:val="20"/>
      <w:szCs w:val="20"/>
    </w:rPr>
  </w:style>
  <w:style w:type="character" w:customStyle="1" w:styleId="FontStyle11">
    <w:name w:val="Font Style11"/>
    <w:uiPriority w:val="99"/>
    <w:rsid w:val="00532EDF"/>
    <w:rPr>
      <w:rFonts w:ascii="Arial" w:hAnsi="Arial" w:cs="Arial"/>
      <w:b/>
      <w:bCs/>
      <w:sz w:val="18"/>
      <w:szCs w:val="18"/>
    </w:rPr>
  </w:style>
  <w:style w:type="character" w:customStyle="1" w:styleId="FontStyle12">
    <w:name w:val="Font Style12"/>
    <w:uiPriority w:val="99"/>
    <w:rsid w:val="00532EDF"/>
    <w:rPr>
      <w:rFonts w:ascii="Arial" w:hAnsi="Arial" w:cs="Arial"/>
      <w:sz w:val="18"/>
      <w:szCs w:val="18"/>
    </w:rPr>
  </w:style>
  <w:style w:type="character" w:customStyle="1" w:styleId="FontStyle15">
    <w:name w:val="Font Style15"/>
    <w:uiPriority w:val="99"/>
    <w:rsid w:val="002C7C4E"/>
    <w:rPr>
      <w:rFonts w:ascii="MS Reference Sans Serif" w:hAnsi="MS Reference Sans Serif" w:cs="MS Reference Sans Serif"/>
      <w:sz w:val="18"/>
      <w:szCs w:val="18"/>
    </w:rPr>
  </w:style>
  <w:style w:type="character" w:customStyle="1" w:styleId="FontStyle16">
    <w:name w:val="Font Style16"/>
    <w:uiPriority w:val="99"/>
    <w:rsid w:val="002C7C4E"/>
    <w:rPr>
      <w:rFonts w:ascii="MS Reference Sans Serif" w:hAnsi="MS Reference Sans Serif" w:cs="MS Reference Sans Serif"/>
      <w:b/>
      <w:bCs/>
      <w:sz w:val="18"/>
      <w:szCs w:val="18"/>
    </w:rPr>
  </w:style>
  <w:style w:type="character" w:customStyle="1" w:styleId="FontStyle17">
    <w:name w:val="Font Style17"/>
    <w:uiPriority w:val="99"/>
    <w:rsid w:val="002C7C4E"/>
    <w:rPr>
      <w:rFonts w:ascii="MS Reference Sans Serif" w:hAnsi="MS Reference Sans Serif" w:cs="MS Reference Sans Serif"/>
      <w:b/>
      <w:bCs/>
      <w:spacing w:val="-10"/>
      <w:sz w:val="14"/>
      <w:szCs w:val="14"/>
    </w:rPr>
  </w:style>
  <w:style w:type="paragraph" w:styleId="HTML">
    <w:name w:val="HTML Preformatted"/>
    <w:basedOn w:val="a"/>
    <w:link w:val="HTML0"/>
    <w:rsid w:val="0089228D"/>
    <w:rPr>
      <w:rFonts w:ascii="Courier New" w:hAnsi="Courier New" w:cs="Courier New"/>
      <w:sz w:val="20"/>
      <w:szCs w:val="20"/>
    </w:rPr>
  </w:style>
  <w:style w:type="character" w:customStyle="1" w:styleId="HTML0">
    <w:name w:val="Стандартный HTML Знак"/>
    <w:link w:val="HTML"/>
    <w:rsid w:val="0089228D"/>
    <w:rPr>
      <w:rFonts w:ascii="Courier New" w:hAnsi="Courier New" w:cs="Courier New"/>
    </w:rPr>
  </w:style>
  <w:style w:type="character" w:customStyle="1" w:styleId="13">
    <w:name w:val="Основной шрифт абзаца1"/>
    <w:rsid w:val="001F5239"/>
  </w:style>
  <w:style w:type="character" w:styleId="afe">
    <w:name w:val="Strong"/>
    <w:qFormat/>
    <w:rsid w:val="001F5239"/>
    <w:rPr>
      <w:b/>
      <w:bCs/>
    </w:rPr>
  </w:style>
  <w:style w:type="character" w:customStyle="1" w:styleId="tooltip">
    <w:name w:val="tooltip"/>
    <w:rsid w:val="001F5239"/>
  </w:style>
  <w:style w:type="character" w:customStyle="1" w:styleId="apple-converted-space">
    <w:name w:val="apple-converted-space"/>
    <w:rsid w:val="001F5239"/>
  </w:style>
  <w:style w:type="paragraph" w:customStyle="1" w:styleId="210">
    <w:name w:val="Основной текст с отступом 21"/>
    <w:basedOn w:val="a"/>
    <w:rsid w:val="001F5239"/>
    <w:pPr>
      <w:widowControl w:val="0"/>
      <w:suppressAutoHyphens/>
      <w:spacing w:line="100" w:lineRule="atLeast"/>
      <w:ind w:firstLine="858"/>
      <w:textAlignment w:val="baseline"/>
    </w:pPr>
    <w:rPr>
      <w:rFonts w:ascii="Arial" w:eastAsia="Lucida Sans Unicode" w:hAnsi="Arial" w:cs="Tahoma"/>
      <w:kern w:val="1"/>
      <w:sz w:val="21"/>
      <w:lang w:eastAsia="ar-SA"/>
    </w:rPr>
  </w:style>
  <w:style w:type="paragraph" w:customStyle="1" w:styleId="310">
    <w:name w:val="Основной текст с отступом 31"/>
    <w:basedOn w:val="a"/>
    <w:rsid w:val="001F5239"/>
    <w:pPr>
      <w:widowControl w:val="0"/>
      <w:suppressAutoHyphens/>
      <w:spacing w:after="120" w:line="100" w:lineRule="atLeast"/>
      <w:ind w:left="283"/>
      <w:textAlignment w:val="baseline"/>
    </w:pPr>
    <w:rPr>
      <w:rFonts w:ascii="Arial" w:eastAsia="Lucida Sans Unicode" w:hAnsi="Arial" w:cs="Tahoma"/>
      <w:kern w:val="1"/>
      <w:sz w:val="16"/>
      <w:szCs w:val="16"/>
      <w:lang w:eastAsia="ar-SA"/>
    </w:rPr>
  </w:style>
  <w:style w:type="character" w:customStyle="1" w:styleId="50">
    <w:name w:val="Заголовок 5 Знак"/>
    <w:link w:val="5"/>
    <w:rsid w:val="00861D8E"/>
    <w:rPr>
      <w:rFonts w:ascii="Calibri" w:hAnsi="Calibri"/>
      <w:b/>
      <w:bCs/>
      <w:i/>
      <w:iCs/>
      <w:sz w:val="26"/>
      <w:szCs w:val="26"/>
    </w:rPr>
  </w:style>
  <w:style w:type="character" w:customStyle="1" w:styleId="60">
    <w:name w:val="Заголовок 6 Знак"/>
    <w:link w:val="6"/>
    <w:rsid w:val="00861D8E"/>
    <w:rPr>
      <w:rFonts w:ascii="Calibri" w:hAnsi="Calibri"/>
      <w:b/>
      <w:bCs/>
      <w:sz w:val="22"/>
      <w:szCs w:val="22"/>
    </w:rPr>
  </w:style>
  <w:style w:type="character" w:customStyle="1" w:styleId="70">
    <w:name w:val="Заголовок 7 Знак"/>
    <w:link w:val="7"/>
    <w:rsid w:val="00861D8E"/>
    <w:rPr>
      <w:rFonts w:ascii="Calibri" w:hAnsi="Calibri"/>
      <w:sz w:val="24"/>
      <w:szCs w:val="24"/>
    </w:rPr>
  </w:style>
  <w:style w:type="character" w:customStyle="1" w:styleId="80">
    <w:name w:val="Заголовок 8 Знак"/>
    <w:link w:val="8"/>
    <w:rsid w:val="00861D8E"/>
    <w:rPr>
      <w:rFonts w:ascii="Calibri" w:hAnsi="Calibri"/>
      <w:i/>
      <w:iCs/>
      <w:sz w:val="24"/>
      <w:szCs w:val="24"/>
    </w:rPr>
  </w:style>
  <w:style w:type="character" w:customStyle="1" w:styleId="90">
    <w:name w:val="Заголовок 9 Знак"/>
    <w:link w:val="9"/>
    <w:rsid w:val="00861D8E"/>
    <w:rPr>
      <w:rFonts w:ascii="Cambria" w:hAnsi="Cambria"/>
      <w:sz w:val="22"/>
      <w:szCs w:val="22"/>
    </w:rPr>
  </w:style>
  <w:style w:type="paragraph" w:customStyle="1" w:styleId="CharCharCharChar">
    <w:name w:val="Знак Знак Знак Знак Знак Знак Знак Знак Знак Знак Char Char Знак Char Char Знак"/>
    <w:basedOn w:val="a"/>
    <w:rsid w:val="00B23411"/>
    <w:pPr>
      <w:spacing w:after="160" w:line="240" w:lineRule="exact"/>
    </w:pPr>
    <w:rPr>
      <w:rFonts w:ascii="Verdana" w:hAnsi="Verdana" w:cs="Verdana"/>
      <w:sz w:val="20"/>
      <w:szCs w:val="20"/>
      <w:lang w:val="en-US" w:eastAsia="en-US"/>
    </w:rPr>
  </w:style>
  <w:style w:type="paragraph" w:styleId="aff">
    <w:name w:val="List Paragraph"/>
    <w:basedOn w:val="a"/>
    <w:uiPriority w:val="34"/>
    <w:qFormat/>
    <w:rsid w:val="003D09E4"/>
    <w:pPr>
      <w:ind w:left="720"/>
      <w:contextualSpacing/>
    </w:pPr>
  </w:style>
  <w:style w:type="paragraph" w:customStyle="1" w:styleId="CharCharCharChar4">
    <w:name w:val="Знак Знак Знак Знак Знак Знак Знак Знак Знак Знак Char Char Знак Char Char Знак4"/>
    <w:basedOn w:val="a"/>
    <w:rsid w:val="00F54576"/>
    <w:pPr>
      <w:spacing w:after="160" w:line="240" w:lineRule="exact"/>
    </w:pPr>
    <w:rPr>
      <w:rFonts w:ascii="Verdana" w:hAnsi="Verdana" w:cs="Verdana"/>
      <w:sz w:val="20"/>
      <w:szCs w:val="20"/>
      <w:lang w:val="en-US" w:eastAsia="en-US"/>
    </w:rPr>
  </w:style>
  <w:style w:type="paragraph" w:customStyle="1" w:styleId="CharCharCharChar3">
    <w:name w:val="Знак Знак Знак Знак Знак Знак Знак Знак Знак Знак Char Char Знак Char Char Знак3"/>
    <w:basedOn w:val="a"/>
    <w:rsid w:val="00D01F56"/>
    <w:pPr>
      <w:spacing w:after="160" w:line="240" w:lineRule="exact"/>
    </w:pPr>
    <w:rPr>
      <w:rFonts w:ascii="Verdana" w:hAnsi="Verdana" w:cs="Verdana"/>
      <w:sz w:val="20"/>
      <w:szCs w:val="20"/>
      <w:lang w:val="en-US" w:eastAsia="en-US"/>
    </w:rPr>
  </w:style>
  <w:style w:type="paragraph" w:customStyle="1" w:styleId="aff0">
    <w:name w:val="Шапка заголовок"/>
    <w:basedOn w:val="a"/>
    <w:rsid w:val="00D01F56"/>
    <w:pPr>
      <w:widowControl w:val="0"/>
      <w:suppressAutoHyphens/>
      <w:jc w:val="center"/>
    </w:pPr>
    <w:rPr>
      <w:b/>
      <w:sz w:val="36"/>
      <w:lang w:eastAsia="ar-SA"/>
    </w:rPr>
  </w:style>
  <w:style w:type="paragraph" w:customStyle="1" w:styleId="62">
    <w:name w:val="Знак6 Знак"/>
    <w:basedOn w:val="a"/>
    <w:rsid w:val="00D01F56"/>
    <w:pPr>
      <w:spacing w:after="160" w:line="240" w:lineRule="exact"/>
    </w:pPr>
    <w:rPr>
      <w:rFonts w:ascii="Verdana" w:hAnsi="Verdana" w:cs="Verdana"/>
      <w:sz w:val="20"/>
      <w:szCs w:val="20"/>
      <w:lang w:val="en-US" w:eastAsia="en-US"/>
    </w:rPr>
  </w:style>
  <w:style w:type="paragraph" w:customStyle="1" w:styleId="CharCharCharChar2">
    <w:name w:val="Знак Знак Знак Знак Знак Знак Знак Знак Знак Знак Char Char Знак Char Char Знак2"/>
    <w:basedOn w:val="a"/>
    <w:rsid w:val="00952EB5"/>
    <w:pPr>
      <w:spacing w:after="160" w:line="240" w:lineRule="exact"/>
    </w:pPr>
    <w:rPr>
      <w:rFonts w:ascii="Verdana" w:hAnsi="Verdana" w:cs="Verdana"/>
      <w:sz w:val="20"/>
      <w:szCs w:val="20"/>
      <w:lang w:val="en-US" w:eastAsia="en-US"/>
    </w:rPr>
  </w:style>
  <w:style w:type="paragraph" w:customStyle="1" w:styleId="610">
    <w:name w:val="Знак6 Знак1"/>
    <w:basedOn w:val="a"/>
    <w:rsid w:val="006C082A"/>
    <w:pPr>
      <w:spacing w:after="160" w:line="240" w:lineRule="exact"/>
    </w:pPr>
    <w:rPr>
      <w:rFonts w:ascii="Verdana" w:hAnsi="Verdana" w:cs="Verdana"/>
      <w:sz w:val="20"/>
      <w:szCs w:val="20"/>
      <w:lang w:val="en-US" w:eastAsia="en-US"/>
    </w:rPr>
  </w:style>
  <w:style w:type="paragraph" w:customStyle="1" w:styleId="CharCharCharChar1">
    <w:name w:val="Знак Знак Знак Знак Знак Знак Знак Знак Знак Знак Char Char Знак Char Char Знак1"/>
    <w:basedOn w:val="a"/>
    <w:rsid w:val="00E27D3B"/>
    <w:pPr>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22A"/>
    <w:rPr>
      <w:sz w:val="24"/>
      <w:szCs w:val="24"/>
    </w:rPr>
  </w:style>
  <w:style w:type="paragraph" w:styleId="1">
    <w:name w:val="heading 1"/>
    <w:basedOn w:val="a"/>
    <w:next w:val="a"/>
    <w:qFormat/>
    <w:rsid w:val="00CE5799"/>
    <w:pPr>
      <w:keepNext/>
      <w:keepLines/>
      <w:numPr>
        <w:numId w:val="1"/>
      </w:numPr>
      <w:suppressAutoHyphens/>
      <w:spacing w:before="600" w:after="240"/>
      <w:jc w:val="center"/>
      <w:outlineLvl w:val="0"/>
    </w:pPr>
    <w:rPr>
      <w:rFonts w:ascii="Arial" w:hAnsi="Arial"/>
      <w:b/>
      <w:bCs/>
      <w:kern w:val="28"/>
      <w:sz w:val="28"/>
      <w:szCs w:val="40"/>
      <w:lang w:val="x-none" w:eastAsia="x-none"/>
    </w:rPr>
  </w:style>
  <w:style w:type="paragraph" w:styleId="2">
    <w:name w:val="heading 2"/>
    <w:aliases w:val="Заголовок 2 Знак"/>
    <w:basedOn w:val="a"/>
    <w:next w:val="-3"/>
    <w:qFormat/>
    <w:rsid w:val="00CE5799"/>
    <w:pPr>
      <w:keepNext/>
      <w:numPr>
        <w:ilvl w:val="1"/>
        <w:numId w:val="1"/>
      </w:numPr>
      <w:suppressAutoHyphens/>
      <w:spacing w:before="360" w:after="120"/>
      <w:outlineLvl w:val="1"/>
    </w:pPr>
    <w:rPr>
      <w:b/>
      <w:bCs/>
      <w:sz w:val="28"/>
      <w:szCs w:val="32"/>
    </w:rPr>
  </w:style>
  <w:style w:type="paragraph" w:styleId="3">
    <w:name w:val="heading 3"/>
    <w:basedOn w:val="a"/>
    <w:next w:val="a"/>
    <w:qFormat/>
    <w:rsid w:val="00801B63"/>
    <w:pPr>
      <w:keepNext/>
      <w:spacing w:before="240" w:after="60"/>
      <w:outlineLvl w:val="2"/>
    </w:pPr>
    <w:rPr>
      <w:rFonts w:ascii="Arial" w:hAnsi="Arial" w:cs="Arial"/>
      <w:b/>
      <w:bCs/>
      <w:sz w:val="26"/>
      <w:szCs w:val="26"/>
    </w:rPr>
  </w:style>
  <w:style w:type="paragraph" w:styleId="5">
    <w:name w:val="heading 5"/>
    <w:basedOn w:val="a"/>
    <w:next w:val="a"/>
    <w:link w:val="50"/>
    <w:unhideWhenUsed/>
    <w:qFormat/>
    <w:rsid w:val="00861D8E"/>
    <w:pPr>
      <w:numPr>
        <w:ilvl w:val="4"/>
        <w:numId w:val="7"/>
      </w:numPr>
      <w:spacing w:before="240" w:after="60"/>
      <w:outlineLvl w:val="4"/>
    </w:pPr>
    <w:rPr>
      <w:rFonts w:ascii="Calibri" w:hAnsi="Calibri"/>
      <w:b/>
      <w:bCs/>
      <w:i/>
      <w:iCs/>
      <w:sz w:val="26"/>
      <w:szCs w:val="26"/>
    </w:rPr>
  </w:style>
  <w:style w:type="paragraph" w:styleId="6">
    <w:name w:val="heading 6"/>
    <w:basedOn w:val="a"/>
    <w:next w:val="a"/>
    <w:link w:val="60"/>
    <w:unhideWhenUsed/>
    <w:qFormat/>
    <w:rsid w:val="00861D8E"/>
    <w:pPr>
      <w:numPr>
        <w:ilvl w:val="5"/>
        <w:numId w:val="7"/>
      </w:numPr>
      <w:spacing w:before="240" w:after="60"/>
      <w:outlineLvl w:val="5"/>
    </w:pPr>
    <w:rPr>
      <w:rFonts w:ascii="Calibri" w:hAnsi="Calibri"/>
      <w:b/>
      <w:bCs/>
      <w:sz w:val="22"/>
      <w:szCs w:val="22"/>
    </w:rPr>
  </w:style>
  <w:style w:type="paragraph" w:styleId="7">
    <w:name w:val="heading 7"/>
    <w:basedOn w:val="a"/>
    <w:next w:val="a"/>
    <w:link w:val="70"/>
    <w:unhideWhenUsed/>
    <w:qFormat/>
    <w:rsid w:val="00861D8E"/>
    <w:pPr>
      <w:numPr>
        <w:ilvl w:val="6"/>
        <w:numId w:val="7"/>
      </w:numPr>
      <w:spacing w:before="240" w:after="60"/>
      <w:outlineLvl w:val="6"/>
    </w:pPr>
    <w:rPr>
      <w:rFonts w:ascii="Calibri" w:hAnsi="Calibri"/>
    </w:rPr>
  </w:style>
  <w:style w:type="paragraph" w:styleId="8">
    <w:name w:val="heading 8"/>
    <w:basedOn w:val="a"/>
    <w:next w:val="a"/>
    <w:link w:val="80"/>
    <w:unhideWhenUsed/>
    <w:qFormat/>
    <w:rsid w:val="00861D8E"/>
    <w:pPr>
      <w:numPr>
        <w:ilvl w:val="7"/>
        <w:numId w:val="7"/>
      </w:numPr>
      <w:spacing w:before="240" w:after="60"/>
      <w:outlineLvl w:val="7"/>
    </w:pPr>
    <w:rPr>
      <w:rFonts w:ascii="Calibri" w:hAnsi="Calibri"/>
      <w:i/>
      <w:iCs/>
    </w:rPr>
  </w:style>
  <w:style w:type="paragraph" w:styleId="9">
    <w:name w:val="heading 9"/>
    <w:basedOn w:val="a"/>
    <w:next w:val="a"/>
    <w:link w:val="90"/>
    <w:unhideWhenUsed/>
    <w:qFormat/>
    <w:rsid w:val="00861D8E"/>
    <w:pPr>
      <w:numPr>
        <w:ilvl w:val="8"/>
        <w:numId w:val="7"/>
      </w:num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autoRedefine/>
    <w:semiHidden/>
    <w:rsid w:val="009A522A"/>
    <w:rPr>
      <w:bCs/>
      <w:szCs w:val="28"/>
    </w:rPr>
  </w:style>
  <w:style w:type="paragraph" w:styleId="a3">
    <w:name w:val="Title"/>
    <w:basedOn w:val="a"/>
    <w:qFormat/>
    <w:rsid w:val="009A522A"/>
    <w:pPr>
      <w:jc w:val="center"/>
    </w:pPr>
    <w:rPr>
      <w:b/>
      <w:bCs/>
      <w:sz w:val="40"/>
    </w:rPr>
  </w:style>
  <w:style w:type="paragraph" w:customStyle="1" w:styleId="a4">
    <w:name w:val="Шапка паво"/>
    <w:basedOn w:val="a"/>
    <w:rsid w:val="009A522A"/>
    <w:pPr>
      <w:widowControl w:val="0"/>
      <w:autoSpaceDN w:val="0"/>
      <w:adjustRightInd w:val="0"/>
      <w:jc w:val="right"/>
    </w:pPr>
  </w:style>
  <w:style w:type="table" w:styleId="a5">
    <w:name w:val="Table Grid"/>
    <w:basedOn w:val="a1"/>
    <w:rsid w:val="00E256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
    <w:name w:val="Пункт-3"/>
    <w:basedOn w:val="a"/>
    <w:rsid w:val="00CE5799"/>
    <w:pPr>
      <w:numPr>
        <w:ilvl w:val="2"/>
        <w:numId w:val="1"/>
      </w:numPr>
      <w:spacing w:line="288" w:lineRule="auto"/>
      <w:jc w:val="both"/>
    </w:pPr>
    <w:rPr>
      <w:sz w:val="28"/>
    </w:rPr>
  </w:style>
  <w:style w:type="paragraph" w:customStyle="1" w:styleId="-4">
    <w:name w:val="Пункт-4"/>
    <w:basedOn w:val="a"/>
    <w:rsid w:val="00CE5799"/>
    <w:pPr>
      <w:numPr>
        <w:ilvl w:val="3"/>
        <w:numId w:val="1"/>
      </w:numPr>
      <w:spacing w:line="288" w:lineRule="auto"/>
      <w:jc w:val="both"/>
    </w:pPr>
    <w:rPr>
      <w:sz w:val="28"/>
    </w:rPr>
  </w:style>
  <w:style w:type="paragraph" w:customStyle="1" w:styleId="-6">
    <w:name w:val="Пункт-6"/>
    <w:basedOn w:val="a"/>
    <w:rsid w:val="00CE5799"/>
    <w:pPr>
      <w:numPr>
        <w:ilvl w:val="5"/>
        <w:numId w:val="1"/>
      </w:numPr>
      <w:spacing w:line="288" w:lineRule="auto"/>
      <w:jc w:val="both"/>
    </w:pPr>
    <w:rPr>
      <w:sz w:val="28"/>
    </w:rPr>
  </w:style>
  <w:style w:type="paragraph" w:customStyle="1" w:styleId="-7">
    <w:name w:val="Пункт-7"/>
    <w:basedOn w:val="a"/>
    <w:rsid w:val="00CE5799"/>
    <w:pPr>
      <w:numPr>
        <w:ilvl w:val="6"/>
        <w:numId w:val="1"/>
      </w:numPr>
      <w:spacing w:line="288" w:lineRule="auto"/>
      <w:jc w:val="both"/>
    </w:pPr>
    <w:rPr>
      <w:sz w:val="28"/>
    </w:rPr>
  </w:style>
  <w:style w:type="paragraph" w:styleId="a6">
    <w:name w:val="Normal (Web)"/>
    <w:aliases w:val="Обычный (Web)"/>
    <w:basedOn w:val="a"/>
    <w:link w:val="a7"/>
    <w:rsid w:val="00E905F0"/>
    <w:pPr>
      <w:ind w:firstLine="567"/>
      <w:jc w:val="both"/>
    </w:pPr>
    <w:rPr>
      <w:sz w:val="28"/>
    </w:rPr>
  </w:style>
  <w:style w:type="character" w:styleId="a8">
    <w:name w:val="Hyperlink"/>
    <w:rsid w:val="00E905F0"/>
    <w:rPr>
      <w:color w:val="0000FF"/>
      <w:u w:val="single"/>
    </w:rPr>
  </w:style>
  <w:style w:type="paragraph" w:customStyle="1" w:styleId="a9">
    <w:name w:val="Подподпункт"/>
    <w:basedOn w:val="a"/>
    <w:rsid w:val="008571F5"/>
    <w:pPr>
      <w:tabs>
        <w:tab w:val="left" w:pos="851"/>
        <w:tab w:val="left" w:pos="1134"/>
        <w:tab w:val="left" w:pos="1418"/>
        <w:tab w:val="num" w:pos="2978"/>
      </w:tabs>
      <w:spacing w:line="360" w:lineRule="auto"/>
      <w:ind w:left="2978" w:hanging="567"/>
      <w:jc w:val="both"/>
    </w:pPr>
    <w:rPr>
      <w:sz w:val="28"/>
      <w:szCs w:val="20"/>
    </w:rPr>
  </w:style>
  <w:style w:type="paragraph" w:customStyle="1" w:styleId="Default">
    <w:name w:val="Default"/>
    <w:rsid w:val="002E7C0E"/>
    <w:pPr>
      <w:autoSpaceDE w:val="0"/>
      <w:autoSpaceDN w:val="0"/>
      <w:adjustRightInd w:val="0"/>
    </w:pPr>
    <w:rPr>
      <w:color w:val="000000"/>
      <w:sz w:val="24"/>
      <w:szCs w:val="24"/>
    </w:rPr>
  </w:style>
  <w:style w:type="paragraph" w:customStyle="1" w:styleId="ConsPlusTitle">
    <w:name w:val="ConsPlusTitle"/>
    <w:rsid w:val="00887043"/>
    <w:pPr>
      <w:widowControl w:val="0"/>
      <w:autoSpaceDE w:val="0"/>
      <w:autoSpaceDN w:val="0"/>
      <w:adjustRightInd w:val="0"/>
    </w:pPr>
    <w:rPr>
      <w:rFonts w:ascii="Calibri" w:hAnsi="Calibri" w:cs="Calibri"/>
      <w:b/>
      <w:bCs/>
      <w:sz w:val="22"/>
      <w:szCs w:val="22"/>
    </w:rPr>
  </w:style>
  <w:style w:type="paragraph" w:customStyle="1" w:styleId="aa">
    <w:name w:val="Форма"/>
    <w:basedOn w:val="3"/>
    <w:link w:val="ab"/>
    <w:rsid w:val="00801B63"/>
    <w:pPr>
      <w:pageBreakBefore/>
    </w:pPr>
    <w:rPr>
      <w:rFonts w:cs="Times New Roman"/>
    </w:rPr>
  </w:style>
  <w:style w:type="character" w:customStyle="1" w:styleId="ab">
    <w:name w:val="Форма Знак"/>
    <w:link w:val="aa"/>
    <w:rsid w:val="00801B63"/>
    <w:rPr>
      <w:rFonts w:ascii="Arial" w:hAnsi="Arial"/>
      <w:b/>
      <w:bCs/>
      <w:sz w:val="26"/>
      <w:szCs w:val="26"/>
      <w:lang w:val="ru-RU" w:eastAsia="ru-RU" w:bidi="ar-SA"/>
    </w:rPr>
  </w:style>
  <w:style w:type="character" w:customStyle="1" w:styleId="rvts31451">
    <w:name w:val="rvts31451"/>
    <w:basedOn w:val="a0"/>
    <w:rsid w:val="006F0A7F"/>
  </w:style>
  <w:style w:type="paragraph" w:styleId="ac">
    <w:name w:val="annotation text"/>
    <w:basedOn w:val="a"/>
    <w:semiHidden/>
    <w:rsid w:val="00F23E65"/>
    <w:rPr>
      <w:sz w:val="20"/>
      <w:szCs w:val="20"/>
    </w:rPr>
  </w:style>
  <w:style w:type="character" w:customStyle="1" w:styleId="ad">
    <w:name w:val="Цветовое выделение"/>
    <w:rsid w:val="007303DE"/>
    <w:rPr>
      <w:b/>
      <w:bCs/>
      <w:color w:val="000080"/>
    </w:rPr>
  </w:style>
  <w:style w:type="paragraph" w:customStyle="1" w:styleId="ae">
    <w:name w:val="Таблицы (моноширинный)"/>
    <w:basedOn w:val="a"/>
    <w:next w:val="a"/>
    <w:rsid w:val="007303DE"/>
    <w:pPr>
      <w:widowControl w:val="0"/>
      <w:autoSpaceDE w:val="0"/>
      <w:autoSpaceDN w:val="0"/>
      <w:adjustRightInd w:val="0"/>
      <w:jc w:val="both"/>
    </w:pPr>
    <w:rPr>
      <w:rFonts w:ascii="Courier New" w:hAnsi="Courier New" w:cs="Courier New"/>
    </w:rPr>
  </w:style>
  <w:style w:type="paragraph" w:customStyle="1" w:styleId="af">
    <w:name w:val="Основной"/>
    <w:rsid w:val="00B55C7C"/>
    <w:pPr>
      <w:suppressAutoHyphens/>
      <w:spacing w:line="288" w:lineRule="auto"/>
      <w:ind w:firstLine="709"/>
      <w:jc w:val="both"/>
    </w:pPr>
    <w:rPr>
      <w:rFonts w:eastAsia="Arial"/>
      <w:kern w:val="1"/>
      <w:sz w:val="24"/>
      <w:szCs w:val="24"/>
      <w:lang w:eastAsia="ar-SA"/>
    </w:rPr>
  </w:style>
  <w:style w:type="character" w:customStyle="1" w:styleId="FontStyle18">
    <w:name w:val="Font Style18"/>
    <w:uiPriority w:val="99"/>
    <w:rsid w:val="00B55C7C"/>
    <w:rPr>
      <w:rFonts w:ascii="Times New Roman" w:hAnsi="Times New Roman" w:cs="Times New Roman"/>
      <w:sz w:val="20"/>
      <w:szCs w:val="20"/>
    </w:rPr>
  </w:style>
  <w:style w:type="paragraph" w:customStyle="1" w:styleId="12">
    <w:name w:val="Обычный1"/>
    <w:rsid w:val="00D24989"/>
    <w:pPr>
      <w:widowControl w:val="0"/>
      <w:suppressAutoHyphens/>
      <w:ind w:firstLine="400"/>
      <w:jc w:val="both"/>
    </w:pPr>
    <w:rPr>
      <w:rFonts w:eastAsia="Arial"/>
      <w:kern w:val="1"/>
      <w:sz w:val="24"/>
      <w:lang w:eastAsia="ar-SA"/>
    </w:rPr>
  </w:style>
  <w:style w:type="paragraph" w:customStyle="1" w:styleId="21">
    <w:name w:val="Основной текст 21"/>
    <w:basedOn w:val="a"/>
    <w:rsid w:val="00D24989"/>
    <w:pPr>
      <w:widowControl w:val="0"/>
      <w:suppressAutoHyphens/>
    </w:pPr>
    <w:rPr>
      <w:rFonts w:eastAsia="Andale Sans UI"/>
      <w:kern w:val="1"/>
      <w:szCs w:val="20"/>
    </w:rPr>
  </w:style>
  <w:style w:type="paragraph" w:customStyle="1" w:styleId="61">
    <w:name w:val="Знак6"/>
    <w:basedOn w:val="a"/>
    <w:rsid w:val="00F740BD"/>
    <w:pPr>
      <w:spacing w:after="160" w:line="240" w:lineRule="exact"/>
    </w:pPr>
    <w:rPr>
      <w:rFonts w:ascii="Verdana" w:hAnsi="Verdana" w:cs="Verdana"/>
      <w:sz w:val="20"/>
      <w:szCs w:val="20"/>
      <w:lang w:val="en-US" w:eastAsia="en-US"/>
    </w:rPr>
  </w:style>
  <w:style w:type="paragraph" w:customStyle="1" w:styleId="ConsNormal">
    <w:name w:val="ConsNormal"/>
    <w:rsid w:val="00F740BD"/>
    <w:pPr>
      <w:widowControl w:val="0"/>
      <w:ind w:firstLine="720"/>
    </w:pPr>
    <w:rPr>
      <w:rFonts w:ascii="Consultant" w:hAnsi="Consultant"/>
      <w:snapToGrid w:val="0"/>
    </w:rPr>
  </w:style>
  <w:style w:type="paragraph" w:customStyle="1" w:styleId="20">
    <w:name w:val="çàãîëîâîê 2"/>
    <w:basedOn w:val="a"/>
    <w:next w:val="a"/>
    <w:rsid w:val="00F740BD"/>
    <w:pPr>
      <w:keepNext/>
      <w:jc w:val="both"/>
    </w:pPr>
    <w:rPr>
      <w:szCs w:val="20"/>
    </w:rPr>
  </w:style>
  <w:style w:type="paragraph" w:customStyle="1" w:styleId="ConsNonformat">
    <w:name w:val="ConsNonformat"/>
    <w:qFormat/>
    <w:rsid w:val="00141884"/>
    <w:pPr>
      <w:widowControl w:val="0"/>
      <w:suppressAutoHyphens/>
    </w:pPr>
    <w:rPr>
      <w:rFonts w:ascii="Courier New" w:hAnsi="Courier New"/>
      <w:lang w:eastAsia="ar-SA"/>
    </w:rPr>
  </w:style>
  <w:style w:type="paragraph" w:customStyle="1" w:styleId="ConsPlusNormal">
    <w:name w:val="ConsPlusNormal"/>
    <w:next w:val="a"/>
    <w:rsid w:val="00141884"/>
    <w:pPr>
      <w:widowControl w:val="0"/>
      <w:suppressAutoHyphens/>
      <w:autoSpaceDE w:val="0"/>
      <w:ind w:firstLine="720"/>
    </w:pPr>
    <w:rPr>
      <w:rFonts w:ascii="Arial" w:eastAsia="Arial" w:hAnsi="Arial"/>
    </w:rPr>
  </w:style>
  <w:style w:type="character" w:customStyle="1" w:styleId="a7">
    <w:name w:val="Обычный (веб) Знак"/>
    <w:aliases w:val="Обычный (Web) Знак"/>
    <w:link w:val="a6"/>
    <w:locked/>
    <w:rsid w:val="00141884"/>
    <w:rPr>
      <w:sz w:val="28"/>
      <w:szCs w:val="24"/>
      <w:lang w:val="ru-RU" w:eastAsia="ru-RU" w:bidi="ar-SA"/>
    </w:rPr>
  </w:style>
  <w:style w:type="paragraph" w:customStyle="1" w:styleId="ConsPlusNonformat">
    <w:name w:val="ConsPlusNonformat"/>
    <w:rsid w:val="00FC2949"/>
    <w:pPr>
      <w:autoSpaceDE w:val="0"/>
      <w:autoSpaceDN w:val="0"/>
      <w:adjustRightInd w:val="0"/>
    </w:pPr>
    <w:rPr>
      <w:rFonts w:ascii="Courier New" w:hAnsi="Courier New" w:cs="Courier New"/>
    </w:rPr>
  </w:style>
  <w:style w:type="paragraph" w:customStyle="1" w:styleId="22">
    <w:name w:val="Обычный2"/>
    <w:rsid w:val="009031B8"/>
    <w:pPr>
      <w:widowControl w:val="0"/>
      <w:ind w:firstLine="400"/>
      <w:jc w:val="both"/>
    </w:pPr>
    <w:rPr>
      <w:snapToGrid w:val="0"/>
      <w:sz w:val="24"/>
    </w:rPr>
  </w:style>
  <w:style w:type="paragraph" w:customStyle="1" w:styleId="af0">
    <w:name w:val="Таблица шапка"/>
    <w:basedOn w:val="a"/>
    <w:rsid w:val="009031B8"/>
    <w:pPr>
      <w:keepNext/>
      <w:spacing w:before="40" w:after="40"/>
      <w:ind w:left="57" w:right="57"/>
    </w:pPr>
    <w:rPr>
      <w:bCs/>
      <w:snapToGrid w:val="0"/>
      <w:sz w:val="22"/>
      <w:szCs w:val="22"/>
    </w:rPr>
  </w:style>
  <w:style w:type="paragraph" w:customStyle="1" w:styleId="af1">
    <w:name w:val="Таблица текст"/>
    <w:basedOn w:val="a"/>
    <w:rsid w:val="009031B8"/>
    <w:pPr>
      <w:spacing w:before="40" w:after="40"/>
      <w:ind w:left="57" w:right="57"/>
    </w:pPr>
    <w:rPr>
      <w:bCs/>
      <w:snapToGrid w:val="0"/>
      <w:szCs w:val="22"/>
    </w:rPr>
  </w:style>
  <w:style w:type="character" w:customStyle="1" w:styleId="af2">
    <w:name w:val="комментарий"/>
    <w:rsid w:val="009031B8"/>
    <w:rPr>
      <w:b/>
      <w:i/>
      <w:shd w:val="clear" w:color="auto" w:fill="FFFF99"/>
    </w:rPr>
  </w:style>
  <w:style w:type="paragraph" w:styleId="af3">
    <w:name w:val="Body Text Indent"/>
    <w:aliases w:val="текст"/>
    <w:basedOn w:val="a"/>
    <w:rsid w:val="009031B8"/>
    <w:pPr>
      <w:autoSpaceDE w:val="0"/>
      <w:autoSpaceDN w:val="0"/>
      <w:adjustRightInd w:val="0"/>
      <w:spacing w:line="360" w:lineRule="auto"/>
      <w:ind w:firstLine="485"/>
      <w:jc w:val="both"/>
    </w:pPr>
    <w:rPr>
      <w:bCs/>
      <w:i/>
      <w:snapToGrid w:val="0"/>
      <w:color w:val="000000"/>
      <w:sz w:val="22"/>
      <w:szCs w:val="28"/>
    </w:rPr>
  </w:style>
  <w:style w:type="paragraph" w:customStyle="1" w:styleId="10">
    <w:name w:val="1 уровень"/>
    <w:basedOn w:val="af3"/>
    <w:rsid w:val="009031B8"/>
    <w:pPr>
      <w:numPr>
        <w:numId w:val="4"/>
      </w:numPr>
      <w:spacing w:line="240" w:lineRule="auto"/>
      <w:jc w:val="center"/>
    </w:pPr>
    <w:rPr>
      <w:b/>
      <w:bCs w:val="0"/>
      <w:i w:val="0"/>
      <w:sz w:val="24"/>
      <w:szCs w:val="24"/>
    </w:rPr>
  </w:style>
  <w:style w:type="paragraph" w:styleId="23">
    <w:name w:val="Body Text 2"/>
    <w:basedOn w:val="a"/>
    <w:rsid w:val="00475DAB"/>
    <w:pPr>
      <w:spacing w:after="120" w:line="480" w:lineRule="auto"/>
    </w:pPr>
  </w:style>
  <w:style w:type="paragraph" w:customStyle="1" w:styleId="af4">
    <w:name w:val="Подпись ГД"/>
    <w:basedOn w:val="af"/>
    <w:rsid w:val="008D046A"/>
    <w:pPr>
      <w:ind w:firstLine="0"/>
      <w:jc w:val="left"/>
    </w:pPr>
    <w:rPr>
      <w:kern w:val="0"/>
    </w:rPr>
  </w:style>
  <w:style w:type="paragraph" w:customStyle="1" w:styleId="af5">
    <w:name w:val="Содержимое таблицы"/>
    <w:basedOn w:val="a"/>
    <w:rsid w:val="008D046A"/>
    <w:pPr>
      <w:widowControl w:val="0"/>
      <w:suppressLineNumbers/>
      <w:suppressAutoHyphens/>
    </w:pPr>
    <w:rPr>
      <w:lang w:eastAsia="ar-SA"/>
    </w:rPr>
  </w:style>
  <w:style w:type="paragraph" w:styleId="af6">
    <w:name w:val="Body Text"/>
    <w:basedOn w:val="a"/>
    <w:link w:val="af7"/>
    <w:rsid w:val="00604B4C"/>
    <w:pPr>
      <w:spacing w:after="120"/>
    </w:pPr>
  </w:style>
  <w:style w:type="character" w:customStyle="1" w:styleId="af7">
    <w:name w:val="Основной текст Знак"/>
    <w:link w:val="af6"/>
    <w:rsid w:val="00604B4C"/>
    <w:rPr>
      <w:sz w:val="24"/>
      <w:szCs w:val="24"/>
    </w:rPr>
  </w:style>
  <w:style w:type="paragraph" w:styleId="af8">
    <w:name w:val="header"/>
    <w:basedOn w:val="a"/>
    <w:link w:val="af9"/>
    <w:rsid w:val="000649A2"/>
    <w:pPr>
      <w:tabs>
        <w:tab w:val="center" w:pos="4677"/>
        <w:tab w:val="right" w:pos="9355"/>
      </w:tabs>
    </w:pPr>
  </w:style>
  <w:style w:type="character" w:customStyle="1" w:styleId="af9">
    <w:name w:val="Верхний колонтитул Знак"/>
    <w:link w:val="af8"/>
    <w:rsid w:val="000649A2"/>
    <w:rPr>
      <w:sz w:val="24"/>
      <w:szCs w:val="24"/>
    </w:rPr>
  </w:style>
  <w:style w:type="paragraph" w:styleId="afa">
    <w:name w:val="footer"/>
    <w:basedOn w:val="a"/>
    <w:link w:val="afb"/>
    <w:rsid w:val="000649A2"/>
    <w:pPr>
      <w:tabs>
        <w:tab w:val="center" w:pos="4677"/>
        <w:tab w:val="right" w:pos="9355"/>
      </w:tabs>
    </w:pPr>
  </w:style>
  <w:style w:type="character" w:customStyle="1" w:styleId="afb">
    <w:name w:val="Нижний колонтитул Знак"/>
    <w:link w:val="afa"/>
    <w:rsid w:val="000649A2"/>
    <w:rPr>
      <w:sz w:val="24"/>
      <w:szCs w:val="24"/>
    </w:rPr>
  </w:style>
  <w:style w:type="paragraph" w:styleId="afc">
    <w:name w:val="Balloon Text"/>
    <w:basedOn w:val="a"/>
    <w:link w:val="afd"/>
    <w:rsid w:val="00F32A21"/>
    <w:rPr>
      <w:rFonts w:ascii="Tahoma" w:hAnsi="Tahoma" w:cs="Tahoma"/>
      <w:sz w:val="16"/>
      <w:szCs w:val="16"/>
    </w:rPr>
  </w:style>
  <w:style w:type="character" w:customStyle="1" w:styleId="afd">
    <w:name w:val="Текст выноски Знак"/>
    <w:link w:val="afc"/>
    <w:rsid w:val="00F32A21"/>
    <w:rPr>
      <w:rFonts w:ascii="Tahoma" w:hAnsi="Tahoma" w:cs="Tahoma"/>
      <w:sz w:val="16"/>
      <w:szCs w:val="16"/>
    </w:rPr>
  </w:style>
  <w:style w:type="paragraph" w:styleId="30">
    <w:name w:val="Body Text 3"/>
    <w:basedOn w:val="a"/>
    <w:link w:val="31"/>
    <w:rsid w:val="00685E92"/>
    <w:pPr>
      <w:spacing w:after="120"/>
    </w:pPr>
    <w:rPr>
      <w:sz w:val="16"/>
      <w:szCs w:val="16"/>
    </w:rPr>
  </w:style>
  <w:style w:type="character" w:customStyle="1" w:styleId="31">
    <w:name w:val="Основной текст 3 Знак"/>
    <w:link w:val="30"/>
    <w:rsid w:val="00685E92"/>
    <w:rPr>
      <w:sz w:val="16"/>
      <w:szCs w:val="16"/>
    </w:rPr>
  </w:style>
  <w:style w:type="paragraph" w:customStyle="1" w:styleId="Style1">
    <w:name w:val="Style1"/>
    <w:basedOn w:val="a"/>
    <w:uiPriority w:val="99"/>
    <w:rsid w:val="00315D1B"/>
    <w:pPr>
      <w:widowControl w:val="0"/>
      <w:autoSpaceDE w:val="0"/>
      <w:autoSpaceDN w:val="0"/>
      <w:adjustRightInd w:val="0"/>
      <w:spacing w:line="278" w:lineRule="exact"/>
      <w:ind w:firstLine="2602"/>
    </w:pPr>
    <w:rPr>
      <w:rFonts w:ascii="Arial" w:hAnsi="Arial" w:cs="Arial"/>
    </w:rPr>
  </w:style>
  <w:style w:type="paragraph" w:customStyle="1" w:styleId="Style2">
    <w:name w:val="Style2"/>
    <w:basedOn w:val="a"/>
    <w:uiPriority w:val="99"/>
    <w:rsid w:val="00315D1B"/>
    <w:pPr>
      <w:widowControl w:val="0"/>
      <w:autoSpaceDE w:val="0"/>
      <w:autoSpaceDN w:val="0"/>
      <w:adjustRightInd w:val="0"/>
    </w:pPr>
    <w:rPr>
      <w:rFonts w:ascii="Arial" w:hAnsi="Arial" w:cs="Arial"/>
    </w:rPr>
  </w:style>
  <w:style w:type="paragraph" w:customStyle="1" w:styleId="Style3">
    <w:name w:val="Style3"/>
    <w:basedOn w:val="a"/>
    <w:uiPriority w:val="99"/>
    <w:rsid w:val="00315D1B"/>
    <w:pPr>
      <w:widowControl w:val="0"/>
      <w:autoSpaceDE w:val="0"/>
      <w:autoSpaceDN w:val="0"/>
      <w:adjustRightInd w:val="0"/>
      <w:spacing w:line="253" w:lineRule="exact"/>
      <w:ind w:firstLine="336"/>
    </w:pPr>
    <w:rPr>
      <w:rFonts w:ascii="Arial" w:hAnsi="Arial" w:cs="Arial"/>
    </w:rPr>
  </w:style>
  <w:style w:type="paragraph" w:customStyle="1" w:styleId="Style4">
    <w:name w:val="Style4"/>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5">
    <w:name w:val="Style5"/>
    <w:basedOn w:val="a"/>
    <w:uiPriority w:val="99"/>
    <w:rsid w:val="00315D1B"/>
    <w:pPr>
      <w:widowControl w:val="0"/>
      <w:autoSpaceDE w:val="0"/>
      <w:autoSpaceDN w:val="0"/>
      <w:adjustRightInd w:val="0"/>
      <w:spacing w:line="240" w:lineRule="exact"/>
      <w:ind w:firstLine="864"/>
    </w:pPr>
    <w:rPr>
      <w:rFonts w:ascii="Arial" w:hAnsi="Arial" w:cs="Arial"/>
    </w:rPr>
  </w:style>
  <w:style w:type="paragraph" w:customStyle="1" w:styleId="Style6">
    <w:name w:val="Style6"/>
    <w:basedOn w:val="a"/>
    <w:uiPriority w:val="99"/>
    <w:rsid w:val="00315D1B"/>
    <w:pPr>
      <w:widowControl w:val="0"/>
      <w:autoSpaceDE w:val="0"/>
      <w:autoSpaceDN w:val="0"/>
      <w:adjustRightInd w:val="0"/>
    </w:pPr>
    <w:rPr>
      <w:rFonts w:ascii="Arial" w:hAnsi="Arial" w:cs="Arial"/>
    </w:rPr>
  </w:style>
  <w:style w:type="paragraph" w:customStyle="1" w:styleId="Style7">
    <w:name w:val="Style7"/>
    <w:basedOn w:val="a"/>
    <w:uiPriority w:val="99"/>
    <w:rsid w:val="00315D1B"/>
    <w:pPr>
      <w:widowControl w:val="0"/>
      <w:autoSpaceDE w:val="0"/>
      <w:autoSpaceDN w:val="0"/>
      <w:adjustRightInd w:val="0"/>
    </w:pPr>
    <w:rPr>
      <w:rFonts w:ascii="Arial" w:hAnsi="Arial" w:cs="Arial"/>
    </w:rPr>
  </w:style>
  <w:style w:type="paragraph" w:customStyle="1" w:styleId="Style8">
    <w:name w:val="Style8"/>
    <w:basedOn w:val="a"/>
    <w:uiPriority w:val="99"/>
    <w:rsid w:val="00315D1B"/>
    <w:pPr>
      <w:widowControl w:val="0"/>
      <w:autoSpaceDE w:val="0"/>
      <w:autoSpaceDN w:val="0"/>
      <w:adjustRightInd w:val="0"/>
    </w:pPr>
    <w:rPr>
      <w:rFonts w:ascii="Arial" w:hAnsi="Arial" w:cs="Arial"/>
    </w:rPr>
  </w:style>
  <w:style w:type="paragraph" w:customStyle="1" w:styleId="Style9">
    <w:name w:val="Style9"/>
    <w:basedOn w:val="a"/>
    <w:uiPriority w:val="99"/>
    <w:rsid w:val="00315D1B"/>
    <w:pPr>
      <w:widowControl w:val="0"/>
      <w:autoSpaceDE w:val="0"/>
      <w:autoSpaceDN w:val="0"/>
      <w:adjustRightInd w:val="0"/>
      <w:spacing w:line="259" w:lineRule="exact"/>
      <w:jc w:val="center"/>
    </w:pPr>
    <w:rPr>
      <w:rFonts w:ascii="Arial" w:hAnsi="Arial" w:cs="Arial"/>
    </w:rPr>
  </w:style>
  <w:style w:type="paragraph" w:customStyle="1" w:styleId="Style10">
    <w:name w:val="Style10"/>
    <w:basedOn w:val="a"/>
    <w:uiPriority w:val="99"/>
    <w:rsid w:val="00315D1B"/>
    <w:pPr>
      <w:widowControl w:val="0"/>
      <w:autoSpaceDE w:val="0"/>
      <w:autoSpaceDN w:val="0"/>
      <w:adjustRightInd w:val="0"/>
    </w:pPr>
    <w:rPr>
      <w:rFonts w:ascii="Arial" w:hAnsi="Arial" w:cs="Arial"/>
    </w:rPr>
  </w:style>
  <w:style w:type="paragraph" w:customStyle="1" w:styleId="Style11">
    <w:name w:val="Style11"/>
    <w:basedOn w:val="a"/>
    <w:uiPriority w:val="99"/>
    <w:rsid w:val="00315D1B"/>
    <w:pPr>
      <w:widowControl w:val="0"/>
      <w:autoSpaceDE w:val="0"/>
      <w:autoSpaceDN w:val="0"/>
      <w:adjustRightInd w:val="0"/>
      <w:spacing w:line="250" w:lineRule="exact"/>
      <w:jc w:val="both"/>
    </w:pPr>
    <w:rPr>
      <w:rFonts w:ascii="Arial" w:hAnsi="Arial" w:cs="Arial"/>
    </w:rPr>
  </w:style>
  <w:style w:type="paragraph" w:customStyle="1" w:styleId="Style12">
    <w:name w:val="Style12"/>
    <w:basedOn w:val="a"/>
    <w:uiPriority w:val="99"/>
    <w:rsid w:val="00315D1B"/>
    <w:pPr>
      <w:widowControl w:val="0"/>
      <w:autoSpaceDE w:val="0"/>
      <w:autoSpaceDN w:val="0"/>
      <w:adjustRightInd w:val="0"/>
    </w:pPr>
    <w:rPr>
      <w:rFonts w:ascii="Arial" w:hAnsi="Arial" w:cs="Arial"/>
    </w:rPr>
  </w:style>
  <w:style w:type="paragraph" w:customStyle="1" w:styleId="Style13">
    <w:name w:val="Style13"/>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4">
    <w:name w:val="Style14"/>
    <w:basedOn w:val="a"/>
    <w:uiPriority w:val="99"/>
    <w:rsid w:val="00315D1B"/>
    <w:pPr>
      <w:widowControl w:val="0"/>
      <w:autoSpaceDE w:val="0"/>
      <w:autoSpaceDN w:val="0"/>
      <w:adjustRightInd w:val="0"/>
    </w:pPr>
    <w:rPr>
      <w:rFonts w:ascii="Arial" w:hAnsi="Arial" w:cs="Arial"/>
    </w:rPr>
  </w:style>
  <w:style w:type="paragraph" w:customStyle="1" w:styleId="Style15">
    <w:name w:val="Style15"/>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6">
    <w:name w:val="Style16"/>
    <w:basedOn w:val="a"/>
    <w:uiPriority w:val="99"/>
    <w:rsid w:val="00315D1B"/>
    <w:pPr>
      <w:widowControl w:val="0"/>
      <w:autoSpaceDE w:val="0"/>
      <w:autoSpaceDN w:val="0"/>
      <w:adjustRightInd w:val="0"/>
    </w:pPr>
    <w:rPr>
      <w:rFonts w:ascii="Arial" w:hAnsi="Arial" w:cs="Arial"/>
    </w:rPr>
  </w:style>
  <w:style w:type="character" w:customStyle="1" w:styleId="FontStyle19">
    <w:name w:val="Font Style19"/>
    <w:uiPriority w:val="99"/>
    <w:rsid w:val="00315D1B"/>
    <w:rPr>
      <w:rFonts w:ascii="Times New Roman" w:hAnsi="Times New Roman" w:cs="Times New Roman"/>
      <w:sz w:val="22"/>
      <w:szCs w:val="22"/>
    </w:rPr>
  </w:style>
  <w:style w:type="character" w:customStyle="1" w:styleId="FontStyle20">
    <w:name w:val="Font Style20"/>
    <w:uiPriority w:val="99"/>
    <w:rsid w:val="00315D1B"/>
    <w:rPr>
      <w:rFonts w:ascii="Arial" w:hAnsi="Arial" w:cs="Arial"/>
      <w:i/>
      <w:iCs/>
      <w:spacing w:val="20"/>
      <w:sz w:val="16"/>
      <w:szCs w:val="16"/>
    </w:rPr>
  </w:style>
  <w:style w:type="character" w:customStyle="1" w:styleId="FontStyle21">
    <w:name w:val="Font Style21"/>
    <w:uiPriority w:val="99"/>
    <w:rsid w:val="00315D1B"/>
    <w:rPr>
      <w:rFonts w:ascii="Times New Roman" w:hAnsi="Times New Roman" w:cs="Times New Roman"/>
      <w:b/>
      <w:bCs/>
      <w:sz w:val="22"/>
      <w:szCs w:val="22"/>
    </w:rPr>
  </w:style>
  <w:style w:type="character" w:customStyle="1" w:styleId="FontStyle22">
    <w:name w:val="Font Style22"/>
    <w:uiPriority w:val="99"/>
    <w:rsid w:val="00315D1B"/>
    <w:rPr>
      <w:rFonts w:ascii="Constantia" w:hAnsi="Constantia" w:cs="Constantia"/>
      <w:b/>
      <w:bCs/>
      <w:i/>
      <w:iCs/>
      <w:sz w:val="24"/>
      <w:szCs w:val="24"/>
    </w:rPr>
  </w:style>
  <w:style w:type="character" w:customStyle="1" w:styleId="FontStyle23">
    <w:name w:val="Font Style23"/>
    <w:uiPriority w:val="99"/>
    <w:rsid w:val="00315D1B"/>
    <w:rPr>
      <w:rFonts w:ascii="Times New Roman" w:hAnsi="Times New Roman" w:cs="Times New Roman"/>
      <w:b/>
      <w:bCs/>
      <w:sz w:val="30"/>
      <w:szCs w:val="30"/>
    </w:rPr>
  </w:style>
  <w:style w:type="character" w:customStyle="1" w:styleId="FontStyle24">
    <w:name w:val="Font Style24"/>
    <w:uiPriority w:val="99"/>
    <w:rsid w:val="00315D1B"/>
    <w:rPr>
      <w:rFonts w:ascii="Arial" w:hAnsi="Arial" w:cs="Arial"/>
      <w:sz w:val="20"/>
      <w:szCs w:val="20"/>
    </w:rPr>
  </w:style>
  <w:style w:type="character" w:customStyle="1" w:styleId="FontStyle11">
    <w:name w:val="Font Style11"/>
    <w:uiPriority w:val="99"/>
    <w:rsid w:val="00532EDF"/>
    <w:rPr>
      <w:rFonts w:ascii="Arial" w:hAnsi="Arial" w:cs="Arial"/>
      <w:b/>
      <w:bCs/>
      <w:sz w:val="18"/>
      <w:szCs w:val="18"/>
    </w:rPr>
  </w:style>
  <w:style w:type="character" w:customStyle="1" w:styleId="FontStyle12">
    <w:name w:val="Font Style12"/>
    <w:uiPriority w:val="99"/>
    <w:rsid w:val="00532EDF"/>
    <w:rPr>
      <w:rFonts w:ascii="Arial" w:hAnsi="Arial" w:cs="Arial"/>
      <w:sz w:val="18"/>
      <w:szCs w:val="18"/>
    </w:rPr>
  </w:style>
  <w:style w:type="character" w:customStyle="1" w:styleId="FontStyle15">
    <w:name w:val="Font Style15"/>
    <w:uiPriority w:val="99"/>
    <w:rsid w:val="002C7C4E"/>
    <w:rPr>
      <w:rFonts w:ascii="MS Reference Sans Serif" w:hAnsi="MS Reference Sans Serif" w:cs="MS Reference Sans Serif"/>
      <w:sz w:val="18"/>
      <w:szCs w:val="18"/>
    </w:rPr>
  </w:style>
  <w:style w:type="character" w:customStyle="1" w:styleId="FontStyle16">
    <w:name w:val="Font Style16"/>
    <w:uiPriority w:val="99"/>
    <w:rsid w:val="002C7C4E"/>
    <w:rPr>
      <w:rFonts w:ascii="MS Reference Sans Serif" w:hAnsi="MS Reference Sans Serif" w:cs="MS Reference Sans Serif"/>
      <w:b/>
      <w:bCs/>
      <w:sz w:val="18"/>
      <w:szCs w:val="18"/>
    </w:rPr>
  </w:style>
  <w:style w:type="character" w:customStyle="1" w:styleId="FontStyle17">
    <w:name w:val="Font Style17"/>
    <w:uiPriority w:val="99"/>
    <w:rsid w:val="002C7C4E"/>
    <w:rPr>
      <w:rFonts w:ascii="MS Reference Sans Serif" w:hAnsi="MS Reference Sans Serif" w:cs="MS Reference Sans Serif"/>
      <w:b/>
      <w:bCs/>
      <w:spacing w:val="-10"/>
      <w:sz w:val="14"/>
      <w:szCs w:val="14"/>
    </w:rPr>
  </w:style>
  <w:style w:type="paragraph" w:styleId="HTML">
    <w:name w:val="HTML Preformatted"/>
    <w:basedOn w:val="a"/>
    <w:link w:val="HTML0"/>
    <w:rsid w:val="0089228D"/>
    <w:rPr>
      <w:rFonts w:ascii="Courier New" w:hAnsi="Courier New" w:cs="Courier New"/>
      <w:sz w:val="20"/>
      <w:szCs w:val="20"/>
    </w:rPr>
  </w:style>
  <w:style w:type="character" w:customStyle="1" w:styleId="HTML0">
    <w:name w:val="Стандартный HTML Знак"/>
    <w:link w:val="HTML"/>
    <w:rsid w:val="0089228D"/>
    <w:rPr>
      <w:rFonts w:ascii="Courier New" w:hAnsi="Courier New" w:cs="Courier New"/>
    </w:rPr>
  </w:style>
  <w:style w:type="character" w:customStyle="1" w:styleId="13">
    <w:name w:val="Основной шрифт абзаца1"/>
    <w:rsid w:val="001F5239"/>
  </w:style>
  <w:style w:type="character" w:styleId="afe">
    <w:name w:val="Strong"/>
    <w:qFormat/>
    <w:rsid w:val="001F5239"/>
    <w:rPr>
      <w:b/>
      <w:bCs/>
    </w:rPr>
  </w:style>
  <w:style w:type="character" w:customStyle="1" w:styleId="tooltip">
    <w:name w:val="tooltip"/>
    <w:rsid w:val="001F5239"/>
  </w:style>
  <w:style w:type="character" w:customStyle="1" w:styleId="apple-converted-space">
    <w:name w:val="apple-converted-space"/>
    <w:rsid w:val="001F5239"/>
  </w:style>
  <w:style w:type="paragraph" w:customStyle="1" w:styleId="210">
    <w:name w:val="Основной текст с отступом 21"/>
    <w:basedOn w:val="a"/>
    <w:rsid w:val="001F5239"/>
    <w:pPr>
      <w:widowControl w:val="0"/>
      <w:suppressAutoHyphens/>
      <w:spacing w:line="100" w:lineRule="atLeast"/>
      <w:ind w:firstLine="858"/>
      <w:textAlignment w:val="baseline"/>
    </w:pPr>
    <w:rPr>
      <w:rFonts w:ascii="Arial" w:eastAsia="Lucida Sans Unicode" w:hAnsi="Arial" w:cs="Tahoma"/>
      <w:kern w:val="1"/>
      <w:sz w:val="21"/>
      <w:lang w:eastAsia="ar-SA"/>
    </w:rPr>
  </w:style>
  <w:style w:type="paragraph" w:customStyle="1" w:styleId="310">
    <w:name w:val="Основной текст с отступом 31"/>
    <w:basedOn w:val="a"/>
    <w:rsid w:val="001F5239"/>
    <w:pPr>
      <w:widowControl w:val="0"/>
      <w:suppressAutoHyphens/>
      <w:spacing w:after="120" w:line="100" w:lineRule="atLeast"/>
      <w:ind w:left="283"/>
      <w:textAlignment w:val="baseline"/>
    </w:pPr>
    <w:rPr>
      <w:rFonts w:ascii="Arial" w:eastAsia="Lucida Sans Unicode" w:hAnsi="Arial" w:cs="Tahoma"/>
      <w:kern w:val="1"/>
      <w:sz w:val="16"/>
      <w:szCs w:val="16"/>
      <w:lang w:eastAsia="ar-SA"/>
    </w:rPr>
  </w:style>
  <w:style w:type="character" w:customStyle="1" w:styleId="50">
    <w:name w:val="Заголовок 5 Знак"/>
    <w:link w:val="5"/>
    <w:rsid w:val="00861D8E"/>
    <w:rPr>
      <w:rFonts w:ascii="Calibri" w:hAnsi="Calibri"/>
      <w:b/>
      <w:bCs/>
      <w:i/>
      <w:iCs/>
      <w:sz w:val="26"/>
      <w:szCs w:val="26"/>
    </w:rPr>
  </w:style>
  <w:style w:type="character" w:customStyle="1" w:styleId="60">
    <w:name w:val="Заголовок 6 Знак"/>
    <w:link w:val="6"/>
    <w:rsid w:val="00861D8E"/>
    <w:rPr>
      <w:rFonts w:ascii="Calibri" w:hAnsi="Calibri"/>
      <w:b/>
      <w:bCs/>
      <w:sz w:val="22"/>
      <w:szCs w:val="22"/>
    </w:rPr>
  </w:style>
  <w:style w:type="character" w:customStyle="1" w:styleId="70">
    <w:name w:val="Заголовок 7 Знак"/>
    <w:link w:val="7"/>
    <w:rsid w:val="00861D8E"/>
    <w:rPr>
      <w:rFonts w:ascii="Calibri" w:hAnsi="Calibri"/>
      <w:sz w:val="24"/>
      <w:szCs w:val="24"/>
    </w:rPr>
  </w:style>
  <w:style w:type="character" w:customStyle="1" w:styleId="80">
    <w:name w:val="Заголовок 8 Знак"/>
    <w:link w:val="8"/>
    <w:rsid w:val="00861D8E"/>
    <w:rPr>
      <w:rFonts w:ascii="Calibri" w:hAnsi="Calibri"/>
      <w:i/>
      <w:iCs/>
      <w:sz w:val="24"/>
      <w:szCs w:val="24"/>
    </w:rPr>
  </w:style>
  <w:style w:type="character" w:customStyle="1" w:styleId="90">
    <w:name w:val="Заголовок 9 Знак"/>
    <w:link w:val="9"/>
    <w:rsid w:val="00861D8E"/>
    <w:rPr>
      <w:rFonts w:ascii="Cambria" w:hAnsi="Cambria"/>
      <w:sz w:val="22"/>
      <w:szCs w:val="22"/>
    </w:rPr>
  </w:style>
  <w:style w:type="paragraph" w:customStyle="1" w:styleId="CharCharCharChar">
    <w:name w:val="Знак Знак Знак Знак Знак Знак Знак Знак Знак Знак Char Char Знак Char Char Знак"/>
    <w:basedOn w:val="a"/>
    <w:rsid w:val="00B23411"/>
    <w:pPr>
      <w:spacing w:after="160" w:line="240" w:lineRule="exact"/>
    </w:pPr>
    <w:rPr>
      <w:rFonts w:ascii="Verdana" w:hAnsi="Verdana" w:cs="Verdana"/>
      <w:sz w:val="20"/>
      <w:szCs w:val="20"/>
      <w:lang w:val="en-US" w:eastAsia="en-US"/>
    </w:rPr>
  </w:style>
  <w:style w:type="paragraph" w:styleId="aff">
    <w:name w:val="List Paragraph"/>
    <w:basedOn w:val="a"/>
    <w:uiPriority w:val="34"/>
    <w:qFormat/>
    <w:rsid w:val="003D09E4"/>
    <w:pPr>
      <w:ind w:left="720"/>
      <w:contextualSpacing/>
    </w:pPr>
  </w:style>
  <w:style w:type="paragraph" w:customStyle="1" w:styleId="CharCharCharChar4">
    <w:name w:val="Знак Знак Знак Знак Знак Знак Знак Знак Знак Знак Char Char Знак Char Char Знак4"/>
    <w:basedOn w:val="a"/>
    <w:rsid w:val="00F54576"/>
    <w:pPr>
      <w:spacing w:after="160" w:line="240" w:lineRule="exact"/>
    </w:pPr>
    <w:rPr>
      <w:rFonts w:ascii="Verdana" w:hAnsi="Verdana" w:cs="Verdana"/>
      <w:sz w:val="20"/>
      <w:szCs w:val="20"/>
      <w:lang w:val="en-US" w:eastAsia="en-US"/>
    </w:rPr>
  </w:style>
  <w:style w:type="paragraph" w:customStyle="1" w:styleId="CharCharCharChar3">
    <w:name w:val="Знак Знак Знак Знак Знак Знак Знак Знак Знак Знак Char Char Знак Char Char Знак3"/>
    <w:basedOn w:val="a"/>
    <w:rsid w:val="00D01F56"/>
    <w:pPr>
      <w:spacing w:after="160" w:line="240" w:lineRule="exact"/>
    </w:pPr>
    <w:rPr>
      <w:rFonts w:ascii="Verdana" w:hAnsi="Verdana" w:cs="Verdana"/>
      <w:sz w:val="20"/>
      <w:szCs w:val="20"/>
      <w:lang w:val="en-US" w:eastAsia="en-US"/>
    </w:rPr>
  </w:style>
  <w:style w:type="paragraph" w:customStyle="1" w:styleId="aff0">
    <w:name w:val="Шапка заголовок"/>
    <w:basedOn w:val="a"/>
    <w:rsid w:val="00D01F56"/>
    <w:pPr>
      <w:widowControl w:val="0"/>
      <w:suppressAutoHyphens/>
      <w:jc w:val="center"/>
    </w:pPr>
    <w:rPr>
      <w:b/>
      <w:sz w:val="36"/>
      <w:lang w:eastAsia="ar-SA"/>
    </w:rPr>
  </w:style>
  <w:style w:type="paragraph" w:customStyle="1" w:styleId="62">
    <w:name w:val="Знак6 Знак"/>
    <w:basedOn w:val="a"/>
    <w:rsid w:val="00D01F56"/>
    <w:pPr>
      <w:spacing w:after="160" w:line="240" w:lineRule="exact"/>
    </w:pPr>
    <w:rPr>
      <w:rFonts w:ascii="Verdana" w:hAnsi="Verdana" w:cs="Verdana"/>
      <w:sz w:val="20"/>
      <w:szCs w:val="20"/>
      <w:lang w:val="en-US" w:eastAsia="en-US"/>
    </w:rPr>
  </w:style>
  <w:style w:type="paragraph" w:customStyle="1" w:styleId="CharCharCharChar2">
    <w:name w:val="Знак Знак Знак Знак Знак Знак Знак Знак Знак Знак Char Char Знак Char Char Знак2"/>
    <w:basedOn w:val="a"/>
    <w:rsid w:val="00952EB5"/>
    <w:pPr>
      <w:spacing w:after="160" w:line="240" w:lineRule="exact"/>
    </w:pPr>
    <w:rPr>
      <w:rFonts w:ascii="Verdana" w:hAnsi="Verdana" w:cs="Verdana"/>
      <w:sz w:val="20"/>
      <w:szCs w:val="20"/>
      <w:lang w:val="en-US" w:eastAsia="en-US"/>
    </w:rPr>
  </w:style>
  <w:style w:type="paragraph" w:customStyle="1" w:styleId="610">
    <w:name w:val="Знак6 Знак1"/>
    <w:basedOn w:val="a"/>
    <w:rsid w:val="006C082A"/>
    <w:pPr>
      <w:spacing w:after="160" w:line="240" w:lineRule="exact"/>
    </w:pPr>
    <w:rPr>
      <w:rFonts w:ascii="Verdana" w:hAnsi="Verdana" w:cs="Verdana"/>
      <w:sz w:val="20"/>
      <w:szCs w:val="20"/>
      <w:lang w:val="en-US" w:eastAsia="en-US"/>
    </w:rPr>
  </w:style>
  <w:style w:type="paragraph" w:customStyle="1" w:styleId="CharCharCharChar1">
    <w:name w:val="Знак Знак Знак Знак Знак Знак Знак Знак Знак Знак Char Char Знак Char Char Знак1"/>
    <w:basedOn w:val="a"/>
    <w:rsid w:val="00E27D3B"/>
    <w:pPr>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25832">
      <w:bodyDiv w:val="1"/>
      <w:marLeft w:val="0"/>
      <w:marRight w:val="0"/>
      <w:marTop w:val="0"/>
      <w:marBottom w:val="0"/>
      <w:divBdr>
        <w:top w:val="none" w:sz="0" w:space="0" w:color="auto"/>
        <w:left w:val="none" w:sz="0" w:space="0" w:color="auto"/>
        <w:bottom w:val="none" w:sz="0" w:space="0" w:color="auto"/>
        <w:right w:val="none" w:sz="0" w:space="0" w:color="auto"/>
      </w:divBdr>
    </w:div>
    <w:div w:id="201946439">
      <w:bodyDiv w:val="1"/>
      <w:marLeft w:val="0"/>
      <w:marRight w:val="0"/>
      <w:marTop w:val="0"/>
      <w:marBottom w:val="0"/>
      <w:divBdr>
        <w:top w:val="none" w:sz="0" w:space="0" w:color="auto"/>
        <w:left w:val="none" w:sz="0" w:space="0" w:color="auto"/>
        <w:bottom w:val="none" w:sz="0" w:space="0" w:color="auto"/>
        <w:right w:val="none" w:sz="0" w:space="0" w:color="auto"/>
      </w:divBdr>
    </w:div>
    <w:div w:id="1223446162">
      <w:bodyDiv w:val="1"/>
      <w:marLeft w:val="0"/>
      <w:marRight w:val="0"/>
      <w:marTop w:val="0"/>
      <w:marBottom w:val="0"/>
      <w:divBdr>
        <w:top w:val="none" w:sz="0" w:space="0" w:color="auto"/>
        <w:left w:val="none" w:sz="0" w:space="0" w:color="auto"/>
        <w:bottom w:val="none" w:sz="0" w:space="0" w:color="auto"/>
        <w:right w:val="none" w:sz="0" w:space="0" w:color="auto"/>
      </w:divBdr>
    </w:div>
    <w:div w:id="1226067409">
      <w:bodyDiv w:val="1"/>
      <w:marLeft w:val="0"/>
      <w:marRight w:val="0"/>
      <w:marTop w:val="0"/>
      <w:marBottom w:val="0"/>
      <w:divBdr>
        <w:top w:val="none" w:sz="0" w:space="0" w:color="auto"/>
        <w:left w:val="none" w:sz="0" w:space="0" w:color="auto"/>
        <w:bottom w:val="none" w:sz="0" w:space="0" w:color="auto"/>
        <w:right w:val="none" w:sz="0" w:space="0" w:color="auto"/>
      </w:divBdr>
    </w:div>
    <w:div w:id="1361977329">
      <w:bodyDiv w:val="1"/>
      <w:marLeft w:val="0"/>
      <w:marRight w:val="0"/>
      <w:marTop w:val="0"/>
      <w:marBottom w:val="0"/>
      <w:divBdr>
        <w:top w:val="none" w:sz="0" w:space="0" w:color="auto"/>
        <w:left w:val="none" w:sz="0" w:space="0" w:color="auto"/>
        <w:bottom w:val="none" w:sz="0" w:space="0" w:color="auto"/>
        <w:right w:val="none" w:sz="0" w:space="0" w:color="auto"/>
      </w:divBdr>
      <w:divsChild>
        <w:div w:id="622929094">
          <w:marLeft w:val="0"/>
          <w:marRight w:val="0"/>
          <w:marTop w:val="0"/>
          <w:marBottom w:val="0"/>
          <w:divBdr>
            <w:top w:val="none" w:sz="0" w:space="0" w:color="auto"/>
            <w:left w:val="none" w:sz="0" w:space="0" w:color="auto"/>
            <w:bottom w:val="none" w:sz="0" w:space="0" w:color="auto"/>
            <w:right w:val="none" w:sz="0" w:space="0" w:color="auto"/>
          </w:divBdr>
          <w:divsChild>
            <w:div w:id="1186485478">
              <w:marLeft w:val="0"/>
              <w:marRight w:val="0"/>
              <w:marTop w:val="0"/>
              <w:marBottom w:val="0"/>
              <w:divBdr>
                <w:top w:val="none" w:sz="0" w:space="0" w:color="auto"/>
                <w:left w:val="none" w:sz="0" w:space="0" w:color="auto"/>
                <w:bottom w:val="none" w:sz="0" w:space="0" w:color="auto"/>
                <w:right w:val="none" w:sz="0" w:space="0" w:color="auto"/>
              </w:divBdr>
              <w:divsChild>
                <w:div w:id="1319848840">
                  <w:marLeft w:val="0"/>
                  <w:marRight w:val="0"/>
                  <w:marTop w:val="0"/>
                  <w:marBottom w:val="0"/>
                  <w:divBdr>
                    <w:top w:val="none" w:sz="0" w:space="0" w:color="auto"/>
                    <w:left w:val="none" w:sz="0" w:space="0" w:color="auto"/>
                    <w:bottom w:val="none" w:sz="0" w:space="0" w:color="auto"/>
                    <w:right w:val="none" w:sz="0" w:space="0" w:color="auto"/>
                  </w:divBdr>
                  <w:divsChild>
                    <w:div w:id="555506166">
                      <w:marLeft w:val="0"/>
                      <w:marRight w:val="0"/>
                      <w:marTop w:val="0"/>
                      <w:marBottom w:val="0"/>
                      <w:divBdr>
                        <w:top w:val="none" w:sz="0" w:space="0" w:color="auto"/>
                        <w:left w:val="none" w:sz="0" w:space="0" w:color="auto"/>
                        <w:bottom w:val="none" w:sz="0" w:space="0" w:color="auto"/>
                        <w:right w:val="none" w:sz="0" w:space="0" w:color="auto"/>
                      </w:divBdr>
                      <w:divsChild>
                        <w:div w:id="156378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193849">
              <w:marLeft w:val="0"/>
              <w:marRight w:val="0"/>
              <w:marTop w:val="0"/>
              <w:marBottom w:val="0"/>
              <w:divBdr>
                <w:top w:val="none" w:sz="0" w:space="0" w:color="auto"/>
                <w:left w:val="none" w:sz="0" w:space="0" w:color="auto"/>
                <w:bottom w:val="none" w:sz="0" w:space="0" w:color="auto"/>
                <w:right w:val="none" w:sz="0" w:space="0" w:color="auto"/>
              </w:divBdr>
              <w:divsChild>
                <w:div w:id="1938975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544717">
      <w:bodyDiv w:val="1"/>
      <w:marLeft w:val="0"/>
      <w:marRight w:val="0"/>
      <w:marTop w:val="0"/>
      <w:marBottom w:val="0"/>
      <w:divBdr>
        <w:top w:val="none" w:sz="0" w:space="0" w:color="auto"/>
        <w:left w:val="none" w:sz="0" w:space="0" w:color="auto"/>
        <w:bottom w:val="none" w:sz="0" w:space="0" w:color="auto"/>
        <w:right w:val="none" w:sz="0" w:space="0" w:color="auto"/>
      </w:divBdr>
    </w:div>
    <w:div w:id="1967927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C53521FA80F21CDA7536C24F01A283A2A1D5C2557EA9F9E3CDE8F48BFA54C746407C574F76O168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peterburgregiongaz.ru/assets/plugins/tinymce/jscripts/tiny_mce/plugins/paste/pasteword.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consultantplus://offline/ref=C719C23C7C5A9272100566E08CE8C36BC7F205494A8843288C3D83EC05ED8FEB1E39224FEC4C0039o2ZDD" TargetMode="External"/><Relationship Id="rId10"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consultantplus://offline/ref=C719C23C7C5A9272100566E08CE8C36BC7F10F484B8E43288C3D83EC05ED8FEB1E39224FEC4C0136o2ZB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783C44-621F-44AB-A393-AC58A3D8F9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681</TotalTime>
  <Pages>28</Pages>
  <Words>9775</Words>
  <Characters>55719</Characters>
  <Application>Microsoft Office Word</Application>
  <DocSecurity>0</DocSecurity>
  <Lines>464</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65364</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6422587</vt:i4>
      </vt:variant>
      <vt:variant>
        <vt:i4>12</vt:i4>
      </vt:variant>
      <vt:variant>
        <vt:i4>0</vt:i4>
      </vt:variant>
      <vt:variant>
        <vt:i4>5</vt:i4>
      </vt:variant>
      <vt:variant>
        <vt:lpwstr>consultantplus://offline/ref=C719C23C7C5A9272100566E08CE8C36BC7F205494A8843288C3D83EC05ED8FEB1E39224FEC4C0039o2ZDD</vt:lpwstr>
      </vt:variant>
      <vt:variant>
        <vt:lpwstr/>
      </vt:variant>
      <vt:variant>
        <vt:i4>4194386</vt:i4>
      </vt:variant>
      <vt:variant>
        <vt:i4>9</vt:i4>
      </vt:variant>
      <vt:variant>
        <vt:i4>0</vt:i4>
      </vt:variant>
      <vt:variant>
        <vt:i4>5</vt:i4>
      </vt:variant>
      <vt:variant>
        <vt:lpwstr>consultantplus://offline/ref=C53521FA80F21CDA7536C24F01A283A2A1D5C2557EA9F9E3CDE8F48BFA54C746407C574F76O168F</vt:lpwstr>
      </vt:variant>
      <vt:variant>
        <vt:lpwstr/>
      </vt:variant>
      <vt:variant>
        <vt:i4>6357101</vt:i4>
      </vt:variant>
      <vt:variant>
        <vt:i4>6</vt:i4>
      </vt:variant>
      <vt:variant>
        <vt:i4>0</vt:i4>
      </vt:variant>
      <vt:variant>
        <vt:i4>5</vt:i4>
      </vt:variant>
      <vt:variant>
        <vt:lpwstr>http://www.peterburgregiongaz.ru/assets/plugins/tinymce/jscripts/tiny_mce/plugins/paste/pasteword.htm</vt:lpwstr>
      </vt:variant>
      <vt:variant>
        <vt:lpwstr>sub_128</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rsk01</dc:creator>
  <cp:lastModifiedBy>zakupki1</cp:lastModifiedBy>
  <cp:revision>96</cp:revision>
  <cp:lastPrinted>2013-07-05T00:58:00Z</cp:lastPrinted>
  <dcterms:created xsi:type="dcterms:W3CDTF">2013-04-23T11:34:00Z</dcterms:created>
  <dcterms:modified xsi:type="dcterms:W3CDTF">2013-07-15T01:20:00Z</dcterms:modified>
</cp:coreProperties>
</file>