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6A7851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E247C7">
        <w:trPr>
          <w:trHeight w:val="581"/>
        </w:trPr>
        <w:tc>
          <w:tcPr>
            <w:tcW w:w="4800" w:type="dxa"/>
            <w:vAlign w:val="center"/>
          </w:tcPr>
          <w:p w:rsidR="009B2C15" w:rsidRPr="00E247C7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E247C7">
              <w:rPr>
                <w:b/>
                <w:u w:val="single"/>
              </w:rPr>
              <w:t>№98/</w:t>
            </w:r>
            <w:r w:rsidR="00EF5A14" w:rsidRPr="00E247C7">
              <w:rPr>
                <w:b/>
                <w:u w:val="single"/>
              </w:rPr>
              <w:t>3</w:t>
            </w:r>
            <w:r w:rsidR="008150E3">
              <w:rPr>
                <w:b/>
                <w:u w:val="single"/>
              </w:rPr>
              <w:t>334</w:t>
            </w:r>
            <w:r w:rsidRPr="00E247C7">
              <w:rPr>
                <w:b/>
                <w:u w:val="single"/>
              </w:rPr>
              <w:t xml:space="preserve">    от «</w:t>
            </w:r>
            <w:r w:rsidR="008150E3">
              <w:rPr>
                <w:b/>
                <w:u w:val="single"/>
              </w:rPr>
              <w:t>27</w:t>
            </w:r>
            <w:r w:rsidRPr="00E247C7">
              <w:rPr>
                <w:b/>
                <w:u w:val="single"/>
              </w:rPr>
              <w:t xml:space="preserve"> »   </w:t>
            </w:r>
            <w:r w:rsidR="00F8307C" w:rsidRPr="00E247C7">
              <w:rPr>
                <w:b/>
                <w:u w:val="single"/>
              </w:rPr>
              <w:t>мая</w:t>
            </w:r>
            <w:r w:rsidRPr="00E247C7">
              <w:rPr>
                <w:b/>
                <w:u w:val="single"/>
              </w:rPr>
              <w:t xml:space="preserve">  2013 года   </w:t>
            </w:r>
          </w:p>
          <w:p w:rsidR="007938E2" w:rsidRPr="00E247C7" w:rsidRDefault="009B2C15" w:rsidP="008150E3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E247C7">
              <w:rPr>
                <w:b/>
              </w:rPr>
              <w:t>901-SH-</w:t>
            </w:r>
            <w:r w:rsidR="00EF5A14" w:rsidRPr="00E247C7">
              <w:rPr>
                <w:b/>
              </w:rPr>
              <w:t>1</w:t>
            </w:r>
            <w:r w:rsidR="008150E3">
              <w:rPr>
                <w:b/>
              </w:rPr>
              <w:t>641</w:t>
            </w:r>
          </w:p>
        </w:tc>
      </w:tr>
    </w:tbl>
    <w:p w:rsidR="008B12E8" w:rsidRDefault="008B12E8"/>
    <w:tbl>
      <w:tblPr>
        <w:tblW w:w="9747" w:type="dxa"/>
        <w:tblLook w:val="04A0"/>
      </w:tblPr>
      <w:tblGrid>
        <w:gridCol w:w="3652"/>
        <w:gridCol w:w="6095"/>
      </w:tblGrid>
      <w:tr w:rsidR="007938E2" w:rsidRPr="007D4215">
        <w:tc>
          <w:tcPr>
            <w:tcW w:w="9747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c>
          <w:tcPr>
            <w:tcW w:w="9747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EF5A14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A14" w:rsidRPr="007938E2" w:rsidRDefault="00EF5A14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14" w:rsidRPr="007938E2" w:rsidRDefault="00EF5A14" w:rsidP="00271897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EF5A14" w:rsidRPr="007938E2" w:rsidRDefault="00EF5A14" w:rsidP="00271897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EF5A14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A14" w:rsidRPr="007938E2" w:rsidRDefault="00EF5A14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14" w:rsidRPr="007938E2" w:rsidRDefault="00EF5A14" w:rsidP="00271897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EF5A14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A14" w:rsidRPr="007938E2" w:rsidRDefault="00EF5A14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14" w:rsidRPr="007938E2" w:rsidRDefault="00EF5A14" w:rsidP="00271897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EF5A14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A14" w:rsidRPr="007938E2" w:rsidRDefault="00EF5A14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14" w:rsidRPr="007938E2" w:rsidRDefault="00EF5A14" w:rsidP="00E05C48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</w:t>
            </w:r>
            <w:r w:rsidR="00E05C48">
              <w:rPr>
                <w:sz w:val="22"/>
                <w:szCs w:val="22"/>
              </w:rPr>
              <w:t>16-85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EF5A14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A14" w:rsidRPr="007938E2" w:rsidRDefault="00EF5A14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14" w:rsidRPr="00646119" w:rsidRDefault="006A7851" w:rsidP="00271897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EF5A14" w:rsidRPr="00646119">
                <w:rPr>
                  <w:rStyle w:val="a8"/>
                  <w:sz w:val="22"/>
                  <w:szCs w:val="22"/>
                </w:rPr>
                <w:t>usovayag@atomsib.ru</w:t>
              </w:r>
            </w:hyperlink>
          </w:p>
        </w:tc>
      </w:tr>
      <w:tr w:rsidR="00EF5A14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A14" w:rsidRPr="007938E2" w:rsidRDefault="00EF5A14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14" w:rsidRPr="005F3795" w:rsidRDefault="00EF5A14" w:rsidP="00271897">
            <w:pPr>
              <w:rPr>
                <w:sz w:val="22"/>
                <w:szCs w:val="22"/>
              </w:rPr>
            </w:pPr>
            <w:r w:rsidRPr="005F3795">
              <w:rPr>
                <w:sz w:val="22"/>
                <w:szCs w:val="22"/>
              </w:rPr>
              <w:t>Иванников Олег Николаевич</w:t>
            </w:r>
          </w:p>
          <w:p w:rsidR="00EF5A14" w:rsidRPr="007938E2" w:rsidRDefault="00EF5A14" w:rsidP="00271897">
            <w:pPr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Pr="005F3795">
              <w:rPr>
                <w:sz w:val="22"/>
                <w:szCs w:val="22"/>
              </w:rPr>
              <w:t>елефон  (3823) 52-10-96, факс  (3823)  54-18-38</w:t>
            </w:r>
          </w:p>
        </w:tc>
      </w:tr>
      <w:tr w:rsidR="00EF5A14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14" w:rsidRPr="007938E2" w:rsidRDefault="00EF5A14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14" w:rsidRDefault="00EF5A14" w:rsidP="00271897">
            <w:pPr>
              <w:rPr>
                <w:sz w:val="22"/>
                <w:szCs w:val="22"/>
              </w:rPr>
            </w:pPr>
            <w:r w:rsidRPr="00646119">
              <w:rPr>
                <w:sz w:val="22"/>
                <w:szCs w:val="22"/>
              </w:rPr>
              <w:t>Усова Яна Геннадьевна</w:t>
            </w:r>
            <w:r>
              <w:rPr>
                <w:sz w:val="22"/>
                <w:szCs w:val="22"/>
              </w:rPr>
              <w:t xml:space="preserve"> </w:t>
            </w:r>
          </w:p>
          <w:p w:rsidR="00EF5A14" w:rsidRPr="007938E2" w:rsidRDefault="00EF5A14" w:rsidP="0027189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Pr="00646119">
              <w:rPr>
                <w:sz w:val="22"/>
                <w:szCs w:val="22"/>
              </w:rPr>
              <w:t>елефон (3823) 52-16-85,  факс (3823) 56-25-50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EF5A14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F5A14" w:rsidRPr="007938E2" w:rsidRDefault="00EF5A14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F5A14" w:rsidRPr="007938E2" w:rsidRDefault="00EF5A14" w:rsidP="00271897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B7CD9" w:rsidP="007B7CD9">
            <w:pPr>
              <w:rPr>
                <w:color w:val="FF0000"/>
              </w:rPr>
            </w:pPr>
            <w:r>
              <w:rPr>
                <w:b/>
                <w:color w:val="000000"/>
                <w:sz w:val="32"/>
                <w:szCs w:val="32"/>
              </w:rPr>
              <w:t>П</w:t>
            </w:r>
            <w:r w:rsidRPr="007B7CD9">
              <w:rPr>
                <w:b/>
                <w:color w:val="000000"/>
                <w:sz w:val="32"/>
                <w:szCs w:val="32"/>
              </w:rPr>
              <w:t>оставк</w:t>
            </w:r>
            <w:r>
              <w:rPr>
                <w:b/>
                <w:color w:val="000000"/>
                <w:sz w:val="32"/>
                <w:szCs w:val="32"/>
              </w:rPr>
              <w:t>а</w:t>
            </w:r>
            <w:r w:rsidRPr="007B7CD9">
              <w:rPr>
                <w:b/>
                <w:color w:val="000000"/>
                <w:sz w:val="32"/>
                <w:szCs w:val="32"/>
              </w:rPr>
              <w:t xml:space="preserve"> системы СБП-20-400-50-УХЛ4L</w:t>
            </w:r>
            <w:r w:rsidR="00D0072B">
              <w:rPr>
                <w:b/>
                <w:color w:val="000000"/>
                <w:sz w:val="32"/>
                <w:szCs w:val="32"/>
              </w:rPr>
              <w:t xml:space="preserve"> (или эквивалента)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8150E3">
            <w:pPr>
              <w:rPr>
                <w:b/>
              </w:rPr>
            </w:pPr>
            <w:r w:rsidRPr="006163C2">
              <w:t xml:space="preserve">в течение </w:t>
            </w:r>
            <w:r>
              <w:t>12</w:t>
            </w:r>
            <w:r w:rsidRPr="006163C2">
              <w:t>0 календарных дней с момента подписания договора уполномоченными представителями сторон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8150E3" w:rsidRDefault="008150E3" w:rsidP="008150E3">
            <w:pPr>
              <w:autoSpaceDE w:val="0"/>
              <w:autoSpaceDN w:val="0"/>
              <w:adjustRightInd w:val="0"/>
              <w:jc w:val="both"/>
            </w:pPr>
            <w:r>
              <w:t>Открытое акционерное общество «Сибирский химический комбинат»</w:t>
            </w:r>
          </w:p>
          <w:p w:rsidR="008150E3" w:rsidRDefault="008150E3" w:rsidP="008150E3">
            <w:pPr>
              <w:ind w:right="153"/>
              <w:jc w:val="both"/>
              <w:rPr>
                <w:color w:val="FF0000"/>
              </w:rPr>
            </w:pPr>
            <w:r>
              <w:t xml:space="preserve">Адрес  поставки товаров, выполнения работ, оказания услуг: Железнодорожным транспортом до станции Томск грузовой </w:t>
            </w:r>
            <w:proofErr w:type="spellStart"/>
            <w:r>
              <w:t>Западно-Сибирской</w:t>
            </w:r>
            <w:proofErr w:type="spellEnd"/>
            <w: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>
              <w:t>комбинат", ж</w:t>
            </w:r>
            <w:proofErr w:type="gramEnd"/>
            <w:r>
              <w:t>.д. код – 2082.</w:t>
            </w:r>
          </w:p>
          <w:p w:rsidR="008150E3" w:rsidRPr="006163C2" w:rsidRDefault="008150E3" w:rsidP="008150E3">
            <w:pPr>
              <w:ind w:right="153"/>
              <w:jc w:val="both"/>
            </w:pPr>
            <w:r w:rsidRPr="006163C2">
              <w:t xml:space="preserve">Склад транспортной компании в </w:t>
            </w:r>
            <w:proofErr w:type="gramStart"/>
            <w:r w:rsidRPr="006163C2">
              <w:t>г</w:t>
            </w:r>
            <w:proofErr w:type="gramEnd"/>
            <w:r w:rsidRPr="006163C2"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6163C2">
              <w:t>Северск</w:t>
            </w:r>
            <w:proofErr w:type="spellEnd"/>
            <w:r w:rsidRPr="006163C2">
              <w:t xml:space="preserve">, ул. </w:t>
            </w:r>
            <w:proofErr w:type="spellStart"/>
            <w:r w:rsidRPr="006163C2">
              <w:t>Предзаводская</w:t>
            </w:r>
            <w:proofErr w:type="spellEnd"/>
            <w:r w:rsidRPr="006163C2">
              <w:t>, 9, склад №031. Обязательства Поставщика по передаче товара считаются исполненными с момента приемки товара Заказчиком на своем складе.</w:t>
            </w:r>
          </w:p>
          <w:p w:rsidR="007938E2" w:rsidRPr="008150E3" w:rsidRDefault="008150E3" w:rsidP="008150E3">
            <w:pPr>
              <w:ind w:right="153"/>
              <w:jc w:val="both"/>
            </w:pPr>
            <w:r w:rsidRPr="006163C2">
              <w:t>Приемка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качеству, утвержденными постановлениями Госарбитража при Совете Министров СССР № П-6 от 15.06.1965г. и № П-7 от 25.04.1966г.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8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«Аукционный конкурсный дом»  в сети «Интернет» по адресу: </w:t>
            </w:r>
            <w:hyperlink r:id="rId9" w:history="1">
              <w:r w:rsidRPr="00B975CB">
                <w:rPr>
                  <w:rStyle w:val="a8"/>
                  <w:lang w:val="en-US"/>
                </w:rPr>
                <w:t>http</w:t>
              </w:r>
              <w:r w:rsidRPr="00B975CB">
                <w:rPr>
                  <w:rStyle w:val="a8"/>
                </w:rPr>
                <w:t>://</w:t>
              </w:r>
              <w:r w:rsidRPr="00B975CB">
                <w:rPr>
                  <w:rStyle w:val="a8"/>
                  <w:lang w:val="en-US"/>
                </w:rPr>
                <w:t>www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a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k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d</w:t>
              </w:r>
              <w:r w:rsidRPr="00B975CB">
                <w:rPr>
                  <w:rStyle w:val="a8"/>
                </w:rPr>
                <w:t>.</w:t>
              </w:r>
              <w:proofErr w:type="spellStart"/>
              <w:r w:rsidRPr="00B975CB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указанной </w:t>
            </w:r>
            <w:r w:rsidRPr="00B975CB">
              <w:lastRenderedPageBreak/>
              <w:t>ЭТП в соответствии с правилами данной ЭТП.</w:t>
            </w:r>
          </w:p>
          <w:p w:rsidR="007938E2" w:rsidRPr="00B975CB" w:rsidRDefault="007938E2" w:rsidP="007938E2"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8150E3" w:rsidRDefault="008150E3" w:rsidP="008150E3">
            <w:pPr>
              <w:tabs>
                <w:tab w:val="left" w:pos="1134"/>
              </w:tabs>
              <w:contextualSpacing/>
              <w:jc w:val="both"/>
              <w:rPr>
                <w:b/>
              </w:rPr>
            </w:pPr>
            <w:r>
              <w:rPr>
                <w:b/>
              </w:rPr>
              <w:t>4 537 999</w:t>
            </w:r>
            <w:r w:rsidRPr="006163C2">
              <w:rPr>
                <w:b/>
              </w:rPr>
              <w:t xml:space="preserve"> (</w:t>
            </w:r>
            <w:r>
              <w:rPr>
                <w:b/>
              </w:rPr>
              <w:t>Четыре миллиона пятьсот тридцать семь тысяч девятьсот девяносто девять</w:t>
            </w:r>
            <w:r w:rsidRPr="006163C2">
              <w:rPr>
                <w:b/>
              </w:rPr>
              <w:t xml:space="preserve">) рублей </w:t>
            </w:r>
            <w:r>
              <w:rPr>
                <w:b/>
              </w:rPr>
              <w:t>16</w:t>
            </w:r>
            <w:r w:rsidRPr="006163C2">
              <w:rPr>
                <w:b/>
              </w:rPr>
              <w:t xml:space="preserve"> копеек</w:t>
            </w:r>
            <w:r>
              <w:rPr>
                <w:b/>
              </w:rPr>
              <w:t xml:space="preserve">,  включая </w:t>
            </w:r>
            <w:r w:rsidRPr="001D7F97">
              <w:rPr>
                <w:b/>
              </w:rPr>
              <w:t xml:space="preserve"> НДС </w:t>
            </w:r>
            <w:r>
              <w:rPr>
                <w:b/>
              </w:rPr>
              <w:t>(</w:t>
            </w:r>
            <w:r w:rsidRPr="001D7F97">
              <w:rPr>
                <w:b/>
              </w:rPr>
              <w:t>18%</w:t>
            </w:r>
            <w:r>
              <w:rPr>
                <w:b/>
              </w:rPr>
              <w:t>)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Default="007938E2" w:rsidP="00847474">
            <w:pPr>
              <w:ind w:right="153"/>
              <w:jc w:val="both"/>
            </w:pPr>
            <w:r w:rsidRPr="00B975CB">
              <w:t xml:space="preserve">Цена договора включает в себя: </w:t>
            </w:r>
            <w:r w:rsidR="00847474" w:rsidRPr="006163C2">
              <w:t>стоимость самого товара, расходы на уплату налогов и других обязательных платежей, с НДС, стоимость тары, упаковки и маркировки, транспортные расходы по доставке товара</w:t>
            </w:r>
            <w:r w:rsidR="00847474">
              <w:t>.</w:t>
            </w:r>
          </w:p>
          <w:p w:rsidR="00847474" w:rsidRPr="00B975CB" w:rsidRDefault="00847474" w:rsidP="00847474">
            <w:pPr>
              <w:ind w:right="153"/>
              <w:jc w:val="both"/>
            </w:pPr>
            <w: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), на официальном сайте по закупкам атомной отрасли </w:t>
            </w:r>
            <w:proofErr w:type="spellStart"/>
            <w:r w:rsidRPr="00B975CB">
              <w:t>Госкорпорации</w:t>
            </w:r>
            <w:proofErr w:type="spellEnd"/>
            <w:r w:rsidRPr="00B975CB">
              <w:t xml:space="preserve"> «</w:t>
            </w:r>
            <w:proofErr w:type="spellStart"/>
            <w:r w:rsidRPr="00B975CB">
              <w:t>Росатом</w:t>
            </w:r>
            <w:proofErr w:type="spellEnd"/>
            <w:r w:rsidRPr="00B975CB">
              <w:t>»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</w:t>
            </w:r>
            <w:hyperlink r:id="rId12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 определяется правилами данной электронной торговой площадки.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EF5A14" w:rsidRDefault="007938E2" w:rsidP="007938E2">
            <w:pPr>
              <w:outlineLvl w:val="0"/>
              <w:rPr>
                <w:color w:val="000000" w:themeColor="text1"/>
              </w:rPr>
            </w:pPr>
            <w:r w:rsidRPr="00EF5A14">
              <w:rPr>
                <w:color w:val="000000" w:themeColor="text1"/>
                <w:spacing w:val="-6"/>
              </w:rPr>
              <w:t>возможна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F8307C">
        <w:tc>
          <w:tcPr>
            <w:tcW w:w="9747" w:type="dxa"/>
            <w:gridSpan w:val="2"/>
          </w:tcPr>
          <w:p w:rsidR="007938E2" w:rsidRPr="00F8307C" w:rsidRDefault="00C25ABC" w:rsidP="00F8307C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27</w:t>
            </w:r>
            <w:r w:rsidR="00F8307C" w:rsidRPr="00F8307C">
              <w:rPr>
                <w:b/>
                <w:i/>
                <w:iCs/>
                <w:u w:val="single"/>
              </w:rPr>
              <w:t xml:space="preserve"> мая</w:t>
            </w:r>
            <w:r w:rsidR="007938E2" w:rsidRPr="00F8307C">
              <w:rPr>
                <w:b/>
                <w:i/>
                <w:iCs/>
                <w:u w:val="single"/>
              </w:rPr>
              <w:t xml:space="preserve"> 2013 года</w:t>
            </w:r>
          </w:p>
        </w:tc>
      </w:tr>
      <w:tr w:rsidR="00492D26" w:rsidRPr="00F8307C">
        <w:tc>
          <w:tcPr>
            <w:tcW w:w="9747" w:type="dxa"/>
            <w:gridSpan w:val="2"/>
          </w:tcPr>
          <w:p w:rsidR="007938E2" w:rsidRPr="00F8307C" w:rsidRDefault="007938E2" w:rsidP="007938E2">
            <w:pPr>
              <w:jc w:val="both"/>
              <w:rPr>
                <w:i/>
                <w:iCs/>
              </w:rPr>
            </w:pPr>
            <w:r w:rsidRPr="00F8307C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F8307C">
        <w:tc>
          <w:tcPr>
            <w:tcW w:w="9747" w:type="dxa"/>
            <w:gridSpan w:val="2"/>
          </w:tcPr>
          <w:p w:rsidR="007938E2" w:rsidRPr="00F8307C" w:rsidRDefault="00C25ABC" w:rsidP="00C25ABC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 xml:space="preserve">04 </w:t>
            </w:r>
            <w:r w:rsidR="007938E2" w:rsidRPr="00F8307C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 xml:space="preserve">июня </w:t>
            </w:r>
            <w:r w:rsidR="007938E2" w:rsidRPr="00F8307C">
              <w:rPr>
                <w:b/>
                <w:i/>
                <w:iCs/>
                <w:u w:val="single"/>
              </w:rPr>
              <w:t>2013 года в 05:00 (время московское).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proofErr w:type="gramStart"/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Pr="00B975CB">
              <w:t xml:space="preserve">«Аукционный Конкурсный Дом» в сети «Интернет» по адресу: </w:t>
            </w:r>
            <w:hyperlink r:id="rId13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  <w:proofErr w:type="gramEnd"/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0460E6" w:rsidRDefault="007938E2" w:rsidP="000460E6">
            <w:pPr>
              <w:spacing w:before="80"/>
              <w:jc w:val="both"/>
            </w:pPr>
            <w:r w:rsidRPr="00B975CB">
              <w:t xml:space="preserve">636039, Россия, Томская область, </w:t>
            </w:r>
            <w:proofErr w:type="gramStart"/>
            <w:r w:rsidRPr="00B975CB">
              <w:t>г</w:t>
            </w:r>
            <w:proofErr w:type="gramEnd"/>
            <w:r w:rsidRPr="00B975CB">
              <w:t xml:space="preserve">. </w:t>
            </w:r>
            <w:proofErr w:type="spellStart"/>
            <w:r w:rsidRPr="00B975CB">
              <w:t>Северск</w:t>
            </w:r>
            <w:proofErr w:type="spellEnd"/>
            <w:r w:rsidRPr="00B975CB">
              <w:t>, улица Курчатова, дом 1, ОАО «СХК»,</w:t>
            </w:r>
            <w:r w:rsidRPr="00B975CB">
              <w:rPr>
                <w:color w:val="FF0000"/>
              </w:rPr>
              <w:t xml:space="preserve"> </w:t>
            </w:r>
            <w:proofErr w:type="spellStart"/>
            <w:r w:rsidR="000460E6" w:rsidRPr="00515B5F">
              <w:t>каб</w:t>
            </w:r>
            <w:proofErr w:type="spellEnd"/>
            <w:r w:rsidR="000460E6" w:rsidRPr="00515B5F">
              <w:t xml:space="preserve">. </w:t>
            </w:r>
            <w:proofErr w:type="spellStart"/>
            <w:r w:rsidR="000460E6" w:rsidRPr="00515B5F">
              <w:t>нач</w:t>
            </w:r>
            <w:proofErr w:type="spellEnd"/>
            <w:r w:rsidR="000460E6" w:rsidRPr="00515B5F">
              <w:t xml:space="preserve">.  </w:t>
            </w:r>
            <w:proofErr w:type="spellStart"/>
            <w:r w:rsidR="000460E6" w:rsidRPr="00515B5F">
              <w:t>УКСа</w:t>
            </w:r>
            <w:proofErr w:type="spellEnd"/>
            <w:r w:rsidR="000460E6" w:rsidRPr="00515B5F">
              <w:t xml:space="preserve"> ОАО «СХК» С.В. Ерофеева</w:t>
            </w:r>
            <w:r w:rsidR="000460E6">
              <w:t>.</w:t>
            </w:r>
          </w:p>
          <w:p w:rsidR="007938E2" w:rsidRPr="00B975CB" w:rsidRDefault="007938E2" w:rsidP="00A47B3C">
            <w:pPr>
              <w:rPr>
                <w:color w:val="FF0000"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0460E6" w:rsidRDefault="007938E2" w:rsidP="000460E6">
            <w:pPr>
              <w:spacing w:before="80"/>
              <w:jc w:val="both"/>
            </w:pPr>
            <w:r w:rsidRPr="00B975CB">
              <w:t xml:space="preserve">636039, Россия, Томская область, </w:t>
            </w:r>
            <w:proofErr w:type="gramStart"/>
            <w:r w:rsidRPr="00B975CB">
              <w:t>г</w:t>
            </w:r>
            <w:proofErr w:type="gramEnd"/>
            <w:r w:rsidRPr="00B975CB">
              <w:t xml:space="preserve">. </w:t>
            </w:r>
            <w:proofErr w:type="spellStart"/>
            <w:r w:rsidRPr="00B975CB">
              <w:t>Северск</w:t>
            </w:r>
            <w:proofErr w:type="spellEnd"/>
            <w:r w:rsidRPr="00B975CB">
              <w:t>, улица Курчатова, дом 1, ОАО «СХК»,</w:t>
            </w:r>
            <w:r w:rsidRPr="00B975CB">
              <w:rPr>
                <w:color w:val="FF0000"/>
              </w:rPr>
              <w:t xml:space="preserve"> </w:t>
            </w:r>
            <w:proofErr w:type="spellStart"/>
            <w:r w:rsidR="000460E6" w:rsidRPr="00515B5F">
              <w:t>каб</w:t>
            </w:r>
            <w:proofErr w:type="spellEnd"/>
            <w:r w:rsidR="000460E6" w:rsidRPr="00515B5F">
              <w:t xml:space="preserve">. </w:t>
            </w:r>
            <w:proofErr w:type="spellStart"/>
            <w:r w:rsidR="000460E6" w:rsidRPr="00515B5F">
              <w:t>нач</w:t>
            </w:r>
            <w:proofErr w:type="spellEnd"/>
            <w:r w:rsidR="000460E6" w:rsidRPr="00515B5F">
              <w:t xml:space="preserve">.  </w:t>
            </w:r>
            <w:proofErr w:type="spellStart"/>
            <w:r w:rsidR="000460E6" w:rsidRPr="00515B5F">
              <w:t>УКСа</w:t>
            </w:r>
            <w:proofErr w:type="spellEnd"/>
            <w:r w:rsidR="000460E6" w:rsidRPr="00515B5F">
              <w:t xml:space="preserve"> ОАО «СХК» С.В. Ерофеева</w:t>
            </w:r>
            <w:r w:rsidR="000460E6">
              <w:t>.</w:t>
            </w:r>
          </w:p>
          <w:p w:rsidR="007938E2" w:rsidRPr="00B975CB" w:rsidRDefault="007938E2" w:rsidP="00A47B3C">
            <w:pPr>
              <w:rPr>
                <w:iCs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225DB0">
              <w:rPr>
                <w:spacing w:val="-6"/>
              </w:rPr>
              <w:t>изменения</w:t>
            </w:r>
            <w:proofErr w:type="gramEnd"/>
            <w:r w:rsidRPr="00225DB0">
              <w:rPr>
                <w:spacing w:val="-6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0460E6" w:rsidRDefault="007938E2" w:rsidP="00A47B3C">
            <w:pPr>
              <w:rPr>
                <w:color w:val="000000" w:themeColor="text1"/>
              </w:rPr>
            </w:pPr>
            <w:r w:rsidRPr="000460E6">
              <w:rPr>
                <w:color w:val="000000" w:themeColor="text1"/>
              </w:rPr>
              <w:t>Требование не установлено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r w:rsidRPr="00B975CB">
              <w:t xml:space="preserve">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является закрытым административно-территориальным образованием </w:t>
            </w:r>
            <w:r w:rsidRPr="00B975CB">
              <w:lastRenderedPageBreak/>
              <w:t xml:space="preserve">системы </w:t>
            </w:r>
            <w:proofErr w:type="spellStart"/>
            <w:r w:rsidRPr="00B975CB">
              <w:t>Росатома</w:t>
            </w:r>
            <w:proofErr w:type="spellEnd"/>
            <w:r w:rsidRPr="00B975CB">
              <w:t>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  <w:p w:rsidR="00804E7E" w:rsidRPr="00B975CB" w:rsidRDefault="00804E7E" w:rsidP="007938E2">
            <w:pPr>
              <w:pStyle w:val="Default"/>
            </w:pPr>
            <w:r w:rsidRPr="00B975CB"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ЗАТО,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B975CB">
              <w:t>территории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      </w:r>
          </w:p>
          <w:p w:rsidR="00804E7E" w:rsidRPr="00B975CB" w:rsidRDefault="00804E7E" w:rsidP="007938E2">
            <w:pPr>
              <w:autoSpaceDE w:val="0"/>
              <w:autoSpaceDN w:val="0"/>
              <w:adjustRightInd w:val="0"/>
            </w:pPr>
            <w:r w:rsidRPr="00B975CB">
              <w:t xml:space="preserve">Въезд на </w:t>
            </w:r>
            <w:proofErr w:type="gramStart"/>
            <w:r w:rsidRPr="00B975CB">
              <w:t>территорию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осуществляется строго по пропускам, которые оформляются в соответствии с Инструкцией «О порядке обеспечения особого режима в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>…» (2009 год).</w:t>
            </w:r>
          </w:p>
          <w:p w:rsidR="00804E7E" w:rsidRPr="00B975CB" w:rsidRDefault="00804E7E" w:rsidP="007938E2">
            <w:pPr>
              <w:autoSpaceDE w:val="0"/>
              <w:autoSpaceDN w:val="0"/>
              <w:adjustRightInd w:val="0"/>
              <w:outlineLvl w:val="1"/>
            </w:pPr>
            <w:r w:rsidRPr="00B975CB">
              <w:t xml:space="preserve">Порядок оформления въезда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размещен на главной странице официального сайта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</w:t>
            </w:r>
            <w:hyperlink r:id="rId14" w:history="1">
              <w:r w:rsidRPr="00B975CB">
                <w:rPr>
                  <w:rStyle w:val="a8"/>
                </w:rPr>
                <w:t>www.</w:t>
              </w:r>
              <w:r w:rsidRPr="00B975CB">
                <w:rPr>
                  <w:rStyle w:val="a8"/>
                  <w:lang w:val="en-US"/>
                </w:rPr>
                <w:t>seversknet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в разделе </w:t>
            </w:r>
            <w:r w:rsidRPr="00B975CB">
              <w:rPr>
                <w:b/>
              </w:rPr>
              <w:t>«</w:t>
            </w:r>
            <w:proofErr w:type="spellStart"/>
            <w:r w:rsidRPr="00B975CB">
              <w:rPr>
                <w:b/>
              </w:rPr>
              <w:t>Северск</w:t>
            </w:r>
            <w:proofErr w:type="spellEnd"/>
            <w:r w:rsidRPr="00B975CB">
              <w:rPr>
                <w:b/>
              </w:rPr>
              <w:t>» «Въезд в город»</w:t>
            </w:r>
            <w:r w:rsidRPr="00B975CB">
              <w:t xml:space="preserve">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по адресу: 636000, Томская область, </w:t>
            </w:r>
            <w:proofErr w:type="spellStart"/>
            <w:r w:rsidRPr="00B975CB">
              <w:t>г</w:t>
            </w:r>
            <w:proofErr w:type="gramStart"/>
            <w:r w:rsidRPr="00B975CB">
              <w:t>.С</w:t>
            </w:r>
            <w:proofErr w:type="gramEnd"/>
            <w:r w:rsidRPr="00B975CB">
              <w:t>еверск</w:t>
            </w:r>
            <w:proofErr w:type="spellEnd"/>
            <w:r w:rsidRPr="00B975CB">
              <w:t xml:space="preserve">, пр.Коммунистический,51. </w:t>
            </w:r>
          </w:p>
          <w:p w:rsidR="00804E7E" w:rsidRPr="00B975CB" w:rsidRDefault="00804E7E" w:rsidP="007938E2">
            <w:r w:rsidRPr="00B975CB"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</w:tbl>
    <w:p w:rsidR="007938E2" w:rsidRDefault="007938E2"/>
    <w:sectPr w:rsidR="007938E2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2E8" w:rsidRDefault="008B12E8" w:rsidP="007938E2">
      <w:r>
        <w:separator/>
      </w:r>
    </w:p>
  </w:endnote>
  <w:endnote w:type="continuationSeparator" w:id="1">
    <w:p w:rsidR="008B12E8" w:rsidRDefault="008B12E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2E8" w:rsidRDefault="006A7851">
    <w:pPr>
      <w:pStyle w:val="a5"/>
      <w:jc w:val="center"/>
    </w:pPr>
    <w:fldSimple w:instr=" PAGE   \* MERGEFORMAT ">
      <w:r w:rsidR="00D0072B">
        <w:rPr>
          <w:noProof/>
        </w:rPr>
        <w:t>1</w:t>
      </w:r>
    </w:fldSimple>
  </w:p>
  <w:p w:rsidR="008B12E8" w:rsidRDefault="008B12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2E8" w:rsidRDefault="008B12E8" w:rsidP="007938E2">
      <w:r>
        <w:separator/>
      </w:r>
    </w:p>
  </w:footnote>
  <w:footnote w:type="continuationSeparator" w:id="1">
    <w:p w:rsidR="008B12E8" w:rsidRDefault="008B12E8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38E2"/>
    <w:rsid w:val="000460E6"/>
    <w:rsid w:val="00046382"/>
    <w:rsid w:val="000E63BA"/>
    <w:rsid w:val="001A1CB3"/>
    <w:rsid w:val="001E1983"/>
    <w:rsid w:val="002A5796"/>
    <w:rsid w:val="002D0BA2"/>
    <w:rsid w:val="00300AEF"/>
    <w:rsid w:val="00416EE9"/>
    <w:rsid w:val="00475AF9"/>
    <w:rsid w:val="00492D26"/>
    <w:rsid w:val="005A6CAF"/>
    <w:rsid w:val="006A7851"/>
    <w:rsid w:val="006F6C5C"/>
    <w:rsid w:val="007938E2"/>
    <w:rsid w:val="007A0DF3"/>
    <w:rsid w:val="007B7CD9"/>
    <w:rsid w:val="007D4215"/>
    <w:rsid w:val="00804E7E"/>
    <w:rsid w:val="008150E3"/>
    <w:rsid w:val="00847474"/>
    <w:rsid w:val="00871A41"/>
    <w:rsid w:val="008B12E8"/>
    <w:rsid w:val="008C70E8"/>
    <w:rsid w:val="009959D4"/>
    <w:rsid w:val="009B2C15"/>
    <w:rsid w:val="009D7ED1"/>
    <w:rsid w:val="009F6F83"/>
    <w:rsid w:val="00A01F1E"/>
    <w:rsid w:val="00A47B3C"/>
    <w:rsid w:val="00B408E3"/>
    <w:rsid w:val="00B60D6C"/>
    <w:rsid w:val="00B94692"/>
    <w:rsid w:val="00B975CB"/>
    <w:rsid w:val="00C25ABC"/>
    <w:rsid w:val="00C55064"/>
    <w:rsid w:val="00CB7546"/>
    <w:rsid w:val="00D0072B"/>
    <w:rsid w:val="00D402F9"/>
    <w:rsid w:val="00D41585"/>
    <w:rsid w:val="00DB6DBD"/>
    <w:rsid w:val="00DD04F0"/>
    <w:rsid w:val="00E05C48"/>
    <w:rsid w:val="00E247C7"/>
    <w:rsid w:val="00EC5F81"/>
    <w:rsid w:val="00EF5A14"/>
    <w:rsid w:val="00F50096"/>
    <w:rsid w:val="00F830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Стиль3"/>
    <w:basedOn w:val="2"/>
    <w:rsid w:val="00EF5A1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EF5A1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F5A14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sovayag@atomsib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severskne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1505</Words>
  <Characters>8585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10070</CharactersWithSpaces>
  <SharedDoc>false</SharedDoc>
  <HLinks>
    <vt:vector size="48" baseType="variant">
      <vt:variant>
        <vt:i4>589899</vt:i4>
      </vt:variant>
      <vt:variant>
        <vt:i4>21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cp:lastModifiedBy>Усова </cp:lastModifiedBy>
  <cp:revision>14</cp:revision>
  <cp:lastPrinted>2013-05-16T08:20:00Z</cp:lastPrinted>
  <dcterms:created xsi:type="dcterms:W3CDTF">2013-04-30T02:24:00Z</dcterms:created>
  <dcterms:modified xsi:type="dcterms:W3CDTF">2013-05-27T04:08:00Z</dcterms:modified>
</cp:coreProperties>
</file>