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C8A" w:rsidRPr="00331F42" w:rsidRDefault="007A1C8A" w:rsidP="007A1C8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A1C8A" w:rsidRPr="00331F42" w:rsidRDefault="007A1C8A" w:rsidP="007A1C8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224/11.02-04/14-438 ОЗЦЭ</w:t>
      </w:r>
      <w:bookmarkStart w:id="0" w:name="_GoBack"/>
      <w:bookmarkEnd w:id="0"/>
    </w:p>
    <w:p w:rsidR="007A1C8A" w:rsidRPr="00550519" w:rsidRDefault="007A1C8A" w:rsidP="007A1C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A1C8A" w:rsidRPr="00F13323" w:rsidRDefault="007A1C8A" w:rsidP="007A1C8A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16727A">
        <w:rPr>
          <w:rFonts w:ascii="Times New Roman" w:hAnsi="Times New Roman"/>
          <w:szCs w:val="24"/>
        </w:rPr>
        <w:t xml:space="preserve">дозиметров-сигнализаторов </w:t>
      </w:r>
      <w:r w:rsidRPr="00F13323">
        <w:rPr>
          <w:rFonts w:ascii="Times New Roman" w:hAnsi="Times New Roman"/>
          <w:bCs/>
          <w:color w:val="000000"/>
          <w:szCs w:val="24"/>
        </w:rPr>
        <w:t>для нужд ФГУП «ГНЦ РФ-ФЭИ».</w:t>
      </w:r>
    </w:p>
    <w:p w:rsidR="007A1C8A" w:rsidRPr="00331F42" w:rsidRDefault="007A1C8A" w:rsidP="007A1C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A1C8A" w:rsidRPr="00331F42" w:rsidRDefault="007A1C8A" w:rsidP="007A1C8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A1C8A" w:rsidRPr="00331F42" w:rsidRDefault="007A1C8A" w:rsidP="007A1C8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A1C8A" w:rsidRPr="009E2171" w:rsidRDefault="007A1C8A" w:rsidP="007A1C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9E2171">
        <w:rPr>
          <w:rFonts w:ascii="Times New Roman" w:hAnsi="Times New Roman"/>
          <w:bCs/>
          <w:color w:val="000000"/>
        </w:rPr>
        <w:t>@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9E2171">
        <w:rPr>
          <w:rFonts w:ascii="Times New Roman" w:hAnsi="Times New Roman"/>
          <w:bCs/>
          <w:color w:val="000000"/>
        </w:rPr>
        <w:t>.</w:t>
      </w:r>
      <w:proofErr w:type="spellStart"/>
      <w:r w:rsidRPr="009E2171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7A1C8A" w:rsidRPr="00550519" w:rsidRDefault="007A1C8A" w:rsidP="007A1C8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A1C8A" w:rsidRPr="00345001" w:rsidRDefault="007A1C8A" w:rsidP="007A1C8A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F13323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16727A">
        <w:rPr>
          <w:rFonts w:ascii="Times New Roman" w:hAnsi="Times New Roman"/>
          <w:szCs w:val="24"/>
        </w:rPr>
        <w:t>дозиметров-сигнализаторов</w:t>
      </w:r>
      <w:r w:rsidRPr="00F13323">
        <w:rPr>
          <w:rFonts w:ascii="Times New Roman" w:hAnsi="Times New Roman"/>
          <w:bCs/>
          <w:color w:val="000000"/>
          <w:szCs w:val="24"/>
        </w:rPr>
        <w:t>.</w:t>
      </w:r>
    </w:p>
    <w:p w:rsidR="007A1C8A" w:rsidRDefault="007A1C8A" w:rsidP="007A1C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A1C8A" w:rsidRDefault="007A1C8A" w:rsidP="007A1C8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25</w:t>
      </w:r>
      <w:r w:rsidRPr="00BA02D4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декабря 2014 </w:t>
      </w:r>
      <w:r w:rsidRPr="00BA02D4">
        <w:rPr>
          <w:rFonts w:ascii="Times New Roman" w:hAnsi="Times New Roman"/>
          <w:bCs/>
          <w:szCs w:val="24"/>
        </w:rPr>
        <w:t>года. Возможна досрочная поставка.</w:t>
      </w:r>
    </w:p>
    <w:p w:rsidR="007A1C8A" w:rsidRPr="00C573AC" w:rsidRDefault="007A1C8A" w:rsidP="007A1C8A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7A1C8A" w:rsidRPr="00331F42" w:rsidRDefault="007A1C8A" w:rsidP="007A1C8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A1C8A" w:rsidRPr="00331F42" w:rsidRDefault="007A1C8A" w:rsidP="007A1C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1C8A" w:rsidRPr="00331F42" w:rsidRDefault="007A1C8A" w:rsidP="007A1C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1C8A" w:rsidRPr="00331F42" w:rsidRDefault="007A1C8A" w:rsidP="007A1C8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1C8A" w:rsidRPr="00B656CB" w:rsidRDefault="007A1C8A" w:rsidP="007A1C8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16727A">
        <w:rPr>
          <w:rFonts w:ascii="Times New Roman" w:hAnsi="Times New Roman"/>
          <w:bCs/>
          <w:szCs w:val="24"/>
        </w:rPr>
        <w:t>481 440,00 (четыреста восемьдесят одна тысяча четыреста сорок рублей 00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В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</w:t>
      </w:r>
      <w:r w:rsidRPr="0067419E">
        <w:rPr>
          <w:rFonts w:ascii="Times New Roman" w:hAnsi="Times New Roman"/>
          <w:bCs/>
          <w:color w:val="000000"/>
          <w:szCs w:val="24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7A1C8A" w:rsidRPr="00B656CB" w:rsidRDefault="007A1C8A" w:rsidP="007A1C8A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16727A">
        <w:rPr>
          <w:rFonts w:ascii="Times New Roman" w:hAnsi="Times New Roman"/>
          <w:bCs/>
          <w:szCs w:val="24"/>
        </w:rPr>
        <w:t xml:space="preserve">408 000,00 (четыреста восемь тысяч) рублей 00 </w:t>
      </w:r>
      <w:r w:rsidRPr="00B656CB">
        <w:rPr>
          <w:rFonts w:ascii="Times New Roman" w:hAnsi="Times New Roman"/>
          <w:bCs/>
          <w:color w:val="000000"/>
          <w:szCs w:val="24"/>
        </w:rPr>
        <w:t>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</w:t>
      </w:r>
      <w:proofErr w:type="gramEnd"/>
      <w:r w:rsidRPr="00B656CB">
        <w:rPr>
          <w:rFonts w:ascii="Times New Roman" w:hAnsi="Times New Roman"/>
          <w:szCs w:val="24"/>
          <w:lang w:eastAsia="ru-RU"/>
        </w:rPr>
        <w:t xml:space="preserve"> Предложение участника о цене договора также не должно превышать начальную (максимальную) цену договора без учета НДС.</w:t>
      </w:r>
    </w:p>
    <w:p w:rsidR="007A1C8A" w:rsidRPr="00D37E19" w:rsidRDefault="007A1C8A" w:rsidP="007A1C8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A1C8A" w:rsidRPr="00331F42" w:rsidRDefault="007A1C8A" w:rsidP="007A1C8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A1C8A" w:rsidRPr="00331F42" w:rsidRDefault="007A1C8A" w:rsidP="007A1C8A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A1C8A" w:rsidRPr="00331F42" w:rsidRDefault="007A1C8A" w:rsidP="007A1C8A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9927CE">
        <w:rPr>
          <w:rFonts w:ascii="Times New Roman" w:hAnsi="Times New Roman"/>
          <w:spacing w:val="-6"/>
          <w:szCs w:val="24"/>
          <w:highlight w:val="yellow"/>
        </w:rPr>
        <w:t>18</w:t>
      </w:r>
      <w:r>
        <w:rPr>
          <w:rFonts w:ascii="Times New Roman" w:hAnsi="Times New Roman"/>
          <w:spacing w:val="-6"/>
          <w:szCs w:val="24"/>
          <w:highlight w:val="yellow"/>
        </w:rPr>
        <w:t>» но</w:t>
      </w:r>
      <w:r w:rsidRPr="00DA43C4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A1C8A" w:rsidRPr="00331F42" w:rsidRDefault="007A1C8A" w:rsidP="007A1C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7A1C8A">
        <w:rPr>
          <w:rFonts w:ascii="Times New Roman" w:hAnsi="Times New Roman"/>
          <w:spacing w:val="-6"/>
          <w:szCs w:val="24"/>
          <w:highlight w:val="yellow"/>
        </w:rPr>
        <w:t>02</w:t>
      </w:r>
      <w:r>
        <w:rPr>
          <w:rFonts w:ascii="Times New Roman" w:hAnsi="Times New Roman"/>
          <w:spacing w:val="-6"/>
          <w:szCs w:val="24"/>
          <w:highlight w:val="yellow"/>
        </w:rPr>
        <w:t>» декабря 2014 года.</w:t>
      </w:r>
    </w:p>
    <w:p w:rsidR="007A1C8A" w:rsidRPr="00331F42" w:rsidRDefault="007A1C8A" w:rsidP="007A1C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11. </w:t>
      </w: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7A1C8A">
        <w:rPr>
          <w:rFonts w:ascii="Times New Roman" w:hAnsi="Times New Roman"/>
          <w:spacing w:val="-6"/>
          <w:szCs w:val="24"/>
          <w:highlight w:val="yellow"/>
        </w:rPr>
        <w:t>02</w:t>
      </w:r>
      <w:r>
        <w:rPr>
          <w:rFonts w:ascii="Times New Roman" w:hAnsi="Times New Roman"/>
          <w:spacing w:val="-6"/>
          <w:szCs w:val="24"/>
          <w:highlight w:val="yellow"/>
        </w:rPr>
        <w:t>» декабря 2014 года.</w:t>
      </w:r>
    </w:p>
    <w:p w:rsidR="007A1C8A" w:rsidRPr="00331F42" w:rsidRDefault="007A1C8A" w:rsidP="007A1C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12. </w:t>
      </w: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7A1C8A" w:rsidRPr="00331F42" w:rsidRDefault="007A1C8A" w:rsidP="007A1C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A1C8A" w:rsidRPr="00E87132" w:rsidRDefault="007A1C8A" w:rsidP="007A1C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7A1C8A" w:rsidRPr="00E87132" w:rsidRDefault="007A1C8A" w:rsidP="007A1C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A1C8A" w:rsidRPr="00E87132" w:rsidRDefault="007A1C8A" w:rsidP="007A1C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7A1C8A" w:rsidRPr="00E87132" w:rsidRDefault="007A1C8A" w:rsidP="007A1C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A1C8A" w:rsidRPr="00E87132" w:rsidRDefault="007A1C8A" w:rsidP="007A1C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A1C8A" w:rsidRPr="00A6215E" w:rsidRDefault="007A1C8A" w:rsidP="007A1C8A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5E"/>
    <w:rsid w:val="007A1C8A"/>
    <w:rsid w:val="008E3C0C"/>
    <w:rsid w:val="00D42E6F"/>
    <w:rsid w:val="00DE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C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C8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4347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2014-11-12T08:24:00Z</dcterms:created>
  <dcterms:modified xsi:type="dcterms:W3CDTF">2014-11-12T08:24:00Z</dcterms:modified>
</cp:coreProperties>
</file>