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Открытое </w:t>
      </w:r>
      <w:r w:rsidR="00077EB3">
        <w:t>акционерное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  <w:proofErr w:type="gramEnd"/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</w:t>
      </w:r>
      <w:proofErr w:type="gramStart"/>
      <w:r>
        <w:rPr>
          <w:sz w:val="24"/>
          <w:szCs w:val="24"/>
        </w:rPr>
        <w:t>соответствии</w:t>
      </w:r>
      <w:proofErr w:type="gramEnd"/>
      <w:r>
        <w:rPr>
          <w:sz w:val="24"/>
          <w:szCs w:val="24"/>
        </w:rPr>
        <w:t xml:space="preserve">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</w:t>
      </w:r>
      <w:proofErr w:type="gramStart"/>
      <w:r>
        <w:t>дств с</w:t>
      </w:r>
      <w:r w:rsidR="00C03E5B">
        <w:t xml:space="preserve">  р</w:t>
      </w:r>
      <w:proofErr w:type="gramEnd"/>
      <w:r w:rsidR="00C03E5B">
        <w:t>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</w:t>
      </w:r>
      <w:proofErr w:type="gramStart"/>
      <w:r w:rsidR="008959B8">
        <w:t xml:space="preserve">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</w:t>
      </w:r>
      <w:proofErr w:type="gramEnd"/>
      <w:r w:rsidR="005C3A56" w:rsidRPr="00DE344F">
        <w:t xml:space="preserve">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82360D" w:rsidRDefault="0007303F" w:rsidP="0082360D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</w:t>
      </w:r>
      <w:r w:rsidR="0082360D">
        <w:t xml:space="preserve"> на Товар согласно Спецификации.</w:t>
      </w:r>
    </w:p>
    <w:p w:rsidR="0082360D" w:rsidRPr="00405CFB" w:rsidRDefault="0082360D" w:rsidP="0082360D">
      <w:pPr>
        <w:keepNext/>
        <w:spacing w:line="240" w:lineRule="auto"/>
        <w:ind w:left="709" w:hanging="709"/>
        <w:contextualSpacing/>
        <w:rPr>
          <w:color w:val="404040" w:themeColor="text1" w:themeTint="BF"/>
        </w:rPr>
      </w:pPr>
      <w:r>
        <w:t xml:space="preserve">3.5.   </w:t>
      </w:r>
      <w:r w:rsidR="00674B25" w:rsidRPr="00405CFB">
        <w:rPr>
          <w:color w:val="404040" w:themeColor="text1" w:themeTint="BF"/>
        </w:rPr>
        <w:t xml:space="preserve">В течение 10 (десяти) </w:t>
      </w:r>
      <w:r w:rsidRPr="00405CFB">
        <w:rPr>
          <w:color w:val="404040" w:themeColor="text1" w:themeTint="BF"/>
        </w:rPr>
        <w:t xml:space="preserve">дней </w:t>
      </w:r>
      <w:proofErr w:type="gramStart"/>
      <w:r w:rsidRPr="00405CFB">
        <w:rPr>
          <w:color w:val="404040" w:themeColor="text1" w:themeTint="BF"/>
        </w:rPr>
        <w:t>с даты поставки</w:t>
      </w:r>
      <w:proofErr w:type="gramEnd"/>
      <w:r w:rsidRPr="00405CFB">
        <w:rPr>
          <w:color w:val="404040" w:themeColor="text1" w:themeTint="BF"/>
        </w:rPr>
        <w:t xml:space="preserve">, </w:t>
      </w:r>
      <w:r w:rsidR="001B72E0" w:rsidRPr="00405CFB">
        <w:rPr>
          <w:color w:val="404040" w:themeColor="text1" w:themeTint="BF"/>
        </w:rPr>
        <w:t xml:space="preserve">Покупатель осуществляет </w:t>
      </w:r>
      <w:r w:rsidRPr="00405CFB">
        <w:rPr>
          <w:color w:val="404040" w:themeColor="text1" w:themeTint="BF"/>
        </w:rPr>
        <w:t>входной контроль</w:t>
      </w:r>
      <w:r w:rsidR="001B72E0" w:rsidRPr="00405CFB">
        <w:rPr>
          <w:color w:val="404040" w:themeColor="text1" w:themeTint="BF"/>
        </w:rPr>
        <w:t xml:space="preserve"> Товара, в том числе на предмет соответствия сырья</w:t>
      </w:r>
      <w:r w:rsidR="00821849" w:rsidRPr="00405CFB">
        <w:rPr>
          <w:color w:val="404040" w:themeColor="text1" w:themeTint="BF"/>
        </w:rPr>
        <w:t>, из которого изготовлен товар, специальным требованиям, указанным в спецификации и в п. 4.2. настоящего Договора.</w:t>
      </w:r>
      <w:r w:rsidR="00535F48" w:rsidRPr="00405CFB">
        <w:rPr>
          <w:rFonts w:ascii="Arial" w:hAnsi="Arial" w:cs="Arial"/>
          <w:color w:val="404040" w:themeColor="text1" w:themeTint="BF"/>
          <w:sz w:val="20"/>
          <w:szCs w:val="20"/>
        </w:rPr>
        <w:t xml:space="preserve"> 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</w:t>
      </w:r>
      <w:r w:rsidR="00F36C0B">
        <w:t>6</w:t>
      </w:r>
      <w:r>
        <w:t>.</w:t>
      </w:r>
      <w:r>
        <w:tab/>
        <w:t xml:space="preserve">В </w:t>
      </w:r>
      <w:proofErr w:type="gramStart"/>
      <w:r>
        <w:t>случае</w:t>
      </w:r>
      <w:proofErr w:type="gramEnd"/>
      <w:r>
        <w:t xml:space="preserve"> непредставления Поставщиком документации на Товар и/или Акта </w:t>
      </w:r>
      <w:r>
        <w:lastRenderedPageBreak/>
        <w:t>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F36C0B">
        <w:t>7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</w:t>
      </w:r>
      <w:r w:rsidR="00176540" w:rsidRPr="00405CFB">
        <w:rPr>
          <w:color w:val="404040" w:themeColor="text1" w:themeTint="BF"/>
        </w:rPr>
        <w:t>в ходе входного контроля</w:t>
      </w:r>
      <w:r w:rsidRPr="00DE344F">
        <w:t xml:space="preserve"> несоответствия количества и</w:t>
      </w:r>
      <w:r w:rsidR="00F36C0B">
        <w:t>/</w:t>
      </w:r>
      <w:r w:rsidR="00F36C0B" w:rsidRPr="00405CFB">
        <w:rPr>
          <w:color w:val="404040" w:themeColor="text1" w:themeTint="BF"/>
        </w:rPr>
        <w:t>или</w:t>
      </w:r>
      <w:r w:rsidRPr="00DE344F">
        <w:t xml:space="preserve"> качества фактически передаваемого Товара </w:t>
      </w:r>
      <w:r>
        <w:t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</w:t>
      </w:r>
      <w:r w:rsidR="006A5356">
        <w:t>/или</w:t>
      </w:r>
      <w:r>
        <w:t xml:space="preserve">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F36C0B">
        <w:t>8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>об установленном расхождении по количеству и</w:t>
      </w:r>
      <w:r w:rsidR="00C74F87">
        <w:t>/или</w:t>
      </w:r>
      <w:r>
        <w:t xml:space="preserve">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</w:t>
      </w:r>
      <w:r w:rsidR="009F096B">
        <w:t>нения несоответствий в течение 5 (п</w:t>
      </w:r>
      <w:r w:rsidRPr="002D7418">
        <w:t>яти) рабочих дней с момента его получения.</w:t>
      </w:r>
    </w:p>
    <w:p w:rsidR="00C73482" w:rsidRPr="009F096B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8F5FD4" w:rsidRPr="00405CFB" w:rsidRDefault="00674B25" w:rsidP="00674B25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jc w:val="left"/>
        <w:rPr>
          <w:color w:val="404040" w:themeColor="text1" w:themeTint="BF"/>
          <w:sz w:val="24"/>
          <w:szCs w:val="24"/>
        </w:rPr>
      </w:pPr>
      <w:r w:rsidRPr="00405CFB">
        <w:rPr>
          <w:color w:val="404040" w:themeColor="text1" w:themeTint="BF"/>
          <w:sz w:val="24"/>
          <w:szCs w:val="24"/>
        </w:rPr>
        <w:t>Материал</w:t>
      </w:r>
      <w:r w:rsidR="008F5FD4" w:rsidRPr="00405CFB">
        <w:rPr>
          <w:color w:val="404040" w:themeColor="text1" w:themeTint="BF"/>
          <w:sz w:val="24"/>
          <w:szCs w:val="24"/>
        </w:rPr>
        <w:t xml:space="preserve">, из </w:t>
      </w:r>
      <w:r w:rsidRPr="00405CFB">
        <w:rPr>
          <w:color w:val="404040" w:themeColor="text1" w:themeTint="BF"/>
          <w:sz w:val="24"/>
          <w:szCs w:val="24"/>
        </w:rPr>
        <w:t>которого изготовлен Товар, должен</w:t>
      </w:r>
      <w:r w:rsidR="008F5FD4" w:rsidRPr="00405CFB">
        <w:rPr>
          <w:color w:val="404040" w:themeColor="text1" w:themeTint="BF"/>
          <w:sz w:val="24"/>
          <w:szCs w:val="24"/>
        </w:rPr>
        <w:t xml:space="preserve"> соо</w:t>
      </w:r>
      <w:r w:rsidRPr="00405CFB">
        <w:rPr>
          <w:color w:val="404040" w:themeColor="text1" w:themeTint="BF"/>
          <w:sz w:val="24"/>
          <w:szCs w:val="24"/>
        </w:rPr>
        <w:t>тветствовать ТУ 48-19-247-93 и ТУ 48-19-305-84</w:t>
      </w:r>
      <w:r w:rsidR="008F5FD4" w:rsidRPr="00405CFB">
        <w:rPr>
          <w:color w:val="404040" w:themeColor="text1" w:themeTint="BF"/>
          <w:sz w:val="24"/>
          <w:szCs w:val="24"/>
        </w:rPr>
        <w:t xml:space="preserve">, что должно быть </w:t>
      </w:r>
      <w:r w:rsidRPr="00405CFB">
        <w:rPr>
          <w:color w:val="404040" w:themeColor="text1" w:themeTint="BF"/>
          <w:sz w:val="24"/>
          <w:szCs w:val="24"/>
        </w:rPr>
        <w:t>подтверждено паспортом (сертификатом качества) на каждый полуфабрикат.</w:t>
      </w:r>
    </w:p>
    <w:p w:rsidR="00C73482" w:rsidRPr="00C11082" w:rsidRDefault="00C73482" w:rsidP="00674B25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jc w:val="left"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В </w:t>
      </w:r>
      <w:proofErr w:type="gramStart"/>
      <w:r w:rsidRPr="00C11082">
        <w:rPr>
          <w:sz w:val="24"/>
          <w:szCs w:val="24"/>
        </w:rPr>
        <w:t>случае</w:t>
      </w:r>
      <w:proofErr w:type="gramEnd"/>
      <w:r w:rsidRPr="00C11082">
        <w:rPr>
          <w:sz w:val="24"/>
          <w:szCs w:val="24"/>
        </w:rPr>
        <w:t xml:space="preserve">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</w:t>
      </w:r>
      <w:proofErr w:type="gramStart"/>
      <w:r w:rsidRPr="00886BAE">
        <w:rPr>
          <w:sz w:val="24"/>
          <w:szCs w:val="24"/>
        </w:rPr>
        <w:t>случае</w:t>
      </w:r>
      <w:proofErr w:type="gramEnd"/>
      <w:r w:rsidRPr="00886BAE">
        <w:rPr>
          <w:sz w:val="24"/>
          <w:szCs w:val="24"/>
        </w:rPr>
        <w:t xml:space="preserve">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</w:t>
      </w:r>
      <w:proofErr w:type="gramStart"/>
      <w:r w:rsidRPr="00283BF7">
        <w:rPr>
          <w:sz w:val="24"/>
          <w:szCs w:val="24"/>
        </w:rPr>
        <w:t>случае</w:t>
      </w:r>
      <w:proofErr w:type="gramEnd"/>
      <w:r w:rsidRPr="00283BF7">
        <w:rPr>
          <w:sz w:val="24"/>
          <w:szCs w:val="24"/>
        </w:rPr>
        <w:t xml:space="preserve">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4719DB" w:rsidRPr="00405CFB" w:rsidRDefault="000F00A2" w:rsidP="00F41985">
      <w:pPr>
        <w:pStyle w:val="3"/>
        <w:keepNext/>
        <w:numPr>
          <w:ilvl w:val="1"/>
          <w:numId w:val="2"/>
        </w:numPr>
        <w:spacing w:after="0" w:line="240" w:lineRule="auto"/>
        <w:contextualSpacing/>
        <w:rPr>
          <w:color w:val="404040" w:themeColor="text1" w:themeTint="BF"/>
          <w:sz w:val="24"/>
          <w:szCs w:val="24"/>
        </w:rPr>
      </w:pPr>
      <w:proofErr w:type="gramStart"/>
      <w:r w:rsidRPr="00405CFB">
        <w:rPr>
          <w:color w:val="404040" w:themeColor="text1" w:themeTint="BF"/>
          <w:sz w:val="24"/>
          <w:szCs w:val="24"/>
        </w:rPr>
        <w:t>Руководствуясь ст. 475 Гражданского кодекса Российской Федерации, в</w:t>
      </w:r>
      <w:r w:rsidR="004719DB" w:rsidRPr="00405CFB">
        <w:rPr>
          <w:color w:val="404040" w:themeColor="text1" w:themeTint="BF"/>
          <w:sz w:val="24"/>
          <w:szCs w:val="24"/>
        </w:rPr>
        <w:t xml:space="preserve"> случае выявления в </w:t>
      </w:r>
      <w:r w:rsidR="000C343C" w:rsidRPr="00405CFB">
        <w:rPr>
          <w:color w:val="404040" w:themeColor="text1" w:themeTint="BF"/>
          <w:sz w:val="24"/>
          <w:szCs w:val="24"/>
        </w:rPr>
        <w:t>ходе проведения входного контр</w:t>
      </w:r>
      <w:r w:rsidR="00292313" w:rsidRPr="00405CFB">
        <w:rPr>
          <w:color w:val="404040" w:themeColor="text1" w:themeTint="BF"/>
          <w:sz w:val="24"/>
          <w:szCs w:val="24"/>
        </w:rPr>
        <w:t>о</w:t>
      </w:r>
      <w:r w:rsidR="000C343C" w:rsidRPr="00405CFB">
        <w:rPr>
          <w:color w:val="404040" w:themeColor="text1" w:themeTint="BF"/>
          <w:sz w:val="24"/>
          <w:szCs w:val="24"/>
        </w:rPr>
        <w:t>ля</w:t>
      </w:r>
      <w:r w:rsidR="00292313" w:rsidRPr="00405CFB">
        <w:rPr>
          <w:color w:val="404040" w:themeColor="text1" w:themeTint="BF"/>
          <w:sz w:val="24"/>
          <w:szCs w:val="24"/>
        </w:rPr>
        <w:t xml:space="preserve"> несоответствия</w:t>
      </w:r>
      <w:r w:rsidR="0052220F" w:rsidRPr="00405CFB">
        <w:rPr>
          <w:color w:val="404040" w:themeColor="text1" w:themeTint="BF"/>
        </w:rPr>
        <w:t xml:space="preserve"> </w:t>
      </w:r>
      <w:r w:rsidR="0052220F" w:rsidRPr="00405CFB">
        <w:rPr>
          <w:color w:val="404040" w:themeColor="text1" w:themeTint="BF"/>
          <w:sz w:val="24"/>
          <w:szCs w:val="24"/>
        </w:rPr>
        <w:t>сырья, из которого изготовлен товар, специальным требованиям, указанным в спецификации и в п. 4.2. настоящего Договора</w:t>
      </w:r>
      <w:r w:rsidR="00761EE2" w:rsidRPr="00405CFB">
        <w:rPr>
          <w:color w:val="404040" w:themeColor="text1" w:themeTint="BF"/>
          <w:sz w:val="24"/>
          <w:szCs w:val="24"/>
        </w:rPr>
        <w:t xml:space="preserve">, </w:t>
      </w:r>
      <w:r w:rsidR="00F41985" w:rsidRPr="00405CFB">
        <w:rPr>
          <w:color w:val="404040" w:themeColor="text1" w:themeTint="BF"/>
          <w:sz w:val="24"/>
          <w:szCs w:val="24"/>
        </w:rPr>
        <w:t xml:space="preserve">Покупатель вправе отказаться от исполнения настоящего Договора и потребовать </w:t>
      </w:r>
      <w:r w:rsidRPr="00405CFB">
        <w:rPr>
          <w:color w:val="404040" w:themeColor="text1" w:themeTint="BF"/>
          <w:sz w:val="24"/>
          <w:szCs w:val="24"/>
        </w:rPr>
        <w:t xml:space="preserve">от </w:t>
      </w:r>
      <w:r w:rsidR="00761EE2" w:rsidRPr="00405CFB">
        <w:rPr>
          <w:color w:val="404040" w:themeColor="text1" w:themeTint="BF"/>
          <w:sz w:val="24"/>
          <w:szCs w:val="24"/>
        </w:rPr>
        <w:t>Поставщика</w:t>
      </w:r>
      <w:r w:rsidRPr="00405CFB">
        <w:rPr>
          <w:color w:val="404040" w:themeColor="text1" w:themeTint="BF"/>
          <w:sz w:val="24"/>
          <w:szCs w:val="24"/>
        </w:rPr>
        <w:t xml:space="preserve"> оплаты</w:t>
      </w:r>
      <w:r w:rsidR="00761EE2" w:rsidRPr="00405CFB">
        <w:rPr>
          <w:color w:val="404040" w:themeColor="text1" w:themeTint="BF"/>
          <w:sz w:val="24"/>
          <w:szCs w:val="24"/>
        </w:rPr>
        <w:t xml:space="preserve"> штраф</w:t>
      </w:r>
      <w:r w:rsidRPr="00405CFB">
        <w:rPr>
          <w:color w:val="404040" w:themeColor="text1" w:themeTint="BF"/>
          <w:sz w:val="24"/>
          <w:szCs w:val="24"/>
        </w:rPr>
        <w:t>а</w:t>
      </w:r>
      <w:r w:rsidR="00761EE2" w:rsidRPr="00405CFB">
        <w:rPr>
          <w:color w:val="404040" w:themeColor="text1" w:themeTint="BF"/>
          <w:sz w:val="24"/>
          <w:szCs w:val="24"/>
        </w:rPr>
        <w:t xml:space="preserve"> в размере 100% цены настоящего Договора</w:t>
      </w:r>
      <w:r w:rsidR="0052220F" w:rsidRPr="00405CFB">
        <w:rPr>
          <w:color w:val="404040" w:themeColor="text1" w:themeTint="BF"/>
          <w:sz w:val="24"/>
          <w:szCs w:val="24"/>
        </w:rPr>
        <w:t>.</w:t>
      </w:r>
      <w:r w:rsidR="00292313" w:rsidRPr="00405CFB">
        <w:rPr>
          <w:color w:val="404040" w:themeColor="text1" w:themeTint="BF"/>
          <w:sz w:val="24"/>
          <w:szCs w:val="24"/>
        </w:rPr>
        <w:t xml:space="preserve"> </w:t>
      </w:r>
      <w:r w:rsidR="000C343C" w:rsidRPr="00405CFB">
        <w:rPr>
          <w:color w:val="404040" w:themeColor="text1" w:themeTint="BF"/>
          <w:sz w:val="24"/>
          <w:szCs w:val="24"/>
        </w:rPr>
        <w:t xml:space="preserve"> </w:t>
      </w:r>
      <w:proofErr w:type="gramEnd"/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</w:t>
      </w:r>
      <w:proofErr w:type="gramStart"/>
      <w:r w:rsidRPr="0066292E">
        <w:rPr>
          <w:sz w:val="24"/>
          <w:szCs w:val="24"/>
        </w:rPr>
        <w:t>случае</w:t>
      </w:r>
      <w:proofErr w:type="gramEnd"/>
      <w:r w:rsidRPr="0066292E">
        <w:rPr>
          <w:sz w:val="24"/>
          <w:szCs w:val="24"/>
        </w:rPr>
        <w:t xml:space="preserve">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 xml:space="preserve">ра. В </w:t>
      </w:r>
      <w:proofErr w:type="gramStart"/>
      <w:r w:rsidR="00333FAF">
        <w:rPr>
          <w:sz w:val="24"/>
          <w:szCs w:val="24"/>
        </w:rPr>
        <w:t>таком</w:t>
      </w:r>
      <w:proofErr w:type="gramEnd"/>
      <w:r w:rsidR="00333FAF">
        <w:rPr>
          <w:sz w:val="24"/>
          <w:szCs w:val="24"/>
        </w:rPr>
        <w:t xml:space="preserve"> случае Покупатель в</w:t>
      </w:r>
      <w:r w:rsidRPr="00886BAE">
        <w:rPr>
          <w:sz w:val="24"/>
          <w:szCs w:val="24"/>
        </w:rPr>
        <w:t xml:space="preserve">праве в одностороннем порядке </w:t>
      </w:r>
      <w:r w:rsidRPr="00886BAE">
        <w:rPr>
          <w:sz w:val="24"/>
          <w:szCs w:val="24"/>
        </w:rPr>
        <w:lastRenderedPageBreak/>
        <w:t xml:space="preserve">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>Споры, не урегулированные в претензионном порядке, рассматриваются в 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886BAE" w:rsidRPr="00B91749" w:rsidRDefault="00886BAE" w:rsidP="006638F2">
      <w:pPr>
        <w:pStyle w:val="a5"/>
        <w:keepNext/>
        <w:autoSpaceDE w:val="0"/>
        <w:autoSpaceDN w:val="0"/>
        <w:spacing w:after="0" w:line="240" w:lineRule="auto"/>
        <w:ind w:left="709" w:hanging="85"/>
        <w:contextualSpacing/>
        <w:rPr>
          <w:b/>
          <w:i/>
        </w:rPr>
      </w:pPr>
      <w:r w:rsidRPr="00B91749">
        <w:rPr>
          <w:b/>
          <w:i/>
        </w:rPr>
        <w:t xml:space="preserve">Если исполнитель входит в контур управления Госкорпорации «Росатом» </w:t>
      </w:r>
      <w:r w:rsidRPr="00B91749">
        <w:rPr>
          <w:b/>
          <w:i/>
          <w:u w:val="single"/>
        </w:rPr>
        <w:t xml:space="preserve">вышеуказанный пункт </w:t>
      </w:r>
      <w:r w:rsidR="00023F6B">
        <w:rPr>
          <w:b/>
          <w:i/>
          <w:u w:val="single"/>
        </w:rPr>
        <w:t>7</w:t>
      </w:r>
      <w:r>
        <w:rPr>
          <w:b/>
          <w:i/>
          <w:u w:val="single"/>
        </w:rPr>
        <w:t>.2</w:t>
      </w:r>
      <w:r w:rsidRPr="00B91749">
        <w:rPr>
          <w:b/>
          <w:i/>
          <w:u w:val="single"/>
        </w:rPr>
        <w:t>. подлежит исключению из Договора</w:t>
      </w:r>
      <w:r w:rsidRPr="00B91749">
        <w:rPr>
          <w:b/>
          <w:i/>
        </w:rPr>
        <w:t xml:space="preserve"> и применяется следующая редакция пункта </w:t>
      </w:r>
      <w:r w:rsidR="00023F6B">
        <w:rPr>
          <w:b/>
          <w:i/>
        </w:rPr>
        <w:t>7</w:t>
      </w:r>
      <w:r w:rsidRPr="00B91749">
        <w:rPr>
          <w:b/>
          <w:i/>
        </w:rPr>
        <w:t>.2:</w:t>
      </w:r>
    </w:p>
    <w:p w:rsidR="00C64B08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  <w:r>
        <w:t>7.</w:t>
      </w:r>
      <w:r w:rsidR="00C64B08" w:rsidRPr="002D1209">
        <w:t>2.</w:t>
      </w:r>
      <w:r w:rsidR="001E4D16">
        <w:tab/>
      </w:r>
      <w:r w:rsidR="00C64B08" w:rsidRPr="002D1209">
        <w:t>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Информация не может быть передана какой-либо из Сторон, третьим лицам без предварительного письменного согласия на это другой Стороны в течение срока </w:t>
      </w:r>
      <w:r>
        <w:lastRenderedPageBreak/>
        <w:t>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Каждая Сторона обязана принимать все разумные меры, необходимые для: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 xml:space="preserve">- Поставщик обязуется в течение 5 (Пяти) рабочих дней </w:t>
      </w:r>
      <w:proofErr w:type="gramStart"/>
      <w:r w:rsidRPr="008B27F1">
        <w:t>с даты получения</w:t>
      </w:r>
      <w:proofErr w:type="gramEnd"/>
      <w:r w:rsidRPr="008B27F1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 xml:space="preserve">Права и обязанности по Договору могут быть переданы Сторонами третьим лицам </w:t>
      </w:r>
      <w:r w:rsidRPr="008B27F1">
        <w:lastRenderedPageBreak/>
        <w:t>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proofErr w:type="gramStart"/>
      <w:r w:rsidRPr="008B27F1">
        <w:t>случае</w:t>
      </w:r>
      <w:proofErr w:type="gramEnd"/>
      <w:r w:rsidRPr="008B27F1">
        <w:t xml:space="preserve">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ОАО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507F4A" w:rsidRPr="005D2CF1" w:rsidRDefault="00507F4A" w:rsidP="006638F2">
      <w:pPr>
        <w:keepNext/>
        <w:spacing w:line="240" w:lineRule="auto"/>
        <w:contextualSpacing/>
        <w:jc w:val="left"/>
        <w:rPr>
          <w:b/>
        </w:rPr>
      </w:pPr>
    </w:p>
    <w:p w:rsidR="005D2CF1" w:rsidRDefault="005D2CF1" w:rsidP="006638F2">
      <w:pPr>
        <w:keepNext/>
        <w:spacing w:line="240" w:lineRule="auto"/>
        <w:contextualSpacing/>
        <w:jc w:val="left"/>
        <w:rPr>
          <w:b/>
          <w:lang w:val="en-US"/>
        </w:rPr>
      </w:pPr>
    </w:p>
    <w:p w:rsidR="005D2CF1" w:rsidRDefault="005D2CF1" w:rsidP="006638F2">
      <w:pPr>
        <w:keepNext/>
        <w:spacing w:line="240" w:lineRule="auto"/>
        <w:contextualSpacing/>
        <w:jc w:val="left"/>
        <w:rPr>
          <w:b/>
          <w:lang w:val="en-US"/>
        </w:rPr>
      </w:pPr>
    </w:p>
    <w:p w:rsidR="005D2CF1" w:rsidRDefault="005D2CF1" w:rsidP="006638F2">
      <w:pPr>
        <w:keepNext/>
        <w:spacing w:line="240" w:lineRule="auto"/>
        <w:contextualSpacing/>
        <w:jc w:val="left"/>
        <w:rPr>
          <w:b/>
          <w:lang w:val="en-US"/>
        </w:rPr>
      </w:pPr>
    </w:p>
    <w:p w:rsidR="005D2CF1" w:rsidRDefault="005D2CF1" w:rsidP="006638F2">
      <w:pPr>
        <w:keepNext/>
        <w:spacing w:line="240" w:lineRule="auto"/>
        <w:contextualSpacing/>
        <w:jc w:val="left"/>
        <w:rPr>
          <w:b/>
          <w:lang w:val="en-US"/>
        </w:rPr>
      </w:pPr>
    </w:p>
    <w:p w:rsidR="005D2CF1" w:rsidRDefault="005D2CF1" w:rsidP="006638F2">
      <w:pPr>
        <w:keepNext/>
        <w:spacing w:line="240" w:lineRule="auto"/>
        <w:contextualSpacing/>
        <w:jc w:val="left"/>
        <w:rPr>
          <w:b/>
          <w:lang w:val="en-US"/>
        </w:rPr>
      </w:pPr>
    </w:p>
    <w:p w:rsidR="005D2CF1" w:rsidRDefault="005D2CF1" w:rsidP="006638F2">
      <w:pPr>
        <w:keepNext/>
        <w:spacing w:line="240" w:lineRule="auto"/>
        <w:contextualSpacing/>
        <w:jc w:val="left"/>
        <w:rPr>
          <w:b/>
          <w:lang w:val="en-US"/>
        </w:rPr>
      </w:pPr>
    </w:p>
    <w:p w:rsidR="005D2CF1" w:rsidRDefault="005D2CF1" w:rsidP="006638F2">
      <w:pPr>
        <w:keepNext/>
        <w:spacing w:line="240" w:lineRule="auto"/>
        <w:contextualSpacing/>
        <w:jc w:val="left"/>
        <w:rPr>
          <w:b/>
          <w:lang w:val="en-US"/>
        </w:rPr>
      </w:pPr>
    </w:p>
    <w:p w:rsidR="005D2CF1" w:rsidRPr="0068077E" w:rsidRDefault="005D2CF1" w:rsidP="005D2CF1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__</w:t>
      </w:r>
    </w:p>
    <w:p w:rsidR="005D2CF1" w:rsidRDefault="005D2CF1" w:rsidP="005D2CF1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5D2CF1" w:rsidRPr="00DA70EA" w:rsidRDefault="005D2CF1" w:rsidP="005D2CF1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5D2CF1" w:rsidRPr="006D2CCD" w:rsidRDefault="005D2CF1" w:rsidP="005D2CF1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</w:rPr>
      </w:pPr>
      <w:r w:rsidRPr="006D2CCD">
        <w:rPr>
          <w:b/>
        </w:rPr>
        <w:t>Спецификация</w:t>
      </w:r>
    </w:p>
    <w:p w:rsidR="005D2CF1" w:rsidRPr="006D2CCD" w:rsidRDefault="005D2CF1" w:rsidP="005D2CF1">
      <w:pPr>
        <w:pStyle w:val="Style12"/>
        <w:keepLines/>
        <w:widowControl/>
        <w:spacing w:before="40" w:after="40" w:line="240" w:lineRule="exact"/>
      </w:pPr>
    </w:p>
    <w:p w:rsidR="005D2CF1" w:rsidRPr="006D2CCD" w:rsidRDefault="005D2CF1" w:rsidP="005D2CF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</w:rPr>
      </w:pPr>
      <w:r w:rsidRPr="006D2CCD">
        <w:rPr>
          <w:b/>
        </w:rPr>
        <w:t>Наименование, количество, цена Товара, срок поставки Товара:</w:t>
      </w:r>
    </w:p>
    <w:tbl>
      <w:tblPr>
        <w:tblW w:w="5776" w:type="pct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0"/>
        <w:gridCol w:w="1708"/>
        <w:gridCol w:w="991"/>
        <w:gridCol w:w="995"/>
        <w:gridCol w:w="849"/>
        <w:gridCol w:w="1420"/>
        <w:gridCol w:w="1134"/>
        <w:gridCol w:w="1108"/>
        <w:gridCol w:w="1159"/>
        <w:gridCol w:w="1132"/>
      </w:tblGrid>
      <w:tr w:rsidR="005D2CF1" w:rsidRPr="006D2CCD" w:rsidTr="005D2CF1">
        <w:tc>
          <w:tcPr>
            <w:tcW w:w="253" w:type="pct"/>
            <w:vAlign w:val="center"/>
          </w:tcPr>
          <w:p w:rsidR="005D2CF1" w:rsidRPr="006D2CCD" w:rsidRDefault="005D2CF1" w:rsidP="005164C0">
            <w:pPr>
              <w:jc w:val="center"/>
            </w:pPr>
            <w:r w:rsidRPr="006D2CCD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6D2CCD">
              <w:rPr>
                <w:b/>
                <w:bCs/>
              </w:rPr>
              <w:t>п</w:t>
            </w:r>
            <w:proofErr w:type="spellEnd"/>
            <w:proofErr w:type="gramEnd"/>
            <w:r w:rsidRPr="006D2CCD">
              <w:rPr>
                <w:b/>
                <w:bCs/>
              </w:rPr>
              <w:t>/</w:t>
            </w:r>
            <w:proofErr w:type="spellStart"/>
            <w:r w:rsidRPr="006D2CCD">
              <w:rPr>
                <w:b/>
                <w:bCs/>
              </w:rPr>
              <w:t>п</w:t>
            </w:r>
            <w:proofErr w:type="spellEnd"/>
          </w:p>
        </w:tc>
        <w:tc>
          <w:tcPr>
            <w:tcW w:w="772" w:type="pct"/>
            <w:vAlign w:val="center"/>
          </w:tcPr>
          <w:p w:rsidR="005D2CF1" w:rsidRPr="006D2CCD" w:rsidRDefault="005D2CF1" w:rsidP="005164C0">
            <w:pPr>
              <w:jc w:val="center"/>
            </w:pPr>
            <w:proofErr w:type="spellStart"/>
            <w:proofErr w:type="gramStart"/>
            <w:r w:rsidRPr="006D2CCD">
              <w:rPr>
                <w:b/>
                <w:bCs/>
              </w:rPr>
              <w:t>Наименова</w:t>
            </w:r>
            <w:proofErr w:type="spellEnd"/>
            <w:r>
              <w:rPr>
                <w:b/>
                <w:bCs/>
                <w:lang w:val="en-US"/>
              </w:rPr>
              <w:t>-</w:t>
            </w:r>
            <w:proofErr w:type="spellStart"/>
            <w:r w:rsidRPr="006D2CCD">
              <w:rPr>
                <w:b/>
                <w:bCs/>
              </w:rPr>
              <w:t>ние</w:t>
            </w:r>
            <w:proofErr w:type="spellEnd"/>
            <w:proofErr w:type="gramEnd"/>
            <w:r w:rsidRPr="006D2CCD">
              <w:rPr>
                <w:b/>
                <w:bCs/>
              </w:rPr>
              <w:t xml:space="preserve"> Товара</w:t>
            </w:r>
          </w:p>
        </w:tc>
        <w:tc>
          <w:tcPr>
            <w:tcW w:w="448" w:type="pct"/>
            <w:vAlign w:val="center"/>
          </w:tcPr>
          <w:p w:rsidR="005D2CF1" w:rsidRPr="006D2CCD" w:rsidRDefault="005D2CF1" w:rsidP="005164C0">
            <w:pPr>
              <w:jc w:val="center"/>
              <w:rPr>
                <w:b/>
                <w:bCs/>
              </w:rPr>
            </w:pPr>
            <w:r w:rsidRPr="006D2CCD">
              <w:rPr>
                <w:b/>
                <w:bCs/>
              </w:rPr>
              <w:t xml:space="preserve">Ед. </w:t>
            </w:r>
            <w:proofErr w:type="spellStart"/>
            <w:r w:rsidRPr="006D2CCD">
              <w:rPr>
                <w:b/>
                <w:bCs/>
              </w:rPr>
              <w:t>изм</w:t>
            </w:r>
            <w:proofErr w:type="spellEnd"/>
            <w:r w:rsidRPr="006D2CCD">
              <w:rPr>
                <w:b/>
                <w:bCs/>
              </w:rPr>
              <w:t>.</w:t>
            </w:r>
          </w:p>
          <w:p w:rsidR="005D2CF1" w:rsidRPr="006D2CCD" w:rsidRDefault="005D2CF1" w:rsidP="005164C0">
            <w:pPr>
              <w:jc w:val="center"/>
              <w:rPr>
                <w:b/>
                <w:bCs/>
              </w:rPr>
            </w:pPr>
            <w:r w:rsidRPr="006D2CCD">
              <w:rPr>
                <w:b/>
                <w:bCs/>
              </w:rPr>
              <w:t>(</w:t>
            </w:r>
            <w:proofErr w:type="spellStart"/>
            <w:proofErr w:type="gramStart"/>
            <w:r w:rsidRPr="006D2CCD">
              <w:rPr>
                <w:b/>
                <w:bCs/>
              </w:rPr>
              <w:t>шт</w:t>
            </w:r>
            <w:proofErr w:type="spellEnd"/>
            <w:proofErr w:type="gramEnd"/>
            <w:r w:rsidRPr="006D2CCD">
              <w:rPr>
                <w:b/>
                <w:bCs/>
              </w:rPr>
              <w:t xml:space="preserve">, кг </w:t>
            </w:r>
          </w:p>
          <w:p w:rsidR="005D2CF1" w:rsidRPr="006D2CCD" w:rsidRDefault="005D2CF1" w:rsidP="005164C0">
            <w:pPr>
              <w:jc w:val="center"/>
              <w:rPr>
                <w:b/>
                <w:bCs/>
              </w:rPr>
            </w:pPr>
            <w:r w:rsidRPr="006D2CCD">
              <w:rPr>
                <w:b/>
                <w:bCs/>
              </w:rPr>
              <w:t>и т.д.)</w:t>
            </w:r>
          </w:p>
        </w:tc>
        <w:tc>
          <w:tcPr>
            <w:tcW w:w="450" w:type="pct"/>
            <w:vAlign w:val="center"/>
          </w:tcPr>
          <w:p w:rsidR="005D2CF1" w:rsidRPr="006D2CCD" w:rsidRDefault="005D2CF1" w:rsidP="005164C0">
            <w:pPr>
              <w:jc w:val="center"/>
            </w:pPr>
            <w:r>
              <w:rPr>
                <w:b/>
                <w:bCs/>
              </w:rPr>
              <w:t>Кол-</w:t>
            </w:r>
            <w:r w:rsidRPr="006D2CCD">
              <w:rPr>
                <w:b/>
                <w:bCs/>
              </w:rPr>
              <w:t>во</w:t>
            </w:r>
          </w:p>
        </w:tc>
        <w:tc>
          <w:tcPr>
            <w:tcW w:w="384" w:type="pct"/>
            <w:vAlign w:val="center"/>
          </w:tcPr>
          <w:p w:rsidR="005D2CF1" w:rsidRPr="006D2CCD" w:rsidRDefault="005D2CF1" w:rsidP="005164C0">
            <w:pPr>
              <w:jc w:val="center"/>
              <w:rPr>
                <w:b/>
                <w:bCs/>
              </w:rPr>
            </w:pPr>
            <w:r w:rsidRPr="006D2CCD">
              <w:rPr>
                <w:b/>
                <w:bCs/>
              </w:rPr>
              <w:t>Цена, руб.</w:t>
            </w:r>
          </w:p>
        </w:tc>
        <w:tc>
          <w:tcPr>
            <w:tcW w:w="642" w:type="pct"/>
            <w:vAlign w:val="center"/>
          </w:tcPr>
          <w:p w:rsidR="005D2CF1" w:rsidRPr="006D2CCD" w:rsidRDefault="005D2CF1" w:rsidP="005164C0">
            <w:pPr>
              <w:jc w:val="center"/>
            </w:pPr>
            <w:r w:rsidRPr="006D2CCD">
              <w:rPr>
                <w:b/>
                <w:bCs/>
              </w:rPr>
              <w:t>Стоимость без учета НДС, руб.</w:t>
            </w:r>
          </w:p>
        </w:tc>
        <w:tc>
          <w:tcPr>
            <w:tcW w:w="513" w:type="pct"/>
            <w:vAlign w:val="center"/>
          </w:tcPr>
          <w:p w:rsidR="005D2CF1" w:rsidRPr="006D2CCD" w:rsidRDefault="005D2CF1" w:rsidP="005164C0">
            <w:pPr>
              <w:jc w:val="center"/>
            </w:pPr>
            <w:r w:rsidRPr="006D2CCD">
              <w:rPr>
                <w:b/>
                <w:bCs/>
              </w:rPr>
              <w:t>Ставка НДС, %</w:t>
            </w:r>
          </w:p>
        </w:tc>
        <w:tc>
          <w:tcPr>
            <w:tcW w:w="501" w:type="pct"/>
            <w:vAlign w:val="center"/>
          </w:tcPr>
          <w:p w:rsidR="005D2CF1" w:rsidRPr="006D2CCD" w:rsidRDefault="005D2CF1" w:rsidP="005164C0">
            <w:pPr>
              <w:jc w:val="center"/>
              <w:rPr>
                <w:b/>
                <w:bCs/>
              </w:rPr>
            </w:pPr>
            <w:r w:rsidRPr="006D2CCD">
              <w:rPr>
                <w:b/>
                <w:bCs/>
              </w:rPr>
              <w:t>Сумма НДС, руб.</w:t>
            </w:r>
          </w:p>
        </w:tc>
        <w:tc>
          <w:tcPr>
            <w:tcW w:w="524" w:type="pct"/>
            <w:vAlign w:val="center"/>
          </w:tcPr>
          <w:p w:rsidR="005D2CF1" w:rsidRPr="006D2CCD" w:rsidRDefault="005D2CF1" w:rsidP="005164C0">
            <w:pPr>
              <w:jc w:val="center"/>
            </w:pPr>
            <w:proofErr w:type="spellStart"/>
            <w:proofErr w:type="gramStart"/>
            <w:r w:rsidRPr="006D2CCD">
              <w:rPr>
                <w:b/>
                <w:bCs/>
              </w:rPr>
              <w:t>Стои</w:t>
            </w:r>
            <w:r>
              <w:rPr>
                <w:b/>
                <w:bCs/>
              </w:rPr>
              <w:t>-</w:t>
            </w:r>
            <w:r w:rsidRPr="006D2CCD">
              <w:rPr>
                <w:b/>
                <w:bCs/>
              </w:rPr>
              <w:t>мость</w:t>
            </w:r>
            <w:proofErr w:type="spellEnd"/>
            <w:proofErr w:type="gramEnd"/>
            <w:r w:rsidRPr="006D2CCD">
              <w:rPr>
                <w:b/>
                <w:bCs/>
              </w:rPr>
              <w:t xml:space="preserve"> с НДС, руб.</w:t>
            </w:r>
          </w:p>
        </w:tc>
        <w:tc>
          <w:tcPr>
            <w:tcW w:w="512" w:type="pct"/>
            <w:vAlign w:val="center"/>
          </w:tcPr>
          <w:p w:rsidR="005D2CF1" w:rsidRPr="006D2CCD" w:rsidRDefault="005D2CF1" w:rsidP="005164C0">
            <w:pPr>
              <w:jc w:val="center"/>
              <w:rPr>
                <w:b/>
                <w:bCs/>
              </w:rPr>
            </w:pPr>
            <w:r w:rsidRPr="006D2CCD">
              <w:rPr>
                <w:b/>
                <w:bCs/>
              </w:rPr>
              <w:t>Срок</w:t>
            </w:r>
          </w:p>
          <w:p w:rsidR="005D2CF1" w:rsidRPr="006D2CCD" w:rsidRDefault="005D2CF1" w:rsidP="005164C0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 w:rsidRPr="006D2CCD">
              <w:rPr>
                <w:b/>
                <w:bCs/>
              </w:rPr>
              <w:t>Постав</w:t>
            </w:r>
            <w:r>
              <w:rPr>
                <w:b/>
                <w:bCs/>
              </w:rPr>
              <w:t>-</w:t>
            </w:r>
            <w:r w:rsidRPr="006D2CCD">
              <w:rPr>
                <w:b/>
                <w:bCs/>
              </w:rPr>
              <w:t>ки</w:t>
            </w:r>
            <w:proofErr w:type="spellEnd"/>
            <w:proofErr w:type="gramEnd"/>
          </w:p>
        </w:tc>
      </w:tr>
      <w:tr w:rsidR="005D2CF1" w:rsidRPr="006D2CCD" w:rsidTr="005D2CF1">
        <w:tc>
          <w:tcPr>
            <w:tcW w:w="253" w:type="pct"/>
          </w:tcPr>
          <w:p w:rsidR="005D2CF1" w:rsidRPr="006D2CCD" w:rsidRDefault="005D2CF1" w:rsidP="005164C0">
            <w:r w:rsidRPr="006D2CCD">
              <w:t>1</w:t>
            </w:r>
          </w:p>
        </w:tc>
        <w:tc>
          <w:tcPr>
            <w:tcW w:w="772" w:type="pct"/>
          </w:tcPr>
          <w:p w:rsidR="005D2CF1" w:rsidRPr="006D2CCD" w:rsidRDefault="005D2CF1" w:rsidP="005164C0"/>
        </w:tc>
        <w:tc>
          <w:tcPr>
            <w:tcW w:w="448" w:type="pct"/>
          </w:tcPr>
          <w:p w:rsidR="005D2CF1" w:rsidRPr="006D2CCD" w:rsidRDefault="005D2CF1" w:rsidP="005164C0"/>
        </w:tc>
        <w:tc>
          <w:tcPr>
            <w:tcW w:w="450" w:type="pct"/>
          </w:tcPr>
          <w:p w:rsidR="005D2CF1" w:rsidRPr="006D2CCD" w:rsidRDefault="005D2CF1" w:rsidP="005164C0"/>
        </w:tc>
        <w:tc>
          <w:tcPr>
            <w:tcW w:w="384" w:type="pct"/>
          </w:tcPr>
          <w:p w:rsidR="005D2CF1" w:rsidRPr="006D2CCD" w:rsidRDefault="005D2CF1" w:rsidP="005164C0"/>
        </w:tc>
        <w:tc>
          <w:tcPr>
            <w:tcW w:w="642" w:type="pct"/>
          </w:tcPr>
          <w:p w:rsidR="005D2CF1" w:rsidRPr="006D2CCD" w:rsidRDefault="005D2CF1" w:rsidP="005164C0"/>
        </w:tc>
        <w:tc>
          <w:tcPr>
            <w:tcW w:w="513" w:type="pct"/>
          </w:tcPr>
          <w:p w:rsidR="005D2CF1" w:rsidRPr="006D2CCD" w:rsidRDefault="005D2CF1" w:rsidP="005164C0"/>
        </w:tc>
        <w:tc>
          <w:tcPr>
            <w:tcW w:w="501" w:type="pct"/>
          </w:tcPr>
          <w:p w:rsidR="005D2CF1" w:rsidRPr="006D2CCD" w:rsidRDefault="005D2CF1" w:rsidP="005164C0"/>
        </w:tc>
        <w:tc>
          <w:tcPr>
            <w:tcW w:w="524" w:type="pct"/>
          </w:tcPr>
          <w:p w:rsidR="005D2CF1" w:rsidRPr="006D2CCD" w:rsidRDefault="005D2CF1" w:rsidP="005164C0"/>
        </w:tc>
        <w:tc>
          <w:tcPr>
            <w:tcW w:w="512" w:type="pct"/>
          </w:tcPr>
          <w:p w:rsidR="005D2CF1" w:rsidRPr="006D2CCD" w:rsidRDefault="005D2CF1" w:rsidP="005164C0"/>
        </w:tc>
      </w:tr>
      <w:tr w:rsidR="005D2CF1" w:rsidRPr="006D2CCD" w:rsidTr="005D2CF1">
        <w:tc>
          <w:tcPr>
            <w:tcW w:w="253" w:type="pct"/>
          </w:tcPr>
          <w:p w:rsidR="005D2CF1" w:rsidRPr="006D2CCD" w:rsidRDefault="005D2CF1" w:rsidP="005164C0">
            <w:r w:rsidRPr="006D2CCD">
              <w:t>2</w:t>
            </w:r>
          </w:p>
        </w:tc>
        <w:tc>
          <w:tcPr>
            <w:tcW w:w="772" w:type="pct"/>
          </w:tcPr>
          <w:p w:rsidR="005D2CF1" w:rsidRPr="006D2CCD" w:rsidRDefault="005D2CF1" w:rsidP="005164C0"/>
        </w:tc>
        <w:tc>
          <w:tcPr>
            <w:tcW w:w="448" w:type="pct"/>
          </w:tcPr>
          <w:p w:rsidR="005D2CF1" w:rsidRPr="006D2CCD" w:rsidRDefault="005D2CF1" w:rsidP="005164C0"/>
        </w:tc>
        <w:tc>
          <w:tcPr>
            <w:tcW w:w="450" w:type="pct"/>
          </w:tcPr>
          <w:p w:rsidR="005D2CF1" w:rsidRPr="006D2CCD" w:rsidRDefault="005D2CF1" w:rsidP="005164C0"/>
        </w:tc>
        <w:tc>
          <w:tcPr>
            <w:tcW w:w="384" w:type="pct"/>
          </w:tcPr>
          <w:p w:rsidR="005D2CF1" w:rsidRPr="006D2CCD" w:rsidRDefault="005D2CF1" w:rsidP="005164C0"/>
        </w:tc>
        <w:tc>
          <w:tcPr>
            <w:tcW w:w="642" w:type="pct"/>
          </w:tcPr>
          <w:p w:rsidR="005D2CF1" w:rsidRPr="006D2CCD" w:rsidRDefault="005D2CF1" w:rsidP="005164C0"/>
        </w:tc>
        <w:tc>
          <w:tcPr>
            <w:tcW w:w="513" w:type="pct"/>
          </w:tcPr>
          <w:p w:rsidR="005D2CF1" w:rsidRPr="006D2CCD" w:rsidRDefault="005D2CF1" w:rsidP="005164C0"/>
        </w:tc>
        <w:tc>
          <w:tcPr>
            <w:tcW w:w="501" w:type="pct"/>
          </w:tcPr>
          <w:p w:rsidR="005D2CF1" w:rsidRPr="006D2CCD" w:rsidRDefault="005D2CF1" w:rsidP="005164C0"/>
        </w:tc>
        <w:tc>
          <w:tcPr>
            <w:tcW w:w="524" w:type="pct"/>
          </w:tcPr>
          <w:p w:rsidR="005D2CF1" w:rsidRPr="006D2CCD" w:rsidRDefault="005D2CF1" w:rsidP="005164C0"/>
        </w:tc>
        <w:tc>
          <w:tcPr>
            <w:tcW w:w="512" w:type="pct"/>
          </w:tcPr>
          <w:p w:rsidR="005D2CF1" w:rsidRPr="006D2CCD" w:rsidRDefault="005D2CF1" w:rsidP="005164C0"/>
        </w:tc>
      </w:tr>
      <w:tr w:rsidR="005D2CF1" w:rsidRPr="006D2CCD" w:rsidTr="005D2CF1">
        <w:tc>
          <w:tcPr>
            <w:tcW w:w="253" w:type="pct"/>
          </w:tcPr>
          <w:p w:rsidR="005D2CF1" w:rsidRPr="006D2CCD" w:rsidRDefault="005D2CF1" w:rsidP="005164C0">
            <w:r w:rsidRPr="006D2CCD">
              <w:t>3</w:t>
            </w:r>
          </w:p>
        </w:tc>
        <w:tc>
          <w:tcPr>
            <w:tcW w:w="772" w:type="pct"/>
          </w:tcPr>
          <w:p w:rsidR="005D2CF1" w:rsidRPr="006D2CCD" w:rsidRDefault="005D2CF1" w:rsidP="005164C0"/>
        </w:tc>
        <w:tc>
          <w:tcPr>
            <w:tcW w:w="448" w:type="pct"/>
          </w:tcPr>
          <w:p w:rsidR="005D2CF1" w:rsidRPr="006D2CCD" w:rsidRDefault="005D2CF1" w:rsidP="005164C0"/>
        </w:tc>
        <w:tc>
          <w:tcPr>
            <w:tcW w:w="450" w:type="pct"/>
          </w:tcPr>
          <w:p w:rsidR="005D2CF1" w:rsidRPr="006D2CCD" w:rsidRDefault="005D2CF1" w:rsidP="005164C0"/>
        </w:tc>
        <w:tc>
          <w:tcPr>
            <w:tcW w:w="384" w:type="pct"/>
          </w:tcPr>
          <w:p w:rsidR="005D2CF1" w:rsidRPr="006D2CCD" w:rsidRDefault="005D2CF1" w:rsidP="005164C0"/>
        </w:tc>
        <w:tc>
          <w:tcPr>
            <w:tcW w:w="642" w:type="pct"/>
          </w:tcPr>
          <w:p w:rsidR="005D2CF1" w:rsidRPr="006D2CCD" w:rsidRDefault="005D2CF1" w:rsidP="005164C0"/>
        </w:tc>
        <w:tc>
          <w:tcPr>
            <w:tcW w:w="513" w:type="pct"/>
            <w:tcBorders>
              <w:right w:val="single" w:sz="4" w:space="0" w:color="auto"/>
            </w:tcBorders>
          </w:tcPr>
          <w:p w:rsidR="005D2CF1" w:rsidRPr="006D2CCD" w:rsidRDefault="005D2CF1" w:rsidP="005164C0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5D2CF1" w:rsidRPr="006D2CCD" w:rsidRDefault="005D2CF1" w:rsidP="005164C0"/>
        </w:tc>
        <w:tc>
          <w:tcPr>
            <w:tcW w:w="524" w:type="pct"/>
            <w:tcBorders>
              <w:left w:val="single" w:sz="4" w:space="0" w:color="auto"/>
            </w:tcBorders>
          </w:tcPr>
          <w:p w:rsidR="005D2CF1" w:rsidRPr="006D2CCD" w:rsidRDefault="005D2CF1" w:rsidP="005164C0"/>
        </w:tc>
        <w:tc>
          <w:tcPr>
            <w:tcW w:w="512" w:type="pct"/>
            <w:tcBorders>
              <w:left w:val="single" w:sz="4" w:space="0" w:color="auto"/>
            </w:tcBorders>
          </w:tcPr>
          <w:p w:rsidR="005D2CF1" w:rsidRPr="006D2CCD" w:rsidRDefault="005D2CF1" w:rsidP="005164C0"/>
        </w:tc>
      </w:tr>
      <w:tr w:rsidR="005D2CF1" w:rsidRPr="006D2CCD" w:rsidTr="005D2CF1">
        <w:tc>
          <w:tcPr>
            <w:tcW w:w="253" w:type="pct"/>
            <w:tcBorders>
              <w:bottom w:val="single" w:sz="4" w:space="0" w:color="auto"/>
            </w:tcBorders>
          </w:tcPr>
          <w:p w:rsidR="005D2CF1" w:rsidRPr="006D2CCD" w:rsidRDefault="005D2CF1" w:rsidP="005164C0">
            <w:r w:rsidRPr="006D2CCD">
              <w:t>4</w:t>
            </w:r>
          </w:p>
        </w:tc>
        <w:tc>
          <w:tcPr>
            <w:tcW w:w="772" w:type="pct"/>
            <w:tcBorders>
              <w:bottom w:val="single" w:sz="4" w:space="0" w:color="auto"/>
            </w:tcBorders>
          </w:tcPr>
          <w:p w:rsidR="005D2CF1" w:rsidRPr="006D2CCD" w:rsidRDefault="005D2CF1" w:rsidP="005164C0"/>
        </w:tc>
        <w:tc>
          <w:tcPr>
            <w:tcW w:w="448" w:type="pct"/>
            <w:tcBorders>
              <w:bottom w:val="single" w:sz="4" w:space="0" w:color="auto"/>
            </w:tcBorders>
          </w:tcPr>
          <w:p w:rsidR="005D2CF1" w:rsidRPr="006D2CCD" w:rsidRDefault="005D2CF1" w:rsidP="005164C0"/>
        </w:tc>
        <w:tc>
          <w:tcPr>
            <w:tcW w:w="450" w:type="pct"/>
            <w:tcBorders>
              <w:bottom w:val="single" w:sz="4" w:space="0" w:color="auto"/>
            </w:tcBorders>
          </w:tcPr>
          <w:p w:rsidR="005D2CF1" w:rsidRPr="006D2CCD" w:rsidRDefault="005D2CF1" w:rsidP="005164C0"/>
        </w:tc>
        <w:tc>
          <w:tcPr>
            <w:tcW w:w="384" w:type="pct"/>
            <w:tcBorders>
              <w:bottom w:val="single" w:sz="4" w:space="0" w:color="auto"/>
            </w:tcBorders>
          </w:tcPr>
          <w:p w:rsidR="005D2CF1" w:rsidRPr="006D2CCD" w:rsidRDefault="005D2CF1" w:rsidP="005164C0"/>
        </w:tc>
        <w:tc>
          <w:tcPr>
            <w:tcW w:w="642" w:type="pct"/>
            <w:tcBorders>
              <w:bottom w:val="single" w:sz="4" w:space="0" w:color="auto"/>
            </w:tcBorders>
          </w:tcPr>
          <w:p w:rsidR="005D2CF1" w:rsidRPr="006D2CCD" w:rsidRDefault="005D2CF1" w:rsidP="005164C0"/>
        </w:tc>
        <w:tc>
          <w:tcPr>
            <w:tcW w:w="513" w:type="pct"/>
            <w:tcBorders>
              <w:right w:val="single" w:sz="4" w:space="0" w:color="auto"/>
            </w:tcBorders>
          </w:tcPr>
          <w:p w:rsidR="005D2CF1" w:rsidRPr="006D2CCD" w:rsidRDefault="005D2CF1" w:rsidP="005164C0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5D2CF1" w:rsidRPr="006D2CCD" w:rsidRDefault="005D2CF1" w:rsidP="005164C0"/>
        </w:tc>
        <w:tc>
          <w:tcPr>
            <w:tcW w:w="524" w:type="pct"/>
            <w:tcBorders>
              <w:left w:val="single" w:sz="4" w:space="0" w:color="auto"/>
            </w:tcBorders>
          </w:tcPr>
          <w:p w:rsidR="005D2CF1" w:rsidRPr="006D2CCD" w:rsidRDefault="005D2CF1" w:rsidP="005164C0"/>
        </w:tc>
        <w:tc>
          <w:tcPr>
            <w:tcW w:w="512" w:type="pct"/>
            <w:tcBorders>
              <w:left w:val="single" w:sz="4" w:space="0" w:color="auto"/>
            </w:tcBorders>
          </w:tcPr>
          <w:p w:rsidR="005D2CF1" w:rsidRPr="006D2CCD" w:rsidRDefault="005D2CF1" w:rsidP="005164C0"/>
        </w:tc>
      </w:tr>
      <w:tr w:rsidR="005D2CF1" w:rsidRPr="006D2CCD" w:rsidTr="005D2CF1">
        <w:trPr>
          <w:trHeight w:val="329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F1" w:rsidRPr="006D2CCD" w:rsidRDefault="005D2CF1" w:rsidP="005164C0">
            <w:r w:rsidRPr="006D2CCD">
              <w:t>5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F1" w:rsidRPr="006D2CCD" w:rsidRDefault="005D2CF1" w:rsidP="005164C0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F1" w:rsidRPr="006D2CCD" w:rsidRDefault="005D2CF1" w:rsidP="005164C0"/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F1" w:rsidRPr="006D2CCD" w:rsidRDefault="005D2CF1" w:rsidP="005164C0"/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F1" w:rsidRPr="006D2CCD" w:rsidRDefault="005D2CF1" w:rsidP="005164C0"/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F1" w:rsidRPr="006D2CCD" w:rsidRDefault="005D2CF1" w:rsidP="005164C0"/>
        </w:tc>
        <w:tc>
          <w:tcPr>
            <w:tcW w:w="51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F1" w:rsidRPr="006D2CCD" w:rsidRDefault="005D2CF1" w:rsidP="005164C0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5D2CF1" w:rsidRPr="006D2CCD" w:rsidRDefault="005D2CF1" w:rsidP="005164C0"/>
        </w:tc>
        <w:tc>
          <w:tcPr>
            <w:tcW w:w="524" w:type="pct"/>
            <w:tcBorders>
              <w:left w:val="single" w:sz="4" w:space="0" w:color="auto"/>
            </w:tcBorders>
          </w:tcPr>
          <w:p w:rsidR="005D2CF1" w:rsidRPr="006D2CCD" w:rsidRDefault="005D2CF1" w:rsidP="005164C0"/>
        </w:tc>
        <w:tc>
          <w:tcPr>
            <w:tcW w:w="512" w:type="pct"/>
            <w:tcBorders>
              <w:left w:val="single" w:sz="4" w:space="0" w:color="auto"/>
            </w:tcBorders>
          </w:tcPr>
          <w:p w:rsidR="005D2CF1" w:rsidRPr="006D2CCD" w:rsidRDefault="005D2CF1" w:rsidP="005164C0"/>
        </w:tc>
      </w:tr>
      <w:tr w:rsidR="005D2CF1" w:rsidRPr="006D2CCD" w:rsidTr="005D2CF1">
        <w:trPr>
          <w:trHeight w:val="329"/>
        </w:trPr>
        <w:tc>
          <w:tcPr>
            <w:tcW w:w="2949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D2CF1" w:rsidRPr="006D2CCD" w:rsidRDefault="005D2CF1" w:rsidP="005164C0">
            <w:pPr>
              <w:jc w:val="right"/>
              <w:rPr>
                <w:b/>
                <w:bCs/>
              </w:rPr>
            </w:pPr>
            <w:r w:rsidRPr="006D2CCD">
              <w:rPr>
                <w:b/>
                <w:bCs/>
              </w:rPr>
              <w:t>ИТОГО: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F1" w:rsidRPr="006D2CCD" w:rsidRDefault="005D2CF1" w:rsidP="005164C0">
            <w:pPr>
              <w:jc w:val="center"/>
            </w:pPr>
            <w:r w:rsidRPr="006D2CCD">
              <w:t>-</w:t>
            </w:r>
          </w:p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5D2CF1" w:rsidRPr="006D2CCD" w:rsidRDefault="005D2CF1" w:rsidP="005164C0"/>
        </w:tc>
        <w:tc>
          <w:tcPr>
            <w:tcW w:w="524" w:type="pct"/>
            <w:tcBorders>
              <w:left w:val="single" w:sz="4" w:space="0" w:color="auto"/>
            </w:tcBorders>
          </w:tcPr>
          <w:p w:rsidR="005D2CF1" w:rsidRPr="006D2CCD" w:rsidRDefault="005D2CF1" w:rsidP="005164C0"/>
        </w:tc>
        <w:tc>
          <w:tcPr>
            <w:tcW w:w="512" w:type="pct"/>
            <w:tcBorders>
              <w:left w:val="single" w:sz="4" w:space="0" w:color="auto"/>
            </w:tcBorders>
          </w:tcPr>
          <w:p w:rsidR="005D2CF1" w:rsidRPr="006D2CCD" w:rsidRDefault="005D2CF1" w:rsidP="005164C0"/>
        </w:tc>
      </w:tr>
    </w:tbl>
    <w:p w:rsidR="005D2CF1" w:rsidRPr="006D2CCD" w:rsidRDefault="005D2CF1" w:rsidP="005D2CF1">
      <w:pPr>
        <w:keepNext/>
        <w:keepLines/>
        <w:widowControl/>
        <w:adjustRightInd/>
        <w:spacing w:before="40" w:after="40" w:line="240" w:lineRule="auto"/>
        <w:rPr>
          <w:b/>
        </w:rPr>
      </w:pPr>
    </w:p>
    <w:p w:rsidR="005D2CF1" w:rsidRPr="006D2CCD" w:rsidRDefault="005D2CF1" w:rsidP="005D2CF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</w:pPr>
      <w:r w:rsidRPr="006D2CCD">
        <w:rPr>
          <w:b/>
        </w:rPr>
        <w:t xml:space="preserve">Технические и функциональные характеристики Товара: </w:t>
      </w:r>
      <w:r w:rsidRPr="006D2CCD">
        <w:t>Согласно ТУ 48-19-247-93 и ТУ 48-19-305-84</w:t>
      </w:r>
    </w:p>
    <w:p w:rsidR="005D2CF1" w:rsidRPr="006D2CCD" w:rsidRDefault="005D2CF1" w:rsidP="005D2CF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</w:pPr>
      <w:r w:rsidRPr="006D2CCD">
        <w:rPr>
          <w:b/>
        </w:rPr>
        <w:t xml:space="preserve">Требования к качеству Товара: </w:t>
      </w:r>
      <w:r w:rsidRPr="006D2CCD">
        <w:t>Прутки из молибдена  должны быть изготовлены методом плавки и должны строго соответствовать требованиям ТУ 48-19-247-93 и ТУ 48-19-305-84</w:t>
      </w:r>
    </w:p>
    <w:p w:rsidR="005D2CF1" w:rsidRPr="006D2CCD" w:rsidRDefault="005D2CF1" w:rsidP="005D2CF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</w:pPr>
      <w:r w:rsidRPr="006D2CCD">
        <w:rPr>
          <w:b/>
        </w:rPr>
        <w:t xml:space="preserve">Требования к безопасности Товара: </w:t>
      </w:r>
      <w:r w:rsidRPr="006D2CCD">
        <w:t>Прутки из молибдена  должны быть изготовлены методом плавки и должны строго соответствовать требованиям ТУ 48-19-247-93 и ТУ 48-19-305-84</w:t>
      </w:r>
    </w:p>
    <w:p w:rsidR="005D2CF1" w:rsidRPr="006D2CCD" w:rsidRDefault="005D2CF1" w:rsidP="005D2CF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</w:pPr>
      <w:r w:rsidRPr="006D2CCD">
        <w:rPr>
          <w:b/>
        </w:rPr>
        <w:t xml:space="preserve">Гарантия на Товар: Согласно </w:t>
      </w:r>
      <w:r w:rsidRPr="006D2CCD">
        <w:t>ТУ 48-19-247-93 и ТУ 48-19-305-84</w:t>
      </w:r>
    </w:p>
    <w:p w:rsidR="005D2CF1" w:rsidRPr="006D2CCD" w:rsidRDefault="005D2CF1" w:rsidP="005D2CF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</w:pPr>
      <w:r w:rsidRPr="006D2CCD">
        <w:rPr>
          <w:b/>
        </w:rPr>
        <w:t xml:space="preserve">Требования к документации, относящейся к Товару: </w:t>
      </w:r>
      <w:r w:rsidRPr="006D2CCD">
        <w:t xml:space="preserve">Каждый пруток из сплава молибдена ТСМ-7 должен сопровождаться паспортом, сертификатом качества с подлинной печатью завода </w:t>
      </w:r>
      <w:proofErr w:type="gramStart"/>
      <w:r w:rsidRPr="006D2CCD">
        <w:t>–и</w:t>
      </w:r>
      <w:proofErr w:type="gramEnd"/>
      <w:r w:rsidRPr="006D2CCD">
        <w:t>зготовителя.</w:t>
      </w:r>
    </w:p>
    <w:p w:rsidR="005D2CF1" w:rsidRPr="006D2CCD" w:rsidRDefault="005D2CF1" w:rsidP="005D2CF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</w:pPr>
      <w:r w:rsidRPr="006D2CCD">
        <w:rPr>
          <w:b/>
        </w:rPr>
        <w:t xml:space="preserve">Требования к таре и (или) упаковке Товара: Согласно </w:t>
      </w:r>
      <w:r w:rsidRPr="006D2CCD">
        <w:t>ТУ 48-19-247-93 и ТУ 48-19-305-84</w:t>
      </w:r>
    </w:p>
    <w:p w:rsidR="005D2CF1" w:rsidRPr="006D2CCD" w:rsidRDefault="005D2CF1" w:rsidP="005D2CF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</w:pPr>
      <w:r w:rsidRPr="006D2CCD">
        <w:rPr>
          <w:b/>
        </w:rPr>
        <w:t xml:space="preserve">Требования </w:t>
      </w:r>
      <w:proofErr w:type="gramStart"/>
      <w:r w:rsidRPr="006D2CCD">
        <w:rPr>
          <w:b/>
        </w:rPr>
        <w:t>к</w:t>
      </w:r>
      <w:proofErr w:type="gramEnd"/>
      <w:r w:rsidRPr="006D2CCD">
        <w:rPr>
          <w:b/>
        </w:rPr>
        <w:t xml:space="preserve"> приемки Товара:</w:t>
      </w:r>
      <w:r w:rsidRPr="006D2CCD">
        <w:t xml:space="preserve"> Каждый пруток из сплава молибдена ТСМ-7 должен сопровождаться паспортом, сертификатом качества с подлинной печатью завода </w:t>
      </w:r>
      <w:proofErr w:type="gramStart"/>
      <w:r w:rsidRPr="006D2CCD">
        <w:t>–и</w:t>
      </w:r>
      <w:proofErr w:type="gramEnd"/>
      <w:r w:rsidRPr="006D2CCD">
        <w:t>зготовителя.</w:t>
      </w:r>
    </w:p>
    <w:p w:rsidR="005D2CF1" w:rsidRPr="006D2CCD" w:rsidRDefault="005D2CF1" w:rsidP="005D2CF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</w:rPr>
      </w:pPr>
      <w:r w:rsidRPr="006D2CCD">
        <w:rPr>
          <w:b/>
        </w:rPr>
        <w:t xml:space="preserve">Способ поставки Товара: </w:t>
      </w:r>
    </w:p>
    <w:p w:rsidR="005D2CF1" w:rsidRPr="006D2CCD" w:rsidRDefault="005D2CF1" w:rsidP="005D2CF1">
      <w:pPr>
        <w:keepLines/>
        <w:widowControl/>
        <w:adjustRightInd/>
        <w:spacing w:before="40" w:after="40" w:line="240" w:lineRule="auto"/>
        <w:ind w:left="425"/>
      </w:pPr>
      <w:r w:rsidRPr="006D2CCD">
        <w:t>Выборка со склада Поставщика по адресу:____________________________</w:t>
      </w:r>
    </w:p>
    <w:p w:rsidR="005D2CF1" w:rsidRPr="006D2CCD" w:rsidRDefault="005D2CF1" w:rsidP="005D2CF1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6D2CCD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4112"/>
        <w:gridCol w:w="1740"/>
        <w:gridCol w:w="3719"/>
      </w:tblGrid>
      <w:tr w:rsidR="005D2CF1" w:rsidRPr="006D2CCD" w:rsidTr="005164C0">
        <w:tc>
          <w:tcPr>
            <w:tcW w:w="6062" w:type="dxa"/>
          </w:tcPr>
          <w:p w:rsidR="005D2CF1" w:rsidRPr="006D2CCD" w:rsidRDefault="005D2CF1" w:rsidP="005164C0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6D2CCD">
              <w:rPr>
                <w:b/>
                <w:bCs/>
              </w:rPr>
              <w:t>ПОСТАВЩИК</w:t>
            </w:r>
            <w:r w:rsidRPr="006D2CCD">
              <w:rPr>
                <w:b/>
              </w:rPr>
              <w:t>:</w:t>
            </w:r>
          </w:p>
          <w:p w:rsidR="005D2CF1" w:rsidRPr="006D2CCD" w:rsidRDefault="005D2CF1" w:rsidP="005164C0">
            <w:pPr>
              <w:keepLines/>
              <w:widowControl/>
              <w:suppressAutoHyphens/>
              <w:spacing w:line="240" w:lineRule="auto"/>
            </w:pPr>
          </w:p>
          <w:p w:rsidR="005D2CF1" w:rsidRPr="006D2CCD" w:rsidRDefault="005D2CF1" w:rsidP="005164C0">
            <w:pPr>
              <w:keepLines/>
              <w:widowControl/>
              <w:suppressAutoHyphens/>
              <w:spacing w:line="240" w:lineRule="auto"/>
            </w:pPr>
          </w:p>
          <w:p w:rsidR="005D2CF1" w:rsidRPr="006D2CCD" w:rsidRDefault="005D2CF1" w:rsidP="005164C0">
            <w:pPr>
              <w:keepLines/>
              <w:widowControl/>
              <w:suppressAutoHyphens/>
              <w:spacing w:line="240" w:lineRule="auto"/>
            </w:pPr>
          </w:p>
          <w:p w:rsidR="005D2CF1" w:rsidRPr="006D2CCD" w:rsidRDefault="005D2CF1" w:rsidP="005164C0">
            <w:pPr>
              <w:keepLines/>
              <w:widowControl/>
              <w:suppressAutoHyphens/>
              <w:spacing w:line="240" w:lineRule="auto"/>
            </w:pPr>
          </w:p>
          <w:p w:rsidR="005D2CF1" w:rsidRPr="006D2CCD" w:rsidRDefault="005D2CF1" w:rsidP="005164C0">
            <w:pPr>
              <w:keepLines/>
              <w:widowControl/>
              <w:suppressAutoHyphens/>
              <w:spacing w:line="240" w:lineRule="auto"/>
            </w:pPr>
            <w:r w:rsidRPr="006D2CCD">
              <w:t>м.п.</w:t>
            </w:r>
          </w:p>
        </w:tc>
        <w:tc>
          <w:tcPr>
            <w:tcW w:w="3118" w:type="dxa"/>
          </w:tcPr>
          <w:p w:rsidR="005D2CF1" w:rsidRPr="006D2CCD" w:rsidRDefault="005D2CF1" w:rsidP="005164C0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5D2CF1" w:rsidRDefault="005D2CF1" w:rsidP="005164C0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>
              <w:rPr>
                <w:b/>
              </w:rPr>
              <w:t xml:space="preserve">                              </w:t>
            </w:r>
            <w:r w:rsidRPr="006D2CCD">
              <w:rPr>
                <w:b/>
              </w:rPr>
              <w:t>ПОКУПАТЕЛЬ:</w:t>
            </w:r>
          </w:p>
          <w:p w:rsidR="005D2CF1" w:rsidRPr="006D2CCD" w:rsidRDefault="005D2CF1" w:rsidP="005164C0">
            <w:pPr>
              <w:keepLines/>
              <w:widowControl/>
              <w:suppressAutoHyphens/>
              <w:spacing w:line="240" w:lineRule="auto"/>
            </w:pPr>
            <w:r w:rsidRPr="006D2CCD">
              <w:t>м.п.</w:t>
            </w:r>
          </w:p>
        </w:tc>
      </w:tr>
    </w:tbl>
    <w:p w:rsidR="005D2CF1" w:rsidRPr="006D2CCD" w:rsidRDefault="005D2CF1" w:rsidP="005D2CF1"/>
    <w:p w:rsidR="005D2CF1" w:rsidRDefault="005D2CF1" w:rsidP="006638F2">
      <w:pPr>
        <w:keepNext/>
        <w:spacing w:line="240" w:lineRule="auto"/>
        <w:contextualSpacing/>
        <w:jc w:val="left"/>
        <w:rPr>
          <w:b/>
        </w:rPr>
      </w:pPr>
    </w:p>
    <w:p w:rsidR="005D2CF1" w:rsidRDefault="005D2CF1" w:rsidP="005D2CF1">
      <w:pPr>
        <w:spacing w:after="60"/>
        <w:jc w:val="right"/>
      </w:pPr>
      <w:r>
        <w:t xml:space="preserve">Приложение № __ </w:t>
      </w:r>
    </w:p>
    <w:p w:rsidR="005D2CF1" w:rsidRDefault="005D2CF1" w:rsidP="005D2CF1">
      <w:pPr>
        <w:spacing w:after="60"/>
        <w:jc w:val="right"/>
      </w:pPr>
      <w:r>
        <w:t>к Договору № _______________</w:t>
      </w:r>
    </w:p>
    <w:p w:rsidR="005D2CF1" w:rsidRDefault="005D2CF1" w:rsidP="005D2CF1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5D2CF1" w:rsidRDefault="005D2CF1" w:rsidP="005D2CF1">
      <w:pPr>
        <w:pStyle w:val="af7"/>
        <w:jc w:val="right"/>
        <w:rPr>
          <w:b/>
          <w:bCs/>
          <w:sz w:val="24"/>
          <w:szCs w:val="24"/>
        </w:rPr>
      </w:pPr>
    </w:p>
    <w:p w:rsidR="005D2CF1" w:rsidRDefault="005D2CF1" w:rsidP="005D2CF1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5D2CF1" w:rsidRDefault="005D2CF1" w:rsidP="005D2CF1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5D2CF1" w:rsidRDefault="005D2CF1" w:rsidP="005D2CF1">
      <w:pPr>
        <w:pStyle w:val="7"/>
        <w:tabs>
          <w:tab w:val="left" w:pos="708"/>
        </w:tabs>
      </w:pPr>
    </w:p>
    <w:p w:rsidR="005D2CF1" w:rsidRPr="00034455" w:rsidRDefault="005D2CF1" w:rsidP="005D2CF1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5D2CF1" w:rsidRPr="00034455" w:rsidRDefault="005D2CF1" w:rsidP="005D2CF1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5D2CF1" w:rsidRPr="00034455" w:rsidRDefault="005D2CF1" w:rsidP="005D2CF1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5D2CF1" w:rsidRPr="00034455" w:rsidRDefault="005D2CF1" w:rsidP="005D2CF1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5D2CF1" w:rsidRDefault="005D2CF1" w:rsidP="005D2CF1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5D2CF1" w:rsidRPr="002A5D7D" w:rsidRDefault="005D2CF1" w:rsidP="005D2CF1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5D2CF1" w:rsidRPr="002C7D6A" w:rsidRDefault="005D2CF1" w:rsidP="005D2CF1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5D2CF1" w:rsidRPr="002A5D7D" w:rsidRDefault="005D2CF1" w:rsidP="005D2CF1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5D2CF1" w:rsidRDefault="005D2CF1" w:rsidP="005D2CF1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5D2CF1" w:rsidRDefault="005D2CF1" w:rsidP="005D2CF1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рабочих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5D2CF1" w:rsidRDefault="005D2CF1" w:rsidP="005D2CF1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p w:rsidR="005D2CF1" w:rsidRPr="002A5D7D" w:rsidRDefault="005D2CF1" w:rsidP="005D2CF1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>Сторона 1 несет ответственность за своевременность и правильность оформления счетов-фактур по Договору, в случае закрепления за Стороной 1 обязанности по их выставлению, в размере суммы НДС, подлежащей уплате по Договору.</w:t>
      </w:r>
    </w:p>
    <w:p w:rsidR="005D2CF1" w:rsidRDefault="005D2CF1" w:rsidP="005D2CF1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5D2CF1" w:rsidRPr="00034455" w:rsidRDefault="005D2CF1" w:rsidP="005D2CF1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5D2CF1" w:rsidRPr="00034455" w:rsidTr="005164C0">
        <w:tc>
          <w:tcPr>
            <w:tcW w:w="1888" w:type="pct"/>
          </w:tcPr>
          <w:p w:rsidR="005D2CF1" w:rsidRPr="00034455" w:rsidRDefault="005D2CF1" w:rsidP="005164C0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5D2CF1" w:rsidRPr="00034455" w:rsidRDefault="005D2CF1" w:rsidP="005164C0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5D2CF1" w:rsidRPr="00034455" w:rsidRDefault="005D2CF1" w:rsidP="005164C0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5D2CF1" w:rsidRPr="00034455" w:rsidRDefault="005D2CF1" w:rsidP="005164C0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5D2CF1" w:rsidRPr="00034455" w:rsidRDefault="005D2CF1" w:rsidP="005164C0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5D2CF1" w:rsidRPr="00034455" w:rsidRDefault="005D2CF1" w:rsidP="005164C0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5D2CF1" w:rsidRPr="00034455" w:rsidRDefault="005D2CF1" w:rsidP="005164C0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ОАО «НИКИЭТ»</w:t>
            </w:r>
          </w:p>
          <w:p w:rsidR="005D2CF1" w:rsidRPr="00034455" w:rsidRDefault="005D2CF1" w:rsidP="005164C0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5D2CF1" w:rsidRPr="00034455" w:rsidRDefault="005D2CF1" w:rsidP="005164C0">
            <w:pPr>
              <w:keepNext/>
              <w:ind w:right="-85"/>
              <w:rPr>
                <w:spacing w:val="-4"/>
              </w:rPr>
            </w:pPr>
          </w:p>
        </w:tc>
      </w:tr>
    </w:tbl>
    <w:p w:rsidR="005D2CF1" w:rsidRPr="00034455" w:rsidRDefault="005D2CF1" w:rsidP="005D2CF1">
      <w:pPr>
        <w:keepNext/>
        <w:rPr>
          <w:b/>
          <w:bCs/>
          <w:spacing w:val="-4"/>
        </w:rPr>
      </w:pPr>
    </w:p>
    <w:p w:rsidR="005D2CF1" w:rsidRDefault="005D2CF1" w:rsidP="005D2CF1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5D2CF1" w:rsidRDefault="005D2CF1" w:rsidP="006638F2">
      <w:pPr>
        <w:keepNext/>
        <w:spacing w:line="240" w:lineRule="auto"/>
        <w:contextualSpacing/>
        <w:jc w:val="left"/>
        <w:rPr>
          <w:b/>
        </w:rPr>
      </w:pPr>
    </w:p>
    <w:p w:rsidR="005D2CF1" w:rsidRDefault="005D2CF1" w:rsidP="006638F2">
      <w:pPr>
        <w:keepNext/>
        <w:spacing w:line="240" w:lineRule="auto"/>
        <w:contextualSpacing/>
        <w:jc w:val="left"/>
        <w:rPr>
          <w:b/>
        </w:rPr>
      </w:pPr>
    </w:p>
    <w:p w:rsidR="005D2CF1" w:rsidRDefault="005D2CF1" w:rsidP="006638F2">
      <w:pPr>
        <w:keepNext/>
        <w:spacing w:line="240" w:lineRule="auto"/>
        <w:contextualSpacing/>
        <w:jc w:val="left"/>
        <w:rPr>
          <w:b/>
        </w:rPr>
      </w:pPr>
    </w:p>
    <w:p w:rsidR="005D2CF1" w:rsidRPr="00F11BD1" w:rsidRDefault="005D2CF1" w:rsidP="005D2CF1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 xml:space="preserve">Приложение №__ </w:t>
      </w:r>
    </w:p>
    <w:p w:rsidR="005D2CF1" w:rsidRPr="00F11BD1" w:rsidRDefault="005D2CF1" w:rsidP="005D2CF1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5D2CF1" w:rsidRPr="00F11BD1" w:rsidRDefault="005D2CF1" w:rsidP="005D2CF1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5D2CF1" w:rsidRDefault="005D2CF1" w:rsidP="005D2CF1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5D2CF1" w:rsidRPr="00F11BD1" w:rsidRDefault="005D2CF1" w:rsidP="005D2CF1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5D2CF1" w:rsidRDefault="005D2CF1" w:rsidP="005D2CF1">
      <w:pPr>
        <w:keepNext/>
        <w:spacing w:line="240" w:lineRule="auto"/>
        <w:jc w:val="center"/>
        <w:rPr>
          <w:sz w:val="22"/>
        </w:rPr>
      </w:pPr>
    </w:p>
    <w:p w:rsidR="005D2CF1" w:rsidRPr="00F11BD1" w:rsidRDefault="005D2CF1" w:rsidP="005D2CF1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5D2CF1" w:rsidRPr="00F11BD1" w:rsidRDefault="005D2CF1" w:rsidP="005D2CF1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5D2CF1" w:rsidRPr="00F11BD1" w:rsidRDefault="005D2CF1" w:rsidP="005D2CF1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5D2CF1" w:rsidRPr="00F11BD1" w:rsidRDefault="005D2CF1" w:rsidP="005D2CF1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proofErr w:type="gramStart"/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</w:t>
      </w:r>
      <w:proofErr w:type="gramEnd"/>
      <w:r w:rsidRPr="00F11BD1">
        <w:rPr>
          <w:sz w:val="22"/>
          <w:szCs w:val="22"/>
        </w:rPr>
        <w:t xml:space="preserve">», заключили настоящий Акт приема-передачи Товара (далее – Акт) по Договору </w:t>
      </w:r>
      <w:proofErr w:type="gramStart"/>
      <w:r w:rsidRPr="00F11BD1">
        <w:rPr>
          <w:sz w:val="22"/>
          <w:szCs w:val="22"/>
        </w:rPr>
        <w:t>от</w:t>
      </w:r>
      <w:proofErr w:type="gramEnd"/>
      <w:r w:rsidRPr="00F11BD1">
        <w:rPr>
          <w:sz w:val="22"/>
          <w:szCs w:val="22"/>
        </w:rPr>
        <w:t xml:space="preserve"> __._______._________ № __________ (далее – Договор) о нижеследующем:</w:t>
      </w:r>
    </w:p>
    <w:p w:rsidR="005D2CF1" w:rsidRPr="00F11BD1" w:rsidRDefault="005D2CF1" w:rsidP="005D2CF1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5D2CF1" w:rsidRPr="00F11BD1" w:rsidRDefault="005D2CF1" w:rsidP="005D2CF1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5D2CF1" w:rsidRPr="00F11BD1" w:rsidTr="005164C0">
        <w:tc>
          <w:tcPr>
            <w:tcW w:w="267" w:type="pct"/>
            <w:vAlign w:val="center"/>
          </w:tcPr>
          <w:p w:rsidR="005D2CF1" w:rsidRPr="00F11BD1" w:rsidRDefault="005D2CF1" w:rsidP="005164C0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5D2CF1" w:rsidRPr="00F11BD1" w:rsidRDefault="005D2CF1" w:rsidP="005164C0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5D2CF1" w:rsidRPr="00F11BD1" w:rsidRDefault="005D2CF1" w:rsidP="005164C0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5D2CF1" w:rsidRPr="00F11BD1" w:rsidRDefault="005D2CF1" w:rsidP="005164C0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5D2CF1" w:rsidRPr="00F11BD1" w:rsidRDefault="005D2CF1" w:rsidP="005164C0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5D2CF1" w:rsidRPr="00F11BD1" w:rsidRDefault="005D2CF1" w:rsidP="005164C0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5D2CF1" w:rsidRPr="00F11BD1" w:rsidRDefault="005D2CF1" w:rsidP="005164C0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5D2CF1" w:rsidRPr="00F11BD1" w:rsidRDefault="005D2CF1" w:rsidP="005164C0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5D2CF1" w:rsidRPr="00F11BD1" w:rsidRDefault="005D2CF1" w:rsidP="005164C0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5D2CF1" w:rsidRPr="00F11BD1" w:rsidRDefault="005D2CF1" w:rsidP="005164C0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5D2CF1" w:rsidRPr="00F11BD1" w:rsidTr="005164C0">
        <w:tc>
          <w:tcPr>
            <w:tcW w:w="267" w:type="pct"/>
          </w:tcPr>
          <w:p w:rsidR="005D2CF1" w:rsidRPr="00F11BD1" w:rsidRDefault="005D2CF1" w:rsidP="005164C0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5D2CF1" w:rsidRPr="00F11BD1" w:rsidRDefault="005D2CF1" w:rsidP="005164C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5D2CF1" w:rsidRPr="00F11BD1" w:rsidRDefault="005D2CF1" w:rsidP="005164C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5D2CF1" w:rsidRPr="00F11BD1" w:rsidRDefault="005D2CF1" w:rsidP="005164C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5D2CF1" w:rsidRPr="00F11BD1" w:rsidRDefault="005D2CF1" w:rsidP="005164C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5D2CF1" w:rsidRPr="00F11BD1" w:rsidRDefault="005D2CF1" w:rsidP="005164C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5D2CF1" w:rsidRPr="00F11BD1" w:rsidRDefault="005D2CF1" w:rsidP="005164C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5D2CF1" w:rsidRPr="00F11BD1" w:rsidRDefault="005D2CF1" w:rsidP="005164C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5D2CF1" w:rsidRPr="00F11BD1" w:rsidRDefault="005D2CF1" w:rsidP="005164C0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5D2CF1" w:rsidRPr="00F11BD1" w:rsidTr="005164C0">
        <w:tc>
          <w:tcPr>
            <w:tcW w:w="267" w:type="pct"/>
            <w:tcBorders>
              <w:bottom w:val="single" w:sz="4" w:space="0" w:color="auto"/>
            </w:tcBorders>
          </w:tcPr>
          <w:p w:rsidR="005D2CF1" w:rsidRPr="00F11BD1" w:rsidRDefault="005D2CF1" w:rsidP="005164C0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5D2CF1" w:rsidRPr="00F11BD1" w:rsidRDefault="005D2CF1" w:rsidP="005164C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5D2CF1" w:rsidRPr="00F11BD1" w:rsidRDefault="005D2CF1" w:rsidP="005164C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5D2CF1" w:rsidRPr="00F11BD1" w:rsidRDefault="005D2CF1" w:rsidP="005164C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5D2CF1" w:rsidRPr="00F11BD1" w:rsidRDefault="005D2CF1" w:rsidP="005164C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5D2CF1" w:rsidRPr="00F11BD1" w:rsidRDefault="005D2CF1" w:rsidP="005164C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5D2CF1" w:rsidRPr="00F11BD1" w:rsidRDefault="005D2CF1" w:rsidP="005164C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5D2CF1" w:rsidRPr="00F11BD1" w:rsidRDefault="005D2CF1" w:rsidP="005164C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5D2CF1" w:rsidRPr="00F11BD1" w:rsidRDefault="005D2CF1" w:rsidP="005164C0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5D2CF1" w:rsidRPr="00F11BD1" w:rsidTr="005164C0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F1" w:rsidRPr="00F11BD1" w:rsidRDefault="005D2CF1" w:rsidP="005164C0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F1" w:rsidRPr="00F11BD1" w:rsidRDefault="005D2CF1" w:rsidP="005164C0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5D2CF1" w:rsidRPr="00F11BD1" w:rsidRDefault="005D2CF1" w:rsidP="005164C0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5D2CF1" w:rsidRPr="00F11BD1" w:rsidRDefault="005D2CF1" w:rsidP="005164C0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5D2CF1" w:rsidRDefault="005D2CF1" w:rsidP="005D2CF1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5D2CF1" w:rsidRDefault="005D2CF1" w:rsidP="005D2CF1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5D2CF1" w:rsidRPr="00F11BD1" w:rsidRDefault="005D2CF1" w:rsidP="005D2CF1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</w:t>
      </w:r>
      <w:proofErr w:type="gramStart"/>
      <w:r w:rsidRPr="00F11BD1">
        <w:rPr>
          <w:sz w:val="22"/>
          <w:szCs w:val="22"/>
        </w:rPr>
        <w:t xml:space="preserve"> ___ (______) </w:t>
      </w:r>
      <w:proofErr w:type="gramEnd"/>
      <w:r w:rsidRPr="00F11BD1">
        <w:rPr>
          <w:sz w:val="22"/>
          <w:szCs w:val="22"/>
        </w:rPr>
        <w:t>руб., в том числе НДС __% в размере ___ (______) рублей.</w:t>
      </w:r>
    </w:p>
    <w:p w:rsidR="005D2CF1" w:rsidRPr="00F11BD1" w:rsidRDefault="005D2CF1" w:rsidP="005D2CF1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</w:t>
      </w:r>
      <w:proofErr w:type="gramStart"/>
      <w:r w:rsidRPr="00F11BD1">
        <w:rPr>
          <w:sz w:val="22"/>
          <w:szCs w:val="22"/>
        </w:rPr>
        <w:t xml:space="preserve"> ____ (_______) </w:t>
      </w:r>
      <w:proofErr w:type="gramEnd"/>
      <w:r w:rsidRPr="00F11BD1">
        <w:rPr>
          <w:sz w:val="22"/>
          <w:szCs w:val="22"/>
        </w:rPr>
        <w:t>руб., в том числе НДС __% в размере ____ (_______) рублей.</w:t>
      </w:r>
    </w:p>
    <w:p w:rsidR="005D2CF1" w:rsidRPr="00F11BD1" w:rsidRDefault="005D2CF1" w:rsidP="005D2CF1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</w:t>
      </w:r>
      <w:proofErr w:type="gramStart"/>
      <w:r w:rsidRPr="00F11BD1">
        <w:rPr>
          <w:sz w:val="22"/>
          <w:szCs w:val="22"/>
        </w:rPr>
        <w:t xml:space="preserve"> ____ (_______) </w:t>
      </w:r>
      <w:proofErr w:type="gramEnd"/>
      <w:r w:rsidRPr="00F11BD1">
        <w:rPr>
          <w:sz w:val="22"/>
          <w:szCs w:val="22"/>
        </w:rPr>
        <w:t>руб., в том числе НДС ___% в размере ____ (_______) рублей.</w:t>
      </w:r>
    </w:p>
    <w:p w:rsidR="005D2CF1" w:rsidRDefault="005D2CF1" w:rsidP="005D2CF1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5D2CF1" w:rsidRPr="00F11BD1" w:rsidRDefault="005D2CF1" w:rsidP="005D2CF1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5D2CF1" w:rsidRPr="00F11BD1" w:rsidTr="005164C0">
        <w:trPr>
          <w:trHeight w:val="74"/>
        </w:trPr>
        <w:tc>
          <w:tcPr>
            <w:tcW w:w="2500" w:type="pct"/>
          </w:tcPr>
          <w:p w:rsidR="005D2CF1" w:rsidRPr="00F11BD1" w:rsidRDefault="005D2CF1" w:rsidP="005164C0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5D2CF1" w:rsidRPr="00F11BD1" w:rsidRDefault="005D2CF1" w:rsidP="005164C0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5D2CF1" w:rsidRPr="00F11BD1" w:rsidRDefault="005D2CF1" w:rsidP="005164C0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5D2CF1" w:rsidRPr="00F11BD1" w:rsidRDefault="005D2CF1" w:rsidP="005164C0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5D2CF1" w:rsidRPr="00F11BD1" w:rsidRDefault="005D2CF1" w:rsidP="005164C0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5D2CF1" w:rsidRPr="00F11BD1" w:rsidRDefault="005D2CF1" w:rsidP="005164C0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5D2CF1" w:rsidRDefault="005D2CF1" w:rsidP="005D2CF1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5D2CF1" w:rsidRDefault="005D2CF1" w:rsidP="005D2CF1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5D2CF1" w:rsidRPr="00F11BD1" w:rsidRDefault="005D2CF1" w:rsidP="005D2CF1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5D2CF1" w:rsidRPr="00F11BD1" w:rsidTr="005164C0">
        <w:tc>
          <w:tcPr>
            <w:tcW w:w="2216" w:type="pct"/>
          </w:tcPr>
          <w:p w:rsidR="005D2CF1" w:rsidRDefault="005D2CF1" w:rsidP="005164C0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5D2CF1" w:rsidRPr="00F11BD1" w:rsidRDefault="005D2CF1" w:rsidP="005164C0">
            <w:pPr>
              <w:keepNext/>
              <w:spacing w:line="240" w:lineRule="auto"/>
              <w:rPr>
                <w:b/>
                <w:sz w:val="22"/>
              </w:rPr>
            </w:pPr>
          </w:p>
          <w:p w:rsidR="005D2CF1" w:rsidRPr="00F11BD1" w:rsidRDefault="005D2CF1" w:rsidP="005164C0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5D2CF1" w:rsidRPr="00F11BD1" w:rsidRDefault="005D2CF1" w:rsidP="005164C0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5D2CF1" w:rsidRPr="00F11BD1" w:rsidRDefault="005D2CF1" w:rsidP="005164C0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5D2CF1" w:rsidRDefault="005D2CF1" w:rsidP="005164C0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5D2CF1" w:rsidRPr="00F11BD1" w:rsidRDefault="005D2CF1" w:rsidP="005164C0">
            <w:pPr>
              <w:keepNext/>
              <w:spacing w:line="240" w:lineRule="auto"/>
              <w:rPr>
                <w:b/>
                <w:sz w:val="22"/>
              </w:rPr>
            </w:pPr>
          </w:p>
          <w:p w:rsidR="005D2CF1" w:rsidRPr="00F11BD1" w:rsidRDefault="005D2CF1" w:rsidP="005164C0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5D2CF1" w:rsidRPr="00F11BD1" w:rsidRDefault="005D2CF1" w:rsidP="005164C0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5D2CF1" w:rsidRDefault="005D2CF1" w:rsidP="005D2CF1">
      <w:pPr>
        <w:pStyle w:val="ac"/>
        <w:spacing w:before="120" w:line="228" w:lineRule="auto"/>
        <w:ind w:left="0"/>
      </w:pPr>
    </w:p>
    <w:p w:rsidR="005D2CF1" w:rsidRDefault="005D2CF1" w:rsidP="005D2CF1">
      <w:pPr>
        <w:ind w:left="6521"/>
      </w:pPr>
      <w:r>
        <w:lastRenderedPageBreak/>
        <w:t xml:space="preserve">Приложение №__ </w:t>
      </w:r>
      <w:r>
        <w:br/>
        <w:t xml:space="preserve">к Договору №_____ </w:t>
      </w:r>
      <w:r>
        <w:br/>
        <w:t>от «__»________2013г.</w:t>
      </w:r>
    </w:p>
    <w:p w:rsidR="005D2CF1" w:rsidRDefault="005D2CF1" w:rsidP="005D2CF1">
      <w:pPr>
        <w:ind w:left="6521"/>
        <w:jc w:val="right"/>
      </w:pPr>
    </w:p>
    <w:p w:rsidR="005D2CF1" w:rsidRPr="001C5E65" w:rsidRDefault="005D2CF1" w:rsidP="005D2CF1">
      <w:pPr>
        <w:jc w:val="center"/>
        <w:rPr>
          <w:b/>
        </w:rPr>
      </w:pPr>
      <w:r>
        <w:rPr>
          <w:b/>
        </w:rPr>
        <w:t>ОСОБЫЕ УСЛОВИЯ</w:t>
      </w:r>
    </w:p>
    <w:p w:rsidR="005D2CF1" w:rsidRPr="00FB73F8" w:rsidRDefault="005D2CF1" w:rsidP="005D2CF1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5D2CF1" w:rsidRPr="00FB73F8" w:rsidRDefault="005D2CF1" w:rsidP="005D2CF1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5D2CF1" w:rsidRPr="00FB73F8" w:rsidRDefault="005D2CF1" w:rsidP="005D2CF1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>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5D2CF1" w:rsidRDefault="005D2CF1" w:rsidP="005D2CF1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5D2CF1" w:rsidRDefault="005D2CF1" w:rsidP="005D2CF1">
      <w:pPr>
        <w:spacing w:line="240" w:lineRule="auto"/>
        <w:ind w:left="709"/>
        <w:rPr>
          <w:bCs/>
        </w:rPr>
      </w:pPr>
    </w:p>
    <w:p w:rsidR="005D2CF1" w:rsidRPr="00FB73F8" w:rsidRDefault="005D2CF1" w:rsidP="005D2CF1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5D2CF1" w:rsidRPr="007A0363" w:rsidTr="005164C0">
        <w:tc>
          <w:tcPr>
            <w:tcW w:w="4388" w:type="dxa"/>
          </w:tcPr>
          <w:p w:rsidR="005D2CF1" w:rsidRPr="008B4ABF" w:rsidRDefault="005D2CF1" w:rsidP="005164C0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5D2CF1" w:rsidRDefault="005D2CF1" w:rsidP="005164C0">
            <w:pPr>
              <w:rPr>
                <w:b/>
              </w:rPr>
            </w:pPr>
          </w:p>
          <w:p w:rsidR="005D2CF1" w:rsidRDefault="005D2CF1" w:rsidP="005164C0">
            <w:pPr>
              <w:rPr>
                <w:b/>
              </w:rPr>
            </w:pPr>
          </w:p>
          <w:p w:rsidR="005D2CF1" w:rsidRPr="007A0363" w:rsidRDefault="005D2CF1" w:rsidP="005164C0">
            <w:pPr>
              <w:rPr>
                <w:b/>
              </w:rPr>
            </w:pPr>
          </w:p>
        </w:tc>
        <w:tc>
          <w:tcPr>
            <w:tcW w:w="481" w:type="dxa"/>
          </w:tcPr>
          <w:p w:rsidR="005D2CF1" w:rsidRPr="007A0363" w:rsidRDefault="005D2CF1" w:rsidP="005164C0">
            <w:pPr>
              <w:rPr>
                <w:b/>
              </w:rPr>
            </w:pPr>
          </w:p>
        </w:tc>
        <w:tc>
          <w:tcPr>
            <w:tcW w:w="4702" w:type="dxa"/>
          </w:tcPr>
          <w:p w:rsidR="005D2CF1" w:rsidRDefault="005D2CF1" w:rsidP="005164C0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5D2CF1" w:rsidRDefault="005D2CF1" w:rsidP="005164C0">
            <w:pPr>
              <w:rPr>
                <w:u w:val="single"/>
              </w:rPr>
            </w:pPr>
            <w:r>
              <w:rPr>
                <w:u w:val="single"/>
              </w:rPr>
              <w:t>ОАО «НИКИЭТ»</w:t>
            </w:r>
          </w:p>
          <w:p w:rsidR="005D2CF1" w:rsidRDefault="005D2CF1" w:rsidP="005164C0">
            <w:pPr>
              <w:rPr>
                <w:u w:val="single"/>
              </w:rPr>
            </w:pPr>
          </w:p>
          <w:p w:rsidR="005D2CF1" w:rsidRPr="004948AF" w:rsidRDefault="005D2CF1" w:rsidP="005164C0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5D2CF1" w:rsidRPr="007A0363" w:rsidTr="005164C0">
        <w:tc>
          <w:tcPr>
            <w:tcW w:w="4388" w:type="dxa"/>
          </w:tcPr>
          <w:p w:rsidR="005D2CF1" w:rsidRPr="007A0363" w:rsidRDefault="005D2CF1" w:rsidP="005164C0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5D2CF1" w:rsidRPr="007A0363" w:rsidRDefault="005D2CF1" w:rsidP="005164C0">
            <w:pPr>
              <w:rPr>
                <w:b/>
              </w:rPr>
            </w:pPr>
          </w:p>
        </w:tc>
        <w:tc>
          <w:tcPr>
            <w:tcW w:w="4702" w:type="dxa"/>
          </w:tcPr>
          <w:p w:rsidR="005D2CF1" w:rsidRPr="007A0363" w:rsidRDefault="005D2CF1" w:rsidP="005164C0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5D2CF1" w:rsidRPr="00146E1D" w:rsidRDefault="005D2CF1" w:rsidP="005D2CF1">
      <w:pPr>
        <w:rPr>
          <w:b/>
        </w:rPr>
      </w:pPr>
    </w:p>
    <w:p w:rsidR="005D2CF1" w:rsidRDefault="005D2CF1" w:rsidP="006638F2">
      <w:pPr>
        <w:keepNext/>
        <w:spacing w:line="240" w:lineRule="auto"/>
        <w:contextualSpacing/>
        <w:jc w:val="left"/>
        <w:rPr>
          <w:b/>
        </w:rPr>
      </w:pPr>
    </w:p>
    <w:p w:rsidR="005D2CF1" w:rsidRDefault="005D2CF1" w:rsidP="005D2CF1">
      <w:pPr>
        <w:spacing w:line="240" w:lineRule="auto"/>
        <w:ind w:left="6096"/>
        <w:rPr>
          <w:sz w:val="20"/>
          <w:szCs w:val="20"/>
        </w:rPr>
      </w:pPr>
    </w:p>
    <w:p w:rsidR="005D2CF1" w:rsidRDefault="005D2CF1" w:rsidP="005D2CF1">
      <w:pPr>
        <w:spacing w:line="240" w:lineRule="auto"/>
        <w:ind w:left="6096"/>
        <w:rPr>
          <w:sz w:val="20"/>
          <w:szCs w:val="20"/>
        </w:rPr>
      </w:pPr>
    </w:p>
    <w:p w:rsidR="005D2CF1" w:rsidRDefault="005D2CF1" w:rsidP="005D2CF1">
      <w:pPr>
        <w:spacing w:line="240" w:lineRule="auto"/>
        <w:ind w:left="6096"/>
        <w:rPr>
          <w:sz w:val="20"/>
          <w:szCs w:val="20"/>
        </w:rPr>
      </w:pPr>
    </w:p>
    <w:p w:rsidR="005D2CF1" w:rsidRDefault="005D2CF1" w:rsidP="005D2CF1">
      <w:pPr>
        <w:spacing w:line="240" w:lineRule="auto"/>
        <w:ind w:left="6096"/>
        <w:rPr>
          <w:sz w:val="20"/>
          <w:szCs w:val="20"/>
        </w:rPr>
      </w:pPr>
    </w:p>
    <w:p w:rsidR="005D2CF1" w:rsidRDefault="005D2CF1" w:rsidP="005D2CF1">
      <w:pPr>
        <w:spacing w:line="240" w:lineRule="auto"/>
        <w:ind w:left="6096"/>
        <w:rPr>
          <w:sz w:val="20"/>
          <w:szCs w:val="20"/>
        </w:rPr>
      </w:pPr>
    </w:p>
    <w:p w:rsidR="005D2CF1" w:rsidRDefault="005D2CF1" w:rsidP="005D2CF1">
      <w:pPr>
        <w:spacing w:line="240" w:lineRule="auto"/>
        <w:ind w:left="6096"/>
        <w:rPr>
          <w:sz w:val="20"/>
          <w:szCs w:val="20"/>
        </w:rPr>
      </w:pPr>
    </w:p>
    <w:p w:rsidR="005D2CF1" w:rsidRDefault="005D2CF1" w:rsidP="005D2CF1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lastRenderedPageBreak/>
        <w:t>Приложение №__</w:t>
      </w:r>
      <w:r>
        <w:rPr>
          <w:sz w:val="20"/>
          <w:szCs w:val="20"/>
        </w:rPr>
        <w:t>__</w:t>
      </w:r>
    </w:p>
    <w:p w:rsidR="005D2CF1" w:rsidRDefault="005D2CF1" w:rsidP="005D2CF1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5D2CF1" w:rsidRPr="00F37C88" w:rsidRDefault="005D2CF1" w:rsidP="005D2CF1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5D2CF1" w:rsidRDefault="005D2CF1" w:rsidP="005D2CF1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5D2CF1" w:rsidRPr="00732085" w:rsidRDefault="005D2CF1" w:rsidP="005D2CF1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5D2CF1" w:rsidRPr="00732085" w:rsidRDefault="005D2CF1" w:rsidP="005D2CF1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5D2CF1" w:rsidRPr="00117BB0" w:rsidRDefault="005D2CF1" w:rsidP="005D2CF1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5D2CF1" w:rsidRPr="00117BB0" w:rsidRDefault="005D2CF1" w:rsidP="005D2CF1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5D2CF1" w:rsidRPr="00117BB0" w:rsidRDefault="005D2CF1" w:rsidP="005D2CF1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5D2CF1" w:rsidRPr="00117BB0" w:rsidRDefault="005D2CF1" w:rsidP="005D2CF1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5D2CF1" w:rsidRPr="00732085" w:rsidRDefault="005D2CF1" w:rsidP="005D2CF1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5D2CF1" w:rsidRPr="00732085" w:rsidRDefault="005D2CF1" w:rsidP="005D2CF1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</w:t>
      </w:r>
      <w:proofErr w:type="gramStart"/>
      <w:r w:rsidRPr="00732085">
        <w:t>случае</w:t>
      </w:r>
      <w:proofErr w:type="gramEnd"/>
      <w:r w:rsidRPr="00732085">
        <w:t xml:space="preserve">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5D2CF1" w:rsidRPr="00732085" w:rsidRDefault="005D2CF1" w:rsidP="005D2CF1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5D2CF1" w:rsidRPr="00732085" w:rsidRDefault="005D2CF1" w:rsidP="005D2CF1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5D2CF1" w:rsidRPr="00D52CB1" w:rsidTr="005164C0">
        <w:tc>
          <w:tcPr>
            <w:tcW w:w="1591" w:type="pct"/>
          </w:tcPr>
          <w:p w:rsidR="005D2CF1" w:rsidRPr="00732085" w:rsidRDefault="005D2CF1" w:rsidP="005164C0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5D2CF1" w:rsidRPr="00732085" w:rsidRDefault="005D2CF1" w:rsidP="005164C0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5D2CF1" w:rsidRPr="00732085" w:rsidRDefault="005D2CF1" w:rsidP="005164C0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5D2CF1" w:rsidRPr="00D52CB1" w:rsidTr="005164C0">
        <w:trPr>
          <w:trHeight w:val="557"/>
        </w:trPr>
        <w:tc>
          <w:tcPr>
            <w:tcW w:w="1591" w:type="pct"/>
          </w:tcPr>
          <w:p w:rsidR="005D2CF1" w:rsidRPr="00D52CB1" w:rsidRDefault="005D2CF1" w:rsidP="005164C0"/>
        </w:tc>
        <w:tc>
          <w:tcPr>
            <w:tcW w:w="1705" w:type="pct"/>
          </w:tcPr>
          <w:p w:rsidR="005D2CF1" w:rsidRPr="00732085" w:rsidRDefault="005D2CF1" w:rsidP="005164C0"/>
        </w:tc>
        <w:tc>
          <w:tcPr>
            <w:tcW w:w="1704" w:type="pct"/>
          </w:tcPr>
          <w:p w:rsidR="005D2CF1" w:rsidRPr="00732085" w:rsidRDefault="005D2CF1" w:rsidP="005164C0">
            <w:r w:rsidRPr="00732085">
              <w:t>ОАО «НИКИЭТ»</w:t>
            </w:r>
          </w:p>
        </w:tc>
      </w:tr>
      <w:tr w:rsidR="005D2CF1" w:rsidRPr="00D52CB1" w:rsidTr="005164C0">
        <w:trPr>
          <w:trHeight w:val="439"/>
        </w:trPr>
        <w:tc>
          <w:tcPr>
            <w:tcW w:w="1591" w:type="pct"/>
          </w:tcPr>
          <w:p w:rsidR="005D2CF1" w:rsidRPr="00D52CB1" w:rsidRDefault="005D2CF1" w:rsidP="005164C0">
            <w:r w:rsidRPr="00D52CB1">
              <w:t>____________________</w:t>
            </w:r>
          </w:p>
        </w:tc>
        <w:tc>
          <w:tcPr>
            <w:tcW w:w="1705" w:type="pct"/>
          </w:tcPr>
          <w:p w:rsidR="005D2CF1" w:rsidRPr="00D52CB1" w:rsidRDefault="005D2CF1" w:rsidP="005164C0"/>
        </w:tc>
        <w:tc>
          <w:tcPr>
            <w:tcW w:w="1704" w:type="pct"/>
          </w:tcPr>
          <w:p w:rsidR="005D2CF1" w:rsidRPr="00D52CB1" w:rsidRDefault="005D2CF1" w:rsidP="005164C0">
            <w:r w:rsidRPr="00D52CB1">
              <w:t xml:space="preserve">_______________________ </w:t>
            </w:r>
          </w:p>
        </w:tc>
      </w:tr>
    </w:tbl>
    <w:p w:rsidR="005D2CF1" w:rsidRPr="00732085" w:rsidRDefault="005D2CF1" w:rsidP="005D2CF1"/>
    <w:sectPr w:rsidR="005D2CF1" w:rsidRPr="00732085" w:rsidSect="00042AE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10B1" w:rsidRDefault="00CF10B1">
      <w:pPr>
        <w:spacing w:line="240" w:lineRule="auto"/>
      </w:pPr>
      <w:r>
        <w:separator/>
      </w:r>
    </w:p>
  </w:endnote>
  <w:endnote w:type="continuationSeparator" w:id="0">
    <w:p w:rsidR="00CF10B1" w:rsidRDefault="00CF10B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C44EB6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10B1" w:rsidRDefault="00CF10B1">
      <w:pPr>
        <w:spacing w:line="240" w:lineRule="auto"/>
      </w:pPr>
      <w:r>
        <w:separator/>
      </w:r>
    </w:p>
  </w:footnote>
  <w:footnote w:type="continuationSeparator" w:id="0">
    <w:p w:rsidR="00CF10B1" w:rsidRDefault="00CF10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343C"/>
    <w:rsid w:val="000C723A"/>
    <w:rsid w:val="000E563E"/>
    <w:rsid w:val="000F00A2"/>
    <w:rsid w:val="000F6007"/>
    <w:rsid w:val="000F765B"/>
    <w:rsid w:val="0010077C"/>
    <w:rsid w:val="001104CB"/>
    <w:rsid w:val="00123A8D"/>
    <w:rsid w:val="00172964"/>
    <w:rsid w:val="00176540"/>
    <w:rsid w:val="00181830"/>
    <w:rsid w:val="0018564C"/>
    <w:rsid w:val="00196521"/>
    <w:rsid w:val="001A71DF"/>
    <w:rsid w:val="001B72E0"/>
    <w:rsid w:val="001D0982"/>
    <w:rsid w:val="001D298C"/>
    <w:rsid w:val="001D6806"/>
    <w:rsid w:val="001E4D16"/>
    <w:rsid w:val="001F326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2313"/>
    <w:rsid w:val="00294D4E"/>
    <w:rsid w:val="002C274F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05CFB"/>
    <w:rsid w:val="004133EE"/>
    <w:rsid w:val="0042441D"/>
    <w:rsid w:val="00464E4A"/>
    <w:rsid w:val="00470247"/>
    <w:rsid w:val="00470A06"/>
    <w:rsid w:val="004719DB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20F"/>
    <w:rsid w:val="00522710"/>
    <w:rsid w:val="00524B2D"/>
    <w:rsid w:val="00535880"/>
    <w:rsid w:val="00535F48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2CF1"/>
    <w:rsid w:val="005D3BB0"/>
    <w:rsid w:val="005F5AAC"/>
    <w:rsid w:val="005F700B"/>
    <w:rsid w:val="005F7C0A"/>
    <w:rsid w:val="006016F1"/>
    <w:rsid w:val="00613681"/>
    <w:rsid w:val="006261C1"/>
    <w:rsid w:val="006378B7"/>
    <w:rsid w:val="006638F2"/>
    <w:rsid w:val="00674B25"/>
    <w:rsid w:val="0068077E"/>
    <w:rsid w:val="00690551"/>
    <w:rsid w:val="006A11FD"/>
    <w:rsid w:val="006A3248"/>
    <w:rsid w:val="006A5356"/>
    <w:rsid w:val="006A7D92"/>
    <w:rsid w:val="006D7AA0"/>
    <w:rsid w:val="007058D2"/>
    <w:rsid w:val="007144EC"/>
    <w:rsid w:val="00725B23"/>
    <w:rsid w:val="00757326"/>
    <w:rsid w:val="00761EE2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C3989"/>
    <w:rsid w:val="007D356D"/>
    <w:rsid w:val="007D5768"/>
    <w:rsid w:val="007E25D8"/>
    <w:rsid w:val="00801699"/>
    <w:rsid w:val="00806D69"/>
    <w:rsid w:val="00812D1E"/>
    <w:rsid w:val="00821849"/>
    <w:rsid w:val="0082360D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37FC"/>
    <w:rsid w:val="008B493E"/>
    <w:rsid w:val="008C3CCF"/>
    <w:rsid w:val="008D1E87"/>
    <w:rsid w:val="008D69F2"/>
    <w:rsid w:val="008D76F7"/>
    <w:rsid w:val="008E054F"/>
    <w:rsid w:val="008E4207"/>
    <w:rsid w:val="008F153E"/>
    <w:rsid w:val="008F5FD4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E3AA8"/>
    <w:rsid w:val="009F096B"/>
    <w:rsid w:val="009F41F8"/>
    <w:rsid w:val="009F5BC2"/>
    <w:rsid w:val="009F6029"/>
    <w:rsid w:val="00A01480"/>
    <w:rsid w:val="00A02661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2021"/>
    <w:rsid w:val="00A93D37"/>
    <w:rsid w:val="00AA048D"/>
    <w:rsid w:val="00AA7601"/>
    <w:rsid w:val="00AC0637"/>
    <w:rsid w:val="00AD266E"/>
    <w:rsid w:val="00AD3615"/>
    <w:rsid w:val="00AD5BA8"/>
    <w:rsid w:val="00AE2D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74F87"/>
    <w:rsid w:val="00C93AF5"/>
    <w:rsid w:val="00CA5A0B"/>
    <w:rsid w:val="00CC3212"/>
    <w:rsid w:val="00CC389C"/>
    <w:rsid w:val="00CE0D62"/>
    <w:rsid w:val="00CE21B5"/>
    <w:rsid w:val="00CF10B1"/>
    <w:rsid w:val="00CF10DD"/>
    <w:rsid w:val="00CF33E3"/>
    <w:rsid w:val="00D01A42"/>
    <w:rsid w:val="00D01F17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82492"/>
    <w:rsid w:val="00EA6A50"/>
    <w:rsid w:val="00EA6FFA"/>
    <w:rsid w:val="00EB20CF"/>
    <w:rsid w:val="00EB278B"/>
    <w:rsid w:val="00EB525B"/>
    <w:rsid w:val="00EC6069"/>
    <w:rsid w:val="00ED14BC"/>
    <w:rsid w:val="00F01CD3"/>
    <w:rsid w:val="00F12229"/>
    <w:rsid w:val="00F20945"/>
    <w:rsid w:val="00F27BE6"/>
    <w:rsid w:val="00F33125"/>
    <w:rsid w:val="00F36C0B"/>
    <w:rsid w:val="00F4198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7FC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D2CF1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8B37FC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8B37FC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8B37FC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8B37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8B37F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8B37F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8B37FC"/>
    <w:pPr>
      <w:spacing w:after="120"/>
    </w:pPr>
  </w:style>
  <w:style w:type="character" w:customStyle="1" w:styleId="a6">
    <w:name w:val="Основной текст Знак"/>
    <w:rsid w:val="008B37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8B37F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8B37F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8B37FC"/>
    <w:pPr>
      <w:ind w:firstLine="720"/>
    </w:pPr>
  </w:style>
  <w:style w:type="character" w:customStyle="1" w:styleId="23">
    <w:name w:val="Основной текст с отступом 2 Знак"/>
    <w:rsid w:val="008B37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8B37FC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8B37FC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5D2CF1"/>
    <w:rPr>
      <w:rFonts w:asciiTheme="minorHAnsi" w:eastAsiaTheme="minorEastAsia" w:hAnsiTheme="minorHAnsi" w:cstheme="minorBidi"/>
      <w:sz w:val="24"/>
      <w:szCs w:val="24"/>
    </w:rPr>
  </w:style>
  <w:style w:type="paragraph" w:customStyle="1" w:styleId="af7">
    <w:name w:val="Нормальный"/>
    <w:uiPriority w:val="99"/>
    <w:rsid w:val="005D2CF1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5D2CF1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-">
    <w:name w:val="Контракт-раздел"/>
    <w:basedOn w:val="a"/>
    <w:next w:val="-0"/>
    <w:rsid w:val="005D2CF1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5D2CF1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5D2CF1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5D2CF1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5D2CF1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5D2CF1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5D2CF1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3574</Words>
  <Characters>20377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23904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Koshkina</cp:lastModifiedBy>
  <cp:revision>2</cp:revision>
  <cp:lastPrinted>2013-11-20T13:47:00Z</cp:lastPrinted>
  <dcterms:created xsi:type="dcterms:W3CDTF">2014-10-02T09:44:00Z</dcterms:created>
  <dcterms:modified xsi:type="dcterms:W3CDTF">2014-10-02T09:44:00Z</dcterms:modified>
</cp:coreProperties>
</file>