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8E" w:rsidRDefault="0084498E" w:rsidP="009F3572">
      <w:pPr>
        <w:jc w:val="center"/>
        <w:rPr>
          <w:b/>
        </w:rPr>
      </w:pPr>
    </w:p>
    <w:p w:rsidR="00D47ECE" w:rsidRDefault="0087250A" w:rsidP="009F3572">
      <w:pPr>
        <w:jc w:val="center"/>
        <w:rPr>
          <w:b/>
        </w:rPr>
      </w:pPr>
      <w:r w:rsidRPr="009F3572">
        <w:rPr>
          <w:b/>
        </w:rPr>
        <w:t>Техническое задание</w:t>
      </w:r>
    </w:p>
    <w:p w:rsidR="00CE4D3C" w:rsidRDefault="00284526" w:rsidP="00284526">
      <w:pPr>
        <w:jc w:val="center"/>
        <w:rPr>
          <w:b/>
        </w:rPr>
      </w:pPr>
      <w:bookmarkStart w:id="0" w:name="OLE_LINK1"/>
      <w:bookmarkStart w:id="1" w:name="OLE_LINK2"/>
      <w:r>
        <w:rPr>
          <w:b/>
        </w:rPr>
        <w:t xml:space="preserve">на </w:t>
      </w:r>
      <w:r w:rsidR="00040619">
        <w:rPr>
          <w:b/>
        </w:rPr>
        <w:t>поставку</w:t>
      </w:r>
      <w:r w:rsidR="00040619" w:rsidRPr="00040619">
        <w:rPr>
          <w:b/>
          <w:sz w:val="22"/>
          <w:szCs w:val="22"/>
        </w:rPr>
        <w:t xml:space="preserve"> </w:t>
      </w:r>
      <w:r w:rsidR="005B6119">
        <w:rPr>
          <w:b/>
          <w:sz w:val="22"/>
          <w:szCs w:val="22"/>
        </w:rPr>
        <w:t>оборудования  электропитания  (</w:t>
      </w:r>
      <w:r w:rsidR="00040619" w:rsidRPr="00994C51">
        <w:rPr>
          <w:b/>
          <w:sz w:val="22"/>
          <w:szCs w:val="22"/>
        </w:rPr>
        <w:t>батарейного блока и источника бесперебойного электропитания</w:t>
      </w:r>
      <w:proofErr w:type="gramStart"/>
      <w:r w:rsidR="00040619" w:rsidRPr="00994C51">
        <w:rPr>
          <w:b/>
          <w:sz w:val="22"/>
          <w:szCs w:val="22"/>
        </w:rPr>
        <w:t xml:space="preserve"> )</w:t>
      </w:r>
      <w:proofErr w:type="gramEnd"/>
      <w:r w:rsidR="00040619" w:rsidRPr="00994C51">
        <w:rPr>
          <w:b/>
          <w:sz w:val="22"/>
          <w:szCs w:val="22"/>
        </w:rPr>
        <w:t xml:space="preserve"> для АТС «</w:t>
      </w:r>
      <w:proofErr w:type="spellStart"/>
      <w:r w:rsidR="00040619" w:rsidRPr="00994C51">
        <w:rPr>
          <w:b/>
          <w:sz w:val="22"/>
          <w:szCs w:val="22"/>
          <w:lang w:val="en-US"/>
        </w:rPr>
        <w:t>Definity</w:t>
      </w:r>
      <w:proofErr w:type="spellEnd"/>
      <w:r w:rsidR="00040619" w:rsidRPr="00994C51">
        <w:rPr>
          <w:b/>
          <w:sz w:val="22"/>
          <w:szCs w:val="22"/>
        </w:rPr>
        <w:t>»</w:t>
      </w:r>
      <w:r w:rsidR="00040619">
        <w:rPr>
          <w:b/>
        </w:rPr>
        <w:t xml:space="preserve"> </w:t>
      </w:r>
      <w:r>
        <w:rPr>
          <w:b/>
        </w:rPr>
        <w:t xml:space="preserve">  </w:t>
      </w:r>
    </w:p>
    <w:p w:rsidR="00215248" w:rsidRDefault="00215248" w:rsidP="00040619">
      <w:pPr>
        <w:jc w:val="center"/>
        <w:rPr>
          <w:b/>
        </w:rPr>
      </w:pPr>
      <w:r>
        <w:rPr>
          <w:b/>
        </w:rPr>
        <w:t>ООО «ПЭС»</w:t>
      </w:r>
      <w:bookmarkEnd w:id="0"/>
      <w:bookmarkEnd w:id="1"/>
    </w:p>
    <w:p w:rsidR="00322365" w:rsidRPr="009F3572" w:rsidRDefault="00322365" w:rsidP="00322365"/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="00B44D59">
        <w:rPr>
          <w:b/>
        </w:rPr>
        <w:t>:</w:t>
      </w:r>
      <w:r w:rsidRPr="007E3CE8">
        <w:rPr>
          <w:b/>
        </w:rPr>
        <w:br/>
      </w:r>
    </w:p>
    <w:p w:rsidR="00215248" w:rsidRPr="00322365" w:rsidRDefault="00F05154" w:rsidP="005B6119">
      <w:pPr>
        <w:spacing w:line="360" w:lineRule="auto"/>
        <w:jc w:val="both"/>
      </w:pPr>
      <w:r>
        <w:t xml:space="preserve">     </w:t>
      </w:r>
      <w:r w:rsidR="00382977">
        <w:t>1.1</w:t>
      </w:r>
      <w:r w:rsidR="0016084C">
        <w:t xml:space="preserve">. </w:t>
      </w:r>
      <w:r w:rsidR="00284526" w:rsidRPr="00284526">
        <w:t xml:space="preserve">Услуги </w:t>
      </w:r>
      <w:r w:rsidR="00284526">
        <w:t xml:space="preserve"> приобретения </w:t>
      </w:r>
      <w:r w:rsidR="00040619" w:rsidRPr="00040619">
        <w:rPr>
          <w:sz w:val="22"/>
          <w:szCs w:val="22"/>
        </w:rPr>
        <w:t>оборудования  электропитания  ( батарейного блока и источника бесперебойного электропитания ) для АТС «</w:t>
      </w:r>
      <w:proofErr w:type="spellStart"/>
      <w:r w:rsidR="00040619" w:rsidRPr="00040619">
        <w:rPr>
          <w:sz w:val="22"/>
          <w:szCs w:val="22"/>
          <w:lang w:val="en-US"/>
        </w:rPr>
        <w:t>Definity</w:t>
      </w:r>
      <w:proofErr w:type="spellEnd"/>
      <w:r w:rsidR="00040619" w:rsidRPr="00040619">
        <w:rPr>
          <w:sz w:val="22"/>
          <w:szCs w:val="22"/>
        </w:rPr>
        <w:t>»</w:t>
      </w:r>
      <w:r w:rsidR="00284526" w:rsidRPr="00040619">
        <w:t>,</w:t>
      </w:r>
      <w:r w:rsidR="00284526">
        <w:t xml:space="preserve"> </w:t>
      </w:r>
      <w:r w:rsidR="00284526" w:rsidRPr="005031D8">
        <w:t>ООО «ПЭС»</w:t>
      </w:r>
      <w:r w:rsidR="00284526">
        <w:rPr>
          <w:b/>
        </w:rPr>
        <w:t xml:space="preserve">  </w:t>
      </w:r>
      <w:r w:rsidR="00916461">
        <w:t xml:space="preserve">по адресу: </w:t>
      </w:r>
      <w:proofErr w:type="spellStart"/>
      <w:r w:rsidR="005031D8">
        <w:t>г</w:t>
      </w:r>
      <w:proofErr w:type="gramStart"/>
      <w:r w:rsidR="005031D8">
        <w:t>.К</w:t>
      </w:r>
      <w:proofErr w:type="gramEnd"/>
      <w:r w:rsidR="005031D8">
        <w:t>раснокаменск</w:t>
      </w:r>
      <w:proofErr w:type="spellEnd"/>
      <w:r w:rsidR="005031D8">
        <w:t>, Забайкальского края, 1-й мкр.,</w:t>
      </w:r>
      <w:r w:rsidR="00D02D84">
        <w:t xml:space="preserve"> </w:t>
      </w:r>
      <w:r w:rsidR="005031D8">
        <w:t>дом 109.</w:t>
      </w:r>
    </w:p>
    <w:p w:rsidR="00916461" w:rsidRPr="007E3CE8" w:rsidRDefault="00916461" w:rsidP="005B6119">
      <w:pPr>
        <w:spacing w:line="360" w:lineRule="auto"/>
        <w:jc w:val="both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  <w:r w:rsidR="00B44D59">
        <w:rPr>
          <w:b/>
        </w:rPr>
        <w:t>:</w:t>
      </w:r>
    </w:p>
    <w:p w:rsidR="00B66A74" w:rsidRDefault="00F05154" w:rsidP="005B6119">
      <w:pPr>
        <w:spacing w:line="360" w:lineRule="auto"/>
        <w:jc w:val="both"/>
      </w:pPr>
      <w:r>
        <w:t xml:space="preserve">     </w:t>
      </w:r>
      <w:r w:rsidR="00382977">
        <w:t>2.1.</w:t>
      </w:r>
      <w:r w:rsidR="0016084C">
        <w:t xml:space="preserve"> </w:t>
      </w:r>
      <w:r w:rsidR="00B66A74" w:rsidRPr="00BA23AD">
        <w:t>Аккумуляторные батареи</w:t>
      </w:r>
      <w:r w:rsidR="00B66A74">
        <w:t xml:space="preserve"> </w:t>
      </w:r>
      <w:r w:rsidR="00040619">
        <w:t xml:space="preserve"> и источник бесперебойного электропитания </w:t>
      </w:r>
      <w:r w:rsidR="00B66A74" w:rsidRPr="00BA23AD">
        <w:t xml:space="preserve">предназначены для  </w:t>
      </w:r>
      <w:r w:rsidR="00B66A74">
        <w:t>обеспечения</w:t>
      </w:r>
      <w:r w:rsidR="00B66A74" w:rsidRPr="00BA23AD">
        <w:t xml:space="preserve">  аварийного электропитания    при сбоях подачи  электроснабжения</w:t>
      </w:r>
      <w:r w:rsidR="00B66A74">
        <w:t xml:space="preserve">, </w:t>
      </w:r>
      <w:r w:rsidR="00B66A74" w:rsidRPr="00BA23AD">
        <w:t xml:space="preserve"> для  непрерывной работы АТС</w:t>
      </w:r>
      <w:r w:rsidR="00040619" w:rsidRPr="00040619">
        <w:rPr>
          <w:sz w:val="22"/>
          <w:szCs w:val="22"/>
        </w:rPr>
        <w:t>«</w:t>
      </w:r>
      <w:proofErr w:type="spellStart"/>
      <w:r w:rsidR="00040619" w:rsidRPr="00040619">
        <w:rPr>
          <w:sz w:val="22"/>
          <w:szCs w:val="22"/>
          <w:lang w:val="en-US"/>
        </w:rPr>
        <w:t>Definity</w:t>
      </w:r>
      <w:proofErr w:type="spellEnd"/>
      <w:r w:rsidR="00040619" w:rsidRPr="00040619">
        <w:rPr>
          <w:sz w:val="22"/>
          <w:szCs w:val="22"/>
        </w:rPr>
        <w:t>»</w:t>
      </w:r>
      <w:r w:rsidR="00040619">
        <w:rPr>
          <w:b/>
        </w:rPr>
        <w:t xml:space="preserve"> </w:t>
      </w:r>
      <w:r w:rsidR="0065742B">
        <w:rPr>
          <w:b/>
        </w:rPr>
        <w:t xml:space="preserve"> (</w:t>
      </w:r>
      <w:r w:rsidR="0065742B">
        <w:t xml:space="preserve">18 штук) </w:t>
      </w:r>
      <w:r w:rsidR="00040619">
        <w:rPr>
          <w:b/>
        </w:rPr>
        <w:t xml:space="preserve"> </w:t>
      </w:r>
      <w:r w:rsidR="00040619">
        <w:t xml:space="preserve"> </w:t>
      </w:r>
      <w:r w:rsidR="00B66A74">
        <w:t xml:space="preserve"> </w:t>
      </w:r>
      <w:proofErr w:type="gramStart"/>
      <w:r w:rsidR="00F96948">
        <w:t xml:space="preserve">(  </w:t>
      </w:r>
      <w:proofErr w:type="gramEnd"/>
      <w:r w:rsidR="00F96948">
        <w:t>таблица 1  )</w:t>
      </w:r>
    </w:p>
    <w:tbl>
      <w:tblPr>
        <w:tblW w:w="9705" w:type="dxa"/>
        <w:tblInd w:w="93" w:type="dxa"/>
        <w:tblLook w:val="04A0"/>
      </w:tblPr>
      <w:tblGrid>
        <w:gridCol w:w="582"/>
        <w:gridCol w:w="7655"/>
        <w:gridCol w:w="1468"/>
      </w:tblGrid>
      <w:tr w:rsidR="00F96948" w:rsidTr="00B44D59">
        <w:trPr>
          <w:trHeight w:val="451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6948" w:rsidRDefault="00F96948">
            <w:pPr>
              <w:rPr>
                <w:color w:val="000000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F96948" w:rsidRDefault="00F96948">
            <w:pPr>
              <w:rPr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F96948" w:rsidRDefault="00F96948">
            <w:pPr>
              <w:rPr>
                <w:color w:val="000000"/>
              </w:rPr>
            </w:pPr>
            <w:r>
              <w:rPr>
                <w:color w:val="000000"/>
              </w:rPr>
              <w:t>Таблица 1</w:t>
            </w:r>
          </w:p>
        </w:tc>
      </w:tr>
      <w:tr w:rsidR="00F96948" w:rsidTr="00B44D59">
        <w:trPr>
          <w:trHeight w:val="47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6948" w:rsidRDefault="00F96948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48" w:rsidRDefault="00F96948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48" w:rsidRDefault="00F96948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</w:tr>
      <w:tr w:rsidR="00882766" w:rsidRPr="00882766" w:rsidTr="0028746E">
        <w:trPr>
          <w:trHeight w:val="474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882766">
            <w:pPr>
              <w:rPr>
                <w:color w:val="000000"/>
              </w:rPr>
            </w:pPr>
          </w:p>
          <w:p w:rsidR="00882766" w:rsidRPr="00882766" w:rsidRDefault="00882766" w:rsidP="00882766">
            <w:pPr>
              <w:jc w:val="center"/>
              <w:rPr>
                <w:color w:val="000000"/>
              </w:rPr>
            </w:pPr>
            <w:r w:rsidRPr="00882766">
              <w:rPr>
                <w:color w:val="000000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Батарейный блок </w:t>
            </w:r>
            <w:r w:rsidRPr="00882766">
              <w:rPr>
                <w:rFonts w:cs="Helv"/>
                <w:color w:val="000000"/>
                <w:sz w:val="20"/>
                <w:szCs w:val="20"/>
                <w:lang w:val="en-US"/>
              </w:rPr>
              <w:t>Eaton</w:t>
            </w: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  <w:lang w:val="en-US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 </w:t>
            </w:r>
            <w:r w:rsidRPr="00882766">
              <w:rPr>
                <w:rFonts w:cs="Helv"/>
                <w:color w:val="000000"/>
                <w:sz w:val="20"/>
                <w:szCs w:val="20"/>
                <w:lang w:val="en-US"/>
              </w:rPr>
              <w:t>EBM</w:t>
            </w: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1000, для ИБП моделей </w:t>
            </w:r>
            <w:r w:rsidRPr="00882766">
              <w:rPr>
                <w:rFonts w:cs="Helv"/>
                <w:color w:val="000000"/>
                <w:sz w:val="20"/>
                <w:szCs w:val="20"/>
                <w:lang w:val="en-US"/>
              </w:rPr>
              <w:t>Eaton</w:t>
            </w: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  <w:lang w:val="en-US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 1000, 160х231х384, 19 кг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F96948">
            <w:pPr>
              <w:jc w:val="center"/>
              <w:rPr>
                <w:color w:val="000000"/>
              </w:rPr>
            </w:pPr>
            <w:r w:rsidRPr="00882766">
              <w:rPr>
                <w:color w:val="000000"/>
              </w:rPr>
              <w:t>4</w:t>
            </w:r>
          </w:p>
        </w:tc>
      </w:tr>
      <w:tr w:rsidR="00882766" w:rsidRPr="00882766" w:rsidTr="0028746E">
        <w:trPr>
          <w:trHeight w:val="462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  <w:lang w:val="en-US"/>
              </w:rPr>
            </w:pPr>
          </w:p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Источник бесперебойного питания (ИБП/UPS)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9130-1000, 1000 ВА/900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Вт</w:t>
            </w:r>
            <w:proofErr w:type="gramStart"/>
            <w:r w:rsidRPr="00882766">
              <w:rPr>
                <w:rFonts w:cs="Helv"/>
                <w:color w:val="000000"/>
                <w:sz w:val="20"/>
                <w:szCs w:val="20"/>
              </w:rPr>
              <w:t>,а</w:t>
            </w:r>
            <w:proofErr w:type="gramEnd"/>
            <w:r w:rsidRPr="00882766">
              <w:rPr>
                <w:rFonts w:cs="Helv"/>
                <w:color w:val="000000"/>
                <w:sz w:val="20"/>
                <w:szCs w:val="20"/>
              </w:rPr>
              <w:t>вт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10 мин,5-и летние аккумуляторы; напольные 430х160х230 мм, вес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882766">
                <w:rPr>
                  <w:rFonts w:cs="Helv"/>
                  <w:color w:val="000000"/>
                  <w:sz w:val="20"/>
                  <w:szCs w:val="20"/>
                </w:rPr>
                <w:t>15 кг</w:t>
              </w:r>
            </w:smartTag>
          </w:p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F96948">
            <w:pPr>
              <w:jc w:val="center"/>
              <w:rPr>
                <w:color w:val="000000"/>
              </w:rPr>
            </w:pPr>
            <w:r w:rsidRPr="00882766">
              <w:rPr>
                <w:color w:val="000000"/>
              </w:rPr>
              <w:t>2</w:t>
            </w:r>
          </w:p>
        </w:tc>
      </w:tr>
      <w:tr w:rsidR="00882766" w:rsidRPr="00882766" w:rsidTr="00A17BF1">
        <w:trPr>
          <w:trHeight w:val="462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882766" w:rsidP="008827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Источник бесперебойного питания (ИБП/UPS) 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9130-2000, 2000 ВА/1800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Вт</w:t>
            </w:r>
            <w:proofErr w:type="gramStart"/>
            <w:r w:rsidRPr="00882766">
              <w:rPr>
                <w:rFonts w:cs="Helv"/>
                <w:color w:val="000000"/>
                <w:sz w:val="20"/>
                <w:szCs w:val="20"/>
              </w:rPr>
              <w:t>,а</w:t>
            </w:r>
            <w:proofErr w:type="gramEnd"/>
            <w:r w:rsidRPr="00882766">
              <w:rPr>
                <w:rFonts w:cs="Helv"/>
                <w:color w:val="000000"/>
                <w:sz w:val="20"/>
                <w:szCs w:val="20"/>
              </w:rPr>
              <w:t>вт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11 мин,5-и летние аккумуляторы; напольные 410х214х325 мм, вес </w:t>
            </w:r>
            <w:smartTag w:uri="urn:schemas-microsoft-com:office:smarttags" w:element="metricconverter">
              <w:smartTagPr>
                <w:attr w:name="ProductID" w:val="35 кг"/>
              </w:smartTagPr>
              <w:r w:rsidRPr="00882766">
                <w:rPr>
                  <w:rFonts w:cs="Helv"/>
                  <w:color w:val="000000"/>
                  <w:sz w:val="20"/>
                  <w:szCs w:val="20"/>
                </w:rPr>
                <w:t>35 кг</w:t>
              </w:r>
            </w:smartTag>
          </w:p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882766" w:rsidRPr="00882766" w:rsidTr="00882766">
        <w:trPr>
          <w:trHeight w:val="48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Батарейный блок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 EBM 2000/3000, для ИБП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 2000/3000VA, 214х325х412,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882766">
                <w:rPr>
                  <w:rFonts w:cs="Helv"/>
                  <w:color w:val="000000"/>
                  <w:sz w:val="20"/>
                  <w:szCs w:val="20"/>
                </w:rPr>
                <w:t>50 кг</w:t>
              </w:r>
            </w:smartTag>
          </w:p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2766" w:rsidRDefault="00882766" w:rsidP="00F96948">
            <w:pPr>
              <w:jc w:val="center"/>
              <w:rPr>
                <w:color w:val="000000"/>
              </w:rPr>
            </w:pPr>
            <w:r w:rsidRPr="00882766">
              <w:rPr>
                <w:color w:val="000000"/>
              </w:rPr>
              <w:t>1</w:t>
            </w:r>
          </w:p>
          <w:p w:rsidR="00882766" w:rsidRPr="00882766" w:rsidRDefault="00882766" w:rsidP="00882766"/>
        </w:tc>
      </w:tr>
      <w:tr w:rsidR="00882766" w:rsidRPr="00882766" w:rsidTr="00882766">
        <w:trPr>
          <w:trHeight w:val="80"/>
        </w:trPr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882766">
            <w:pPr>
              <w:autoSpaceDE w:val="0"/>
              <w:autoSpaceDN w:val="0"/>
              <w:adjustRightInd w:val="0"/>
              <w:rPr>
                <w:rFonts w:cs="Helv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882766">
            <w:pPr>
              <w:rPr>
                <w:color w:val="000000"/>
              </w:rPr>
            </w:pPr>
          </w:p>
        </w:tc>
      </w:tr>
      <w:tr w:rsidR="00882766" w:rsidRPr="00882766" w:rsidTr="0021419A">
        <w:trPr>
          <w:trHeight w:val="485"/>
        </w:trPr>
        <w:tc>
          <w:tcPr>
            <w:tcW w:w="58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882766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Источник бесперебойного питания (ИБП/UPS) 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9130-3000, 3000 ВА/2700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Вт</w:t>
            </w:r>
            <w:proofErr w:type="gramStart"/>
            <w:r w:rsidRPr="00882766">
              <w:rPr>
                <w:rFonts w:cs="Helv"/>
                <w:color w:val="000000"/>
                <w:sz w:val="20"/>
                <w:szCs w:val="20"/>
              </w:rPr>
              <w:t>,а</w:t>
            </w:r>
            <w:proofErr w:type="gramEnd"/>
            <w:r w:rsidRPr="00882766">
              <w:rPr>
                <w:rFonts w:cs="Helv"/>
                <w:color w:val="000000"/>
                <w:sz w:val="20"/>
                <w:szCs w:val="20"/>
              </w:rPr>
              <w:t>вт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 мин,5-и летние аккумуляторы; напольные 410х214х325 мм, вес </w:t>
            </w:r>
            <w:smartTag w:uri="urn:schemas-microsoft-com:office:smarttags" w:element="metricconverter">
              <w:smartTagPr>
                <w:attr w:name="ProductID" w:val="29 кг"/>
              </w:smartTagPr>
              <w:r w:rsidRPr="00882766">
                <w:rPr>
                  <w:rFonts w:cs="Helv"/>
                  <w:color w:val="000000"/>
                  <w:sz w:val="20"/>
                  <w:szCs w:val="20"/>
                </w:rPr>
                <w:t>29 кг</w:t>
              </w:r>
            </w:smartTag>
          </w:p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882766" w:rsidRPr="00882766" w:rsidTr="00A17BF1">
        <w:trPr>
          <w:trHeight w:val="48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Батарейный блок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 EBM 2000/3000, для ИБП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 2000/3000VA, 214х325х412,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882766">
                <w:rPr>
                  <w:rFonts w:cs="Helv"/>
                  <w:color w:val="000000"/>
                  <w:sz w:val="20"/>
                  <w:szCs w:val="20"/>
                </w:rPr>
                <w:t>50 кг</w:t>
              </w:r>
            </w:smartTag>
          </w:p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882766" w:rsidRPr="00882766" w:rsidTr="00564475">
        <w:trPr>
          <w:trHeight w:val="485"/>
        </w:trPr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040619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Источник бесперебойного питания (ИБП/UPS) 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9130-5000, 5000 ВА/4500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Вт</w:t>
            </w:r>
            <w:proofErr w:type="gramStart"/>
            <w:r w:rsidRPr="00882766">
              <w:rPr>
                <w:rFonts w:cs="Helv"/>
                <w:color w:val="000000"/>
                <w:sz w:val="20"/>
                <w:szCs w:val="20"/>
              </w:rPr>
              <w:t>,а</w:t>
            </w:r>
            <w:proofErr w:type="gramEnd"/>
            <w:r w:rsidRPr="00882766">
              <w:rPr>
                <w:rFonts w:cs="Helv"/>
                <w:color w:val="000000"/>
                <w:sz w:val="20"/>
                <w:szCs w:val="20"/>
              </w:rPr>
              <w:t>вт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 мин,5-и летние аккумуляторы; напольные 574х244х542 мм, вес </w:t>
            </w:r>
            <w:smartTag w:uri="urn:schemas-microsoft-com:office:smarttags" w:element="metricconverter">
              <w:smartTagPr>
                <w:attr w:name="ProductID" w:val="75,5 кг"/>
              </w:smartTagPr>
              <w:r w:rsidRPr="00882766">
                <w:rPr>
                  <w:rFonts w:cs="Helv"/>
                  <w:color w:val="000000"/>
                  <w:sz w:val="20"/>
                  <w:szCs w:val="20"/>
                </w:rPr>
                <w:t>75,5 кг</w:t>
              </w:r>
            </w:smartTag>
          </w:p>
          <w:p w:rsidR="00882766" w:rsidRPr="00882766" w:rsidRDefault="00882766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882766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40619" w:rsidRPr="00882766" w:rsidTr="00A17BF1">
        <w:trPr>
          <w:trHeight w:val="485"/>
        </w:trPr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619" w:rsidRPr="00882766" w:rsidRDefault="00040619">
            <w:pPr>
              <w:rPr>
                <w:color w:val="000000"/>
              </w:rPr>
            </w:pP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619" w:rsidRPr="00882766" w:rsidRDefault="00040619" w:rsidP="00040619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Батарейный блок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 5000/6000 EBM, для ИБП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Eaton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2766">
              <w:rPr>
                <w:rFonts w:cs="Helv"/>
                <w:color w:val="000000"/>
                <w:sz w:val="20"/>
                <w:szCs w:val="20"/>
              </w:rPr>
              <w:t>Powerware</w:t>
            </w:r>
            <w:proofErr w:type="spellEnd"/>
            <w:r w:rsidRPr="00882766">
              <w:rPr>
                <w:rFonts w:cs="Helv"/>
                <w:color w:val="000000"/>
                <w:sz w:val="20"/>
                <w:szCs w:val="20"/>
              </w:rPr>
              <w:t xml:space="preserve"> 9130 5000/6000VA, 574х244х542, </w:t>
            </w:r>
            <w:smartTag w:uri="urn:schemas-microsoft-com:office:smarttags" w:element="metricconverter">
              <w:smartTagPr>
                <w:attr w:name="ProductID" w:val="111 кг"/>
              </w:smartTagPr>
              <w:r w:rsidRPr="00882766">
                <w:rPr>
                  <w:rFonts w:cs="Helv"/>
                  <w:color w:val="000000"/>
                  <w:sz w:val="20"/>
                  <w:szCs w:val="20"/>
                </w:rPr>
                <w:t>111 кг</w:t>
              </w:r>
            </w:smartTag>
          </w:p>
          <w:p w:rsidR="00040619" w:rsidRPr="00882766" w:rsidRDefault="00040619" w:rsidP="00882766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619" w:rsidRDefault="00040619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882766" w:rsidRPr="00882766" w:rsidTr="00A17BF1">
        <w:trPr>
          <w:trHeight w:val="485"/>
        </w:trPr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2766" w:rsidRPr="00882766" w:rsidRDefault="00882766">
            <w:pPr>
              <w:rPr>
                <w:color w:val="000000"/>
              </w:rPr>
            </w:pPr>
          </w:p>
        </w:tc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040619" w:rsidP="00040619">
            <w:pPr>
              <w:autoSpaceDE w:val="0"/>
              <w:autoSpaceDN w:val="0"/>
              <w:adjustRightInd w:val="0"/>
              <w:jc w:val="center"/>
              <w:rPr>
                <w:rFonts w:cs="Helv"/>
                <w:color w:val="000000"/>
                <w:sz w:val="20"/>
                <w:szCs w:val="20"/>
              </w:rPr>
            </w:pPr>
            <w:r>
              <w:rPr>
                <w:rFonts w:cs="Helv"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766" w:rsidRPr="00882766" w:rsidRDefault="00040619" w:rsidP="00F96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</w:tbl>
    <w:p w:rsidR="00A76712" w:rsidRDefault="00A76712" w:rsidP="00F05154">
      <w:pPr>
        <w:spacing w:line="360" w:lineRule="auto"/>
      </w:pPr>
    </w:p>
    <w:p w:rsidR="00A76712" w:rsidRDefault="00A76712" w:rsidP="00F05154">
      <w:pPr>
        <w:spacing w:line="360" w:lineRule="auto"/>
      </w:pPr>
      <w:bookmarkStart w:id="2" w:name="_GoBack"/>
      <w:bookmarkEnd w:id="2"/>
    </w:p>
    <w:p w:rsidR="00681DD3" w:rsidRDefault="00681DD3" w:rsidP="00F05154">
      <w:pPr>
        <w:spacing w:line="360" w:lineRule="auto"/>
      </w:pPr>
    </w:p>
    <w:p w:rsidR="00681DD3" w:rsidRDefault="00681DD3" w:rsidP="00F05154">
      <w:pPr>
        <w:spacing w:line="360" w:lineRule="auto"/>
      </w:pPr>
    </w:p>
    <w:p w:rsidR="00681DD3" w:rsidRPr="00882766" w:rsidRDefault="00681DD3" w:rsidP="00F05154">
      <w:pPr>
        <w:spacing w:line="360" w:lineRule="auto"/>
      </w:pPr>
    </w:p>
    <w:p w:rsidR="00415765" w:rsidRPr="007E3CE8" w:rsidRDefault="00415765" w:rsidP="00F05154">
      <w:pPr>
        <w:spacing w:line="360" w:lineRule="auto"/>
        <w:rPr>
          <w:b/>
        </w:rPr>
      </w:pPr>
      <w:r w:rsidRPr="007E3CE8">
        <w:rPr>
          <w:b/>
        </w:rPr>
        <w:lastRenderedPageBreak/>
        <w:t>3. Требования к техническим характеристикам товара, работ, услуг</w:t>
      </w:r>
      <w:r w:rsidR="00B44D59">
        <w:rPr>
          <w:b/>
        </w:rPr>
        <w:t>:</w:t>
      </w:r>
    </w:p>
    <w:p w:rsidR="003E4909" w:rsidRDefault="00F05154" w:rsidP="005B6119">
      <w:pPr>
        <w:spacing w:line="360" w:lineRule="auto"/>
        <w:jc w:val="both"/>
      </w:pPr>
      <w:r>
        <w:t xml:space="preserve">    </w:t>
      </w:r>
      <w:r w:rsidR="00415765">
        <w:t xml:space="preserve">3.1. </w:t>
      </w:r>
      <w:r w:rsidR="00B44D59">
        <w:t>Поставщик гарантирует Заказчику  качество оборудования  должно соответствовать Г</w:t>
      </w:r>
      <w:r w:rsidR="005B6119">
        <w:t>ОСТам и  техническим условиям (</w:t>
      </w:r>
      <w:r w:rsidR="00B44D59">
        <w:t xml:space="preserve">ТУ) на </w:t>
      </w:r>
      <w:r w:rsidR="005B6119">
        <w:t>данный вид оборудования, а также требованиям</w:t>
      </w:r>
      <w:r w:rsidR="00B44D59">
        <w:t>, указ</w:t>
      </w:r>
      <w:r w:rsidR="005B6119">
        <w:t>анным в спецификации к договору</w:t>
      </w:r>
      <w:r w:rsidR="00B44D59">
        <w:t>.</w:t>
      </w:r>
    </w:p>
    <w:p w:rsidR="00761529" w:rsidRDefault="002332BA" w:rsidP="005B6119">
      <w:pPr>
        <w:spacing w:line="360" w:lineRule="auto"/>
        <w:jc w:val="both"/>
        <w:rPr>
          <w:b/>
        </w:rPr>
      </w:pPr>
      <w:r>
        <w:rPr>
          <w:b/>
        </w:rPr>
        <w:t>4</w:t>
      </w:r>
      <w:r w:rsidR="00761529" w:rsidRPr="003A6D14">
        <w:rPr>
          <w:b/>
        </w:rPr>
        <w:t>. Требования к сроку (периодичности) поставки товара, выполнения работ, оказания услуг</w:t>
      </w:r>
      <w:r w:rsidR="00B44D59">
        <w:rPr>
          <w:b/>
        </w:rPr>
        <w:t>:</w:t>
      </w:r>
    </w:p>
    <w:p w:rsidR="00761529" w:rsidRDefault="00F05154" w:rsidP="005B6119">
      <w:pPr>
        <w:spacing w:line="360" w:lineRule="auto"/>
        <w:jc w:val="both"/>
      </w:pPr>
      <w:r>
        <w:t xml:space="preserve">    </w:t>
      </w:r>
      <w:r w:rsidR="002332BA">
        <w:t>4</w:t>
      </w:r>
      <w:r w:rsidR="00761529">
        <w:t>.1</w:t>
      </w:r>
      <w:r w:rsidR="00C37A63">
        <w:t xml:space="preserve"> Поставка оборудования Заказчику  должна быть произведена </w:t>
      </w:r>
      <w:r w:rsidR="00A76712">
        <w:t>в срок</w:t>
      </w:r>
      <w:r w:rsidR="00F96948">
        <w:t>:</w:t>
      </w:r>
      <w:r w:rsidR="00B44D59">
        <w:t xml:space="preserve"> </w:t>
      </w:r>
      <w:r w:rsidR="00A76712">
        <w:t xml:space="preserve">май-июнь </w:t>
      </w:r>
      <w:r w:rsidR="00E913AD">
        <w:t>2012</w:t>
      </w:r>
      <w:r w:rsidR="00A76712">
        <w:t>г.</w:t>
      </w:r>
    </w:p>
    <w:p w:rsidR="00761529" w:rsidRPr="00382977" w:rsidRDefault="002332BA" w:rsidP="005B6119">
      <w:pPr>
        <w:spacing w:line="360" w:lineRule="auto"/>
        <w:jc w:val="both"/>
        <w:rPr>
          <w:b/>
        </w:rPr>
      </w:pPr>
      <w:r>
        <w:rPr>
          <w:b/>
        </w:rPr>
        <w:t>5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  <w:r w:rsidR="00B44D59">
        <w:rPr>
          <w:b/>
        </w:rPr>
        <w:t>:</w:t>
      </w:r>
    </w:p>
    <w:p w:rsidR="00761529" w:rsidRDefault="00F05154" w:rsidP="005B6119">
      <w:pPr>
        <w:spacing w:line="360" w:lineRule="auto"/>
        <w:jc w:val="both"/>
      </w:pPr>
      <w:r>
        <w:t xml:space="preserve">     </w:t>
      </w:r>
      <w:r w:rsidR="002332BA">
        <w:t>5</w:t>
      </w:r>
      <w:r w:rsidR="00761529">
        <w:t xml:space="preserve">.1. </w:t>
      </w:r>
      <w:r w:rsidR="00C37A63">
        <w:t xml:space="preserve">Поставщик </w:t>
      </w:r>
      <w:r w:rsidR="00761529">
        <w:t xml:space="preserve"> обязан </w:t>
      </w:r>
      <w:r w:rsidR="00215248">
        <w:t>ос</w:t>
      </w:r>
      <w:r w:rsidR="002332BA">
        <w:t>уществ</w:t>
      </w:r>
      <w:r>
        <w:t>и</w:t>
      </w:r>
      <w:r w:rsidR="002332BA">
        <w:t xml:space="preserve">ть </w:t>
      </w:r>
      <w:r w:rsidR="00C37A63">
        <w:t xml:space="preserve">поставку </w:t>
      </w:r>
      <w:r w:rsidR="00761529">
        <w:t>по следующему адресу:</w:t>
      </w:r>
      <w:r w:rsidR="00761529" w:rsidRPr="00761529">
        <w:t xml:space="preserve"> </w:t>
      </w:r>
      <w:proofErr w:type="gramStart"/>
      <w:r w:rsidR="002332BA">
        <w:t>г</w:t>
      </w:r>
      <w:proofErr w:type="gramEnd"/>
      <w:r w:rsidR="002332BA">
        <w:t>. Краснокаменск, Забайкальского края</w:t>
      </w:r>
      <w:r w:rsidR="00761529" w:rsidRPr="00916461">
        <w:t>,</w:t>
      </w:r>
      <w:r w:rsidR="002332BA">
        <w:t xml:space="preserve"> 1-й </w:t>
      </w:r>
      <w:proofErr w:type="spellStart"/>
      <w:r w:rsidR="002332BA">
        <w:t>мкр</w:t>
      </w:r>
      <w:proofErr w:type="spellEnd"/>
      <w:r w:rsidR="002332BA">
        <w:t>.</w:t>
      </w:r>
      <w:r w:rsidR="00761529" w:rsidRPr="00916461">
        <w:t xml:space="preserve"> </w:t>
      </w:r>
      <w:r w:rsidR="005B6119">
        <w:t>д</w:t>
      </w:r>
      <w:r w:rsidR="002332BA">
        <w:t>ом</w:t>
      </w:r>
      <w:r w:rsidR="005B6119">
        <w:t xml:space="preserve"> </w:t>
      </w:r>
      <w:r w:rsidR="00761529" w:rsidRPr="00916461">
        <w:t>1</w:t>
      </w:r>
      <w:r w:rsidR="002332BA">
        <w:t>0</w:t>
      </w:r>
      <w:r w:rsidR="00761529" w:rsidRPr="00916461">
        <w:t>9.</w:t>
      </w:r>
    </w:p>
    <w:p w:rsidR="0090774A" w:rsidRDefault="0084498E" w:rsidP="005B6119">
      <w:pPr>
        <w:spacing w:line="360" w:lineRule="auto"/>
        <w:jc w:val="both"/>
      </w:pPr>
      <w:r>
        <w:rPr>
          <w:b/>
        </w:rPr>
        <w:t>6</w:t>
      </w:r>
      <w:r w:rsidR="0090774A" w:rsidRPr="00382977">
        <w:rPr>
          <w:b/>
        </w:rPr>
        <w:t>. Требования к безопасности поставляемого товара, выполняемых работ, оказываемых услуг</w:t>
      </w:r>
      <w:r w:rsidR="00B44D59">
        <w:rPr>
          <w:b/>
        </w:rPr>
        <w:t>:</w:t>
      </w:r>
      <w:r>
        <w:t xml:space="preserve"> </w:t>
      </w:r>
    </w:p>
    <w:p w:rsidR="0090774A" w:rsidRDefault="00F05154" w:rsidP="005B6119">
      <w:pPr>
        <w:tabs>
          <w:tab w:val="left" w:pos="284"/>
        </w:tabs>
        <w:spacing w:line="360" w:lineRule="auto"/>
        <w:jc w:val="both"/>
      </w:pPr>
      <w:r>
        <w:t xml:space="preserve">     </w:t>
      </w:r>
      <w:r w:rsidR="0084498E">
        <w:t>6</w:t>
      </w:r>
      <w:r w:rsidR="0090774A">
        <w:t>.</w:t>
      </w:r>
      <w:r w:rsidR="0084498E">
        <w:t>1</w:t>
      </w:r>
      <w:r w:rsidR="0090774A">
        <w:t>. Иметь сертификат соответствия РФ.</w:t>
      </w:r>
    </w:p>
    <w:p w:rsidR="00322365" w:rsidRPr="003A6D14" w:rsidRDefault="00322365" w:rsidP="005B6119">
      <w:pPr>
        <w:spacing w:line="360" w:lineRule="auto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  <w:r w:rsidR="00B44D59">
        <w:rPr>
          <w:b/>
        </w:rPr>
        <w:t>:</w:t>
      </w:r>
    </w:p>
    <w:p w:rsidR="00F96948" w:rsidRDefault="00A249ED" w:rsidP="005B6119">
      <w:pPr>
        <w:spacing w:line="360" w:lineRule="auto"/>
        <w:jc w:val="both"/>
      </w:pPr>
      <w:r>
        <w:t xml:space="preserve">      </w:t>
      </w:r>
      <w:r w:rsidR="00322365">
        <w:t xml:space="preserve">7.1. </w:t>
      </w:r>
      <w:r>
        <w:t>Поставщик предоставляет гарантию на поставленное оборудование на срок 12</w:t>
      </w:r>
    </w:p>
    <w:p w:rsidR="00A249ED" w:rsidRDefault="00A249ED" w:rsidP="005B6119">
      <w:pPr>
        <w:spacing w:line="360" w:lineRule="auto"/>
        <w:jc w:val="both"/>
      </w:pPr>
      <w:r>
        <w:t xml:space="preserve"> ( двенадцать) месяцев со дня вв</w:t>
      </w:r>
      <w:r w:rsidR="005B6119">
        <w:t>ода оборудования в эксплуатацию</w:t>
      </w:r>
      <w:r>
        <w:t>.</w:t>
      </w:r>
    </w:p>
    <w:p w:rsidR="00322365" w:rsidRDefault="00A249ED" w:rsidP="005B6119">
      <w:pPr>
        <w:spacing w:line="360" w:lineRule="auto"/>
        <w:jc w:val="both"/>
      </w:pPr>
      <w:r>
        <w:t xml:space="preserve">     7.2  Поставщик обязан своими силами и за свой счет устранить обнаруженные дефекты или заменить дефектные детали и узлы оборудования.</w:t>
      </w:r>
    </w:p>
    <w:p w:rsidR="00A249ED" w:rsidRPr="00F05154" w:rsidRDefault="00322365" w:rsidP="005B6119">
      <w:pPr>
        <w:spacing w:line="360" w:lineRule="auto"/>
        <w:jc w:val="both"/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качеству поставляемого товара, выполняемых работ, оказываемых услуг</w:t>
      </w:r>
      <w:r w:rsidR="00B44D59">
        <w:rPr>
          <w:b/>
        </w:rPr>
        <w:t>:</w:t>
      </w:r>
    </w:p>
    <w:p w:rsidR="0090774A" w:rsidRDefault="00F05154" w:rsidP="005B6119">
      <w:pPr>
        <w:spacing w:line="360" w:lineRule="auto"/>
        <w:jc w:val="both"/>
      </w:pPr>
      <w:r>
        <w:t xml:space="preserve">    </w:t>
      </w:r>
      <w:r w:rsidR="00A249ED">
        <w:t xml:space="preserve"> </w:t>
      </w:r>
      <w:r w:rsidR="00322365">
        <w:t>8.1.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</w:t>
      </w:r>
      <w:r w:rsidR="00A249ED">
        <w:t xml:space="preserve"> </w:t>
      </w:r>
      <w:r w:rsidR="00322365">
        <w:t xml:space="preserve"> а также действующим в РФ стандартам и техническим условиям.</w:t>
      </w:r>
    </w:p>
    <w:p w:rsidR="002A2BE6" w:rsidRDefault="002A2BE6" w:rsidP="00F05154">
      <w:pPr>
        <w:spacing w:line="360" w:lineRule="auto"/>
        <w:rPr>
          <w:sz w:val="28"/>
          <w:szCs w:val="28"/>
        </w:rPr>
      </w:pPr>
    </w:p>
    <w:p w:rsidR="00F05154" w:rsidRDefault="00F05154" w:rsidP="00F05154">
      <w:pPr>
        <w:spacing w:line="360" w:lineRule="auto"/>
        <w:rPr>
          <w:sz w:val="28"/>
          <w:szCs w:val="28"/>
        </w:rPr>
      </w:pPr>
    </w:p>
    <w:p w:rsidR="00322365" w:rsidRPr="00322365" w:rsidRDefault="00A76712" w:rsidP="00F0515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</w:t>
      </w:r>
      <w:r w:rsidR="00322365" w:rsidRPr="00322365">
        <w:rPr>
          <w:sz w:val="28"/>
          <w:szCs w:val="28"/>
        </w:rPr>
        <w:t>иректор</w:t>
      </w:r>
      <w:r w:rsidR="00371850">
        <w:rPr>
          <w:sz w:val="28"/>
          <w:szCs w:val="28"/>
        </w:rPr>
        <w:t xml:space="preserve"> </w:t>
      </w:r>
      <w:r w:rsidR="00322365" w:rsidRPr="00322365">
        <w:rPr>
          <w:sz w:val="28"/>
          <w:szCs w:val="28"/>
        </w:rPr>
        <w:t xml:space="preserve"> ООО « ПЭС</w:t>
      </w:r>
      <w:r w:rsidR="00F96948">
        <w:rPr>
          <w:sz w:val="28"/>
          <w:szCs w:val="28"/>
        </w:rPr>
        <w:t xml:space="preserve">»                                    </w:t>
      </w:r>
      <w:proofErr w:type="spellStart"/>
      <w:r w:rsidR="00F96948">
        <w:rPr>
          <w:sz w:val="28"/>
          <w:szCs w:val="28"/>
        </w:rPr>
        <w:t>В.Н.Фетинг</w:t>
      </w:r>
      <w:proofErr w:type="spellEnd"/>
      <w:r w:rsidR="00322365" w:rsidRPr="00322365">
        <w:rPr>
          <w:sz w:val="28"/>
          <w:szCs w:val="28"/>
        </w:rPr>
        <w:t xml:space="preserve">                                      </w:t>
      </w:r>
      <w:r w:rsidR="00371850">
        <w:rPr>
          <w:sz w:val="28"/>
          <w:szCs w:val="28"/>
        </w:rPr>
        <w:t xml:space="preserve">                            </w:t>
      </w:r>
    </w:p>
    <w:p w:rsidR="009F3572" w:rsidRPr="00322365" w:rsidRDefault="0084498E" w:rsidP="00F05154">
      <w:pPr>
        <w:spacing w:line="360" w:lineRule="auto"/>
        <w:ind w:firstLine="709"/>
        <w:rPr>
          <w:b/>
        </w:rPr>
      </w:pPr>
      <w:r>
        <w:rPr>
          <w:b/>
        </w:rPr>
        <w:t xml:space="preserve"> </w:t>
      </w:r>
    </w:p>
    <w:sectPr w:rsidR="009F3572" w:rsidRPr="00322365" w:rsidSect="00A76712">
      <w:pgSz w:w="11906" w:h="16838"/>
      <w:pgMar w:top="567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34ED1"/>
    <w:rsid w:val="00040619"/>
    <w:rsid w:val="00042876"/>
    <w:rsid w:val="000723AE"/>
    <w:rsid w:val="001150AB"/>
    <w:rsid w:val="0016084C"/>
    <w:rsid w:val="001C74B1"/>
    <w:rsid w:val="00215248"/>
    <w:rsid w:val="002332BA"/>
    <w:rsid w:val="00260EEF"/>
    <w:rsid w:val="002826E6"/>
    <w:rsid w:val="00284526"/>
    <w:rsid w:val="002A2BE6"/>
    <w:rsid w:val="002D2DFA"/>
    <w:rsid w:val="00313FF8"/>
    <w:rsid w:val="00322365"/>
    <w:rsid w:val="00371850"/>
    <w:rsid w:val="00382977"/>
    <w:rsid w:val="003A6D14"/>
    <w:rsid w:val="003B4AF1"/>
    <w:rsid w:val="003C0F8D"/>
    <w:rsid w:val="003E4909"/>
    <w:rsid w:val="003F3860"/>
    <w:rsid w:val="00415765"/>
    <w:rsid w:val="00460F94"/>
    <w:rsid w:val="00475733"/>
    <w:rsid w:val="004B2FFF"/>
    <w:rsid w:val="004E6F8F"/>
    <w:rsid w:val="005027C1"/>
    <w:rsid w:val="005031D8"/>
    <w:rsid w:val="005222AB"/>
    <w:rsid w:val="005B6119"/>
    <w:rsid w:val="006555C9"/>
    <w:rsid w:val="0065742B"/>
    <w:rsid w:val="00681DD3"/>
    <w:rsid w:val="00750CC7"/>
    <w:rsid w:val="00761529"/>
    <w:rsid w:val="007B2A51"/>
    <w:rsid w:val="007E3CE8"/>
    <w:rsid w:val="007F31C3"/>
    <w:rsid w:val="00802B4D"/>
    <w:rsid w:val="00816160"/>
    <w:rsid w:val="008212C8"/>
    <w:rsid w:val="0084498E"/>
    <w:rsid w:val="00851524"/>
    <w:rsid w:val="0087250A"/>
    <w:rsid w:val="00882766"/>
    <w:rsid w:val="008D294A"/>
    <w:rsid w:val="0090774A"/>
    <w:rsid w:val="00916461"/>
    <w:rsid w:val="00920A5B"/>
    <w:rsid w:val="00923CE0"/>
    <w:rsid w:val="00961422"/>
    <w:rsid w:val="009B2FDE"/>
    <w:rsid w:val="009F044C"/>
    <w:rsid w:val="009F3572"/>
    <w:rsid w:val="00A001BD"/>
    <w:rsid w:val="00A249ED"/>
    <w:rsid w:val="00A5136C"/>
    <w:rsid w:val="00A515C1"/>
    <w:rsid w:val="00A76712"/>
    <w:rsid w:val="00AA0A0F"/>
    <w:rsid w:val="00AC555C"/>
    <w:rsid w:val="00AF0F9F"/>
    <w:rsid w:val="00B0418E"/>
    <w:rsid w:val="00B44D59"/>
    <w:rsid w:val="00B45302"/>
    <w:rsid w:val="00B66A74"/>
    <w:rsid w:val="00BB2F85"/>
    <w:rsid w:val="00C046A1"/>
    <w:rsid w:val="00C06C3C"/>
    <w:rsid w:val="00C37A63"/>
    <w:rsid w:val="00C770DC"/>
    <w:rsid w:val="00CE4D3C"/>
    <w:rsid w:val="00D02D84"/>
    <w:rsid w:val="00D47ECE"/>
    <w:rsid w:val="00DB6E4E"/>
    <w:rsid w:val="00DC4E83"/>
    <w:rsid w:val="00E20BC5"/>
    <w:rsid w:val="00E7114A"/>
    <w:rsid w:val="00E81925"/>
    <w:rsid w:val="00E913AD"/>
    <w:rsid w:val="00EA072F"/>
    <w:rsid w:val="00EE353A"/>
    <w:rsid w:val="00F05154"/>
    <w:rsid w:val="00F17394"/>
    <w:rsid w:val="00F23AEE"/>
    <w:rsid w:val="00F2595E"/>
    <w:rsid w:val="00F96948"/>
    <w:rsid w:val="00FB407F"/>
    <w:rsid w:val="00FD4AA0"/>
    <w:rsid w:val="00FD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55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Balloon Text"/>
    <w:basedOn w:val="a"/>
    <w:link w:val="a6"/>
    <w:rsid w:val="00034E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34E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827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Poluyanova</cp:lastModifiedBy>
  <cp:revision>47</cp:revision>
  <cp:lastPrinted>2012-01-12T06:58:00Z</cp:lastPrinted>
  <dcterms:created xsi:type="dcterms:W3CDTF">2010-11-16T12:46:00Z</dcterms:created>
  <dcterms:modified xsi:type="dcterms:W3CDTF">2012-01-30T23:58:00Z</dcterms:modified>
</cp:coreProperties>
</file>