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BD6" w:rsidRPr="003C2A7E" w:rsidRDefault="00317BD6" w:rsidP="00317BD6">
      <w:pPr>
        <w:ind w:left="5670"/>
        <w:jc w:val="both"/>
        <w:rPr>
          <w:bCs/>
        </w:rPr>
      </w:pPr>
      <w:r w:rsidRPr="003C2A7E">
        <w:rPr>
          <w:b/>
          <w:bCs/>
        </w:rPr>
        <w:t>Приложение №</w:t>
      </w:r>
      <w:r>
        <w:rPr>
          <w:b/>
          <w:bCs/>
        </w:rPr>
        <w:t xml:space="preserve">3 </w:t>
      </w:r>
      <w:r w:rsidRPr="003C2A7E">
        <w:rPr>
          <w:bCs/>
        </w:rPr>
        <w:t>к договору №</w:t>
      </w:r>
      <w:r>
        <w:rPr>
          <w:bCs/>
        </w:rPr>
        <w:t xml:space="preserve"> ______________________</w:t>
      </w:r>
    </w:p>
    <w:p w:rsidR="00317BD6" w:rsidRPr="003C2A7E" w:rsidRDefault="00317BD6" w:rsidP="00317BD6">
      <w:pPr>
        <w:ind w:left="5670"/>
        <w:jc w:val="both"/>
        <w:rPr>
          <w:bCs/>
        </w:rPr>
      </w:pPr>
      <w:r>
        <w:rPr>
          <w:bCs/>
        </w:rPr>
        <w:t>от «___»______________2015</w:t>
      </w:r>
      <w:r w:rsidRPr="003C2A7E">
        <w:rPr>
          <w:bCs/>
        </w:rPr>
        <w:t>г</w:t>
      </w:r>
      <w:bookmarkStart w:id="0" w:name="_GoBack"/>
      <w:bookmarkEnd w:id="0"/>
    </w:p>
    <w:p w:rsidR="005D21F8" w:rsidRDefault="005D21F8" w:rsidP="005D21F8">
      <w:pPr>
        <w:jc w:val="center"/>
      </w:pPr>
    </w:p>
    <w:p w:rsidR="005D21F8" w:rsidRDefault="005D21F8" w:rsidP="005D21F8">
      <w:pPr>
        <w:jc w:val="center"/>
      </w:pPr>
    </w:p>
    <w:p w:rsidR="005D21F8" w:rsidRDefault="005D21F8" w:rsidP="005D21F8">
      <w:pPr>
        <w:jc w:val="center"/>
      </w:pPr>
    </w:p>
    <w:p w:rsidR="005D21F8" w:rsidRDefault="005D21F8" w:rsidP="005D21F8">
      <w:pPr>
        <w:jc w:val="center"/>
      </w:pPr>
    </w:p>
    <w:p w:rsidR="005D21F8" w:rsidRDefault="005D21F8" w:rsidP="005D21F8">
      <w:pPr>
        <w:jc w:val="center"/>
      </w:pPr>
    </w:p>
    <w:p w:rsidR="005D21F8" w:rsidRDefault="005D21F8" w:rsidP="005D21F8">
      <w:pPr>
        <w:jc w:val="center"/>
      </w:pPr>
    </w:p>
    <w:p w:rsidR="005D21F8" w:rsidRDefault="005D21F8" w:rsidP="005D21F8">
      <w:pPr>
        <w:jc w:val="center"/>
      </w:pPr>
    </w:p>
    <w:p w:rsidR="00F837EE" w:rsidRDefault="007A6EB7" w:rsidP="00F837EE">
      <w:pPr>
        <w:jc w:val="center"/>
      </w:pPr>
      <w:r>
        <w:t>Техническое задание</w:t>
      </w:r>
      <w:r w:rsidR="00F837EE">
        <w:t xml:space="preserve"> </w:t>
      </w:r>
    </w:p>
    <w:p w:rsidR="005D6DF7" w:rsidRDefault="005D6DF7" w:rsidP="00F837EE">
      <w:pPr>
        <w:jc w:val="center"/>
      </w:pPr>
      <w:r w:rsidRPr="001F6931">
        <w:rPr>
          <w:color w:val="000000"/>
        </w:rPr>
        <w:t>на поставку сырья, материалов и комплектующих изделий</w:t>
      </w:r>
      <w:r>
        <w:t xml:space="preserve"> </w:t>
      </w:r>
    </w:p>
    <w:p w:rsidR="00F837EE" w:rsidRDefault="00F837EE" w:rsidP="00F837EE">
      <w:pPr>
        <w:jc w:val="center"/>
      </w:pPr>
      <w:r>
        <w:t>в соответствии с требованиями Положения о закупках</w:t>
      </w:r>
    </w:p>
    <w:p w:rsidR="00F837EE" w:rsidRDefault="00F837EE" w:rsidP="00F837EE">
      <w:pPr>
        <w:jc w:val="center"/>
      </w:pPr>
      <w:r>
        <w:t>Государственной корпорации по атомной энергии «Росатом»</w:t>
      </w:r>
    </w:p>
    <w:p w:rsidR="00F837EE" w:rsidRDefault="00F837EE" w:rsidP="00F837EE">
      <w:pPr>
        <w:jc w:val="center"/>
      </w:pPr>
    </w:p>
    <w:p w:rsidR="00F837EE" w:rsidRDefault="00F837EE" w:rsidP="00F837EE">
      <w:pPr>
        <w:jc w:val="center"/>
      </w:pPr>
    </w:p>
    <w:p w:rsidR="00F837EE" w:rsidRDefault="00F837EE" w:rsidP="00F837EE">
      <w:pPr>
        <w:jc w:val="center"/>
      </w:pPr>
    </w:p>
    <w:p w:rsidR="00F837EE" w:rsidRDefault="00F837EE" w:rsidP="00F837EE">
      <w:pPr>
        <w:jc w:val="center"/>
      </w:pPr>
    </w:p>
    <w:p w:rsidR="00F837EE" w:rsidRDefault="00F837EE" w:rsidP="00F837EE">
      <w:pPr>
        <w:jc w:val="center"/>
      </w:pPr>
    </w:p>
    <w:p w:rsidR="00F837EE" w:rsidRDefault="00F837EE" w:rsidP="00F837EE">
      <w:pPr>
        <w:jc w:val="center"/>
      </w:pPr>
    </w:p>
    <w:p w:rsidR="00F837EE" w:rsidRDefault="00F837EE" w:rsidP="00F837EE">
      <w:pPr>
        <w:jc w:val="center"/>
      </w:pPr>
    </w:p>
    <w:p w:rsidR="00F837EE" w:rsidRDefault="00F837EE" w:rsidP="00F837EE">
      <w:pPr>
        <w:jc w:val="center"/>
      </w:pPr>
    </w:p>
    <w:p w:rsidR="00E876D2" w:rsidRDefault="00F837EE" w:rsidP="00F837EE">
      <w:pPr>
        <w:jc w:val="center"/>
        <w:rPr>
          <w:b/>
          <w:color w:val="000000"/>
          <w:szCs w:val="14"/>
          <w:shd w:val="clear" w:color="auto" w:fill="FFFFFF"/>
        </w:rPr>
      </w:pPr>
      <w:r>
        <w:rPr>
          <w:color w:val="000000"/>
        </w:rPr>
        <w:t>Тема закупки</w:t>
      </w:r>
      <w:r w:rsidR="00E54361">
        <w:rPr>
          <w:color w:val="000000"/>
        </w:rPr>
        <w:t>:</w:t>
      </w:r>
      <w:r>
        <w:rPr>
          <w:color w:val="000000"/>
        </w:rPr>
        <w:t xml:space="preserve"> </w:t>
      </w:r>
      <w:r w:rsidR="00451B8E">
        <w:rPr>
          <w:b/>
        </w:rPr>
        <w:t>поставк</w:t>
      </w:r>
      <w:r w:rsidR="00B456F8">
        <w:rPr>
          <w:b/>
        </w:rPr>
        <w:t>а</w:t>
      </w:r>
      <w:r w:rsidR="00451B8E" w:rsidRPr="007D02ED">
        <w:rPr>
          <w:b/>
        </w:rPr>
        <w:t xml:space="preserve"> </w:t>
      </w:r>
      <w:r w:rsidR="00E876D2">
        <w:rPr>
          <w:b/>
          <w:color w:val="000000"/>
          <w:szCs w:val="14"/>
          <w:shd w:val="clear" w:color="auto" w:fill="FFFFFF"/>
        </w:rPr>
        <w:t xml:space="preserve">трубы вентиляционной шахтной </w:t>
      </w:r>
    </w:p>
    <w:p w:rsidR="00F837EE" w:rsidRPr="008A2D2A" w:rsidRDefault="00E876D2" w:rsidP="00F837EE">
      <w:pPr>
        <w:jc w:val="center"/>
        <w:rPr>
          <w:color w:val="000000"/>
        </w:rPr>
      </w:pPr>
      <w:r>
        <w:rPr>
          <w:b/>
          <w:color w:val="000000"/>
          <w:szCs w:val="14"/>
          <w:shd w:val="clear" w:color="auto" w:fill="FFFFFF"/>
        </w:rPr>
        <w:t xml:space="preserve">(ТУ </w:t>
      </w:r>
      <w:r>
        <w:rPr>
          <w:b/>
          <w:color w:val="000000"/>
          <w:szCs w:val="14"/>
          <w:shd w:val="clear" w:color="auto" w:fill="FFFFFF"/>
          <w:lang w:val="en-US"/>
        </w:rPr>
        <w:t>BY</w:t>
      </w:r>
      <w:r w:rsidRPr="00F22B9A">
        <w:rPr>
          <w:b/>
          <w:color w:val="000000"/>
          <w:szCs w:val="14"/>
          <w:shd w:val="clear" w:color="auto" w:fill="FFFFFF"/>
        </w:rPr>
        <w:t xml:space="preserve"> 300208810.004-2005</w:t>
      </w:r>
      <w:r>
        <w:rPr>
          <w:b/>
          <w:color w:val="000000"/>
          <w:szCs w:val="14"/>
          <w:shd w:val="clear" w:color="auto" w:fill="FFFFFF"/>
        </w:rPr>
        <w:t>)</w:t>
      </w:r>
      <w:r w:rsidRPr="0090129B">
        <w:rPr>
          <w:b/>
          <w:color w:val="000000"/>
          <w:szCs w:val="14"/>
          <w:shd w:val="clear" w:color="auto" w:fill="FFFFFF"/>
        </w:rPr>
        <w:t xml:space="preserve"> для </w:t>
      </w:r>
      <w:r>
        <w:rPr>
          <w:b/>
          <w:color w:val="000000"/>
          <w:szCs w:val="14"/>
          <w:shd w:val="clear" w:color="auto" w:fill="FFFFFF"/>
        </w:rPr>
        <w:t>проветривания горных выработок.</w:t>
      </w:r>
    </w:p>
    <w:p w:rsidR="00F837EE" w:rsidRDefault="00F837EE" w:rsidP="00F837EE">
      <w:pPr>
        <w:jc w:val="center"/>
      </w:pPr>
    </w:p>
    <w:p w:rsidR="00F837EE" w:rsidRDefault="00F837EE" w:rsidP="00F837EE">
      <w:pPr>
        <w:jc w:val="center"/>
      </w:pPr>
    </w:p>
    <w:p w:rsidR="00F837EE" w:rsidRDefault="00F837EE" w:rsidP="00F837EE">
      <w:pPr>
        <w:jc w:val="center"/>
      </w:pPr>
    </w:p>
    <w:p w:rsidR="00F837EE" w:rsidRPr="003B1EB7" w:rsidRDefault="00F837EE" w:rsidP="00F837EE">
      <w:pPr>
        <w:rPr>
          <w:sz w:val="20"/>
          <w:szCs w:val="20"/>
        </w:rPr>
      </w:pPr>
    </w:p>
    <w:p w:rsidR="00F837EE" w:rsidRPr="003B1EB7" w:rsidRDefault="00F837EE" w:rsidP="00F837EE">
      <w:pPr>
        <w:rPr>
          <w:sz w:val="20"/>
          <w:szCs w:val="20"/>
        </w:rPr>
      </w:pPr>
    </w:p>
    <w:p w:rsidR="00F837EE" w:rsidRPr="003B1EB7" w:rsidRDefault="00F837EE" w:rsidP="00F837EE">
      <w:pPr>
        <w:rPr>
          <w:sz w:val="20"/>
          <w:szCs w:val="20"/>
        </w:rPr>
      </w:pPr>
    </w:p>
    <w:p w:rsidR="00F837EE" w:rsidRPr="003B1EB7" w:rsidRDefault="00F837EE" w:rsidP="00F837EE">
      <w:pPr>
        <w:rPr>
          <w:sz w:val="20"/>
          <w:szCs w:val="20"/>
        </w:rPr>
      </w:pPr>
    </w:p>
    <w:p w:rsidR="00F837EE" w:rsidRPr="003B1EB7" w:rsidRDefault="00F837EE" w:rsidP="00F837EE">
      <w:pPr>
        <w:rPr>
          <w:sz w:val="20"/>
          <w:szCs w:val="20"/>
        </w:rPr>
      </w:pPr>
    </w:p>
    <w:p w:rsidR="00F837EE" w:rsidRPr="0076017B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7A6EB7" w:rsidRDefault="007A6EB7" w:rsidP="00F837EE"/>
    <w:p w:rsidR="007A6EB7" w:rsidRDefault="007A6EB7" w:rsidP="00F837EE"/>
    <w:p w:rsidR="007A6EB7" w:rsidRDefault="007A6EB7" w:rsidP="00F837EE"/>
    <w:p w:rsidR="007A6EB7" w:rsidRPr="0076017B" w:rsidRDefault="007A6EB7" w:rsidP="00F837EE"/>
    <w:p w:rsidR="00F837EE" w:rsidRDefault="00551C9A" w:rsidP="00F837EE">
      <w:pPr>
        <w:jc w:val="center"/>
      </w:pPr>
      <w:r>
        <w:t>Краснокаменск</w:t>
      </w:r>
    </w:p>
    <w:p w:rsidR="00F837EE" w:rsidRDefault="00F837EE" w:rsidP="00F837EE">
      <w:pPr>
        <w:jc w:val="center"/>
      </w:pPr>
      <w:r>
        <w:t>201</w:t>
      </w:r>
      <w:r w:rsidR="00363E08">
        <w:t>5</w:t>
      </w:r>
      <w:r>
        <w:br w:type="page"/>
      </w:r>
      <w:r w:rsidR="007A6EB7">
        <w:lastRenderedPageBreak/>
        <w:t>Техническое задание</w:t>
      </w:r>
    </w:p>
    <w:p w:rsidR="00F837EE" w:rsidRPr="00E85C13" w:rsidRDefault="00F837EE" w:rsidP="00F837EE">
      <w:pPr>
        <w:jc w:val="center"/>
        <w:rPr>
          <w:sz w:val="26"/>
          <w:szCs w:val="26"/>
        </w:rPr>
      </w:pPr>
      <w:r w:rsidRPr="00090255">
        <w:t xml:space="preserve">на </w:t>
      </w:r>
      <w:r w:rsidR="00451B8E">
        <w:rPr>
          <w:b/>
        </w:rPr>
        <w:t>поставку</w:t>
      </w:r>
      <w:r w:rsidR="00451B8E" w:rsidRPr="007D02ED">
        <w:rPr>
          <w:b/>
        </w:rPr>
        <w:t xml:space="preserve"> </w:t>
      </w:r>
      <w:r w:rsidR="00E876D2">
        <w:rPr>
          <w:b/>
          <w:color w:val="000000"/>
          <w:szCs w:val="14"/>
          <w:shd w:val="clear" w:color="auto" w:fill="FFFFFF"/>
        </w:rPr>
        <w:t xml:space="preserve">трубы вентиляционной шахтной (ТУ </w:t>
      </w:r>
      <w:r w:rsidR="00E876D2">
        <w:rPr>
          <w:b/>
          <w:color w:val="000000"/>
          <w:szCs w:val="14"/>
          <w:shd w:val="clear" w:color="auto" w:fill="FFFFFF"/>
          <w:lang w:val="en-US"/>
        </w:rPr>
        <w:t>BY</w:t>
      </w:r>
      <w:r w:rsidR="00E876D2" w:rsidRPr="00F22B9A">
        <w:rPr>
          <w:b/>
          <w:color w:val="000000"/>
          <w:szCs w:val="14"/>
          <w:shd w:val="clear" w:color="auto" w:fill="FFFFFF"/>
        </w:rPr>
        <w:t xml:space="preserve"> 300208810.004-2005</w:t>
      </w:r>
      <w:r w:rsidR="00E876D2">
        <w:rPr>
          <w:b/>
          <w:color w:val="000000"/>
          <w:szCs w:val="14"/>
          <w:shd w:val="clear" w:color="auto" w:fill="FFFFFF"/>
        </w:rPr>
        <w:t>)</w:t>
      </w:r>
      <w:r w:rsidR="00E876D2" w:rsidRPr="0090129B">
        <w:rPr>
          <w:b/>
          <w:color w:val="000000"/>
          <w:szCs w:val="14"/>
          <w:shd w:val="clear" w:color="auto" w:fill="FFFFFF"/>
        </w:rPr>
        <w:t xml:space="preserve"> для </w:t>
      </w:r>
      <w:r w:rsidR="00E876D2">
        <w:rPr>
          <w:b/>
          <w:color w:val="000000"/>
          <w:szCs w:val="14"/>
          <w:shd w:val="clear" w:color="auto" w:fill="FFFFFF"/>
        </w:rPr>
        <w:t xml:space="preserve">проветривания горных выработок </w:t>
      </w:r>
      <w:r w:rsidRPr="00A37BEA">
        <w:t>для о</w:t>
      </w:r>
      <w:r w:rsidRPr="00090255">
        <w:t>бъекта</w:t>
      </w:r>
      <w:r w:rsidR="00F26235">
        <w:t>:</w:t>
      </w:r>
      <w:r w:rsidR="00F26235">
        <w:rPr>
          <w:i/>
          <w:sz w:val="26"/>
          <w:szCs w:val="26"/>
        </w:rPr>
        <w:t xml:space="preserve"> УГРУ</w:t>
      </w:r>
      <w:r w:rsidR="008956EA">
        <w:rPr>
          <w:i/>
          <w:sz w:val="26"/>
          <w:szCs w:val="26"/>
        </w:rPr>
        <w:t>, ШПУ</w:t>
      </w:r>
      <w:r w:rsidR="00F26235">
        <w:rPr>
          <w:i/>
          <w:sz w:val="26"/>
          <w:szCs w:val="26"/>
        </w:rPr>
        <w:t xml:space="preserve"> </w:t>
      </w:r>
      <w:r w:rsidR="00363E08">
        <w:rPr>
          <w:i/>
          <w:sz w:val="26"/>
          <w:szCs w:val="26"/>
        </w:rPr>
        <w:t>П</w:t>
      </w:r>
      <w:r w:rsidR="00F26235">
        <w:rPr>
          <w:i/>
          <w:sz w:val="26"/>
          <w:szCs w:val="26"/>
        </w:rPr>
        <w:t>АО «ППГХО»</w:t>
      </w:r>
    </w:p>
    <w:p w:rsidR="00F837EE" w:rsidRPr="00FC0A31" w:rsidRDefault="00F837EE" w:rsidP="00F837EE">
      <w:pPr>
        <w:jc w:val="center"/>
        <w:rPr>
          <w:sz w:val="26"/>
          <w:szCs w:val="26"/>
        </w:rPr>
      </w:pPr>
    </w:p>
    <w:p w:rsidR="00F837EE" w:rsidRPr="00525001" w:rsidRDefault="00F837EE" w:rsidP="00F837EE">
      <w:pPr>
        <w:jc w:val="center"/>
        <w:rPr>
          <w:sz w:val="26"/>
          <w:szCs w:val="26"/>
        </w:rPr>
      </w:pPr>
      <w:r w:rsidRPr="00525001">
        <w:rPr>
          <w:sz w:val="26"/>
          <w:szCs w:val="26"/>
        </w:rPr>
        <w:t>СОДЕРЖАНИЕ</w:t>
      </w:r>
    </w:p>
    <w:p w:rsidR="00F837EE" w:rsidRPr="00525001" w:rsidRDefault="00F837EE" w:rsidP="00F837EE">
      <w:pPr>
        <w:jc w:val="center"/>
        <w:rPr>
          <w:sz w:val="26"/>
          <w:szCs w:val="26"/>
        </w:rPr>
      </w:pPr>
    </w:p>
    <w:p w:rsidR="001F51F9" w:rsidRPr="00F47416" w:rsidRDefault="001F51F9" w:rsidP="001F51F9">
      <w:pPr>
        <w:rPr>
          <w:color w:val="000000"/>
        </w:rPr>
      </w:pPr>
      <w:r w:rsidRPr="00F47416">
        <w:rPr>
          <w:color w:val="000000"/>
        </w:rPr>
        <w:t xml:space="preserve">РАЗДЕЛ 1. ОБЩИЕ СВЕДЕНИЯ </w:t>
      </w:r>
    </w:p>
    <w:p w:rsidR="001F51F9" w:rsidRPr="00F47416" w:rsidRDefault="001F51F9" w:rsidP="001F51F9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1.1 Наименование </w:t>
      </w:r>
    </w:p>
    <w:p w:rsidR="001F51F9" w:rsidRPr="00F47416" w:rsidRDefault="001F51F9" w:rsidP="001F51F9">
      <w:pPr>
        <w:ind w:left="851"/>
        <w:rPr>
          <w:color w:val="000000"/>
        </w:rPr>
      </w:pPr>
      <w:r w:rsidRPr="00F47416">
        <w:rPr>
          <w:color w:val="000000"/>
        </w:rPr>
        <w:t>Подраздел 1.2 Сведения о новизне</w:t>
      </w:r>
    </w:p>
    <w:p w:rsidR="001F51F9" w:rsidRPr="00F47416" w:rsidRDefault="001F51F9" w:rsidP="001F51F9">
      <w:pPr>
        <w:ind w:left="851"/>
        <w:rPr>
          <w:color w:val="000000"/>
        </w:rPr>
      </w:pPr>
      <w:r w:rsidRPr="00F47416">
        <w:rPr>
          <w:color w:val="000000"/>
        </w:rPr>
        <w:t>Подраздел 1.3 Этапы разработки / изготовления</w:t>
      </w:r>
    </w:p>
    <w:p w:rsidR="001F51F9" w:rsidRPr="00F47416" w:rsidRDefault="001F51F9" w:rsidP="001F51F9">
      <w:pPr>
        <w:ind w:left="851"/>
        <w:rPr>
          <w:color w:val="000000"/>
        </w:rPr>
      </w:pPr>
      <w:r w:rsidRPr="00F47416">
        <w:rPr>
          <w:color w:val="000000"/>
        </w:rPr>
        <w:t>Подраздел 1.4 Документы для разработки / изготовления</w:t>
      </w:r>
    </w:p>
    <w:p w:rsidR="001F51F9" w:rsidRPr="00F47416" w:rsidRDefault="001F51F9" w:rsidP="001F51F9">
      <w:pPr>
        <w:ind w:left="851"/>
        <w:rPr>
          <w:color w:val="000000"/>
        </w:rPr>
      </w:pPr>
      <w:r w:rsidRPr="00F47416">
        <w:rPr>
          <w:color w:val="000000"/>
        </w:rPr>
        <w:t>Подраздел 1.5 Код ОКП</w:t>
      </w:r>
    </w:p>
    <w:p w:rsidR="001F51F9" w:rsidRPr="00F47416" w:rsidRDefault="001F51F9" w:rsidP="001F51F9">
      <w:pPr>
        <w:rPr>
          <w:color w:val="000000"/>
        </w:rPr>
      </w:pPr>
      <w:r w:rsidRPr="00F47416">
        <w:rPr>
          <w:color w:val="000000"/>
        </w:rPr>
        <w:t>РАЗДЕЛ 2. ОБЛАСТЬ ПРИМЕНЕНИЯ</w:t>
      </w:r>
    </w:p>
    <w:p w:rsidR="001F51F9" w:rsidRPr="00F47416" w:rsidRDefault="001F51F9" w:rsidP="001F51F9">
      <w:pPr>
        <w:rPr>
          <w:color w:val="000000"/>
        </w:rPr>
      </w:pPr>
      <w:r w:rsidRPr="00F47416">
        <w:rPr>
          <w:color w:val="000000"/>
        </w:rPr>
        <w:t>РАЗДЕЛ 3. УСЛОВИЯ ЭКСПЛУАТАЦИИ</w:t>
      </w:r>
    </w:p>
    <w:p w:rsidR="001F51F9" w:rsidRPr="00F47416" w:rsidRDefault="001F51F9" w:rsidP="001F51F9">
      <w:pPr>
        <w:rPr>
          <w:color w:val="000000"/>
        </w:rPr>
      </w:pPr>
      <w:r w:rsidRPr="00F47416">
        <w:rPr>
          <w:color w:val="000000"/>
        </w:rPr>
        <w:t>РАЗДЕЛ 4. ТЕХНИЧЕСКИЕ ТРЕБОВАНИЯ</w:t>
      </w:r>
    </w:p>
    <w:p w:rsidR="001F51F9" w:rsidRPr="00F47416" w:rsidRDefault="001F51F9" w:rsidP="001F51F9">
      <w:pPr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1F51F9" w:rsidRPr="00F47416" w:rsidRDefault="001F51F9" w:rsidP="001F51F9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4.2. Требования к надежности </w:t>
      </w:r>
    </w:p>
    <w:p w:rsidR="001F51F9" w:rsidRPr="00F47416" w:rsidRDefault="001F51F9" w:rsidP="001F51F9">
      <w:pPr>
        <w:ind w:left="2694" w:hanging="1843"/>
        <w:rPr>
          <w:color w:val="000000"/>
        </w:rPr>
      </w:pPr>
      <w:r w:rsidRPr="00F47416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1F51F9" w:rsidRPr="00F47416" w:rsidRDefault="001F51F9" w:rsidP="001F51F9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4.4 Требования к маркировке </w:t>
      </w:r>
    </w:p>
    <w:p w:rsidR="001F51F9" w:rsidRPr="00F47416" w:rsidRDefault="001F51F9" w:rsidP="001F51F9">
      <w:pPr>
        <w:ind w:left="851"/>
        <w:rPr>
          <w:color w:val="000000"/>
        </w:rPr>
      </w:pPr>
      <w:r w:rsidRPr="00F47416">
        <w:rPr>
          <w:color w:val="000000"/>
        </w:rPr>
        <w:t>Подраздел 4.5 Требования к упаковке</w:t>
      </w:r>
    </w:p>
    <w:p w:rsidR="001F51F9" w:rsidRPr="00F47416" w:rsidRDefault="001F51F9" w:rsidP="001F51F9">
      <w:pPr>
        <w:rPr>
          <w:color w:val="000000"/>
        </w:rPr>
      </w:pPr>
      <w:r w:rsidRPr="00F47416">
        <w:rPr>
          <w:color w:val="000000"/>
        </w:rPr>
        <w:t>РАЗДЕЛ 5. ТРЕБОВАНИЯ ПО ПРАВИЛАМ СДАЧИ И ПРИЕМКИ</w:t>
      </w:r>
    </w:p>
    <w:p w:rsidR="001F51F9" w:rsidRPr="00F47416" w:rsidRDefault="001F51F9" w:rsidP="001F51F9">
      <w:pPr>
        <w:tabs>
          <w:tab w:val="left" w:pos="851"/>
        </w:tabs>
        <w:ind w:left="851"/>
        <w:rPr>
          <w:color w:val="000000"/>
        </w:rPr>
      </w:pPr>
      <w:r w:rsidRPr="00F47416">
        <w:rPr>
          <w:color w:val="000000"/>
        </w:rPr>
        <w:t>Подраздел 5.1 Порядок сдачи и приемки</w:t>
      </w:r>
    </w:p>
    <w:p w:rsidR="001F51F9" w:rsidRPr="00F47416" w:rsidRDefault="001F51F9" w:rsidP="001F51F9">
      <w:pPr>
        <w:tabs>
          <w:tab w:val="left" w:pos="1276"/>
        </w:tabs>
        <w:ind w:left="2694" w:hanging="1843"/>
        <w:rPr>
          <w:color w:val="000000"/>
        </w:rPr>
      </w:pPr>
      <w:r w:rsidRPr="00F47416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1F51F9" w:rsidRPr="00F47416" w:rsidRDefault="001F51F9" w:rsidP="001F51F9">
      <w:pPr>
        <w:rPr>
          <w:color w:val="000000"/>
        </w:rPr>
      </w:pPr>
      <w:r w:rsidRPr="00F47416">
        <w:rPr>
          <w:color w:val="000000"/>
        </w:rPr>
        <w:t>РАЗДЕЛ 6. ТРЕБОВАНИЯ К ТРАНСПОРТИРОВАНИЮ</w:t>
      </w:r>
    </w:p>
    <w:p w:rsidR="001F51F9" w:rsidRPr="00F47416" w:rsidRDefault="001F51F9" w:rsidP="001F51F9">
      <w:pPr>
        <w:rPr>
          <w:color w:val="000000"/>
        </w:rPr>
      </w:pPr>
      <w:r w:rsidRPr="00F47416">
        <w:rPr>
          <w:color w:val="000000"/>
        </w:rPr>
        <w:t>РАЗДЕЛ 7. ТРЕБОВАНИЯ К ХРАНЕНИЮ</w:t>
      </w:r>
    </w:p>
    <w:p w:rsidR="001F51F9" w:rsidRPr="00F47416" w:rsidRDefault="001F51F9" w:rsidP="001F51F9">
      <w:pPr>
        <w:ind w:left="1418" w:hanging="1418"/>
        <w:rPr>
          <w:color w:val="000000"/>
        </w:rPr>
      </w:pPr>
      <w:r w:rsidRPr="00F47416">
        <w:rPr>
          <w:color w:val="000000"/>
        </w:rPr>
        <w:t>РАЗДЕЛ 8. ТРЕБОВАНИЯ К ОБЪЕМУ И/ИЛИ СРОКУ ПРЕДОСТАВЛЕНИЯ ГАРАНТИЙ</w:t>
      </w:r>
    </w:p>
    <w:p w:rsidR="001F51F9" w:rsidRPr="00F47416" w:rsidRDefault="001F51F9" w:rsidP="001F51F9">
      <w:pPr>
        <w:rPr>
          <w:color w:val="000000"/>
        </w:rPr>
      </w:pPr>
      <w:r w:rsidRPr="00F47416">
        <w:rPr>
          <w:color w:val="000000"/>
        </w:rPr>
        <w:t>РАЗДЕЛ 9. ТРЕБОВАНИЯ К ОБСЛУЖИВАНИЮ</w:t>
      </w:r>
    </w:p>
    <w:p w:rsidR="001F51F9" w:rsidRPr="00F47416" w:rsidRDefault="001F51F9" w:rsidP="001F51F9">
      <w:pPr>
        <w:rPr>
          <w:color w:val="000000"/>
        </w:rPr>
      </w:pPr>
      <w:r w:rsidRPr="00F47416">
        <w:rPr>
          <w:color w:val="000000"/>
        </w:rPr>
        <w:t>РАЗДЕЛ 10. ЭКОЛОГИЧЕСКИЕ ТРЕБОВАНИЯ</w:t>
      </w:r>
    </w:p>
    <w:p w:rsidR="001F51F9" w:rsidRPr="00F47416" w:rsidRDefault="001F51F9" w:rsidP="001F51F9">
      <w:pPr>
        <w:rPr>
          <w:color w:val="000000"/>
        </w:rPr>
      </w:pPr>
      <w:r w:rsidRPr="00F47416">
        <w:rPr>
          <w:color w:val="000000"/>
        </w:rPr>
        <w:t>РАЗДЕЛ 11. ТРЕБОВАНИЯ ПО БЕЗОПАСНОСТИ</w:t>
      </w:r>
    </w:p>
    <w:p w:rsidR="001F51F9" w:rsidRPr="00F47416" w:rsidRDefault="001F51F9" w:rsidP="001F51F9">
      <w:pPr>
        <w:rPr>
          <w:color w:val="000000"/>
        </w:rPr>
      </w:pPr>
      <w:r w:rsidRPr="00F47416">
        <w:rPr>
          <w:color w:val="000000"/>
        </w:rPr>
        <w:t>РАЗДЕЛ 12. ТРЕБОВАНИЯ К КАЧЕСТВУ</w:t>
      </w:r>
    </w:p>
    <w:p w:rsidR="001F51F9" w:rsidRPr="00F47416" w:rsidRDefault="001F51F9" w:rsidP="001F51F9">
      <w:pPr>
        <w:rPr>
          <w:color w:val="000000"/>
        </w:rPr>
      </w:pPr>
      <w:r w:rsidRPr="00F47416">
        <w:rPr>
          <w:color w:val="000000"/>
        </w:rPr>
        <w:t>РАЗДЕЛ 13. ДОПОЛНИТЕЛЬНЫЕ (ИНЫЕ) ТРЕБОВАНИЯ</w:t>
      </w:r>
    </w:p>
    <w:p w:rsidR="001F51F9" w:rsidRPr="00F47416" w:rsidRDefault="001F51F9" w:rsidP="001F51F9">
      <w:pPr>
        <w:ind w:left="1418" w:hanging="1418"/>
        <w:rPr>
          <w:color w:val="000000"/>
        </w:rPr>
      </w:pPr>
      <w:r w:rsidRPr="00F47416">
        <w:rPr>
          <w:color w:val="000000"/>
        </w:rPr>
        <w:t>РАЗДЕЛ 14. ТРЕБОВАНИЯ К КОЛИЧЕСТВУ И СРОКУ (ПЕРИОДИЧНОСТИ) ПОСТАВКИ</w:t>
      </w:r>
    </w:p>
    <w:p w:rsidR="001F51F9" w:rsidRPr="00F47416" w:rsidRDefault="001F51F9" w:rsidP="001F51F9">
      <w:pPr>
        <w:rPr>
          <w:color w:val="000000"/>
        </w:rPr>
      </w:pPr>
      <w:r w:rsidRPr="00F47416">
        <w:rPr>
          <w:color w:val="000000"/>
        </w:rPr>
        <w:t>РАЗДЕЛ 15. ТРЕБОВАНИЕ К ФОРМЕ ПРЕДСТАВЛЯЕМОЙ  ИНФОРМАЦИИ</w:t>
      </w:r>
    </w:p>
    <w:p w:rsidR="001F51F9" w:rsidRPr="00F47416" w:rsidRDefault="001F51F9" w:rsidP="001F51F9">
      <w:pPr>
        <w:rPr>
          <w:color w:val="000000"/>
        </w:rPr>
      </w:pPr>
      <w:bookmarkStart w:id="1" w:name="OLE_LINK2"/>
      <w:bookmarkStart w:id="2" w:name="OLE_LINK3"/>
      <w:r w:rsidRPr="00F47416">
        <w:rPr>
          <w:color w:val="000000"/>
        </w:rPr>
        <w:t>РАЗДЕЛ 16. ПЕРЕЧЕНЬ ПРИНЯТЫХ СОКРАЩЕНИЙ</w:t>
      </w:r>
    </w:p>
    <w:bookmarkEnd w:id="1"/>
    <w:bookmarkEnd w:id="2"/>
    <w:p w:rsidR="001F51F9" w:rsidRPr="00F47416" w:rsidRDefault="001F51F9" w:rsidP="001F51F9">
      <w:pPr>
        <w:rPr>
          <w:color w:val="000000"/>
        </w:rPr>
      </w:pPr>
      <w:r w:rsidRPr="00F47416">
        <w:rPr>
          <w:color w:val="000000"/>
        </w:rPr>
        <w:t>РАЗДЕЛ 17. ПЕРЕЧЕНЬ ПРИЛОЖЕНИЙ</w:t>
      </w:r>
    </w:p>
    <w:p w:rsidR="00F837EE" w:rsidRDefault="00F837EE" w:rsidP="00F837EE">
      <w:pPr>
        <w:rPr>
          <w:sz w:val="26"/>
          <w:szCs w:val="26"/>
        </w:rPr>
      </w:pPr>
    </w:p>
    <w:p w:rsidR="001F51F9" w:rsidRDefault="001F51F9" w:rsidP="00F837EE">
      <w:pPr>
        <w:rPr>
          <w:sz w:val="26"/>
          <w:szCs w:val="26"/>
        </w:rPr>
      </w:pPr>
    </w:p>
    <w:p w:rsidR="001F51F9" w:rsidRDefault="001F51F9" w:rsidP="00F837EE">
      <w:pPr>
        <w:rPr>
          <w:sz w:val="26"/>
          <w:szCs w:val="26"/>
        </w:rPr>
      </w:pPr>
    </w:p>
    <w:p w:rsidR="001F51F9" w:rsidRDefault="001F51F9" w:rsidP="00F837EE">
      <w:pPr>
        <w:rPr>
          <w:sz w:val="26"/>
          <w:szCs w:val="26"/>
        </w:rPr>
      </w:pPr>
    </w:p>
    <w:p w:rsidR="008C2A87" w:rsidRPr="00B13553" w:rsidRDefault="008C2A87" w:rsidP="00F837EE">
      <w:pPr>
        <w:rPr>
          <w:sz w:val="26"/>
          <w:szCs w:val="2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FC0A31" w:rsidTr="006914D4">
        <w:trPr>
          <w:trHeight w:val="644"/>
        </w:trPr>
        <w:tc>
          <w:tcPr>
            <w:tcW w:w="935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C4923" w:rsidRDefault="00F837EE" w:rsidP="00317BD6">
            <w:pPr>
              <w:jc w:val="center"/>
            </w:pPr>
            <w:r w:rsidRPr="00FC0A31">
              <w:lastRenderedPageBreak/>
              <w:br w:type="page"/>
            </w:r>
          </w:p>
          <w:p w:rsidR="006914D4" w:rsidRPr="00FC0A31" w:rsidRDefault="00F837EE" w:rsidP="00E04C65">
            <w:pPr>
              <w:jc w:val="center"/>
            </w:pPr>
            <w:r w:rsidRPr="00FC0A31">
              <w:t>Р</w:t>
            </w:r>
            <w:r>
              <w:t>АЗДЕЛ</w:t>
            </w:r>
            <w:r w:rsidRPr="00FC0A31">
              <w:t xml:space="preserve"> 1. </w:t>
            </w:r>
            <w:r>
              <w:t>ОБЩИЕ СВЕДЕНИЯ</w:t>
            </w:r>
          </w:p>
          <w:p w:rsidR="00560E3A" w:rsidRDefault="00560E3A" w:rsidP="00E04C65">
            <w:pPr>
              <w:jc w:val="center"/>
            </w:pPr>
          </w:p>
          <w:p w:rsidR="00F837EE" w:rsidRDefault="006914D4" w:rsidP="00E04C65">
            <w:pPr>
              <w:jc w:val="center"/>
            </w:pPr>
            <w:r>
              <w:t>Подраздел 1.1 Наименование</w:t>
            </w:r>
          </w:p>
        </w:tc>
      </w:tr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903480" w:rsidRDefault="00F837EE" w:rsidP="007A6EB7">
            <w:pPr>
              <w:ind w:firstLine="601"/>
              <w:jc w:val="both"/>
              <w:rPr>
                <w:sz w:val="24"/>
                <w:szCs w:val="24"/>
              </w:rPr>
            </w:pPr>
            <w:r w:rsidRPr="00903480">
              <w:rPr>
                <w:sz w:val="24"/>
                <w:szCs w:val="24"/>
              </w:rPr>
              <w:t xml:space="preserve">- </w:t>
            </w:r>
            <w:r w:rsidR="00F26235" w:rsidRPr="00903480">
              <w:rPr>
                <w:sz w:val="24"/>
                <w:szCs w:val="24"/>
              </w:rPr>
              <w:t xml:space="preserve"> </w:t>
            </w:r>
            <w:r w:rsidR="00E876D2" w:rsidRPr="00E876D2">
              <w:rPr>
                <w:sz w:val="24"/>
                <w:szCs w:val="24"/>
              </w:rPr>
              <w:t>Труба вентиляционная шахтная для проветривания горных выработок</w:t>
            </w:r>
            <w:r w:rsidR="00E876D2" w:rsidRPr="00903480">
              <w:rPr>
                <w:sz w:val="24"/>
                <w:szCs w:val="24"/>
              </w:rPr>
              <w:t xml:space="preserve"> </w:t>
            </w:r>
            <w:r w:rsidRPr="00903480">
              <w:rPr>
                <w:sz w:val="24"/>
                <w:szCs w:val="24"/>
              </w:rPr>
              <w:t>«или эквивалент».</w:t>
            </w:r>
          </w:p>
          <w:p w:rsidR="00F837EE" w:rsidRPr="00903480" w:rsidRDefault="00F837EE" w:rsidP="00501ED9">
            <w:pPr>
              <w:ind w:firstLine="601"/>
              <w:jc w:val="both"/>
              <w:rPr>
                <w:sz w:val="24"/>
                <w:szCs w:val="24"/>
              </w:rPr>
            </w:pPr>
            <w:r w:rsidRPr="00903480">
              <w:rPr>
                <w:sz w:val="24"/>
                <w:szCs w:val="24"/>
              </w:rPr>
              <w:t>-</w:t>
            </w:r>
            <w:r w:rsidR="00451B8E">
              <w:rPr>
                <w:sz w:val="24"/>
                <w:szCs w:val="24"/>
              </w:rPr>
              <w:t xml:space="preserve"> </w:t>
            </w:r>
            <w:r w:rsidR="00E876D2" w:rsidRPr="00E876D2">
              <w:rPr>
                <w:sz w:val="24"/>
                <w:szCs w:val="24"/>
              </w:rPr>
              <w:t>ТУ BY 300208810.004-2005</w:t>
            </w:r>
            <w:r w:rsidR="00E876D2">
              <w:rPr>
                <w:b/>
                <w:color w:val="000000"/>
                <w:szCs w:val="14"/>
                <w:shd w:val="clear" w:color="auto" w:fill="FFFFFF"/>
              </w:rPr>
              <w:t xml:space="preserve"> </w:t>
            </w:r>
            <w:r w:rsidRPr="00903480">
              <w:rPr>
                <w:sz w:val="24"/>
                <w:szCs w:val="24"/>
              </w:rPr>
              <w:t xml:space="preserve">или </w:t>
            </w:r>
            <w:r w:rsidR="00501ED9">
              <w:rPr>
                <w:sz w:val="24"/>
                <w:szCs w:val="24"/>
              </w:rPr>
              <w:t>эквивалент</w:t>
            </w:r>
            <w:r w:rsidR="0066333D">
              <w:rPr>
                <w:sz w:val="24"/>
                <w:szCs w:val="24"/>
              </w:rPr>
              <w:t xml:space="preserve"> </w:t>
            </w:r>
            <w:proofErr w:type="gramStart"/>
            <w:r w:rsidR="0066333D">
              <w:rPr>
                <w:sz w:val="24"/>
                <w:szCs w:val="24"/>
              </w:rPr>
              <w:t>данного</w:t>
            </w:r>
            <w:proofErr w:type="gramEnd"/>
            <w:r w:rsidR="0066333D">
              <w:rPr>
                <w:sz w:val="24"/>
                <w:szCs w:val="24"/>
              </w:rPr>
              <w:t xml:space="preserve"> ТУ</w:t>
            </w:r>
            <w:r w:rsidR="00501ED9">
              <w:rPr>
                <w:sz w:val="24"/>
                <w:szCs w:val="24"/>
              </w:rPr>
              <w:t>.</w:t>
            </w:r>
          </w:p>
        </w:tc>
      </w:tr>
      <w:tr w:rsidR="00F837EE" w:rsidRPr="00FC0A31" w:rsidTr="006914D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0E3A" w:rsidRDefault="00560E3A" w:rsidP="00E04C65">
            <w:pPr>
              <w:jc w:val="center"/>
            </w:pPr>
          </w:p>
          <w:p w:rsidR="00F837EE" w:rsidRPr="009F7B44" w:rsidRDefault="00F837EE" w:rsidP="00E04C65">
            <w:pPr>
              <w:jc w:val="center"/>
              <w:rPr>
                <w:i/>
                <w:sz w:val="24"/>
                <w:szCs w:val="24"/>
              </w:rPr>
            </w:pPr>
            <w:r>
              <w:t>Подраздел 1.2 Сведения о новизне</w:t>
            </w:r>
          </w:p>
        </w:tc>
      </w:tr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Default="00F057C9" w:rsidP="000A618C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</w:t>
            </w:r>
            <w:r w:rsidRPr="0032786D">
              <w:rPr>
                <w:sz w:val="24"/>
                <w:szCs w:val="24"/>
              </w:rPr>
              <w:t>О</w:t>
            </w:r>
            <w:r w:rsidR="00F837EE" w:rsidRPr="0032786D">
              <w:rPr>
                <w:sz w:val="24"/>
                <w:szCs w:val="24"/>
              </w:rPr>
              <w:t>борудование должно быть новым,</w:t>
            </w:r>
            <w:r w:rsidR="00564683" w:rsidRPr="00564683">
              <w:rPr>
                <w:sz w:val="24"/>
                <w:szCs w:val="24"/>
              </w:rPr>
              <w:t xml:space="preserve"> не ранее  201</w:t>
            </w:r>
            <w:r w:rsidR="00AD0391">
              <w:rPr>
                <w:sz w:val="24"/>
                <w:szCs w:val="24"/>
              </w:rPr>
              <w:t>5</w:t>
            </w:r>
            <w:r w:rsidR="00564683" w:rsidRPr="00564683">
              <w:rPr>
                <w:sz w:val="24"/>
                <w:szCs w:val="24"/>
              </w:rPr>
              <w:t xml:space="preserve"> года выпуска, не используемым ранее</w:t>
            </w:r>
            <w:r w:rsidR="00564683" w:rsidRPr="0032786D">
              <w:rPr>
                <w:sz w:val="24"/>
                <w:szCs w:val="24"/>
              </w:rPr>
              <w:t>, не эксплуатируемым</w:t>
            </w:r>
            <w:r w:rsidR="00F837EE" w:rsidRPr="0032786D">
              <w:rPr>
                <w:sz w:val="24"/>
                <w:szCs w:val="24"/>
              </w:rPr>
              <w:t>.</w:t>
            </w:r>
          </w:p>
          <w:p w:rsidR="00F837EE" w:rsidRPr="00BD62AB" w:rsidRDefault="000A618C" w:rsidP="000A618C">
            <w:pPr>
              <w:pStyle w:val="a6"/>
              <w:jc w:val="both"/>
              <w:rPr>
                <w:rFonts w:ascii="Times New Roman" w:hAnsi="Times New Roman"/>
                <w:szCs w:val="24"/>
                <w:lang w:val="ru-RU"/>
              </w:rPr>
            </w:pPr>
            <w:r w:rsidRPr="000A618C">
              <w:rPr>
                <w:rFonts w:ascii="Times New Roman" w:hAnsi="Times New Roman"/>
                <w:szCs w:val="24"/>
                <w:lang w:val="ru-RU"/>
              </w:rPr>
              <w:t xml:space="preserve">Исполнитель гарантирует Заказчику, что приобретенное им оборудование отвечает требованиям </w:t>
            </w:r>
            <w:r w:rsidR="00B0791A" w:rsidRPr="00B0791A">
              <w:rPr>
                <w:rFonts w:ascii="Times New Roman" w:hAnsi="Times New Roman"/>
                <w:szCs w:val="24"/>
                <w:lang w:val="ru-RU"/>
              </w:rPr>
              <w:t>ТУ BY 300208810.004-2005</w:t>
            </w:r>
            <w:r w:rsidRPr="000A618C">
              <w:rPr>
                <w:rFonts w:ascii="Times New Roman" w:hAnsi="Times New Roman"/>
                <w:szCs w:val="24"/>
                <w:lang w:val="ru-RU"/>
              </w:rPr>
              <w:t xml:space="preserve"> и соответствует техническим характеристикам оборудования, заявленным заказчиком данного оборудования.</w:t>
            </w:r>
          </w:p>
        </w:tc>
      </w:tr>
    </w:tbl>
    <w:p w:rsidR="00F837EE" w:rsidRPr="00FC0A31" w:rsidRDefault="00F837EE" w:rsidP="00F837EE">
      <w:pPr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FC0A31" w:rsidTr="006914D4">
        <w:trPr>
          <w:trHeight w:val="269"/>
        </w:trPr>
        <w:tc>
          <w:tcPr>
            <w:tcW w:w="9356" w:type="dxa"/>
            <w:tcBorders>
              <w:top w:val="nil"/>
              <w:left w:val="nil"/>
              <w:right w:val="nil"/>
            </w:tcBorders>
          </w:tcPr>
          <w:p w:rsidR="00F837EE" w:rsidRPr="00802206" w:rsidRDefault="00F837EE" w:rsidP="00E04C65">
            <w:pPr>
              <w:jc w:val="center"/>
            </w:pPr>
            <w:r w:rsidRPr="00FC0A31">
              <w:t>Р</w:t>
            </w:r>
            <w:r>
              <w:t>АЗДЕЛ</w:t>
            </w:r>
            <w:r w:rsidRPr="00FC0A31">
              <w:t xml:space="preserve"> 2. ОБЛАСТЬ ПРИМЕНЕНИЯ</w:t>
            </w:r>
          </w:p>
        </w:tc>
      </w:tr>
      <w:tr w:rsidR="00F837EE" w:rsidRPr="00FC0A31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32786D" w:rsidRDefault="00B0791A" w:rsidP="000A618C">
            <w:pPr>
              <w:ind w:firstLine="601"/>
              <w:jc w:val="both"/>
              <w:rPr>
                <w:i/>
                <w:sz w:val="24"/>
                <w:szCs w:val="24"/>
              </w:rPr>
            </w:pPr>
            <w:proofErr w:type="gramStart"/>
            <w:r w:rsidRPr="00B0791A">
              <w:rPr>
                <w:sz w:val="24"/>
                <w:szCs w:val="24"/>
              </w:rPr>
              <w:t xml:space="preserve">Труба </w:t>
            </w:r>
            <w:r w:rsidR="003D667A" w:rsidRPr="00E876D2">
              <w:rPr>
                <w:sz w:val="24"/>
                <w:szCs w:val="24"/>
              </w:rPr>
              <w:t>вентиляционная шахтная</w:t>
            </w:r>
            <w:r w:rsidR="003D667A" w:rsidRPr="00B0791A">
              <w:rPr>
                <w:sz w:val="24"/>
                <w:szCs w:val="24"/>
              </w:rPr>
              <w:t xml:space="preserve"> </w:t>
            </w:r>
            <w:r w:rsidRPr="00B0791A">
              <w:rPr>
                <w:sz w:val="24"/>
                <w:szCs w:val="24"/>
              </w:rPr>
              <w:t>предназначена для проветривания горных выработок посредством вентиляторов местного проветривания, служит для нагнетания воздуха со свежей струи, либо для отсоса продуктов взрыва в горной выработке, трубы применяются на горнодобывающих предприятиях черной, цветной и горно-химической промышленности в шахтах, не опасных по газу и пыли</w:t>
            </w:r>
            <w:r>
              <w:rPr>
                <w:sz w:val="24"/>
                <w:szCs w:val="24"/>
              </w:rPr>
              <w:t xml:space="preserve"> </w:t>
            </w:r>
            <w:r w:rsidR="00211791" w:rsidRPr="00211791">
              <w:rPr>
                <w:sz w:val="24"/>
                <w:szCs w:val="24"/>
              </w:rPr>
              <w:t>согласно ЕПБ ПБ 03-553-03 (Единые правила безопасности при разработке рудных, нерудных и россыпных месторождений полезных</w:t>
            </w:r>
            <w:proofErr w:type="gramEnd"/>
            <w:r w:rsidR="00211791" w:rsidRPr="00211791">
              <w:rPr>
                <w:sz w:val="24"/>
                <w:szCs w:val="24"/>
              </w:rPr>
              <w:t xml:space="preserve"> ископаемых подземным способом).</w:t>
            </w:r>
          </w:p>
        </w:tc>
      </w:tr>
    </w:tbl>
    <w:p w:rsidR="00F837EE" w:rsidRPr="00FC0A31" w:rsidRDefault="00F837EE" w:rsidP="00F837EE">
      <w:pPr>
        <w:jc w:val="center"/>
        <w:rPr>
          <w:b/>
        </w:rPr>
      </w:pPr>
    </w:p>
    <w:tbl>
      <w:tblPr>
        <w:tblW w:w="98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5"/>
        <w:gridCol w:w="1134"/>
        <w:gridCol w:w="1719"/>
        <w:gridCol w:w="2351"/>
        <w:gridCol w:w="209"/>
      </w:tblGrid>
      <w:tr w:rsidR="00F837EE" w:rsidRPr="00FC0A31" w:rsidTr="00781BD6">
        <w:trPr>
          <w:gridAfter w:val="1"/>
          <w:wAfter w:w="209" w:type="dxa"/>
          <w:trHeight w:val="269"/>
        </w:trPr>
        <w:tc>
          <w:tcPr>
            <w:tcW w:w="9599" w:type="dxa"/>
            <w:gridSpan w:val="4"/>
            <w:tcBorders>
              <w:top w:val="nil"/>
              <w:left w:val="nil"/>
              <w:right w:val="nil"/>
            </w:tcBorders>
          </w:tcPr>
          <w:p w:rsidR="00F837EE" w:rsidRPr="00802206" w:rsidRDefault="00F837EE" w:rsidP="00E04C65">
            <w:pPr>
              <w:jc w:val="center"/>
            </w:pPr>
            <w:r w:rsidRPr="00FC0A31">
              <w:t>Р</w:t>
            </w:r>
            <w:r>
              <w:t>АЗДЕЛ</w:t>
            </w:r>
            <w:r w:rsidRPr="00FC0A31">
              <w:t xml:space="preserve"> 3. УСЛОВИЯ ЭКСПЛУАТАЦИИ</w:t>
            </w:r>
          </w:p>
        </w:tc>
      </w:tr>
      <w:tr w:rsidR="00F837EE" w:rsidRPr="00FC0A31" w:rsidTr="00781BD6">
        <w:trPr>
          <w:gridAfter w:val="1"/>
          <w:wAfter w:w="209" w:type="dxa"/>
          <w:trHeight w:val="269"/>
        </w:trPr>
        <w:tc>
          <w:tcPr>
            <w:tcW w:w="959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1EF3" w:rsidRDefault="00F837EE" w:rsidP="00E04C65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- </w:t>
            </w:r>
            <w:r w:rsidR="00D666F3" w:rsidRPr="00D666F3">
              <w:rPr>
                <w:sz w:val="24"/>
                <w:szCs w:val="24"/>
              </w:rPr>
              <w:t>в шахтах с повышенной влажностью и запыленностью</w:t>
            </w:r>
            <w:r w:rsidR="00D666F3">
              <w:rPr>
                <w:sz w:val="24"/>
                <w:szCs w:val="24"/>
              </w:rPr>
              <w:t>;</w:t>
            </w:r>
            <w:r w:rsidR="00891EF3">
              <w:rPr>
                <w:sz w:val="24"/>
                <w:szCs w:val="24"/>
              </w:rPr>
              <w:t xml:space="preserve"> </w:t>
            </w:r>
          </w:p>
          <w:p w:rsidR="00CE2032" w:rsidRDefault="00F837EE" w:rsidP="00E04C65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- </w:t>
            </w:r>
            <w:r w:rsidR="00CE2032" w:rsidRPr="00CE2032">
              <w:rPr>
                <w:sz w:val="24"/>
                <w:szCs w:val="24"/>
              </w:rPr>
              <w:t>подземные  выработки шахт и рудников</w:t>
            </w:r>
            <w:r w:rsidR="00CE2032">
              <w:rPr>
                <w:sz w:val="24"/>
                <w:szCs w:val="24"/>
              </w:rPr>
              <w:t>;</w:t>
            </w:r>
          </w:p>
          <w:p w:rsidR="00F837EE" w:rsidRPr="009F7B44" w:rsidRDefault="00F837EE" w:rsidP="00CD24B5">
            <w:pPr>
              <w:ind w:firstLine="601"/>
              <w:jc w:val="both"/>
              <w:rPr>
                <w:i/>
                <w:sz w:val="24"/>
                <w:szCs w:val="24"/>
              </w:rPr>
            </w:pPr>
            <w:r w:rsidRPr="009F7B44">
              <w:rPr>
                <w:i/>
                <w:sz w:val="24"/>
                <w:szCs w:val="24"/>
              </w:rPr>
              <w:t xml:space="preserve">- </w:t>
            </w:r>
            <w:r w:rsidR="00CE2032" w:rsidRPr="00CE2032">
              <w:rPr>
                <w:sz w:val="24"/>
                <w:szCs w:val="24"/>
              </w:rPr>
              <w:t>не</w:t>
            </w:r>
            <w:r w:rsidR="00F151DA">
              <w:rPr>
                <w:sz w:val="24"/>
                <w:szCs w:val="24"/>
              </w:rPr>
              <w:t xml:space="preserve"> </w:t>
            </w:r>
            <w:proofErr w:type="gramStart"/>
            <w:r w:rsidR="00CE2032" w:rsidRPr="00CE2032">
              <w:rPr>
                <w:sz w:val="24"/>
                <w:szCs w:val="24"/>
              </w:rPr>
              <w:t>опасные</w:t>
            </w:r>
            <w:proofErr w:type="gramEnd"/>
            <w:r w:rsidR="00CE2032" w:rsidRPr="00CE2032">
              <w:rPr>
                <w:sz w:val="24"/>
                <w:szCs w:val="24"/>
              </w:rPr>
              <w:t xml:space="preserve"> по газу</w:t>
            </w:r>
            <w:r w:rsidR="003D667A">
              <w:rPr>
                <w:sz w:val="24"/>
                <w:szCs w:val="24"/>
              </w:rPr>
              <w:t xml:space="preserve"> и пыли</w:t>
            </w:r>
            <w:r w:rsidR="00CE2032">
              <w:rPr>
                <w:sz w:val="24"/>
                <w:szCs w:val="24"/>
              </w:rPr>
              <w:t>;</w:t>
            </w:r>
          </w:p>
        </w:tc>
      </w:tr>
      <w:tr w:rsidR="00FD6C4B" w:rsidRPr="00FC0A31" w:rsidTr="00781BD6">
        <w:trPr>
          <w:gridAfter w:val="1"/>
          <w:wAfter w:w="209" w:type="dxa"/>
          <w:trHeight w:val="884"/>
        </w:trPr>
        <w:tc>
          <w:tcPr>
            <w:tcW w:w="959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D6C4B" w:rsidRDefault="00FD6C4B" w:rsidP="00FD6C4B">
            <w:pPr>
              <w:jc w:val="center"/>
            </w:pPr>
          </w:p>
          <w:p w:rsidR="00FD6C4B" w:rsidRDefault="00FD6C4B" w:rsidP="00FD6C4B">
            <w:pPr>
              <w:jc w:val="center"/>
            </w:pPr>
            <w:r w:rsidRPr="00FC0A31">
              <w:t>Р</w:t>
            </w:r>
            <w:r>
              <w:t>АЗДЕЛ</w:t>
            </w:r>
            <w:r w:rsidRPr="00FC0A31">
              <w:t xml:space="preserve"> 4. ТЕХНИЧЕСКИЕ ТРЕБОВАНИЯ</w:t>
            </w:r>
          </w:p>
          <w:p w:rsidR="004D705C" w:rsidRDefault="004D705C" w:rsidP="00FD6C4B">
            <w:pPr>
              <w:jc w:val="center"/>
            </w:pPr>
          </w:p>
          <w:p w:rsidR="00FD6C4B" w:rsidRPr="009C560B" w:rsidRDefault="004D705C" w:rsidP="009C560B">
            <w:pPr>
              <w:jc w:val="center"/>
            </w:pPr>
            <w:r>
              <w:t xml:space="preserve">Подраздел 4.1 </w:t>
            </w:r>
            <w:r w:rsidRPr="00FC0A31">
              <w:t>Основные параметры и размеры</w:t>
            </w:r>
          </w:p>
        </w:tc>
      </w:tr>
      <w:tr w:rsidR="00FD6C4B" w:rsidRPr="00FC0A31" w:rsidTr="009C560B">
        <w:trPr>
          <w:gridAfter w:val="1"/>
          <w:wAfter w:w="209" w:type="dxa"/>
          <w:trHeight w:val="269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6C4B" w:rsidRDefault="004D705C" w:rsidP="002C4923">
            <w:pPr>
              <w:jc w:val="center"/>
              <w:rPr>
                <w:i/>
                <w:sz w:val="24"/>
                <w:szCs w:val="24"/>
              </w:rPr>
            </w:pPr>
            <w:r w:rsidRPr="00501ED9">
              <w:rPr>
                <w:bCs/>
                <w:sz w:val="24"/>
                <w:szCs w:val="24"/>
              </w:rPr>
              <w:t>Наименование параметра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6C4B" w:rsidRDefault="00781BD6" w:rsidP="00781BD6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Ед. </w:t>
            </w:r>
            <w:r w:rsidR="004D705C" w:rsidRPr="00501ED9">
              <w:rPr>
                <w:bCs/>
                <w:sz w:val="24"/>
                <w:szCs w:val="24"/>
              </w:rPr>
              <w:t>изм</w:t>
            </w:r>
            <w:r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6C4B" w:rsidRDefault="004D705C" w:rsidP="002C4923">
            <w:pPr>
              <w:jc w:val="center"/>
              <w:rPr>
                <w:i/>
                <w:sz w:val="24"/>
                <w:szCs w:val="24"/>
              </w:rPr>
            </w:pPr>
            <w:r w:rsidRPr="00501ED9">
              <w:rPr>
                <w:bCs/>
                <w:sz w:val="24"/>
                <w:szCs w:val="24"/>
              </w:rPr>
              <w:t>Параметры оборудования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6C4B" w:rsidRDefault="004D705C" w:rsidP="002C4923">
            <w:pPr>
              <w:jc w:val="center"/>
              <w:rPr>
                <w:i/>
                <w:sz w:val="24"/>
                <w:szCs w:val="24"/>
              </w:rPr>
            </w:pPr>
            <w:r w:rsidRPr="00501ED9">
              <w:rPr>
                <w:bCs/>
                <w:sz w:val="24"/>
                <w:szCs w:val="24"/>
              </w:rPr>
              <w:t>Параметры эквивалента</w:t>
            </w:r>
          </w:p>
        </w:tc>
      </w:tr>
      <w:tr w:rsidR="00FD6C4B" w:rsidRPr="00FC0A31" w:rsidTr="009C560B">
        <w:trPr>
          <w:gridAfter w:val="1"/>
          <w:wAfter w:w="209" w:type="dxa"/>
          <w:trHeight w:val="269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6C4B" w:rsidRDefault="004D705C" w:rsidP="004D705C">
            <w:pPr>
              <w:jc w:val="both"/>
              <w:rPr>
                <w:i/>
                <w:sz w:val="24"/>
                <w:szCs w:val="24"/>
              </w:rPr>
            </w:pPr>
            <w:r w:rsidRPr="00501ED9">
              <w:rPr>
                <w:bCs/>
                <w:sz w:val="24"/>
                <w:szCs w:val="24"/>
              </w:rPr>
              <w:t xml:space="preserve">1. Диаметр вентиляционной трубы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6C4B" w:rsidRDefault="004D705C" w:rsidP="00781BD6">
            <w:pPr>
              <w:jc w:val="center"/>
              <w:rPr>
                <w:i/>
                <w:sz w:val="24"/>
                <w:szCs w:val="24"/>
              </w:rPr>
            </w:pPr>
            <w:r w:rsidRPr="00501ED9">
              <w:rPr>
                <w:bCs/>
                <w:sz w:val="24"/>
                <w:szCs w:val="24"/>
              </w:rPr>
              <w:t>мм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6C4B" w:rsidRDefault="004D705C" w:rsidP="00213C73">
            <w:pPr>
              <w:jc w:val="center"/>
              <w:rPr>
                <w:i/>
                <w:sz w:val="24"/>
                <w:szCs w:val="24"/>
              </w:rPr>
            </w:pPr>
            <w:r w:rsidRPr="00501ED9">
              <w:rPr>
                <w:bCs/>
                <w:sz w:val="24"/>
                <w:szCs w:val="24"/>
              </w:rPr>
              <w:t>600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6C4B" w:rsidRDefault="004D705C" w:rsidP="004D705C">
            <w:pPr>
              <w:jc w:val="both"/>
              <w:rPr>
                <w:i/>
                <w:sz w:val="24"/>
                <w:szCs w:val="24"/>
              </w:rPr>
            </w:pPr>
            <w:r w:rsidRPr="00397B4B">
              <w:rPr>
                <w:bCs/>
                <w:sz w:val="24"/>
                <w:szCs w:val="24"/>
              </w:rPr>
              <w:t>обязательное условие поставки</w:t>
            </w:r>
          </w:p>
        </w:tc>
      </w:tr>
      <w:tr w:rsidR="004D705C" w:rsidRPr="00FC0A31" w:rsidTr="009C560B">
        <w:trPr>
          <w:gridAfter w:val="1"/>
          <w:wAfter w:w="209" w:type="dxa"/>
          <w:trHeight w:val="269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705C" w:rsidRPr="00501ED9" w:rsidRDefault="004D705C" w:rsidP="004D705C">
            <w:pPr>
              <w:jc w:val="both"/>
              <w:rPr>
                <w:bCs/>
                <w:sz w:val="24"/>
                <w:szCs w:val="24"/>
              </w:rPr>
            </w:pPr>
            <w:r w:rsidRPr="00397B4B">
              <w:rPr>
                <w:bCs/>
                <w:sz w:val="24"/>
                <w:szCs w:val="24"/>
              </w:rPr>
              <w:t xml:space="preserve">2. </w:t>
            </w:r>
            <w:r w:rsidRPr="00501ED9">
              <w:rPr>
                <w:bCs/>
                <w:sz w:val="24"/>
                <w:szCs w:val="24"/>
              </w:rPr>
              <w:t xml:space="preserve">Длина вентиляционной трубы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705C" w:rsidRPr="00781BD6" w:rsidRDefault="004D705C" w:rsidP="00781BD6">
            <w:pPr>
              <w:jc w:val="center"/>
              <w:rPr>
                <w:sz w:val="24"/>
                <w:szCs w:val="24"/>
              </w:rPr>
            </w:pPr>
            <w:r w:rsidRPr="00781BD6">
              <w:rPr>
                <w:sz w:val="24"/>
                <w:szCs w:val="24"/>
              </w:rPr>
              <w:t>м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705C" w:rsidRPr="00781BD6" w:rsidRDefault="004D705C" w:rsidP="00213C73">
            <w:pPr>
              <w:jc w:val="center"/>
              <w:rPr>
                <w:sz w:val="24"/>
                <w:szCs w:val="24"/>
              </w:rPr>
            </w:pPr>
            <w:r w:rsidRPr="00781BD6">
              <w:rPr>
                <w:sz w:val="24"/>
                <w:szCs w:val="24"/>
              </w:rPr>
              <w:t>20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705C" w:rsidRDefault="004D705C" w:rsidP="00213C73">
            <w:pPr>
              <w:jc w:val="center"/>
              <w:rPr>
                <w:i/>
                <w:sz w:val="24"/>
                <w:szCs w:val="24"/>
              </w:rPr>
            </w:pPr>
            <w:r w:rsidRPr="00397B4B">
              <w:rPr>
                <w:bCs/>
                <w:sz w:val="24"/>
                <w:szCs w:val="24"/>
              </w:rPr>
              <w:t>±10</w:t>
            </w:r>
            <w:r>
              <w:rPr>
                <w:bCs/>
                <w:sz w:val="24"/>
                <w:szCs w:val="24"/>
              </w:rPr>
              <w:t>%</w:t>
            </w:r>
          </w:p>
        </w:tc>
      </w:tr>
      <w:tr w:rsidR="00213C73" w:rsidRPr="00FC0A31" w:rsidTr="009C560B">
        <w:trPr>
          <w:gridAfter w:val="1"/>
          <w:wAfter w:w="209" w:type="dxa"/>
          <w:trHeight w:val="269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3C73" w:rsidRPr="00501ED9" w:rsidRDefault="00213C73" w:rsidP="004D705C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3. </w:t>
            </w:r>
            <w:r w:rsidRPr="00501ED9">
              <w:rPr>
                <w:bCs/>
                <w:sz w:val="24"/>
                <w:szCs w:val="24"/>
              </w:rPr>
              <w:t>Рабочая</w:t>
            </w:r>
            <w:r>
              <w:rPr>
                <w:bCs/>
                <w:sz w:val="24"/>
                <w:szCs w:val="24"/>
              </w:rPr>
              <w:t xml:space="preserve"> т</w:t>
            </w:r>
            <w:r w:rsidRPr="00501ED9">
              <w:rPr>
                <w:bCs/>
                <w:sz w:val="24"/>
                <w:szCs w:val="24"/>
              </w:rPr>
              <w:t>емпература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3C73" w:rsidRDefault="00213C73" w:rsidP="00213C73">
            <w:pPr>
              <w:jc w:val="center"/>
              <w:rPr>
                <w:i/>
                <w:sz w:val="24"/>
                <w:szCs w:val="24"/>
              </w:rPr>
            </w:pPr>
            <w:r w:rsidRPr="00501ED9">
              <w:rPr>
                <w:bCs/>
                <w:sz w:val="24"/>
                <w:szCs w:val="24"/>
              </w:rPr>
              <w:t>ºС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3C73" w:rsidRDefault="00213C73" w:rsidP="00213C73">
            <w:pPr>
              <w:jc w:val="center"/>
              <w:rPr>
                <w:i/>
                <w:sz w:val="24"/>
                <w:szCs w:val="24"/>
              </w:rPr>
            </w:pPr>
            <w:r w:rsidRPr="00213C73">
              <w:rPr>
                <w:sz w:val="24"/>
                <w:szCs w:val="24"/>
              </w:rPr>
              <w:t>от +5 до +30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3C73" w:rsidRDefault="00213C73" w:rsidP="00213C73">
            <w:pPr>
              <w:jc w:val="center"/>
            </w:pPr>
            <w:r w:rsidRPr="007D421A">
              <w:rPr>
                <w:bCs/>
                <w:sz w:val="24"/>
                <w:szCs w:val="24"/>
              </w:rPr>
              <w:t>±10%</w:t>
            </w:r>
          </w:p>
        </w:tc>
      </w:tr>
      <w:tr w:rsidR="009C560B" w:rsidRPr="00FC0A31" w:rsidTr="009C560B">
        <w:trPr>
          <w:gridAfter w:val="1"/>
          <w:wAfter w:w="209" w:type="dxa"/>
          <w:trHeight w:val="269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560B" w:rsidRDefault="009C560B" w:rsidP="004D705C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4. </w:t>
            </w:r>
            <w:r w:rsidR="002C4923">
              <w:rPr>
                <w:bCs/>
                <w:sz w:val="24"/>
                <w:szCs w:val="24"/>
              </w:rPr>
              <w:t xml:space="preserve">Материал </w:t>
            </w:r>
            <w:r w:rsidR="008E12BC" w:rsidRPr="00501ED9">
              <w:rPr>
                <w:bCs/>
                <w:sz w:val="24"/>
                <w:szCs w:val="24"/>
              </w:rPr>
              <w:t>вентиляционной трубы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560B" w:rsidRPr="00501ED9" w:rsidRDefault="009C560B" w:rsidP="00213C73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560B" w:rsidRPr="00213C73" w:rsidRDefault="009C560B" w:rsidP="00213C73">
            <w:pPr>
              <w:jc w:val="center"/>
              <w:rPr>
                <w:sz w:val="24"/>
                <w:szCs w:val="24"/>
              </w:rPr>
            </w:pPr>
            <w:proofErr w:type="spellStart"/>
            <w:r w:rsidRPr="009C560B">
              <w:rPr>
                <w:sz w:val="24"/>
                <w:szCs w:val="24"/>
              </w:rPr>
              <w:t>винилискож</w:t>
            </w:r>
            <w:r>
              <w:rPr>
                <w:sz w:val="24"/>
                <w:szCs w:val="24"/>
              </w:rPr>
              <w:t>а</w:t>
            </w:r>
            <w:proofErr w:type="spellEnd"/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560B" w:rsidRPr="007D421A" w:rsidRDefault="009C560B" w:rsidP="00213C73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эквивалент</w:t>
            </w:r>
          </w:p>
        </w:tc>
      </w:tr>
      <w:tr w:rsidR="009C560B" w:rsidRPr="00FC0A31" w:rsidTr="009C560B">
        <w:trPr>
          <w:gridAfter w:val="1"/>
          <w:wAfter w:w="209" w:type="dxa"/>
          <w:trHeight w:val="269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560B" w:rsidRDefault="009C560B" w:rsidP="004D705C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5. Максимальное давление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560B" w:rsidRPr="00501ED9" w:rsidRDefault="009C560B" w:rsidP="00213C73">
            <w:pPr>
              <w:jc w:val="center"/>
              <w:rPr>
                <w:bCs/>
                <w:sz w:val="24"/>
                <w:szCs w:val="24"/>
              </w:rPr>
            </w:pPr>
            <w:r w:rsidRPr="009C560B">
              <w:rPr>
                <w:bCs/>
                <w:sz w:val="24"/>
                <w:szCs w:val="24"/>
              </w:rPr>
              <w:t>кПа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560B" w:rsidRPr="009C560B" w:rsidRDefault="009C560B" w:rsidP="00213C7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560B" w:rsidRDefault="009C560B" w:rsidP="00213C73">
            <w:pPr>
              <w:jc w:val="center"/>
              <w:rPr>
                <w:bCs/>
                <w:sz w:val="24"/>
                <w:szCs w:val="24"/>
              </w:rPr>
            </w:pPr>
            <w:r w:rsidRPr="007D421A">
              <w:rPr>
                <w:bCs/>
                <w:sz w:val="24"/>
                <w:szCs w:val="24"/>
              </w:rPr>
              <w:t>±10%</w:t>
            </w:r>
          </w:p>
        </w:tc>
      </w:tr>
      <w:tr w:rsidR="00213C73" w:rsidRPr="00FC0A31" w:rsidTr="009C560B">
        <w:trPr>
          <w:gridAfter w:val="1"/>
          <w:wAfter w:w="209" w:type="dxa"/>
          <w:trHeight w:val="269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3C73" w:rsidRPr="00501ED9" w:rsidRDefault="009C560B" w:rsidP="004D705C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</w:t>
            </w:r>
            <w:r w:rsidR="00213C73">
              <w:rPr>
                <w:bCs/>
                <w:sz w:val="24"/>
                <w:szCs w:val="24"/>
              </w:rPr>
              <w:t xml:space="preserve">. </w:t>
            </w:r>
            <w:r w:rsidR="00213C73" w:rsidRPr="00501ED9">
              <w:rPr>
                <w:bCs/>
                <w:sz w:val="24"/>
                <w:szCs w:val="24"/>
              </w:rPr>
              <w:t>Кислородный</w:t>
            </w:r>
            <w:r w:rsidR="00213C73">
              <w:rPr>
                <w:bCs/>
                <w:sz w:val="24"/>
                <w:szCs w:val="24"/>
              </w:rPr>
              <w:t xml:space="preserve"> </w:t>
            </w:r>
            <w:r w:rsidR="00213C73" w:rsidRPr="00501ED9">
              <w:rPr>
                <w:bCs/>
                <w:sz w:val="24"/>
                <w:szCs w:val="24"/>
              </w:rPr>
              <w:t>индекс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3C73" w:rsidRPr="00213C73" w:rsidRDefault="00213C73" w:rsidP="00213C73">
            <w:pPr>
              <w:jc w:val="center"/>
              <w:rPr>
                <w:sz w:val="24"/>
                <w:szCs w:val="24"/>
              </w:rPr>
            </w:pPr>
            <w:r w:rsidRPr="00213C73">
              <w:rPr>
                <w:sz w:val="24"/>
                <w:szCs w:val="24"/>
              </w:rPr>
              <w:t>%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3C73" w:rsidRPr="00213C73" w:rsidRDefault="00213C73" w:rsidP="00213C7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3C73" w:rsidRDefault="00213C73" w:rsidP="00213C73">
            <w:pPr>
              <w:jc w:val="center"/>
            </w:pPr>
            <w:r w:rsidRPr="007D421A">
              <w:rPr>
                <w:bCs/>
                <w:sz w:val="24"/>
                <w:szCs w:val="24"/>
              </w:rPr>
              <w:t>±10%</w:t>
            </w:r>
          </w:p>
        </w:tc>
      </w:tr>
      <w:tr w:rsidR="00213C73" w:rsidRPr="00FC0A31" w:rsidTr="009C560B">
        <w:trPr>
          <w:gridAfter w:val="1"/>
          <w:wAfter w:w="209" w:type="dxa"/>
          <w:trHeight w:val="269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3C73" w:rsidRPr="00501ED9" w:rsidRDefault="009C560B" w:rsidP="004D705C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</w:t>
            </w:r>
            <w:r w:rsidR="00213C73">
              <w:rPr>
                <w:bCs/>
                <w:sz w:val="24"/>
                <w:szCs w:val="24"/>
              </w:rPr>
              <w:t xml:space="preserve">. </w:t>
            </w:r>
            <w:r w:rsidR="00213C73" w:rsidRPr="00501ED9">
              <w:rPr>
                <w:bCs/>
                <w:sz w:val="24"/>
                <w:szCs w:val="24"/>
              </w:rPr>
              <w:t>Поверхностное</w:t>
            </w:r>
            <w:r w:rsidR="00213C73">
              <w:rPr>
                <w:bCs/>
                <w:sz w:val="24"/>
                <w:szCs w:val="24"/>
              </w:rPr>
              <w:t xml:space="preserve"> </w:t>
            </w:r>
            <w:r w:rsidR="00213C73" w:rsidRPr="00501ED9">
              <w:rPr>
                <w:bCs/>
                <w:sz w:val="24"/>
                <w:szCs w:val="24"/>
              </w:rPr>
              <w:t>сопротивление</w:t>
            </w:r>
            <w:r w:rsidR="00213C73">
              <w:rPr>
                <w:bCs/>
                <w:sz w:val="24"/>
                <w:szCs w:val="24"/>
              </w:rPr>
              <w:t xml:space="preserve"> </w:t>
            </w:r>
            <w:r w:rsidR="00213C73" w:rsidRPr="00501ED9">
              <w:rPr>
                <w:bCs/>
                <w:sz w:val="24"/>
                <w:szCs w:val="24"/>
              </w:rPr>
              <w:t>ткани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3C73" w:rsidRPr="00213C73" w:rsidRDefault="00213C73" w:rsidP="00213C73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Ом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3C73" w:rsidRPr="00213C73" w:rsidRDefault="00213C73" w:rsidP="00213C73">
            <w:pPr>
              <w:jc w:val="center"/>
              <w:rPr>
                <w:sz w:val="24"/>
                <w:szCs w:val="24"/>
              </w:rPr>
            </w:pPr>
            <w:r w:rsidRPr="00213C73">
              <w:rPr>
                <w:sz w:val="24"/>
                <w:szCs w:val="24"/>
              </w:rPr>
              <w:t>3</w:t>
            </w:r>
            <w:r w:rsidRPr="009C560B">
              <w:rPr>
                <w:rFonts w:ascii="Arial" w:hAnsi="Arial" w:cs="Arial"/>
                <w:sz w:val="20"/>
                <w:szCs w:val="20"/>
              </w:rPr>
              <w:t>х</w:t>
            </w:r>
            <w:r w:rsidRPr="00213C73">
              <w:rPr>
                <w:sz w:val="24"/>
                <w:szCs w:val="24"/>
              </w:rPr>
              <w:t>10</w:t>
            </w:r>
            <w:r w:rsidRPr="00213C73">
              <w:rPr>
                <w:sz w:val="24"/>
                <w:szCs w:val="24"/>
                <w:vertAlign w:val="superscript"/>
              </w:rPr>
              <w:t>8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3C73" w:rsidRDefault="00213C73" w:rsidP="00213C73">
            <w:pPr>
              <w:jc w:val="center"/>
            </w:pPr>
            <w:r w:rsidRPr="007D421A">
              <w:rPr>
                <w:bCs/>
                <w:sz w:val="24"/>
                <w:szCs w:val="24"/>
              </w:rPr>
              <w:t>±10%</w:t>
            </w:r>
          </w:p>
        </w:tc>
      </w:tr>
      <w:tr w:rsidR="00781BD6" w:rsidRPr="00FC0A31" w:rsidTr="009C560B">
        <w:trPr>
          <w:gridAfter w:val="1"/>
          <w:wAfter w:w="209" w:type="dxa"/>
          <w:trHeight w:val="269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1BD6" w:rsidRPr="00501ED9" w:rsidRDefault="009C560B" w:rsidP="004D705C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8. </w:t>
            </w:r>
            <w:r w:rsidR="00781BD6" w:rsidRPr="00781BD6">
              <w:rPr>
                <w:bCs/>
                <w:sz w:val="24"/>
                <w:szCs w:val="24"/>
              </w:rPr>
              <w:t>Относительная</w:t>
            </w:r>
            <w:r w:rsidR="00781BD6">
              <w:rPr>
                <w:bCs/>
                <w:sz w:val="24"/>
                <w:szCs w:val="24"/>
              </w:rPr>
              <w:t xml:space="preserve"> </w:t>
            </w:r>
            <w:r w:rsidR="00781BD6" w:rsidRPr="00781BD6">
              <w:rPr>
                <w:bCs/>
                <w:sz w:val="24"/>
                <w:szCs w:val="24"/>
              </w:rPr>
              <w:t>влажность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1BD6" w:rsidRPr="00213C73" w:rsidRDefault="00213C73" w:rsidP="00213C73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%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1BD6" w:rsidRPr="00213C73" w:rsidRDefault="00213C73" w:rsidP="00213C7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1BD6" w:rsidRPr="00213C73" w:rsidRDefault="00213C73" w:rsidP="002C49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F837EE" w:rsidRPr="00FC0A31" w:rsidTr="002C4923">
        <w:trPr>
          <w:trHeight w:val="6523"/>
        </w:trPr>
        <w:tc>
          <w:tcPr>
            <w:tcW w:w="980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0E3A" w:rsidRPr="00FC0A31" w:rsidRDefault="00560E3A" w:rsidP="00E04C65">
            <w:pPr>
              <w:jc w:val="center"/>
            </w:pPr>
          </w:p>
          <w:p w:rsidR="00306B7C" w:rsidRDefault="00306B7C" w:rsidP="00E04C65">
            <w:pPr>
              <w:jc w:val="center"/>
            </w:pPr>
            <w:r w:rsidRPr="00824506">
              <w:t>Подраздел 4.2. Основные технико-экономические и эксплуатационные показатели</w:t>
            </w:r>
          </w:p>
          <w:tbl>
            <w:tblPr>
              <w:tblpPr w:leftFromText="180" w:rightFromText="180" w:vertAnchor="text" w:horzAnchor="page" w:tblpX="39" w:tblpY="214"/>
              <w:tblW w:w="956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9561"/>
            </w:tblGrid>
            <w:tr w:rsidR="00306B7C" w:rsidTr="004D705C">
              <w:trPr>
                <w:trHeight w:val="419"/>
              </w:trPr>
              <w:tc>
                <w:tcPr>
                  <w:tcW w:w="9561" w:type="dxa"/>
                </w:tcPr>
                <w:p w:rsidR="00306B7C" w:rsidRDefault="00306B7C" w:rsidP="00306B7C">
                  <w:r w:rsidRPr="00BF7C5A">
                    <w:rPr>
                      <w:sz w:val="24"/>
                      <w:szCs w:val="24"/>
                    </w:rPr>
                    <w:t>Отсутствуют</w:t>
                  </w:r>
                </w:p>
              </w:tc>
            </w:tr>
          </w:tbl>
          <w:p w:rsidR="004D705C" w:rsidRDefault="004D705C" w:rsidP="00FD6C4B">
            <w:pPr>
              <w:jc w:val="center"/>
            </w:pPr>
          </w:p>
          <w:p w:rsidR="004D705C" w:rsidRDefault="004D705C" w:rsidP="00FD6C4B">
            <w:pPr>
              <w:jc w:val="center"/>
            </w:pPr>
            <w:r w:rsidRPr="00824506">
              <w:t>Подраздел 4.3. Требования по надежности</w:t>
            </w:r>
          </w:p>
          <w:p w:rsidR="004D705C" w:rsidRDefault="004D705C" w:rsidP="00FD6C4B">
            <w:pPr>
              <w:jc w:val="center"/>
            </w:pPr>
          </w:p>
          <w:tbl>
            <w:tblPr>
              <w:tblW w:w="953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9539"/>
            </w:tblGrid>
            <w:tr w:rsidR="004D705C" w:rsidTr="004D705C">
              <w:trPr>
                <w:trHeight w:val="360"/>
              </w:trPr>
              <w:tc>
                <w:tcPr>
                  <w:tcW w:w="9539" w:type="dxa"/>
                </w:tcPr>
                <w:p w:rsidR="004D705C" w:rsidRDefault="004D705C" w:rsidP="004D705C">
                  <w:pPr>
                    <w:ind w:firstLine="601"/>
                    <w:jc w:val="both"/>
                  </w:pPr>
                  <w:r w:rsidRPr="008D2F67">
                    <w:rPr>
                      <w:sz w:val="24"/>
                      <w:szCs w:val="24"/>
                    </w:rPr>
                    <w:t xml:space="preserve">В соответствии с </w:t>
                  </w:r>
                  <w:r w:rsidRPr="00AE16D0">
                    <w:rPr>
                      <w:sz w:val="24"/>
                      <w:szCs w:val="24"/>
                    </w:rPr>
                    <w:t>ТУ BY 300208810.004-2005</w:t>
                  </w:r>
                  <w:r w:rsidRPr="008D2F67">
                    <w:rPr>
                      <w:sz w:val="24"/>
                      <w:szCs w:val="24"/>
                    </w:rPr>
                    <w:t>;</w:t>
                  </w:r>
                </w:p>
              </w:tc>
            </w:tr>
          </w:tbl>
          <w:p w:rsidR="004D705C" w:rsidRDefault="004D705C" w:rsidP="004D705C"/>
          <w:p w:rsidR="004D705C" w:rsidRDefault="004D705C" w:rsidP="004D705C">
            <w:r w:rsidRPr="00FC0A31">
              <w:t>Подраздел 4.4. Требования к конструкции, монтажно-технические требования</w:t>
            </w:r>
          </w:p>
          <w:tbl>
            <w:tblPr>
              <w:tblpPr w:leftFromText="180" w:rightFromText="180" w:vertAnchor="text" w:horzAnchor="page" w:tblpX="39" w:tblpY="214"/>
              <w:tblW w:w="958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9582"/>
            </w:tblGrid>
            <w:tr w:rsidR="004D705C" w:rsidTr="004D705C">
              <w:trPr>
                <w:trHeight w:val="419"/>
              </w:trPr>
              <w:tc>
                <w:tcPr>
                  <w:tcW w:w="9582" w:type="dxa"/>
                </w:tcPr>
                <w:p w:rsidR="004D705C" w:rsidRDefault="002C4923" w:rsidP="002C4923">
                  <w:pPr>
                    <w:ind w:firstLine="601"/>
                    <w:jc w:val="both"/>
                  </w:pPr>
                  <w:r w:rsidRPr="002C4923">
                    <w:rPr>
                      <w:sz w:val="24"/>
                      <w:szCs w:val="24"/>
                    </w:rPr>
                    <w:t>Вентиляционные трубы и фасонные части крепятся путем вшивания в торцы колец из металла.</w:t>
                  </w:r>
                </w:p>
              </w:tc>
            </w:tr>
          </w:tbl>
          <w:p w:rsidR="004D705C" w:rsidRDefault="004D705C" w:rsidP="004D705C">
            <w:pPr>
              <w:tabs>
                <w:tab w:val="left" w:pos="6061"/>
              </w:tabs>
            </w:pPr>
          </w:p>
          <w:p w:rsidR="004D705C" w:rsidRDefault="004D705C" w:rsidP="004D705C">
            <w:pPr>
              <w:tabs>
                <w:tab w:val="left" w:pos="6061"/>
              </w:tabs>
              <w:rPr>
                <w:sz w:val="24"/>
                <w:szCs w:val="24"/>
              </w:rPr>
            </w:pPr>
            <w:r w:rsidRPr="00FC0A31">
              <w:t>Подраздел 4.5. Требования к материалам и комплектующим оборудования</w:t>
            </w:r>
            <w:r w:rsidRPr="00467852">
              <w:rPr>
                <w:sz w:val="24"/>
                <w:szCs w:val="24"/>
              </w:rPr>
              <w:t xml:space="preserve"> 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9564"/>
            </w:tblGrid>
            <w:tr w:rsidR="004D705C">
              <w:trPr>
                <w:trHeight w:val="451"/>
              </w:trPr>
              <w:tc>
                <w:tcPr>
                  <w:tcW w:w="9564" w:type="dxa"/>
                </w:tcPr>
                <w:p w:rsidR="004D705C" w:rsidRDefault="004D705C" w:rsidP="00213C73">
                  <w:pPr>
                    <w:ind w:firstLine="601"/>
                    <w:jc w:val="both"/>
                    <w:rPr>
                      <w:sz w:val="24"/>
                      <w:szCs w:val="24"/>
                    </w:rPr>
                  </w:pPr>
                  <w:r w:rsidRPr="00213C73">
                    <w:rPr>
                      <w:sz w:val="24"/>
                      <w:szCs w:val="24"/>
                    </w:rPr>
                    <w:t>Основа материала вентиляционной трубы – ткань «</w:t>
                  </w:r>
                  <w:proofErr w:type="spellStart"/>
                  <w:r w:rsidRPr="00213C73">
                    <w:rPr>
                      <w:sz w:val="24"/>
                      <w:szCs w:val="24"/>
                    </w:rPr>
                    <w:t>Чефер</w:t>
                  </w:r>
                  <w:proofErr w:type="spellEnd"/>
                  <w:r w:rsidRPr="00213C73">
                    <w:rPr>
                      <w:sz w:val="24"/>
                      <w:szCs w:val="24"/>
                    </w:rPr>
                    <w:t>»</w:t>
                  </w:r>
                </w:p>
              </w:tc>
            </w:tr>
          </w:tbl>
          <w:p w:rsidR="004D705C" w:rsidRDefault="004D705C" w:rsidP="004D705C">
            <w:pPr>
              <w:tabs>
                <w:tab w:val="left" w:pos="6061"/>
              </w:tabs>
              <w:rPr>
                <w:sz w:val="24"/>
                <w:szCs w:val="24"/>
              </w:rPr>
            </w:pPr>
          </w:p>
          <w:p w:rsidR="00D13EEA" w:rsidRPr="004D705C" w:rsidRDefault="004D705C" w:rsidP="004D705C">
            <w:pPr>
              <w:tabs>
                <w:tab w:val="left" w:pos="6061"/>
              </w:tabs>
            </w:pPr>
            <w:r w:rsidRPr="00FC0A31"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F837EE" w:rsidRPr="00FC0A31" w:rsidTr="00781BD6">
        <w:trPr>
          <w:trHeight w:val="205"/>
        </w:trPr>
        <w:tc>
          <w:tcPr>
            <w:tcW w:w="98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BF7C5A" w:rsidRDefault="00BF7C5A" w:rsidP="001173A8">
            <w:pPr>
              <w:ind w:firstLine="601"/>
              <w:jc w:val="both"/>
              <w:rPr>
                <w:sz w:val="24"/>
                <w:szCs w:val="24"/>
                <w:highlight w:val="yellow"/>
              </w:rPr>
            </w:pPr>
            <w:r w:rsidRPr="00BF7C5A">
              <w:rPr>
                <w:sz w:val="24"/>
                <w:szCs w:val="24"/>
              </w:rPr>
              <w:t>Отсутствуют</w:t>
            </w:r>
          </w:p>
        </w:tc>
      </w:tr>
      <w:tr w:rsidR="00F837EE" w:rsidRPr="00FC0A31" w:rsidTr="00781BD6">
        <w:trPr>
          <w:trHeight w:val="205"/>
        </w:trPr>
        <w:tc>
          <w:tcPr>
            <w:tcW w:w="980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5794C" w:rsidRDefault="0005794C" w:rsidP="00E04C65">
            <w:pPr>
              <w:jc w:val="center"/>
            </w:pPr>
          </w:p>
          <w:p w:rsidR="00F837EE" w:rsidRPr="00E877E7" w:rsidRDefault="00F837EE" w:rsidP="00E04C65">
            <w:pPr>
              <w:jc w:val="center"/>
              <w:rPr>
                <w:i/>
                <w:sz w:val="24"/>
                <w:szCs w:val="24"/>
              </w:rPr>
            </w:pPr>
            <w:r w:rsidRPr="00FC0A31">
              <w:t>Подраздел 4.</w:t>
            </w:r>
            <w:r>
              <w:t>7</w:t>
            </w:r>
            <w:r w:rsidRPr="00FC0A31">
              <w:t>. Требования к электропитанию</w:t>
            </w:r>
          </w:p>
        </w:tc>
      </w:tr>
      <w:tr w:rsidR="00F837EE" w:rsidRPr="00FC0A31" w:rsidTr="00781BD6">
        <w:trPr>
          <w:trHeight w:val="205"/>
        </w:trPr>
        <w:tc>
          <w:tcPr>
            <w:tcW w:w="98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751F40" w:rsidRDefault="0005794C" w:rsidP="00751F40">
            <w:pPr>
              <w:ind w:firstLine="601"/>
              <w:jc w:val="both"/>
              <w:rPr>
                <w:sz w:val="24"/>
                <w:szCs w:val="24"/>
              </w:rPr>
            </w:pPr>
            <w:r w:rsidRPr="00BF7C5A">
              <w:rPr>
                <w:sz w:val="24"/>
                <w:szCs w:val="24"/>
              </w:rPr>
              <w:t>Отсутствуют</w:t>
            </w:r>
          </w:p>
        </w:tc>
      </w:tr>
      <w:tr w:rsidR="00F837EE" w:rsidRPr="00FC0A31" w:rsidTr="00781BD6">
        <w:trPr>
          <w:trHeight w:val="205"/>
        </w:trPr>
        <w:tc>
          <w:tcPr>
            <w:tcW w:w="980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5794C" w:rsidRDefault="0005794C" w:rsidP="00E04C65">
            <w:pPr>
              <w:jc w:val="center"/>
            </w:pPr>
          </w:p>
          <w:p w:rsidR="00F837EE" w:rsidRPr="00C41EC0" w:rsidRDefault="00F837EE" w:rsidP="00E04C65">
            <w:pPr>
              <w:jc w:val="center"/>
              <w:rPr>
                <w:sz w:val="24"/>
                <w:szCs w:val="24"/>
              </w:rPr>
            </w:pPr>
            <w:r w:rsidRPr="00FC0A31">
              <w:t>Подраздел 4.</w:t>
            </w:r>
            <w:r>
              <w:t>8</w:t>
            </w:r>
            <w:r w:rsidRPr="00FC0A31">
              <w:t xml:space="preserve"> Требования к контрольно-измерительным приборам и автоматике</w:t>
            </w:r>
          </w:p>
        </w:tc>
      </w:tr>
      <w:tr w:rsidR="00F837EE" w:rsidRPr="00FC0A31" w:rsidTr="00781BD6">
        <w:trPr>
          <w:trHeight w:val="205"/>
        </w:trPr>
        <w:tc>
          <w:tcPr>
            <w:tcW w:w="98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AA1338" w:rsidRDefault="00AA1338" w:rsidP="00E04C65">
            <w:pPr>
              <w:ind w:firstLine="601"/>
              <w:jc w:val="both"/>
              <w:rPr>
                <w:sz w:val="24"/>
                <w:szCs w:val="24"/>
              </w:rPr>
            </w:pPr>
            <w:r w:rsidRPr="00AA1338">
              <w:rPr>
                <w:sz w:val="24"/>
                <w:szCs w:val="24"/>
              </w:rPr>
              <w:t>Отсутствуют</w:t>
            </w:r>
          </w:p>
        </w:tc>
      </w:tr>
      <w:tr w:rsidR="00F837EE" w:rsidRPr="00FC0A31" w:rsidTr="00781BD6">
        <w:trPr>
          <w:trHeight w:val="205"/>
        </w:trPr>
        <w:tc>
          <w:tcPr>
            <w:tcW w:w="980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5794C" w:rsidRDefault="0005794C" w:rsidP="00E04C65">
            <w:pPr>
              <w:jc w:val="center"/>
            </w:pPr>
          </w:p>
          <w:p w:rsidR="00F837EE" w:rsidRPr="00E877E7" w:rsidRDefault="00F837EE" w:rsidP="00E04C65">
            <w:pPr>
              <w:jc w:val="center"/>
              <w:rPr>
                <w:i/>
                <w:sz w:val="24"/>
                <w:szCs w:val="24"/>
              </w:rPr>
            </w:pPr>
            <w:r w:rsidRPr="00FC0A31">
              <w:t>Подраздел 4.</w:t>
            </w:r>
            <w:r>
              <w:t>9</w:t>
            </w:r>
            <w:r w:rsidRPr="00FC0A31">
              <w:t xml:space="preserve"> Требования к комплектности</w:t>
            </w:r>
          </w:p>
        </w:tc>
      </w:tr>
      <w:tr w:rsidR="00F837EE" w:rsidRPr="00FC0A31" w:rsidTr="00781BD6">
        <w:trPr>
          <w:trHeight w:val="205"/>
        </w:trPr>
        <w:tc>
          <w:tcPr>
            <w:tcW w:w="98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03F" w:rsidRPr="00AE4BEA" w:rsidRDefault="0005794C" w:rsidP="000A618C">
            <w:pPr>
              <w:ind w:firstLine="601"/>
              <w:jc w:val="both"/>
              <w:rPr>
                <w:sz w:val="24"/>
                <w:szCs w:val="24"/>
              </w:rPr>
            </w:pPr>
            <w:r w:rsidRPr="00AA1338">
              <w:rPr>
                <w:sz w:val="24"/>
                <w:szCs w:val="24"/>
              </w:rPr>
              <w:t>Отсутствуют</w:t>
            </w:r>
          </w:p>
        </w:tc>
      </w:tr>
      <w:tr w:rsidR="00F837EE" w:rsidRPr="00FC0A31" w:rsidTr="00781BD6">
        <w:trPr>
          <w:trHeight w:val="205"/>
        </w:trPr>
        <w:tc>
          <w:tcPr>
            <w:tcW w:w="980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5794C" w:rsidRDefault="0005794C" w:rsidP="00E04C65">
            <w:pPr>
              <w:jc w:val="center"/>
            </w:pPr>
          </w:p>
          <w:p w:rsidR="00F837EE" w:rsidRPr="00AC6024" w:rsidRDefault="00F837EE" w:rsidP="00E04C65">
            <w:pPr>
              <w:jc w:val="center"/>
              <w:rPr>
                <w:i/>
                <w:sz w:val="24"/>
                <w:szCs w:val="24"/>
              </w:rPr>
            </w:pPr>
            <w:r w:rsidRPr="00FC0A31">
              <w:t>Подраздел 4.</w:t>
            </w:r>
            <w:r>
              <w:t>10</w:t>
            </w:r>
            <w:r w:rsidRPr="00FC0A31">
              <w:t xml:space="preserve"> Требования к маркировке</w:t>
            </w:r>
          </w:p>
        </w:tc>
      </w:tr>
      <w:tr w:rsidR="00F837EE" w:rsidRPr="00FC0A31" w:rsidTr="00781BD6">
        <w:trPr>
          <w:trHeight w:val="205"/>
        </w:trPr>
        <w:tc>
          <w:tcPr>
            <w:tcW w:w="98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03F" w:rsidRPr="00AA1338" w:rsidRDefault="0005794C" w:rsidP="00AA1338">
            <w:pPr>
              <w:ind w:firstLine="601"/>
              <w:jc w:val="both"/>
              <w:rPr>
                <w:sz w:val="24"/>
                <w:szCs w:val="24"/>
              </w:rPr>
            </w:pPr>
            <w:r w:rsidRPr="00AA1338">
              <w:rPr>
                <w:sz w:val="24"/>
                <w:szCs w:val="24"/>
              </w:rPr>
              <w:t>Отсутствуют</w:t>
            </w:r>
          </w:p>
        </w:tc>
      </w:tr>
      <w:tr w:rsidR="00F837EE" w:rsidRPr="00FC0A31" w:rsidTr="00781BD6">
        <w:trPr>
          <w:trHeight w:val="205"/>
        </w:trPr>
        <w:tc>
          <w:tcPr>
            <w:tcW w:w="980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5794C" w:rsidRDefault="0005794C" w:rsidP="00E04C65">
            <w:pPr>
              <w:jc w:val="center"/>
            </w:pPr>
          </w:p>
          <w:p w:rsidR="00F837EE" w:rsidRPr="00C1072D" w:rsidRDefault="00F837EE" w:rsidP="00E04C65">
            <w:pPr>
              <w:jc w:val="center"/>
              <w:rPr>
                <w:sz w:val="24"/>
                <w:szCs w:val="24"/>
              </w:rPr>
            </w:pPr>
            <w:r w:rsidRPr="00CC3D22">
              <w:t>Подраздел 4.</w:t>
            </w:r>
            <w:r>
              <w:t>11</w:t>
            </w:r>
            <w:r w:rsidRPr="00CC3D22">
              <w:t xml:space="preserve"> Требования к упаковке</w:t>
            </w:r>
          </w:p>
        </w:tc>
      </w:tr>
      <w:tr w:rsidR="00F837EE" w:rsidRPr="00FC0A31" w:rsidTr="00781BD6">
        <w:trPr>
          <w:trHeight w:val="205"/>
        </w:trPr>
        <w:tc>
          <w:tcPr>
            <w:tcW w:w="98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1173A8" w:rsidRDefault="008F0794" w:rsidP="001173A8">
            <w:pPr>
              <w:ind w:firstLine="601"/>
              <w:jc w:val="both"/>
              <w:rPr>
                <w:i/>
                <w:sz w:val="24"/>
                <w:szCs w:val="24"/>
              </w:rPr>
            </w:pPr>
            <w:r w:rsidRPr="008F0794">
              <w:rPr>
                <w:sz w:val="24"/>
                <w:szCs w:val="24"/>
              </w:rPr>
              <w:t>Поставка материалов производится в упаковке и с маркировкой данного материала. Материалы поставляются в невскрытой заводской упаковке</w:t>
            </w:r>
          </w:p>
        </w:tc>
      </w:tr>
    </w:tbl>
    <w:p w:rsidR="00F837EE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FC0A31" w:rsidTr="0005794C">
        <w:trPr>
          <w:trHeight w:val="273"/>
        </w:trPr>
        <w:tc>
          <w:tcPr>
            <w:tcW w:w="9356" w:type="dxa"/>
            <w:tcBorders>
              <w:top w:val="nil"/>
              <w:left w:val="nil"/>
              <w:right w:val="nil"/>
            </w:tcBorders>
          </w:tcPr>
          <w:p w:rsidR="00F837EE" w:rsidRDefault="00F837EE" w:rsidP="00E04C65">
            <w:pPr>
              <w:jc w:val="center"/>
            </w:pPr>
            <w:r w:rsidRPr="00C20A57">
              <w:t>РАЗДЕЛ 5. ТРЕБОВАНИЯ ПО ПРАВИЛАМ ПРИЕМКИ</w:t>
            </w:r>
          </w:p>
        </w:tc>
      </w:tr>
      <w:tr w:rsidR="00F837EE" w:rsidRPr="00FB7A2C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Default="008C0A29" w:rsidP="00CE0537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BA03BE">
              <w:rPr>
                <w:sz w:val="24"/>
                <w:szCs w:val="24"/>
              </w:rPr>
              <w:t>оставщик предоставл</w:t>
            </w:r>
            <w:r>
              <w:rPr>
                <w:sz w:val="24"/>
                <w:szCs w:val="24"/>
              </w:rPr>
              <w:t>яет</w:t>
            </w:r>
            <w:r w:rsidRPr="00BA03BE">
              <w:rPr>
                <w:sz w:val="24"/>
                <w:szCs w:val="24"/>
              </w:rPr>
              <w:t xml:space="preserve"> заверенны</w:t>
            </w:r>
            <w:r>
              <w:rPr>
                <w:sz w:val="24"/>
                <w:szCs w:val="24"/>
              </w:rPr>
              <w:t>е</w:t>
            </w:r>
            <w:r w:rsidRPr="00BA03BE">
              <w:rPr>
                <w:sz w:val="24"/>
                <w:szCs w:val="24"/>
              </w:rPr>
              <w:t xml:space="preserve"> копи</w:t>
            </w:r>
            <w:r>
              <w:rPr>
                <w:sz w:val="24"/>
                <w:szCs w:val="24"/>
              </w:rPr>
              <w:t>и</w:t>
            </w:r>
            <w:r w:rsidRPr="00BA03BE">
              <w:rPr>
                <w:sz w:val="24"/>
                <w:szCs w:val="24"/>
              </w:rPr>
              <w:t xml:space="preserve"> сертификационной документации, </w:t>
            </w:r>
            <w:proofErr w:type="gramStart"/>
            <w:r w:rsidRPr="00BA03BE">
              <w:rPr>
                <w:sz w:val="24"/>
                <w:szCs w:val="24"/>
              </w:rPr>
              <w:t>действительных</w:t>
            </w:r>
            <w:proofErr w:type="gramEnd"/>
            <w:r w:rsidRPr="00BA03BE">
              <w:rPr>
                <w:sz w:val="24"/>
                <w:szCs w:val="24"/>
              </w:rPr>
              <w:t xml:space="preserve"> на момент поставки одновременно с поставкой оборудования, документацией  на русс</w:t>
            </w:r>
            <w:r w:rsidR="0005794C">
              <w:rPr>
                <w:sz w:val="24"/>
                <w:szCs w:val="24"/>
              </w:rPr>
              <w:t>ком языке</w:t>
            </w:r>
            <w:r>
              <w:rPr>
                <w:sz w:val="24"/>
                <w:szCs w:val="24"/>
              </w:rPr>
              <w:t>;</w:t>
            </w:r>
          </w:p>
          <w:p w:rsidR="000A618C" w:rsidRPr="00FB7A2C" w:rsidRDefault="000A618C" w:rsidP="009B6B89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0A618C">
              <w:rPr>
                <w:sz w:val="24"/>
                <w:szCs w:val="24"/>
              </w:rPr>
              <w:t xml:space="preserve">Исполнитель обязан поставить оборудование по следующему адресу: Забайкальский край, г. Краснокаменск, </w:t>
            </w:r>
            <w:r w:rsidR="009B6B89">
              <w:rPr>
                <w:sz w:val="24"/>
                <w:szCs w:val="24"/>
              </w:rPr>
              <w:t>П</w:t>
            </w:r>
            <w:r w:rsidRPr="000A618C">
              <w:rPr>
                <w:sz w:val="24"/>
                <w:szCs w:val="24"/>
              </w:rPr>
              <w:t>АО «Приаргунское производственное горно-химическое объединение».</w:t>
            </w:r>
          </w:p>
        </w:tc>
      </w:tr>
    </w:tbl>
    <w:p w:rsidR="00F837EE" w:rsidRPr="00FB7A2C" w:rsidRDefault="00F837EE" w:rsidP="00F837E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FC0A31" w:rsidTr="002C4923">
        <w:trPr>
          <w:trHeight w:val="273"/>
        </w:trPr>
        <w:tc>
          <w:tcPr>
            <w:tcW w:w="9356" w:type="dxa"/>
            <w:tcBorders>
              <w:top w:val="nil"/>
              <w:left w:val="nil"/>
              <w:right w:val="nil"/>
            </w:tcBorders>
          </w:tcPr>
          <w:p w:rsidR="002C4923" w:rsidRDefault="002C4923" w:rsidP="00E04C65">
            <w:pPr>
              <w:jc w:val="center"/>
            </w:pPr>
          </w:p>
          <w:p w:rsidR="002C4923" w:rsidRDefault="002C4923" w:rsidP="00E04C65">
            <w:pPr>
              <w:jc w:val="center"/>
            </w:pPr>
          </w:p>
          <w:p w:rsidR="00F837EE" w:rsidRDefault="00F837EE" w:rsidP="00E04C65">
            <w:pPr>
              <w:jc w:val="center"/>
            </w:pPr>
            <w:r w:rsidRPr="00C20A57">
              <w:lastRenderedPageBreak/>
              <w:t xml:space="preserve">РАЗДЕЛ </w:t>
            </w:r>
            <w:r>
              <w:t>6</w:t>
            </w:r>
            <w:r w:rsidRPr="00C20A57">
              <w:t>. ТРЕБОВАНИЯ К ТРАНСПОРТИРОВАНИЮ</w:t>
            </w:r>
          </w:p>
        </w:tc>
      </w:tr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304422" w:rsidRDefault="00200535" w:rsidP="00200535">
            <w:pPr>
              <w:ind w:firstLine="601"/>
              <w:jc w:val="both"/>
              <w:rPr>
                <w:i/>
                <w:sz w:val="24"/>
                <w:szCs w:val="24"/>
              </w:rPr>
            </w:pPr>
            <w:r w:rsidRPr="00AA1338">
              <w:rPr>
                <w:sz w:val="24"/>
                <w:szCs w:val="24"/>
              </w:rPr>
              <w:lastRenderedPageBreak/>
              <w:t>Отсутствуют</w:t>
            </w:r>
          </w:p>
        </w:tc>
      </w:tr>
    </w:tbl>
    <w:p w:rsidR="00F837EE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FC0A31" w:rsidTr="0005794C">
        <w:trPr>
          <w:trHeight w:val="273"/>
        </w:trPr>
        <w:tc>
          <w:tcPr>
            <w:tcW w:w="9356" w:type="dxa"/>
            <w:tcBorders>
              <w:top w:val="nil"/>
              <w:left w:val="nil"/>
              <w:right w:val="nil"/>
            </w:tcBorders>
          </w:tcPr>
          <w:p w:rsidR="00F837EE" w:rsidRDefault="00F837EE" w:rsidP="00E04C65">
            <w:pPr>
              <w:jc w:val="center"/>
            </w:pPr>
            <w:r w:rsidRPr="00C20A57">
              <w:t xml:space="preserve">РАЗДЕЛ </w:t>
            </w:r>
            <w:r>
              <w:t>7</w:t>
            </w:r>
            <w:r w:rsidRPr="00C20A57">
              <w:t xml:space="preserve">. </w:t>
            </w:r>
            <w:r w:rsidRPr="005F4B0B">
              <w:t>ТРЕБОВАНИЯ К ХРАНЕНИЮ</w:t>
            </w:r>
          </w:p>
        </w:tc>
      </w:tr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9F7B44" w:rsidRDefault="00200535" w:rsidP="00227BA3">
            <w:pPr>
              <w:ind w:firstLine="601"/>
              <w:rPr>
                <w:i/>
                <w:sz w:val="24"/>
                <w:szCs w:val="24"/>
              </w:rPr>
            </w:pPr>
            <w:r w:rsidRPr="00AA1338">
              <w:rPr>
                <w:sz w:val="24"/>
                <w:szCs w:val="24"/>
              </w:rPr>
              <w:t>Отсутствуют</w:t>
            </w:r>
          </w:p>
        </w:tc>
      </w:tr>
    </w:tbl>
    <w:p w:rsidR="00F837EE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FC0A31" w:rsidTr="0005794C">
        <w:trPr>
          <w:trHeight w:val="273"/>
        </w:trPr>
        <w:tc>
          <w:tcPr>
            <w:tcW w:w="9356" w:type="dxa"/>
            <w:tcBorders>
              <w:top w:val="nil"/>
              <w:left w:val="nil"/>
              <w:right w:val="nil"/>
            </w:tcBorders>
          </w:tcPr>
          <w:p w:rsidR="00F837EE" w:rsidRDefault="00F837EE" w:rsidP="00E04C65">
            <w:pPr>
              <w:jc w:val="center"/>
            </w:pPr>
            <w:r w:rsidRPr="00C20A57">
              <w:t xml:space="preserve">РАЗДЕЛ </w:t>
            </w:r>
            <w:r>
              <w:t>8</w:t>
            </w:r>
            <w:r w:rsidRPr="00C20A57">
              <w:t xml:space="preserve">. </w:t>
            </w:r>
            <w:r w:rsidRPr="005F4B0B">
              <w:t>ТРЕБОВАНИЯ К ОБЪЕМУ И/ИЛИ СРОКУ ПРЕДОСТАВЛЕНИЯ ГАРАНТИЙ</w:t>
            </w:r>
          </w:p>
        </w:tc>
      </w:tr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9F7B44" w:rsidRDefault="00EE076A" w:rsidP="00200535">
            <w:pPr>
              <w:ind w:firstLine="601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</w:t>
            </w:r>
            <w:r w:rsidR="00200535" w:rsidRPr="00200535">
              <w:rPr>
                <w:sz w:val="24"/>
                <w:szCs w:val="24"/>
              </w:rPr>
              <w:t xml:space="preserve">Устранять недостатки </w:t>
            </w:r>
            <w:proofErr w:type="gramStart"/>
            <w:r w:rsidR="00200535" w:rsidRPr="00200535">
              <w:rPr>
                <w:sz w:val="24"/>
                <w:szCs w:val="24"/>
              </w:rPr>
              <w:t>согласно</w:t>
            </w:r>
            <w:proofErr w:type="gramEnd"/>
            <w:r w:rsidR="00200535" w:rsidRPr="00200535">
              <w:rPr>
                <w:sz w:val="24"/>
                <w:szCs w:val="24"/>
              </w:rPr>
              <w:t xml:space="preserve"> гарантийных обязательств. Расходы, связанные с устранением недостатков оборудования в течение гарантийного срока несет Исполнитель</w:t>
            </w:r>
          </w:p>
        </w:tc>
      </w:tr>
    </w:tbl>
    <w:p w:rsidR="00F837EE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FC0A31" w:rsidTr="0005794C">
        <w:trPr>
          <w:trHeight w:val="273"/>
        </w:trPr>
        <w:tc>
          <w:tcPr>
            <w:tcW w:w="9356" w:type="dxa"/>
            <w:tcBorders>
              <w:top w:val="nil"/>
              <w:left w:val="nil"/>
              <w:right w:val="nil"/>
            </w:tcBorders>
          </w:tcPr>
          <w:p w:rsidR="00F837EE" w:rsidRDefault="00F837EE" w:rsidP="00E04C65">
            <w:pPr>
              <w:jc w:val="center"/>
            </w:pPr>
            <w:r w:rsidRPr="005F4B0B">
              <w:t>РАЗДЕЛ 9. ТРЕБОВАНИЯ ПО РЕМОНТОПРИГОДНОСТИ</w:t>
            </w:r>
          </w:p>
        </w:tc>
      </w:tr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D6B55" w:rsidRDefault="00BD6B55" w:rsidP="00BD6B55">
            <w:pPr>
              <w:ind w:firstLine="601"/>
              <w:rPr>
                <w:sz w:val="24"/>
                <w:szCs w:val="24"/>
              </w:rPr>
            </w:pPr>
            <w:r w:rsidRPr="00BD6B55">
              <w:rPr>
                <w:sz w:val="24"/>
                <w:szCs w:val="24"/>
              </w:rPr>
              <w:t>Отсутствуют</w:t>
            </w:r>
          </w:p>
        </w:tc>
      </w:tr>
    </w:tbl>
    <w:p w:rsidR="00F837EE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FC0A31" w:rsidTr="0005794C">
        <w:trPr>
          <w:trHeight w:val="273"/>
        </w:trPr>
        <w:tc>
          <w:tcPr>
            <w:tcW w:w="9356" w:type="dxa"/>
            <w:tcBorders>
              <w:top w:val="nil"/>
              <w:left w:val="nil"/>
              <w:right w:val="nil"/>
            </w:tcBorders>
          </w:tcPr>
          <w:p w:rsidR="00F837EE" w:rsidRDefault="00F837EE" w:rsidP="00E04C65">
            <w:pPr>
              <w:jc w:val="center"/>
            </w:pPr>
            <w:r w:rsidRPr="005F4B0B">
              <w:t xml:space="preserve">РАЗДЕЛ </w:t>
            </w:r>
            <w:r>
              <w:t>10</w:t>
            </w:r>
            <w:r w:rsidRPr="005F4B0B">
              <w:t>. ТРЕБОВАНИЯ К ОБСЛУЖИВАНИЮ</w:t>
            </w:r>
          </w:p>
        </w:tc>
      </w:tr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D6B55" w:rsidRDefault="00BD6B55" w:rsidP="00E04C65">
            <w:pPr>
              <w:ind w:firstLine="601"/>
              <w:rPr>
                <w:sz w:val="24"/>
                <w:szCs w:val="24"/>
              </w:rPr>
            </w:pPr>
            <w:r w:rsidRPr="00BD6B55">
              <w:rPr>
                <w:sz w:val="24"/>
                <w:szCs w:val="24"/>
              </w:rPr>
              <w:t>Отсутствуют</w:t>
            </w:r>
          </w:p>
        </w:tc>
      </w:tr>
    </w:tbl>
    <w:p w:rsidR="00F837EE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FC0A31" w:rsidTr="0005794C">
        <w:trPr>
          <w:trHeight w:val="273"/>
        </w:trPr>
        <w:tc>
          <w:tcPr>
            <w:tcW w:w="9356" w:type="dxa"/>
            <w:tcBorders>
              <w:top w:val="nil"/>
              <w:left w:val="nil"/>
              <w:right w:val="nil"/>
            </w:tcBorders>
          </w:tcPr>
          <w:p w:rsidR="00F837EE" w:rsidRDefault="00F837EE" w:rsidP="00E04C65">
            <w:pPr>
              <w:jc w:val="center"/>
            </w:pPr>
            <w:r w:rsidRPr="005F4B0B">
              <w:t>РАЗДЕЛ 11. ЭКОЛОГИЧЕСКИЕ ТРЕБОВАНИЯ</w:t>
            </w:r>
          </w:p>
        </w:tc>
      </w:tr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D6B55" w:rsidRDefault="00BD6B55" w:rsidP="00BD6B55">
            <w:pPr>
              <w:ind w:firstLine="601"/>
              <w:rPr>
                <w:sz w:val="24"/>
                <w:szCs w:val="24"/>
              </w:rPr>
            </w:pPr>
            <w:r w:rsidRPr="00BD6B55">
              <w:rPr>
                <w:sz w:val="24"/>
                <w:szCs w:val="24"/>
              </w:rPr>
              <w:t>Отсутствуют</w:t>
            </w:r>
          </w:p>
        </w:tc>
      </w:tr>
    </w:tbl>
    <w:p w:rsidR="00F837EE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FC0A31" w:rsidTr="0005794C">
        <w:trPr>
          <w:trHeight w:val="273"/>
        </w:trPr>
        <w:tc>
          <w:tcPr>
            <w:tcW w:w="9356" w:type="dxa"/>
            <w:tcBorders>
              <w:top w:val="nil"/>
              <w:left w:val="nil"/>
              <w:right w:val="nil"/>
            </w:tcBorders>
          </w:tcPr>
          <w:p w:rsidR="00F837EE" w:rsidRDefault="00F837EE" w:rsidP="00E04C65">
            <w:pPr>
              <w:jc w:val="center"/>
            </w:pPr>
            <w:r w:rsidRPr="005F4B0B">
              <w:t>РАЗДЕЛ 1</w:t>
            </w:r>
            <w:r>
              <w:t>2</w:t>
            </w:r>
            <w:r w:rsidRPr="005F4B0B">
              <w:t xml:space="preserve">. ТРЕБОВАНИЯ </w:t>
            </w:r>
            <w:r>
              <w:t>ПО</w:t>
            </w:r>
            <w:r w:rsidRPr="005F4B0B">
              <w:t xml:space="preserve"> БЕЗОПАСНОСТИ</w:t>
            </w:r>
          </w:p>
        </w:tc>
      </w:tr>
      <w:tr w:rsidR="00F837EE" w:rsidRPr="001173A8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05794C" w:rsidRDefault="00200535" w:rsidP="008F0794">
            <w:pPr>
              <w:ind w:firstLine="601"/>
              <w:jc w:val="both"/>
              <w:rPr>
                <w:sz w:val="24"/>
                <w:szCs w:val="24"/>
              </w:rPr>
            </w:pPr>
            <w:r w:rsidRPr="00200535">
              <w:rPr>
                <w:sz w:val="24"/>
                <w:szCs w:val="24"/>
              </w:rPr>
              <w:t>Материалы должны быть разрешены к установке и эксплуатации на территории РФ</w:t>
            </w:r>
          </w:p>
        </w:tc>
      </w:tr>
    </w:tbl>
    <w:p w:rsidR="00F837EE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FC0A31" w:rsidTr="0005794C">
        <w:trPr>
          <w:trHeight w:val="273"/>
        </w:trPr>
        <w:tc>
          <w:tcPr>
            <w:tcW w:w="9356" w:type="dxa"/>
            <w:tcBorders>
              <w:top w:val="nil"/>
              <w:left w:val="nil"/>
              <w:right w:val="nil"/>
            </w:tcBorders>
          </w:tcPr>
          <w:p w:rsidR="00F837EE" w:rsidRDefault="00F837EE" w:rsidP="00E04C65">
            <w:pPr>
              <w:jc w:val="center"/>
            </w:pPr>
            <w:r w:rsidRPr="00240E28">
              <w:t>РАЗДЕЛ 13. ТРЕБОВАНИЯ К КАЧЕСТВУ И КЛАССИФИКАЦИЯ ОБОРУДОВАНИЯ</w:t>
            </w:r>
          </w:p>
        </w:tc>
      </w:tr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8D2F67" w:rsidRDefault="00200535" w:rsidP="00E04C65">
            <w:pPr>
              <w:ind w:firstLine="601"/>
              <w:jc w:val="both"/>
              <w:rPr>
                <w:sz w:val="24"/>
                <w:szCs w:val="24"/>
              </w:rPr>
            </w:pPr>
            <w:r w:rsidRPr="0005794C">
              <w:rPr>
                <w:sz w:val="24"/>
                <w:szCs w:val="24"/>
              </w:rPr>
              <w:t>Качество и комплектность должны соответствовать назначению материалов, требованиям, предъявляемых к техническим характеристикам материалов либо оборудования в стране производителя, а также действующим в РФ стандартам и техническим условиям.</w:t>
            </w:r>
          </w:p>
        </w:tc>
      </w:tr>
    </w:tbl>
    <w:p w:rsidR="00F837EE" w:rsidRDefault="00F837EE" w:rsidP="00F837EE">
      <w:pPr>
        <w:spacing w:line="276" w:lineRule="auto"/>
        <w:rPr>
          <w:sz w:val="26"/>
          <w:szCs w:val="2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FC0A31" w:rsidTr="0005794C">
        <w:trPr>
          <w:trHeight w:val="399"/>
        </w:trPr>
        <w:tc>
          <w:tcPr>
            <w:tcW w:w="9356" w:type="dxa"/>
            <w:tcBorders>
              <w:top w:val="nil"/>
              <w:left w:val="nil"/>
              <w:right w:val="nil"/>
            </w:tcBorders>
          </w:tcPr>
          <w:p w:rsidR="00F837EE" w:rsidRPr="006C2F28" w:rsidRDefault="00F837EE" w:rsidP="00E04C65">
            <w:pPr>
              <w:spacing w:line="276" w:lineRule="auto"/>
              <w:jc w:val="center"/>
              <w:rPr>
                <w:i/>
                <w:sz w:val="24"/>
                <w:szCs w:val="24"/>
              </w:rPr>
            </w:pPr>
            <w:r w:rsidRPr="00E77F48">
              <w:rPr>
                <w:sz w:val="26"/>
                <w:szCs w:val="26"/>
              </w:rPr>
              <w:t>РАЗДЕЛ 1</w:t>
            </w:r>
            <w:r>
              <w:rPr>
                <w:sz w:val="26"/>
                <w:szCs w:val="26"/>
              </w:rPr>
              <w:t>4</w:t>
            </w:r>
            <w:r w:rsidRPr="00E77F48">
              <w:rPr>
                <w:sz w:val="26"/>
                <w:szCs w:val="26"/>
              </w:rPr>
              <w:t xml:space="preserve">. </w:t>
            </w:r>
            <w:r>
              <w:rPr>
                <w:sz w:val="26"/>
                <w:szCs w:val="26"/>
              </w:rPr>
              <w:t>ТЕХНИЧЕСКОЕ СОПРОВОЖДЕНИЕ СТАНДАРТНОГО ПРОМЫШЛЕННОГО ОБОРУДОВАНИЯ</w:t>
            </w:r>
          </w:p>
        </w:tc>
      </w:tr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D6B55" w:rsidRDefault="00BD6B55" w:rsidP="00BD6B55">
            <w:pPr>
              <w:ind w:firstLine="601"/>
              <w:jc w:val="both"/>
              <w:rPr>
                <w:sz w:val="24"/>
                <w:szCs w:val="24"/>
              </w:rPr>
            </w:pPr>
            <w:r w:rsidRPr="00BD6B55">
              <w:rPr>
                <w:sz w:val="24"/>
                <w:szCs w:val="24"/>
              </w:rPr>
              <w:t>Отсутствуют</w:t>
            </w:r>
          </w:p>
        </w:tc>
      </w:tr>
    </w:tbl>
    <w:p w:rsidR="00F837EE" w:rsidRDefault="00F837EE" w:rsidP="00F837EE">
      <w:pPr>
        <w:tabs>
          <w:tab w:val="left" w:pos="540"/>
        </w:tabs>
        <w:jc w:val="center"/>
      </w:pPr>
    </w:p>
    <w:p w:rsidR="00F837EE" w:rsidRDefault="00F837EE" w:rsidP="00F837EE">
      <w:pPr>
        <w:tabs>
          <w:tab w:val="left" w:pos="540"/>
        </w:tabs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E85C13" w:rsidTr="0005794C">
        <w:trPr>
          <w:trHeight w:val="273"/>
        </w:trPr>
        <w:tc>
          <w:tcPr>
            <w:tcW w:w="9356" w:type="dxa"/>
            <w:tcBorders>
              <w:top w:val="nil"/>
              <w:left w:val="nil"/>
              <w:right w:val="nil"/>
            </w:tcBorders>
          </w:tcPr>
          <w:p w:rsidR="00F837EE" w:rsidRPr="003F148E" w:rsidRDefault="00F837EE" w:rsidP="00E04C65">
            <w:pPr>
              <w:jc w:val="center"/>
            </w:pPr>
            <w:r w:rsidRPr="003F148E">
              <w:t>РАЗДЕЛ 1</w:t>
            </w:r>
            <w:r>
              <w:t>5</w:t>
            </w:r>
            <w:r w:rsidRPr="003F148E">
              <w:t xml:space="preserve">. </w:t>
            </w:r>
            <w:r w:rsidRPr="003B1EB7">
              <w:t>ДОПОЛНИТЕЛЬНЫЕ (ИНЫЕ) ТРЕБОВАНИЯ</w:t>
            </w:r>
          </w:p>
        </w:tc>
      </w:tr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8D2F67" w:rsidRDefault="00200535" w:rsidP="008D2F67">
            <w:pPr>
              <w:ind w:firstLine="601"/>
              <w:jc w:val="both"/>
              <w:rPr>
                <w:i/>
                <w:sz w:val="24"/>
                <w:szCs w:val="24"/>
              </w:rPr>
            </w:pPr>
            <w:r w:rsidRPr="00BD6B55">
              <w:rPr>
                <w:sz w:val="24"/>
                <w:szCs w:val="24"/>
              </w:rPr>
              <w:t>Отсутствуют</w:t>
            </w:r>
          </w:p>
        </w:tc>
      </w:tr>
    </w:tbl>
    <w:p w:rsidR="00F837EE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FC0A31" w:rsidTr="0005794C">
        <w:trPr>
          <w:trHeight w:val="273"/>
        </w:trPr>
        <w:tc>
          <w:tcPr>
            <w:tcW w:w="9356" w:type="dxa"/>
            <w:tcBorders>
              <w:top w:val="nil"/>
              <w:left w:val="nil"/>
              <w:right w:val="nil"/>
            </w:tcBorders>
          </w:tcPr>
          <w:p w:rsidR="00F837EE" w:rsidRDefault="00F837EE" w:rsidP="00E04C65">
            <w:pPr>
              <w:jc w:val="center"/>
            </w:pPr>
            <w:r w:rsidRPr="00240E28">
              <w:t>РАЗДЕЛ 1</w:t>
            </w:r>
            <w:r>
              <w:t>6</w:t>
            </w:r>
            <w:r w:rsidRPr="00240E28">
              <w:t>. ТРЕБОВАНИЯ К КОЛИЧЕСТВУ И СРОКУ</w:t>
            </w:r>
            <w:r>
              <w:t xml:space="preserve"> (ПЕРИОДИЧНОСТИ)</w:t>
            </w:r>
            <w:r w:rsidRPr="00240E28">
              <w:t xml:space="preserve"> ПОСТАВКИ</w:t>
            </w:r>
          </w:p>
        </w:tc>
      </w:tr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1338" w:rsidRPr="00AA1338" w:rsidRDefault="00200535" w:rsidP="00200535">
            <w:pPr>
              <w:ind w:firstLine="601"/>
              <w:jc w:val="both"/>
              <w:rPr>
                <w:sz w:val="24"/>
                <w:szCs w:val="24"/>
              </w:rPr>
            </w:pPr>
            <w:r w:rsidRPr="00200535">
              <w:rPr>
                <w:sz w:val="24"/>
                <w:szCs w:val="24"/>
              </w:rPr>
              <w:t>Материалы поставляются Заказчику в течение не более 60 (шестидесяти) календарных дней со дня подписания договора.</w:t>
            </w:r>
          </w:p>
        </w:tc>
      </w:tr>
    </w:tbl>
    <w:p w:rsidR="00F837EE" w:rsidRDefault="00F837EE" w:rsidP="00F837EE">
      <w:pPr>
        <w:jc w:val="center"/>
      </w:pPr>
    </w:p>
    <w:p w:rsidR="00F837EE" w:rsidRPr="00824506" w:rsidRDefault="00F837EE" w:rsidP="00F837EE">
      <w:pPr>
        <w:jc w:val="center"/>
      </w:pPr>
      <w:r w:rsidRPr="00824506">
        <w:lastRenderedPageBreak/>
        <w:t>РАЗДЕЛ 1</w:t>
      </w:r>
      <w:r>
        <w:t>7</w:t>
      </w:r>
      <w:r w:rsidRPr="00824506">
        <w:t>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D6B55" w:rsidRDefault="00BD6B55" w:rsidP="00E04C65">
            <w:pPr>
              <w:ind w:firstLine="601"/>
              <w:jc w:val="both"/>
              <w:rPr>
                <w:sz w:val="24"/>
                <w:szCs w:val="24"/>
              </w:rPr>
            </w:pPr>
            <w:r w:rsidRPr="00BD6B55">
              <w:rPr>
                <w:sz w:val="24"/>
                <w:szCs w:val="24"/>
              </w:rPr>
              <w:t>Вся предоставляемая информация должна быть на русском языке.</w:t>
            </w:r>
          </w:p>
        </w:tc>
      </w:tr>
    </w:tbl>
    <w:p w:rsidR="00F837EE" w:rsidRPr="00FC0A31" w:rsidRDefault="00F837EE" w:rsidP="00F837EE">
      <w:pPr>
        <w:rPr>
          <w:sz w:val="24"/>
          <w:szCs w:val="24"/>
        </w:rPr>
      </w:pPr>
    </w:p>
    <w:p w:rsidR="00F837EE" w:rsidRPr="00824506" w:rsidRDefault="00F837EE" w:rsidP="00F837EE">
      <w:pPr>
        <w:jc w:val="center"/>
      </w:pPr>
      <w:r w:rsidRPr="00824506">
        <w:t>РАЗДЕЛ 1</w:t>
      </w:r>
      <w:r>
        <w:t>8</w:t>
      </w:r>
      <w:r w:rsidRPr="00824506">
        <w:t xml:space="preserve">. </w:t>
      </w:r>
      <w:r>
        <w:t>ПЕРЕЧЕНЬ ПРИНЯТЫХ СОКРАЩЕНИЙ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F837EE" w:rsidRPr="00337C00" w:rsidTr="00E04C6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337C00" w:rsidRDefault="00F837EE" w:rsidP="00E04C65">
            <w:pPr>
              <w:jc w:val="center"/>
              <w:rPr>
                <w:sz w:val="24"/>
                <w:szCs w:val="24"/>
              </w:rPr>
            </w:pPr>
            <w:r w:rsidRPr="000A61E4">
              <w:rPr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337C00" w:rsidRDefault="00F837EE" w:rsidP="00E04C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37C00">
              <w:rPr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337C00" w:rsidRDefault="00F837EE" w:rsidP="00E04C65">
            <w:pPr>
              <w:jc w:val="center"/>
              <w:rPr>
                <w:sz w:val="24"/>
                <w:szCs w:val="24"/>
              </w:rPr>
            </w:pPr>
            <w:r w:rsidRPr="00337C00">
              <w:rPr>
                <w:sz w:val="24"/>
                <w:szCs w:val="24"/>
              </w:rPr>
              <w:t>Расшифровка сокращения</w:t>
            </w:r>
          </w:p>
        </w:tc>
      </w:tr>
      <w:tr w:rsidR="00AB7FDD" w:rsidRPr="00FC0A31" w:rsidTr="00A25DB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Default="00AB7FDD" w:rsidP="00AB7FD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Pr="00864817" w:rsidRDefault="00AB7FDD" w:rsidP="00EE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Pr="00864817" w:rsidRDefault="00AB7FDD" w:rsidP="00EE6081">
            <w:pPr>
              <w:jc w:val="both"/>
              <w:rPr>
                <w:sz w:val="24"/>
                <w:szCs w:val="24"/>
              </w:rPr>
            </w:pPr>
          </w:p>
        </w:tc>
      </w:tr>
    </w:tbl>
    <w:p w:rsidR="00F837EE" w:rsidRDefault="00F837EE" w:rsidP="00F837EE">
      <w:pPr>
        <w:ind w:firstLine="567"/>
        <w:jc w:val="both"/>
        <w:rPr>
          <w:sz w:val="24"/>
          <w:szCs w:val="24"/>
        </w:rPr>
      </w:pPr>
    </w:p>
    <w:p w:rsidR="00F837EE" w:rsidRPr="00824506" w:rsidRDefault="00F837EE" w:rsidP="00F837EE">
      <w:pPr>
        <w:jc w:val="center"/>
      </w:pPr>
      <w:r w:rsidRPr="000A61E4">
        <w:t xml:space="preserve">РАЗДЕЛ </w:t>
      </w:r>
      <w:r>
        <w:t xml:space="preserve">19. </w:t>
      </w:r>
      <w:r w:rsidRPr="00824506">
        <w:t>ПЕРЕЧЕНЬ ПРИЛОЖЕНИЙ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F837EE" w:rsidRPr="00337C00" w:rsidTr="00E04C6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337C00" w:rsidRDefault="00F837EE" w:rsidP="00E04C65">
            <w:pPr>
              <w:jc w:val="center"/>
              <w:rPr>
                <w:sz w:val="24"/>
                <w:szCs w:val="24"/>
              </w:rPr>
            </w:pPr>
            <w:r w:rsidRPr="000A61E4">
              <w:rPr>
                <w:sz w:val="24"/>
                <w:szCs w:val="24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337C00" w:rsidRDefault="00F837EE" w:rsidP="00E04C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337C00" w:rsidRDefault="00F837EE" w:rsidP="00E04C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страницы</w:t>
            </w:r>
          </w:p>
        </w:tc>
      </w:tr>
      <w:tr w:rsidR="00F837EE" w:rsidRPr="00FC0A31" w:rsidTr="00E04C6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Default="00F837EE" w:rsidP="00E04C6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Default="00F837EE" w:rsidP="00E04C6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Default="00F837EE" w:rsidP="00E04C65">
            <w:pPr>
              <w:jc w:val="both"/>
              <w:rPr>
                <w:i/>
                <w:sz w:val="24"/>
                <w:szCs w:val="24"/>
              </w:rPr>
            </w:pPr>
          </w:p>
        </w:tc>
      </w:tr>
    </w:tbl>
    <w:p w:rsidR="005D21F8" w:rsidRDefault="005D21F8" w:rsidP="005D21F8">
      <w:pPr>
        <w:jc w:val="center"/>
      </w:pPr>
    </w:p>
    <w:p w:rsidR="00725EFC" w:rsidRDefault="00725EFC" w:rsidP="005D21F8">
      <w:pPr>
        <w:jc w:val="center"/>
      </w:pPr>
    </w:p>
    <w:sectPr w:rsidR="00725EFC" w:rsidSect="002C4923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17A9" w:rsidRDefault="002617A9" w:rsidP="003D7E2A">
      <w:r>
        <w:separator/>
      </w:r>
    </w:p>
  </w:endnote>
  <w:endnote w:type="continuationSeparator" w:id="0">
    <w:p w:rsidR="002617A9" w:rsidRDefault="002617A9" w:rsidP="003D7E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17A9" w:rsidRDefault="002617A9" w:rsidP="003D7E2A">
      <w:r>
        <w:separator/>
      </w:r>
    </w:p>
  </w:footnote>
  <w:footnote w:type="continuationSeparator" w:id="0">
    <w:p w:rsidR="002617A9" w:rsidRDefault="002617A9" w:rsidP="003D7E2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694F3B"/>
    <w:multiLevelType w:val="hybridMultilevel"/>
    <w:tmpl w:val="9D28A8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5036B4"/>
    <w:multiLevelType w:val="hybridMultilevel"/>
    <w:tmpl w:val="B1B4CCD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6F776E27"/>
    <w:multiLevelType w:val="hybridMultilevel"/>
    <w:tmpl w:val="2B000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1033EA7"/>
    <w:multiLevelType w:val="hybridMultilevel"/>
    <w:tmpl w:val="ACCED33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D21F8"/>
    <w:rsid w:val="00024B9C"/>
    <w:rsid w:val="0005794C"/>
    <w:rsid w:val="000822FD"/>
    <w:rsid w:val="000A618C"/>
    <w:rsid w:val="000E53A7"/>
    <w:rsid w:val="00113001"/>
    <w:rsid w:val="0011582A"/>
    <w:rsid w:val="001173A8"/>
    <w:rsid w:val="00170894"/>
    <w:rsid w:val="00180E9C"/>
    <w:rsid w:val="001A1CEF"/>
    <w:rsid w:val="001D312B"/>
    <w:rsid w:val="001F51F9"/>
    <w:rsid w:val="00200535"/>
    <w:rsid w:val="00211791"/>
    <w:rsid w:val="00213C73"/>
    <w:rsid w:val="00227BA3"/>
    <w:rsid w:val="002617A9"/>
    <w:rsid w:val="002700A0"/>
    <w:rsid w:val="00275732"/>
    <w:rsid w:val="00287067"/>
    <w:rsid w:val="00291FD6"/>
    <w:rsid w:val="002C2BFC"/>
    <w:rsid w:val="002C4923"/>
    <w:rsid w:val="00306B7C"/>
    <w:rsid w:val="00317BD6"/>
    <w:rsid w:val="0032786D"/>
    <w:rsid w:val="003463CE"/>
    <w:rsid w:val="00363E08"/>
    <w:rsid w:val="00366BFD"/>
    <w:rsid w:val="003862EB"/>
    <w:rsid w:val="0039090E"/>
    <w:rsid w:val="0039343F"/>
    <w:rsid w:val="00397B4B"/>
    <w:rsid w:val="003C7B64"/>
    <w:rsid w:val="003D667A"/>
    <w:rsid w:val="003D7E2A"/>
    <w:rsid w:val="003E6D35"/>
    <w:rsid w:val="0040653A"/>
    <w:rsid w:val="00451B8E"/>
    <w:rsid w:val="004545BC"/>
    <w:rsid w:val="00467852"/>
    <w:rsid w:val="004A14B9"/>
    <w:rsid w:val="004A6972"/>
    <w:rsid w:val="004C3182"/>
    <w:rsid w:val="004C6F23"/>
    <w:rsid w:val="004C719C"/>
    <w:rsid w:val="004D3CE9"/>
    <w:rsid w:val="004D49AD"/>
    <w:rsid w:val="004D705C"/>
    <w:rsid w:val="004E4BE4"/>
    <w:rsid w:val="00501ED9"/>
    <w:rsid w:val="0054547E"/>
    <w:rsid w:val="00550BBC"/>
    <w:rsid w:val="00551C9A"/>
    <w:rsid w:val="00557414"/>
    <w:rsid w:val="00560E3A"/>
    <w:rsid w:val="00564683"/>
    <w:rsid w:val="00583CEF"/>
    <w:rsid w:val="00584F76"/>
    <w:rsid w:val="00595B09"/>
    <w:rsid w:val="005D21F8"/>
    <w:rsid w:val="005D6DF7"/>
    <w:rsid w:val="005E7D97"/>
    <w:rsid w:val="006050CF"/>
    <w:rsid w:val="00630180"/>
    <w:rsid w:val="0066333D"/>
    <w:rsid w:val="006914D4"/>
    <w:rsid w:val="006A0DC3"/>
    <w:rsid w:val="006C3DC9"/>
    <w:rsid w:val="006C620D"/>
    <w:rsid w:val="007003C7"/>
    <w:rsid w:val="00725EFC"/>
    <w:rsid w:val="00751F40"/>
    <w:rsid w:val="00781BD6"/>
    <w:rsid w:val="007A6EB7"/>
    <w:rsid w:val="007C2B77"/>
    <w:rsid w:val="007F631E"/>
    <w:rsid w:val="00815E24"/>
    <w:rsid w:val="00821431"/>
    <w:rsid w:val="008511C6"/>
    <w:rsid w:val="0086774B"/>
    <w:rsid w:val="0087245A"/>
    <w:rsid w:val="00885F73"/>
    <w:rsid w:val="00887D9A"/>
    <w:rsid w:val="00891EF3"/>
    <w:rsid w:val="008956EA"/>
    <w:rsid w:val="008B26E6"/>
    <w:rsid w:val="008C0A29"/>
    <w:rsid w:val="008C2A87"/>
    <w:rsid w:val="008D2F67"/>
    <w:rsid w:val="008E12BC"/>
    <w:rsid w:val="008E1528"/>
    <w:rsid w:val="008F0794"/>
    <w:rsid w:val="00903480"/>
    <w:rsid w:val="00905DEE"/>
    <w:rsid w:val="00952E1B"/>
    <w:rsid w:val="00962BB9"/>
    <w:rsid w:val="0097351B"/>
    <w:rsid w:val="00992561"/>
    <w:rsid w:val="009A4BDF"/>
    <w:rsid w:val="009B4231"/>
    <w:rsid w:val="009B6B89"/>
    <w:rsid w:val="009C2E17"/>
    <w:rsid w:val="009C560B"/>
    <w:rsid w:val="009F6F99"/>
    <w:rsid w:val="00A25DBF"/>
    <w:rsid w:val="00A31E5F"/>
    <w:rsid w:val="00A5537B"/>
    <w:rsid w:val="00A61E63"/>
    <w:rsid w:val="00AA1338"/>
    <w:rsid w:val="00AB7FDD"/>
    <w:rsid w:val="00AC7733"/>
    <w:rsid w:val="00AD0391"/>
    <w:rsid w:val="00AE16D0"/>
    <w:rsid w:val="00AE4BEA"/>
    <w:rsid w:val="00AF0B89"/>
    <w:rsid w:val="00B0791A"/>
    <w:rsid w:val="00B17617"/>
    <w:rsid w:val="00B315BC"/>
    <w:rsid w:val="00B3784F"/>
    <w:rsid w:val="00B456F8"/>
    <w:rsid w:val="00B56F72"/>
    <w:rsid w:val="00B64D06"/>
    <w:rsid w:val="00B926D1"/>
    <w:rsid w:val="00BA03BE"/>
    <w:rsid w:val="00BB651B"/>
    <w:rsid w:val="00BD62AB"/>
    <w:rsid w:val="00BD6B55"/>
    <w:rsid w:val="00BF7C5A"/>
    <w:rsid w:val="00C0411F"/>
    <w:rsid w:val="00C05CB2"/>
    <w:rsid w:val="00C05F22"/>
    <w:rsid w:val="00C06B45"/>
    <w:rsid w:val="00C12022"/>
    <w:rsid w:val="00C30FDB"/>
    <w:rsid w:val="00C43C4A"/>
    <w:rsid w:val="00C43D9F"/>
    <w:rsid w:val="00C544C2"/>
    <w:rsid w:val="00C66DCC"/>
    <w:rsid w:val="00C77D59"/>
    <w:rsid w:val="00C96BAD"/>
    <w:rsid w:val="00CA274F"/>
    <w:rsid w:val="00CC504E"/>
    <w:rsid w:val="00CD24B5"/>
    <w:rsid w:val="00CE0537"/>
    <w:rsid w:val="00CE2032"/>
    <w:rsid w:val="00D032DB"/>
    <w:rsid w:val="00D047CD"/>
    <w:rsid w:val="00D13EEA"/>
    <w:rsid w:val="00D16CCA"/>
    <w:rsid w:val="00D2103F"/>
    <w:rsid w:val="00D42C75"/>
    <w:rsid w:val="00D63E15"/>
    <w:rsid w:val="00D65404"/>
    <w:rsid w:val="00D666F3"/>
    <w:rsid w:val="00D7304E"/>
    <w:rsid w:val="00DB32EB"/>
    <w:rsid w:val="00DD07DF"/>
    <w:rsid w:val="00DD736E"/>
    <w:rsid w:val="00DF70EB"/>
    <w:rsid w:val="00E02B04"/>
    <w:rsid w:val="00E04C65"/>
    <w:rsid w:val="00E34E85"/>
    <w:rsid w:val="00E459B1"/>
    <w:rsid w:val="00E54361"/>
    <w:rsid w:val="00E8047C"/>
    <w:rsid w:val="00E858C5"/>
    <w:rsid w:val="00E876D2"/>
    <w:rsid w:val="00E95714"/>
    <w:rsid w:val="00EA74E3"/>
    <w:rsid w:val="00ED3E25"/>
    <w:rsid w:val="00ED6ADA"/>
    <w:rsid w:val="00ED6BBB"/>
    <w:rsid w:val="00EE076A"/>
    <w:rsid w:val="00F05213"/>
    <w:rsid w:val="00F057C9"/>
    <w:rsid w:val="00F0698E"/>
    <w:rsid w:val="00F151DA"/>
    <w:rsid w:val="00F21280"/>
    <w:rsid w:val="00F26235"/>
    <w:rsid w:val="00F50A5A"/>
    <w:rsid w:val="00F73BE6"/>
    <w:rsid w:val="00F837EE"/>
    <w:rsid w:val="00FD6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1F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21F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D21F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F837EE"/>
    <w:pPr>
      <w:ind w:left="720"/>
      <w:contextualSpacing/>
    </w:pPr>
  </w:style>
  <w:style w:type="paragraph" w:styleId="a6">
    <w:name w:val="No Spacing"/>
    <w:basedOn w:val="a"/>
    <w:link w:val="a7"/>
    <w:uiPriority w:val="1"/>
    <w:qFormat/>
    <w:rsid w:val="0032786D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7">
    <w:name w:val="Без интервала Знак"/>
    <w:basedOn w:val="a0"/>
    <w:link w:val="a6"/>
    <w:uiPriority w:val="1"/>
    <w:locked/>
    <w:rsid w:val="0032786D"/>
    <w:rPr>
      <w:rFonts w:eastAsiaTheme="minorEastAsia" w:cs="Times New Roman"/>
      <w:sz w:val="24"/>
      <w:szCs w:val="32"/>
      <w:lang w:val="en-US" w:bidi="en-US"/>
    </w:rPr>
  </w:style>
  <w:style w:type="paragraph" w:styleId="a8">
    <w:name w:val="footer"/>
    <w:basedOn w:val="a"/>
    <w:link w:val="a9"/>
    <w:uiPriority w:val="99"/>
    <w:semiHidden/>
    <w:unhideWhenUsed/>
    <w:rsid w:val="003D7E2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D7E2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14">
    <w:name w:val="Font Style14"/>
    <w:basedOn w:val="a0"/>
    <w:uiPriority w:val="99"/>
    <w:rsid w:val="00C06B45"/>
    <w:rPr>
      <w:rFonts w:ascii="Times New Roman" w:hAnsi="Times New Roman" w:cs="Times New Roman"/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887D9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87D9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1F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21F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D21F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F837EE"/>
    <w:pPr>
      <w:ind w:left="720"/>
      <w:contextualSpacing/>
    </w:pPr>
  </w:style>
  <w:style w:type="paragraph" w:styleId="a6">
    <w:name w:val="No Spacing"/>
    <w:basedOn w:val="a"/>
    <w:link w:val="a7"/>
    <w:uiPriority w:val="1"/>
    <w:qFormat/>
    <w:rsid w:val="0032786D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7">
    <w:name w:val="Без интервала Знак"/>
    <w:basedOn w:val="a0"/>
    <w:link w:val="a6"/>
    <w:uiPriority w:val="1"/>
    <w:locked/>
    <w:rsid w:val="0032786D"/>
    <w:rPr>
      <w:rFonts w:eastAsiaTheme="minorEastAsia" w:cs="Times New Roman"/>
      <w:sz w:val="24"/>
      <w:szCs w:val="32"/>
      <w:lang w:val="en-US" w:bidi="en-US"/>
    </w:rPr>
  </w:style>
  <w:style w:type="paragraph" w:styleId="a8">
    <w:name w:val="footer"/>
    <w:basedOn w:val="a"/>
    <w:link w:val="a9"/>
    <w:uiPriority w:val="99"/>
    <w:semiHidden/>
    <w:unhideWhenUsed/>
    <w:rsid w:val="003D7E2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D7E2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14">
    <w:name w:val="Font Style14"/>
    <w:basedOn w:val="a0"/>
    <w:uiPriority w:val="99"/>
    <w:rsid w:val="00C06B45"/>
    <w:rPr>
      <w:rFonts w:ascii="Times New Roman" w:hAnsi="Times New Roman" w:cs="Times New Roman"/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887D9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87D9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32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C271B7-A4AA-4767-B4D8-0F5B9C3A4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998</Words>
  <Characters>5691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DerevtsovVS</cp:lastModifiedBy>
  <cp:revision>8</cp:revision>
  <cp:lastPrinted>2015-07-16T09:14:00Z</cp:lastPrinted>
  <dcterms:created xsi:type="dcterms:W3CDTF">2015-06-01T06:36:00Z</dcterms:created>
  <dcterms:modified xsi:type="dcterms:W3CDTF">2015-08-18T01:48:00Z</dcterms:modified>
</cp:coreProperties>
</file>