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11"/>
        <w:tblW w:w="10173" w:type="dxa"/>
        <w:tblLook w:val="04A0"/>
      </w:tblPr>
      <w:tblGrid>
        <w:gridCol w:w="4077"/>
        <w:gridCol w:w="6096"/>
      </w:tblGrid>
      <w:tr w:rsidR="00C15BFF" w:rsidTr="00C15BFF">
        <w:trPr>
          <w:trHeight w:val="1135"/>
        </w:trPr>
        <w:tc>
          <w:tcPr>
            <w:tcW w:w="4077" w:type="dxa"/>
            <w:hideMark/>
          </w:tcPr>
          <w:p w:rsidR="00C15BFF" w:rsidRDefault="00C15BFF" w:rsidP="00C15BFF">
            <w:pPr>
              <w:rPr>
                <w:sz w:val="20"/>
                <w:szCs w:val="20"/>
              </w:rPr>
            </w:pPr>
          </w:p>
        </w:tc>
        <w:tc>
          <w:tcPr>
            <w:tcW w:w="6096" w:type="dxa"/>
            <w:hideMark/>
          </w:tcPr>
          <w:p w:rsidR="00C15BFF" w:rsidRPr="00572767" w:rsidRDefault="00C15BFF" w:rsidP="00C15BFF">
            <w:pPr>
              <w:keepLines/>
              <w:suppressAutoHyphens/>
              <w:adjustRightInd w:val="0"/>
              <w:spacing w:before="120" w:after="120"/>
              <w:ind w:left="2019" w:firstLine="117"/>
              <w:rPr>
                <w:sz w:val="28"/>
                <w:szCs w:val="28"/>
              </w:rPr>
            </w:pPr>
            <w:r w:rsidRPr="00572767">
              <w:rPr>
                <w:sz w:val="28"/>
                <w:szCs w:val="28"/>
              </w:rPr>
              <w:t xml:space="preserve">УТВЕРЖДАЮ </w:t>
            </w:r>
          </w:p>
          <w:p w:rsidR="00C15BFF" w:rsidRPr="00572767" w:rsidRDefault="00607537" w:rsidP="00C15BFF">
            <w:pPr>
              <w:keepLines/>
              <w:suppressAutoHyphens/>
              <w:adjustRightInd w:val="0"/>
              <w:spacing w:before="120" w:after="120"/>
              <w:ind w:left="2136" w:right="97"/>
              <w:rPr>
                <w:sz w:val="28"/>
                <w:szCs w:val="28"/>
              </w:rPr>
            </w:pPr>
            <w:r>
              <w:rPr>
                <w:sz w:val="28"/>
                <w:szCs w:val="28"/>
              </w:rPr>
              <w:t>И.о. заместителя</w:t>
            </w:r>
            <w:r w:rsidR="00C15BFF" w:rsidRPr="00572767">
              <w:rPr>
                <w:sz w:val="28"/>
                <w:szCs w:val="28"/>
              </w:rPr>
              <w:t xml:space="preserve"> Директора – Генерального конструктора по экономике и финансам</w:t>
            </w:r>
          </w:p>
          <w:p w:rsidR="00C15BFF" w:rsidRPr="00572767" w:rsidRDefault="00C15BFF" w:rsidP="00C15BFF">
            <w:pPr>
              <w:ind w:left="1735"/>
              <w:rPr>
                <w:sz w:val="28"/>
                <w:szCs w:val="28"/>
              </w:rPr>
            </w:pPr>
            <w:r>
              <w:rPr>
                <w:sz w:val="28"/>
                <w:szCs w:val="28"/>
              </w:rPr>
              <w:t xml:space="preserve">      </w:t>
            </w:r>
            <w:r w:rsidRPr="00572767">
              <w:rPr>
                <w:sz w:val="28"/>
                <w:szCs w:val="28"/>
              </w:rPr>
              <w:t xml:space="preserve">_____________   </w:t>
            </w:r>
            <w:r w:rsidR="00607537">
              <w:rPr>
                <w:sz w:val="28"/>
                <w:szCs w:val="28"/>
              </w:rPr>
              <w:t>И.К. Костина</w:t>
            </w:r>
          </w:p>
          <w:p w:rsidR="00C15BFF" w:rsidRDefault="009B6464" w:rsidP="009B6464">
            <w:pPr>
              <w:pStyle w:val="HTML"/>
              <w:suppressAutoHyphens/>
              <w:ind w:left="2160" w:firstLine="142"/>
              <w:rPr>
                <w:rFonts w:ascii="Times New Roman" w:hAnsi="Times New Roman" w:cs="Times New Roman"/>
                <w:sz w:val="28"/>
                <w:szCs w:val="28"/>
              </w:rPr>
            </w:pPr>
            <w:r>
              <w:rPr>
                <w:rFonts w:ascii="Times New Roman" w:hAnsi="Times New Roman" w:cs="Times New Roman"/>
                <w:sz w:val="28"/>
                <w:szCs w:val="28"/>
              </w:rPr>
              <w:t xml:space="preserve">                       </w:t>
            </w:r>
            <w:r w:rsidR="00C15BFF" w:rsidRPr="00572767">
              <w:rPr>
                <w:rFonts w:ascii="Times New Roman" w:hAnsi="Times New Roman" w:cs="Times New Roman"/>
                <w:sz w:val="28"/>
                <w:szCs w:val="28"/>
              </w:rPr>
              <w:t>«___»__________</w:t>
            </w:r>
            <w:r>
              <w:rPr>
                <w:rFonts w:ascii="Times New Roman" w:hAnsi="Times New Roman" w:cs="Times New Roman"/>
                <w:sz w:val="28"/>
                <w:szCs w:val="28"/>
              </w:rPr>
              <w:t xml:space="preserve">  2</w:t>
            </w:r>
            <w:r w:rsidR="00C15BFF" w:rsidRPr="00572767">
              <w:rPr>
                <w:rFonts w:ascii="Times New Roman" w:hAnsi="Times New Roman" w:cs="Times New Roman"/>
                <w:sz w:val="28"/>
                <w:szCs w:val="28"/>
              </w:rPr>
              <w:t>013 г.</w:t>
            </w:r>
          </w:p>
        </w:tc>
      </w:tr>
    </w:tbl>
    <w:p w:rsidR="00C15BFF" w:rsidRDefault="00C15BFF" w:rsidP="00C15BFF">
      <w:pPr>
        <w:jc w:val="center"/>
        <w:rPr>
          <w:bCs/>
          <w:sz w:val="28"/>
        </w:rPr>
      </w:pPr>
    </w:p>
    <w:p w:rsidR="00C15BFF" w:rsidRDefault="00C15BFF" w:rsidP="00C15BFF">
      <w:pPr>
        <w:pStyle w:val="110"/>
        <w:keepNext w:val="0"/>
        <w:rPr>
          <w:bCs/>
          <w:sz w:val="28"/>
          <w:szCs w:val="24"/>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szCs w:val="28"/>
        </w:rPr>
      </w:pPr>
    </w:p>
    <w:p w:rsidR="00C15BFF" w:rsidRDefault="00C15BFF" w:rsidP="00C15BFF">
      <w:pPr>
        <w:jc w:val="center"/>
        <w:outlineLvl w:val="0"/>
        <w:rPr>
          <w:bCs/>
          <w:sz w:val="28"/>
          <w:szCs w:val="28"/>
        </w:rPr>
      </w:pPr>
      <w:bookmarkStart w:id="0" w:name="_Toc318388606"/>
      <w:bookmarkStart w:id="1" w:name="_Toc361820730"/>
      <w:r>
        <w:rPr>
          <w:bCs/>
          <w:sz w:val="28"/>
          <w:szCs w:val="28"/>
        </w:rPr>
        <w:t>ДОКУМЕНТАЦИЯ ПО ЗАПРОСУ ПРЕДЛОЖЕНИЙ</w:t>
      </w:r>
      <w:bookmarkEnd w:id="0"/>
      <w:bookmarkEnd w:id="1"/>
    </w:p>
    <w:p w:rsidR="00C15BFF" w:rsidRDefault="00C15BFF" w:rsidP="00C15BFF">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w:t>
      </w:r>
      <w:r w:rsidRPr="00E6633D">
        <w:rPr>
          <w:sz w:val="28"/>
          <w:szCs w:val="28"/>
        </w:rPr>
        <w:t xml:space="preserve">договора </w:t>
      </w:r>
      <w:r w:rsidR="00E6633D" w:rsidRPr="00E6633D">
        <w:rPr>
          <w:sz w:val="28"/>
          <w:szCs w:val="28"/>
        </w:rPr>
        <w:t xml:space="preserve">на </w:t>
      </w:r>
      <w:r w:rsidR="00C34EBF">
        <w:rPr>
          <w:sz w:val="28"/>
          <w:szCs w:val="28"/>
        </w:rPr>
        <w:t>разработку</w:t>
      </w:r>
      <w:r w:rsidR="00C34EBF" w:rsidRPr="00C34EBF">
        <w:rPr>
          <w:sz w:val="28"/>
          <w:szCs w:val="28"/>
        </w:rPr>
        <w:t xml:space="preserve">  технических  проектов</w:t>
      </w:r>
      <w:r w:rsidR="00C34EBF">
        <w:rPr>
          <w:sz w:val="28"/>
          <w:szCs w:val="28"/>
        </w:rPr>
        <w:t xml:space="preserve"> </w:t>
      </w:r>
      <w:r w:rsidR="00C34EBF" w:rsidRPr="00C34EBF">
        <w:rPr>
          <w:sz w:val="28"/>
          <w:szCs w:val="28"/>
        </w:rPr>
        <w:t>оборудования, технического предложения арматуры DN 500 и технических требований в части размещения</w:t>
      </w:r>
      <w:r w:rsidR="00C34EBF">
        <w:rPr>
          <w:sz w:val="28"/>
          <w:szCs w:val="28"/>
        </w:rPr>
        <w:t xml:space="preserve"> </w:t>
      </w:r>
      <w:r w:rsidR="00C34EBF" w:rsidRPr="00C34EBF">
        <w:rPr>
          <w:sz w:val="28"/>
          <w:szCs w:val="28"/>
        </w:rPr>
        <w:t xml:space="preserve">ГПУ и НПУ в </w:t>
      </w:r>
      <w:proofErr w:type="spellStart"/>
      <w:r w:rsidR="00C34EBF" w:rsidRPr="00C34EBF">
        <w:rPr>
          <w:sz w:val="28"/>
          <w:szCs w:val="28"/>
        </w:rPr>
        <w:t>надреакторном</w:t>
      </w:r>
      <w:proofErr w:type="spellEnd"/>
      <w:r w:rsidR="00C34EBF" w:rsidRPr="00C34EBF">
        <w:rPr>
          <w:sz w:val="28"/>
          <w:szCs w:val="28"/>
        </w:rPr>
        <w:t xml:space="preserve"> пространстве и боксах  РУ МБИР.</w:t>
      </w:r>
    </w:p>
    <w:p w:rsidR="001D2785" w:rsidRDefault="001D2785" w:rsidP="00C34EBF">
      <w:pPr>
        <w:rPr>
          <w:sz w:val="28"/>
          <w:szCs w:val="28"/>
        </w:rPr>
      </w:pPr>
    </w:p>
    <w:p w:rsidR="001D2785" w:rsidRDefault="001D2785" w:rsidP="00C15BFF">
      <w:pPr>
        <w:jc w:val="center"/>
        <w:rPr>
          <w:sz w:val="28"/>
          <w:szCs w:val="28"/>
        </w:rPr>
      </w:pPr>
    </w:p>
    <w:p w:rsidR="00C15BFF" w:rsidRPr="00C15BFF" w:rsidRDefault="00C15BFF" w:rsidP="00C15BFF">
      <w:pPr>
        <w:jc w:val="center"/>
        <w:rPr>
          <w:caps/>
          <w:sz w:val="28"/>
          <w:szCs w:val="28"/>
        </w:rPr>
      </w:pPr>
      <w:r>
        <w:rPr>
          <w:caps/>
          <w:sz w:val="28"/>
          <w:szCs w:val="28"/>
        </w:rPr>
        <w:t>том 1 «общая и коммерческая части»</w:t>
      </w:r>
    </w:p>
    <w:p w:rsidR="00C15BFF" w:rsidRDefault="00C15BFF" w:rsidP="00C15BFF">
      <w:pPr>
        <w:jc w:val="center"/>
        <w:rPr>
          <w:sz w:val="28"/>
        </w:rPr>
      </w:pPr>
    </w:p>
    <w:p w:rsidR="00C15BFF" w:rsidRDefault="00C15BFF" w:rsidP="00C15BFF">
      <w:pPr>
        <w:jc w:val="center"/>
        <w:rPr>
          <w:sz w:val="28"/>
        </w:rPr>
      </w:pPr>
    </w:p>
    <w:p w:rsidR="00C15BFF" w:rsidRDefault="00C15BFF" w:rsidP="00C15BFF">
      <w:pPr>
        <w:jc w:val="center"/>
        <w:rPr>
          <w:sz w:val="28"/>
        </w:rPr>
      </w:pPr>
    </w:p>
    <w:tbl>
      <w:tblPr>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1"/>
      </w:tblGrid>
      <w:tr w:rsidR="00C15BFF" w:rsidRPr="00572767" w:rsidTr="00607537">
        <w:trPr>
          <w:trHeight w:val="454"/>
        </w:trPr>
        <w:tc>
          <w:tcPr>
            <w:tcW w:w="6771" w:type="dxa"/>
            <w:tcBorders>
              <w:top w:val="single" w:sz="4" w:space="0" w:color="auto"/>
              <w:left w:val="single" w:sz="4" w:space="0" w:color="auto"/>
              <w:bottom w:val="single" w:sz="4" w:space="0" w:color="auto"/>
              <w:right w:val="single" w:sz="4" w:space="0" w:color="auto"/>
            </w:tcBorders>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Согласовано:</w:t>
            </w:r>
          </w:p>
        </w:tc>
      </w:tr>
      <w:tr w:rsidR="00C15BFF" w:rsidRPr="00572767" w:rsidTr="00607537">
        <w:trPr>
          <w:trHeight w:val="480"/>
        </w:trPr>
        <w:tc>
          <w:tcPr>
            <w:tcW w:w="6771" w:type="dxa"/>
            <w:tcBorders>
              <w:top w:val="single" w:sz="4" w:space="0" w:color="auto"/>
              <w:left w:val="single" w:sz="4" w:space="0" w:color="auto"/>
              <w:bottom w:val="single" w:sz="4" w:space="0" w:color="auto"/>
              <w:right w:val="single" w:sz="4" w:space="0" w:color="auto"/>
            </w:tcBorders>
            <w:hideMark/>
          </w:tcPr>
          <w:p w:rsidR="0099369C" w:rsidRDefault="0099369C" w:rsidP="0099369C">
            <w:pPr>
              <w:keepLines/>
              <w:suppressAutoHyphens/>
              <w:adjustRightInd w:val="0"/>
              <w:spacing w:line="240" w:lineRule="atLeast"/>
              <w:jc w:val="both"/>
              <w:rPr>
                <w:sz w:val="28"/>
                <w:szCs w:val="28"/>
              </w:rPr>
            </w:pPr>
            <w:r w:rsidRPr="00572767">
              <w:rPr>
                <w:sz w:val="28"/>
                <w:szCs w:val="28"/>
              </w:rPr>
              <w:t xml:space="preserve">Заместитель Директора – </w:t>
            </w:r>
          </w:p>
          <w:p w:rsidR="00C15BFF" w:rsidRPr="00572767" w:rsidRDefault="0099369C" w:rsidP="0099369C">
            <w:pPr>
              <w:keepLines/>
              <w:suppressAutoHyphens/>
              <w:adjustRightInd w:val="0"/>
              <w:spacing w:line="240" w:lineRule="atLeast"/>
              <w:jc w:val="both"/>
              <w:rPr>
                <w:sz w:val="28"/>
                <w:szCs w:val="28"/>
              </w:rPr>
            </w:pPr>
            <w:r w:rsidRPr="00572767">
              <w:rPr>
                <w:sz w:val="28"/>
                <w:szCs w:val="28"/>
              </w:rPr>
              <w:t xml:space="preserve">Генерального конструктора </w:t>
            </w:r>
            <w:r w:rsidR="00607537">
              <w:rPr>
                <w:sz w:val="28"/>
                <w:szCs w:val="28"/>
              </w:rPr>
              <w:t>по гражданским объектам</w:t>
            </w:r>
          </w:p>
        </w:tc>
      </w:tr>
      <w:tr w:rsidR="00C15BFF" w:rsidRPr="00572767" w:rsidTr="00607537">
        <w:trPr>
          <w:trHeight w:val="587"/>
        </w:trPr>
        <w:tc>
          <w:tcPr>
            <w:tcW w:w="6771" w:type="dxa"/>
            <w:tcBorders>
              <w:top w:val="single" w:sz="4" w:space="0" w:color="auto"/>
              <w:left w:val="single" w:sz="4" w:space="0" w:color="auto"/>
              <w:bottom w:val="single" w:sz="4" w:space="0" w:color="auto"/>
              <w:right w:val="single" w:sz="4" w:space="0" w:color="auto"/>
            </w:tcBorders>
            <w:shd w:val="clear" w:color="auto" w:fill="EAF1DD"/>
            <w:hideMark/>
          </w:tcPr>
          <w:p w:rsidR="00C15BFF" w:rsidRPr="00572767" w:rsidRDefault="0099369C" w:rsidP="00607537">
            <w:pPr>
              <w:keepLines/>
              <w:suppressLineNumbers/>
              <w:tabs>
                <w:tab w:val="left" w:pos="4111"/>
                <w:tab w:val="left" w:pos="5010"/>
              </w:tabs>
              <w:suppressAutoHyphens/>
              <w:ind w:left="2977" w:right="175"/>
              <w:rPr>
                <w:sz w:val="28"/>
                <w:szCs w:val="28"/>
              </w:rPr>
            </w:pPr>
            <w:r>
              <w:rPr>
                <w:sz w:val="28"/>
                <w:szCs w:val="28"/>
              </w:rPr>
              <w:t xml:space="preserve">                </w:t>
            </w:r>
            <w:r w:rsidR="00607537">
              <w:rPr>
                <w:sz w:val="28"/>
                <w:szCs w:val="28"/>
              </w:rPr>
              <w:t xml:space="preserve">Ю.С. </w:t>
            </w:r>
            <w:proofErr w:type="spellStart"/>
            <w:r w:rsidR="00607537">
              <w:rPr>
                <w:sz w:val="28"/>
                <w:szCs w:val="28"/>
              </w:rPr>
              <w:t>Стребков</w:t>
            </w:r>
            <w:proofErr w:type="spellEnd"/>
          </w:p>
        </w:tc>
      </w:tr>
      <w:tr w:rsidR="00C15BFF" w:rsidRPr="00572767" w:rsidTr="00607537">
        <w:trPr>
          <w:trHeight w:val="454"/>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607537" w:rsidP="000862C9">
            <w:pPr>
              <w:keepLines/>
              <w:suppressLineNumbers/>
              <w:tabs>
                <w:tab w:val="left" w:pos="5010"/>
              </w:tabs>
              <w:suppressAutoHyphens/>
              <w:ind w:right="517"/>
              <w:rPr>
                <w:sz w:val="28"/>
                <w:szCs w:val="28"/>
              </w:rPr>
            </w:pPr>
            <w:r>
              <w:rPr>
                <w:sz w:val="28"/>
                <w:szCs w:val="28"/>
              </w:rPr>
              <w:t>И.о. н</w:t>
            </w:r>
            <w:r w:rsidR="00C15BFF">
              <w:rPr>
                <w:sz w:val="28"/>
                <w:szCs w:val="28"/>
              </w:rPr>
              <w:t>ачальник</w:t>
            </w:r>
            <w:r>
              <w:rPr>
                <w:sz w:val="28"/>
                <w:szCs w:val="28"/>
              </w:rPr>
              <w:t>а</w:t>
            </w:r>
            <w:r w:rsidR="00C15BFF">
              <w:rPr>
                <w:sz w:val="28"/>
                <w:szCs w:val="28"/>
              </w:rPr>
              <w:t xml:space="preserve"> отдела закупок</w:t>
            </w:r>
          </w:p>
        </w:tc>
      </w:tr>
      <w:tr w:rsidR="00C15BFF" w:rsidRPr="00572767" w:rsidTr="00607537">
        <w:trPr>
          <w:trHeight w:val="671"/>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607537">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w:t>
            </w:r>
            <w:r w:rsidR="00607537">
              <w:rPr>
                <w:sz w:val="28"/>
                <w:szCs w:val="28"/>
              </w:rPr>
              <w:t>С.Н. Кошкина</w:t>
            </w:r>
          </w:p>
        </w:tc>
      </w:tr>
      <w:tr w:rsidR="00C15BFF" w:rsidRPr="00572767" w:rsidTr="00607537">
        <w:trPr>
          <w:trHeight w:val="568"/>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Директор Департамента финансов</w:t>
            </w:r>
          </w:p>
        </w:tc>
      </w:tr>
      <w:tr w:rsidR="00C15BFF" w:rsidRPr="00572767" w:rsidTr="00607537">
        <w:trPr>
          <w:trHeight w:val="550"/>
        </w:trPr>
        <w:tc>
          <w:tcPr>
            <w:tcW w:w="6771"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И.К. Костина</w:t>
            </w:r>
          </w:p>
        </w:tc>
      </w:tr>
    </w:tbl>
    <w:p w:rsidR="00C15BFF" w:rsidRDefault="00C15BFF" w:rsidP="00C15BFF">
      <w:pPr>
        <w:jc w:val="center"/>
        <w:rPr>
          <w:sz w:val="28"/>
        </w:rPr>
      </w:pPr>
    </w:p>
    <w:p w:rsidR="00C15BFF" w:rsidRDefault="00C15BFF" w:rsidP="00C15BFF">
      <w:pPr>
        <w:rPr>
          <w:sz w:val="28"/>
        </w:rPr>
      </w:pPr>
    </w:p>
    <w:p w:rsidR="00C15BFF" w:rsidRDefault="00C15BFF" w:rsidP="00C15BFF">
      <w:pPr>
        <w:jc w:val="center"/>
        <w:rPr>
          <w:sz w:val="28"/>
        </w:rPr>
      </w:pPr>
    </w:p>
    <w:p w:rsidR="00C15BFF" w:rsidRDefault="00C15BFF" w:rsidP="00C15BFF">
      <w:pPr>
        <w:jc w:val="center"/>
      </w:pPr>
    </w:p>
    <w:p w:rsidR="00C15BFF" w:rsidRDefault="00C15BFF" w:rsidP="00C15BFF">
      <w:pPr>
        <w:ind w:left="3545" w:firstLine="709"/>
        <w:rPr>
          <w:b/>
          <w:sz w:val="28"/>
        </w:rPr>
      </w:pPr>
      <w:r>
        <w:rPr>
          <w:sz w:val="28"/>
          <w:szCs w:val="28"/>
        </w:rPr>
        <w:t>2013</w:t>
      </w:r>
    </w:p>
    <w:p w:rsidR="00C15BFF" w:rsidRDefault="00C15BFF" w:rsidP="00C15BFF">
      <w:pPr>
        <w:sectPr w:rsidR="00C15BFF" w:rsidSect="00607537">
          <w:footerReference w:type="even" r:id="rId7"/>
          <w:pgSz w:w="11907" w:h="16840"/>
          <w:pgMar w:top="1134" w:right="567" w:bottom="1134" w:left="1134" w:header="709" w:footer="1072" w:gutter="0"/>
          <w:cols w:space="708"/>
          <w:docGrid w:linePitch="360"/>
        </w:sectPr>
      </w:pPr>
    </w:p>
    <w:p w:rsidR="00C15BFF" w:rsidRPr="00607537" w:rsidRDefault="00C15BFF" w:rsidP="00C15BFF">
      <w:pPr>
        <w:pStyle w:val="17"/>
        <w:widowControl/>
        <w:outlineLvl w:val="0"/>
        <w:rPr>
          <w:bCs/>
          <w:sz w:val="28"/>
          <w:szCs w:val="24"/>
        </w:rPr>
      </w:pPr>
      <w:bookmarkStart w:id="2" w:name="_Toc318388607"/>
      <w:bookmarkStart w:id="3" w:name="_Toc361820731"/>
      <w:r>
        <w:rPr>
          <w:b w:val="0"/>
          <w:bCs/>
          <w:sz w:val="28"/>
          <w:szCs w:val="24"/>
        </w:rPr>
        <w:lastRenderedPageBreak/>
        <w:t>СОДЕРЖАНИЕ</w:t>
      </w:r>
      <w:bookmarkEnd w:id="2"/>
      <w:bookmarkEnd w:id="3"/>
    </w:p>
    <w:p w:rsidR="00C15BFF" w:rsidRDefault="00C15BFF" w:rsidP="00C15BFF">
      <w:pPr>
        <w:pStyle w:val="af6"/>
        <w:keepNext w:val="0"/>
        <w:keepLines w:val="0"/>
        <w:numPr>
          <w:ilvl w:val="0"/>
          <w:numId w:val="0"/>
        </w:numPr>
        <w:tabs>
          <w:tab w:val="left" w:pos="709"/>
        </w:tabs>
        <w:spacing w:before="0" w:after="0" w:line="240" w:lineRule="auto"/>
        <w:rPr>
          <w:b w:val="0"/>
          <w:spacing w:val="0"/>
          <w:kern w:val="0"/>
          <w:szCs w:val="24"/>
        </w:rPr>
      </w:pPr>
    </w:p>
    <w:p w:rsidR="00C12B3F" w:rsidRDefault="00011F45">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C15BFF">
        <w:rPr>
          <w:bCs/>
          <w:noProof/>
        </w:rPr>
        <w:instrText xml:space="preserve"> TOC \o "1-3" \h \z \u </w:instrText>
      </w:r>
      <w:r>
        <w:rPr>
          <w:bCs/>
          <w:noProof/>
        </w:rPr>
        <w:fldChar w:fldCharType="separate"/>
      </w:r>
      <w:hyperlink w:anchor="_Toc361820730" w:history="1">
        <w:r w:rsidR="00C12B3F" w:rsidRPr="00791B5C">
          <w:rPr>
            <w:rStyle w:val="a7"/>
            <w:rFonts w:eastAsiaTheme="minorEastAsia"/>
            <w:bCs/>
            <w:noProof/>
          </w:rPr>
          <w:t>ДОКУМЕНТАЦИЯ ПО ЗАПРОСУ ПРЕДЛОЖЕНИЙ</w:t>
        </w:r>
        <w:r w:rsidR="00C12B3F">
          <w:rPr>
            <w:noProof/>
            <w:webHidden/>
          </w:rPr>
          <w:tab/>
        </w:r>
        <w:r>
          <w:rPr>
            <w:noProof/>
            <w:webHidden/>
          </w:rPr>
          <w:fldChar w:fldCharType="begin"/>
        </w:r>
        <w:r w:rsidR="00C12B3F">
          <w:rPr>
            <w:noProof/>
            <w:webHidden/>
          </w:rPr>
          <w:instrText xml:space="preserve"> PAGEREF _Toc361820730 \h </w:instrText>
        </w:r>
        <w:r>
          <w:rPr>
            <w:noProof/>
            <w:webHidden/>
          </w:rPr>
        </w:r>
        <w:r>
          <w:rPr>
            <w:noProof/>
            <w:webHidden/>
          </w:rPr>
          <w:fldChar w:fldCharType="separate"/>
        </w:r>
        <w:r w:rsidR="006523E5">
          <w:rPr>
            <w:noProof/>
            <w:webHidden/>
          </w:rPr>
          <w:t>1</w:t>
        </w:r>
        <w:r>
          <w:rPr>
            <w:noProof/>
            <w:webHidden/>
          </w:rPr>
          <w:fldChar w:fldCharType="end"/>
        </w:r>
      </w:hyperlink>
    </w:p>
    <w:p w:rsidR="00C12B3F" w:rsidRDefault="00011F45">
      <w:pPr>
        <w:pStyle w:val="1d"/>
        <w:tabs>
          <w:tab w:val="right" w:leader="dot" w:pos="9912"/>
        </w:tabs>
        <w:rPr>
          <w:rFonts w:asciiTheme="minorHAnsi" w:eastAsiaTheme="minorEastAsia" w:hAnsiTheme="minorHAnsi" w:cstheme="minorBidi"/>
          <w:noProof/>
          <w:sz w:val="22"/>
          <w:szCs w:val="22"/>
        </w:rPr>
      </w:pPr>
      <w:hyperlink w:anchor="_Toc361820731" w:history="1">
        <w:r w:rsidR="00C12B3F" w:rsidRPr="00791B5C">
          <w:rPr>
            <w:rStyle w:val="a7"/>
            <w:rFonts w:eastAsiaTheme="minorEastAsia"/>
            <w:bCs/>
            <w:noProof/>
          </w:rPr>
          <w:t>СОДЕРЖАНИЕ</w:t>
        </w:r>
        <w:r w:rsidR="00C12B3F">
          <w:rPr>
            <w:noProof/>
            <w:webHidden/>
          </w:rPr>
          <w:tab/>
        </w:r>
        <w:r>
          <w:rPr>
            <w:noProof/>
            <w:webHidden/>
          </w:rPr>
          <w:fldChar w:fldCharType="begin"/>
        </w:r>
        <w:r w:rsidR="00C12B3F">
          <w:rPr>
            <w:noProof/>
            <w:webHidden/>
          </w:rPr>
          <w:instrText xml:space="preserve"> PAGEREF _Toc361820731 \h </w:instrText>
        </w:r>
        <w:r>
          <w:rPr>
            <w:noProof/>
            <w:webHidden/>
          </w:rPr>
        </w:r>
        <w:r>
          <w:rPr>
            <w:noProof/>
            <w:webHidden/>
          </w:rPr>
          <w:fldChar w:fldCharType="separate"/>
        </w:r>
        <w:r w:rsidR="006523E5">
          <w:rPr>
            <w:noProof/>
            <w:webHidden/>
          </w:rPr>
          <w:t>2</w:t>
        </w:r>
        <w:r>
          <w:rPr>
            <w:noProof/>
            <w:webHidden/>
          </w:rPr>
          <w:fldChar w:fldCharType="end"/>
        </w:r>
      </w:hyperlink>
    </w:p>
    <w:p w:rsidR="00C12B3F" w:rsidRDefault="00011F45">
      <w:pPr>
        <w:pStyle w:val="1d"/>
        <w:tabs>
          <w:tab w:val="right" w:leader="dot" w:pos="9912"/>
        </w:tabs>
        <w:rPr>
          <w:rFonts w:asciiTheme="minorHAnsi" w:eastAsiaTheme="minorEastAsia" w:hAnsiTheme="minorHAnsi" w:cstheme="minorBidi"/>
          <w:noProof/>
          <w:sz w:val="22"/>
          <w:szCs w:val="22"/>
        </w:rPr>
      </w:pPr>
      <w:hyperlink w:anchor="_Toc361820732" w:history="1">
        <w:r w:rsidR="00C12B3F" w:rsidRPr="00791B5C">
          <w:rPr>
            <w:rStyle w:val="a7"/>
            <w:b/>
            <w:noProof/>
          </w:rPr>
          <w:t>ЧАСТЬ 1</w:t>
        </w:r>
        <w:r w:rsidR="00C12B3F">
          <w:rPr>
            <w:noProof/>
            <w:webHidden/>
          </w:rPr>
          <w:tab/>
        </w:r>
        <w:r>
          <w:rPr>
            <w:noProof/>
            <w:webHidden/>
          </w:rPr>
          <w:fldChar w:fldCharType="begin"/>
        </w:r>
        <w:r w:rsidR="00C12B3F">
          <w:rPr>
            <w:noProof/>
            <w:webHidden/>
          </w:rPr>
          <w:instrText xml:space="preserve"> PAGEREF _Toc361820732 \h </w:instrText>
        </w:r>
        <w:r>
          <w:rPr>
            <w:noProof/>
            <w:webHidden/>
          </w:rPr>
        </w:r>
        <w:r>
          <w:rPr>
            <w:noProof/>
            <w:webHidden/>
          </w:rPr>
          <w:fldChar w:fldCharType="separate"/>
        </w:r>
        <w:r w:rsidR="006523E5">
          <w:rPr>
            <w:noProof/>
            <w:webHidden/>
          </w:rPr>
          <w:t>4</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33" w:history="1">
        <w:r w:rsidR="00C12B3F" w:rsidRPr="00791B5C">
          <w:rPr>
            <w:rStyle w:val="a7"/>
            <w:noProof/>
          </w:rPr>
          <w:t>1.</w:t>
        </w:r>
        <w:r w:rsidR="00C12B3F">
          <w:rPr>
            <w:rFonts w:asciiTheme="minorHAnsi" w:eastAsiaTheme="minorEastAsia" w:hAnsiTheme="minorHAnsi" w:cstheme="minorBidi"/>
            <w:noProof/>
            <w:sz w:val="22"/>
            <w:szCs w:val="22"/>
          </w:rPr>
          <w:tab/>
        </w:r>
        <w:r w:rsidR="00C12B3F" w:rsidRPr="00791B5C">
          <w:rPr>
            <w:rStyle w:val="a7"/>
            <w:noProof/>
          </w:rPr>
          <w:t>ТЕРМИНЫ И ОПРЕДЕЛЕНИЯ</w:t>
        </w:r>
        <w:r w:rsidR="00C12B3F">
          <w:rPr>
            <w:noProof/>
            <w:webHidden/>
          </w:rPr>
          <w:tab/>
        </w:r>
        <w:r>
          <w:rPr>
            <w:noProof/>
            <w:webHidden/>
          </w:rPr>
          <w:fldChar w:fldCharType="begin"/>
        </w:r>
        <w:r w:rsidR="00C12B3F">
          <w:rPr>
            <w:noProof/>
            <w:webHidden/>
          </w:rPr>
          <w:instrText xml:space="preserve"> PAGEREF _Toc361820733 \h </w:instrText>
        </w:r>
        <w:r>
          <w:rPr>
            <w:noProof/>
            <w:webHidden/>
          </w:rPr>
        </w:r>
        <w:r>
          <w:rPr>
            <w:noProof/>
            <w:webHidden/>
          </w:rPr>
          <w:fldChar w:fldCharType="separate"/>
        </w:r>
        <w:r w:rsidR="006523E5">
          <w:rPr>
            <w:noProof/>
            <w:webHidden/>
          </w:rPr>
          <w:t>4</w:t>
        </w:r>
        <w:r>
          <w:rPr>
            <w:noProof/>
            <w:webHidden/>
          </w:rPr>
          <w:fldChar w:fldCharType="end"/>
        </w:r>
      </w:hyperlink>
    </w:p>
    <w:p w:rsidR="00C12B3F" w:rsidRDefault="00011F45">
      <w:pPr>
        <w:pStyle w:val="1d"/>
        <w:tabs>
          <w:tab w:val="right" w:leader="dot" w:pos="9912"/>
        </w:tabs>
        <w:rPr>
          <w:rFonts w:asciiTheme="minorHAnsi" w:eastAsiaTheme="minorEastAsia" w:hAnsiTheme="minorHAnsi" w:cstheme="minorBidi"/>
          <w:noProof/>
          <w:sz w:val="22"/>
          <w:szCs w:val="22"/>
        </w:rPr>
      </w:pPr>
      <w:hyperlink w:anchor="_Toc361820734" w:history="1">
        <w:r w:rsidR="00C12B3F" w:rsidRPr="00791B5C">
          <w:rPr>
            <w:rStyle w:val="a7"/>
            <w:b/>
            <w:noProof/>
          </w:rPr>
          <w:t>СОКРАЩЕНИЯ</w:t>
        </w:r>
        <w:r w:rsidR="00C12B3F">
          <w:rPr>
            <w:noProof/>
            <w:webHidden/>
          </w:rPr>
          <w:tab/>
        </w:r>
        <w:r>
          <w:rPr>
            <w:noProof/>
            <w:webHidden/>
          </w:rPr>
          <w:fldChar w:fldCharType="begin"/>
        </w:r>
        <w:r w:rsidR="00C12B3F">
          <w:rPr>
            <w:noProof/>
            <w:webHidden/>
          </w:rPr>
          <w:instrText xml:space="preserve"> PAGEREF _Toc361820734 \h </w:instrText>
        </w:r>
        <w:r>
          <w:rPr>
            <w:noProof/>
            <w:webHidden/>
          </w:rPr>
        </w:r>
        <w:r>
          <w:rPr>
            <w:noProof/>
            <w:webHidden/>
          </w:rPr>
          <w:fldChar w:fldCharType="separate"/>
        </w:r>
        <w:r w:rsidR="006523E5">
          <w:rPr>
            <w:noProof/>
            <w:webHidden/>
          </w:rPr>
          <w:t>5</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35" w:history="1">
        <w:r w:rsidR="00C12B3F" w:rsidRPr="00791B5C">
          <w:rPr>
            <w:rStyle w:val="a7"/>
            <w:noProof/>
            <w:lang w:val="en-US"/>
          </w:rPr>
          <w:t>2.</w:t>
        </w:r>
        <w:r w:rsidR="00C12B3F">
          <w:rPr>
            <w:rFonts w:asciiTheme="minorHAnsi" w:eastAsiaTheme="minorEastAsia" w:hAnsiTheme="minorHAnsi" w:cstheme="minorBidi"/>
            <w:noProof/>
            <w:sz w:val="22"/>
            <w:szCs w:val="22"/>
          </w:rPr>
          <w:tab/>
        </w:r>
        <w:r w:rsidR="00C12B3F" w:rsidRPr="00791B5C">
          <w:rPr>
            <w:rStyle w:val="a7"/>
            <w:noProof/>
          </w:rPr>
          <w:t>ОБЩИЕ ПОЛОЖЕНИЯ</w:t>
        </w:r>
        <w:r w:rsidR="00C12B3F">
          <w:rPr>
            <w:noProof/>
            <w:webHidden/>
          </w:rPr>
          <w:tab/>
        </w:r>
        <w:r>
          <w:rPr>
            <w:noProof/>
            <w:webHidden/>
          </w:rPr>
          <w:fldChar w:fldCharType="begin"/>
        </w:r>
        <w:r w:rsidR="00C12B3F">
          <w:rPr>
            <w:noProof/>
            <w:webHidden/>
          </w:rPr>
          <w:instrText xml:space="preserve"> PAGEREF _Toc361820735 \h </w:instrText>
        </w:r>
        <w:r>
          <w:rPr>
            <w:noProof/>
            <w:webHidden/>
          </w:rPr>
        </w:r>
        <w:r>
          <w:rPr>
            <w:noProof/>
            <w:webHidden/>
          </w:rPr>
          <w:fldChar w:fldCharType="separate"/>
        </w:r>
        <w:r w:rsidR="006523E5">
          <w:rPr>
            <w:noProof/>
            <w:webHidden/>
          </w:rPr>
          <w:t>7</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36" w:history="1">
        <w:r w:rsidR="00C12B3F" w:rsidRPr="00791B5C">
          <w:rPr>
            <w:rStyle w:val="a7"/>
            <w:rFonts w:eastAsiaTheme="minorEastAsia"/>
            <w:noProof/>
          </w:rPr>
          <w:t>2.1.</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Форма и вид процедуры закупки, предмет запроса предложений</w:t>
        </w:r>
        <w:r w:rsidR="00C12B3F">
          <w:rPr>
            <w:noProof/>
            <w:webHidden/>
          </w:rPr>
          <w:tab/>
        </w:r>
        <w:r>
          <w:rPr>
            <w:noProof/>
            <w:webHidden/>
          </w:rPr>
          <w:fldChar w:fldCharType="begin"/>
        </w:r>
        <w:r w:rsidR="00C12B3F">
          <w:rPr>
            <w:noProof/>
            <w:webHidden/>
          </w:rPr>
          <w:instrText xml:space="preserve"> PAGEREF _Toc361820736 \h </w:instrText>
        </w:r>
        <w:r>
          <w:rPr>
            <w:noProof/>
            <w:webHidden/>
          </w:rPr>
        </w:r>
        <w:r>
          <w:rPr>
            <w:noProof/>
            <w:webHidden/>
          </w:rPr>
          <w:fldChar w:fldCharType="separate"/>
        </w:r>
        <w:r w:rsidR="006523E5">
          <w:rPr>
            <w:noProof/>
            <w:webHidden/>
          </w:rPr>
          <w:t>7</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37" w:history="1">
        <w:r w:rsidR="00C12B3F" w:rsidRPr="00791B5C">
          <w:rPr>
            <w:rStyle w:val="a7"/>
            <w:rFonts w:eastAsiaTheme="minorEastAsia"/>
            <w:noProof/>
          </w:rPr>
          <w:t>2.2.</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Участие в процедуре запроса предложений</w:t>
        </w:r>
        <w:r w:rsidR="00C12B3F">
          <w:rPr>
            <w:noProof/>
            <w:webHidden/>
          </w:rPr>
          <w:tab/>
        </w:r>
        <w:r>
          <w:rPr>
            <w:noProof/>
            <w:webHidden/>
          </w:rPr>
          <w:fldChar w:fldCharType="begin"/>
        </w:r>
        <w:r w:rsidR="00C12B3F">
          <w:rPr>
            <w:noProof/>
            <w:webHidden/>
          </w:rPr>
          <w:instrText xml:space="preserve"> PAGEREF _Toc361820737 \h </w:instrText>
        </w:r>
        <w:r>
          <w:rPr>
            <w:noProof/>
            <w:webHidden/>
          </w:rPr>
        </w:r>
        <w:r>
          <w:rPr>
            <w:noProof/>
            <w:webHidden/>
          </w:rPr>
          <w:fldChar w:fldCharType="separate"/>
        </w:r>
        <w:r w:rsidR="006523E5">
          <w:rPr>
            <w:noProof/>
            <w:webHidden/>
          </w:rPr>
          <w:t>7</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38" w:history="1">
        <w:r w:rsidR="00C12B3F" w:rsidRPr="00791B5C">
          <w:rPr>
            <w:rStyle w:val="a7"/>
            <w:rFonts w:eastAsiaTheme="minorEastAsia"/>
            <w:noProof/>
          </w:rPr>
          <w:t>2.3.</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Правовой статус документов</w:t>
        </w:r>
        <w:r w:rsidR="00C12B3F">
          <w:rPr>
            <w:noProof/>
            <w:webHidden/>
          </w:rPr>
          <w:tab/>
        </w:r>
        <w:r>
          <w:rPr>
            <w:noProof/>
            <w:webHidden/>
          </w:rPr>
          <w:fldChar w:fldCharType="begin"/>
        </w:r>
        <w:r w:rsidR="00C12B3F">
          <w:rPr>
            <w:noProof/>
            <w:webHidden/>
          </w:rPr>
          <w:instrText xml:space="preserve"> PAGEREF _Toc361820738 \h </w:instrText>
        </w:r>
        <w:r>
          <w:rPr>
            <w:noProof/>
            <w:webHidden/>
          </w:rPr>
        </w:r>
        <w:r>
          <w:rPr>
            <w:noProof/>
            <w:webHidden/>
          </w:rPr>
          <w:fldChar w:fldCharType="separate"/>
        </w:r>
        <w:r w:rsidR="006523E5">
          <w:rPr>
            <w:noProof/>
            <w:webHidden/>
          </w:rPr>
          <w:t>8</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39" w:history="1">
        <w:r w:rsidR="00C12B3F" w:rsidRPr="00791B5C">
          <w:rPr>
            <w:rStyle w:val="a7"/>
            <w:rFonts w:eastAsiaTheme="minorEastAsia"/>
            <w:noProof/>
          </w:rPr>
          <w:t>2.4.</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Особые положения в связи с проведением запроса предложений через ЭТП</w:t>
        </w:r>
        <w:r w:rsidR="00C12B3F">
          <w:rPr>
            <w:noProof/>
            <w:webHidden/>
          </w:rPr>
          <w:tab/>
        </w:r>
        <w:r>
          <w:rPr>
            <w:noProof/>
            <w:webHidden/>
          </w:rPr>
          <w:fldChar w:fldCharType="begin"/>
        </w:r>
        <w:r w:rsidR="00C12B3F">
          <w:rPr>
            <w:noProof/>
            <w:webHidden/>
          </w:rPr>
          <w:instrText xml:space="preserve"> PAGEREF _Toc361820739 \h </w:instrText>
        </w:r>
        <w:r>
          <w:rPr>
            <w:noProof/>
            <w:webHidden/>
          </w:rPr>
        </w:r>
        <w:r>
          <w:rPr>
            <w:noProof/>
            <w:webHidden/>
          </w:rPr>
          <w:fldChar w:fldCharType="separate"/>
        </w:r>
        <w:r w:rsidR="006523E5">
          <w:rPr>
            <w:noProof/>
            <w:webHidden/>
          </w:rPr>
          <w:t>9</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0" w:history="1">
        <w:r w:rsidR="00C12B3F" w:rsidRPr="00791B5C">
          <w:rPr>
            <w:rStyle w:val="a7"/>
            <w:rFonts w:eastAsiaTheme="minorEastAsia"/>
            <w:noProof/>
          </w:rPr>
          <w:t>2.5.</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Затраты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_Toc361820740 \h </w:instrText>
        </w:r>
        <w:r>
          <w:rPr>
            <w:noProof/>
            <w:webHidden/>
          </w:rPr>
        </w:r>
        <w:r>
          <w:rPr>
            <w:noProof/>
            <w:webHidden/>
          </w:rPr>
          <w:fldChar w:fldCharType="separate"/>
        </w:r>
        <w:r w:rsidR="006523E5">
          <w:rPr>
            <w:noProof/>
            <w:webHidden/>
          </w:rPr>
          <w:t>9</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1" w:history="1">
        <w:r w:rsidR="00C12B3F" w:rsidRPr="00791B5C">
          <w:rPr>
            <w:rStyle w:val="a7"/>
            <w:rFonts w:eastAsiaTheme="minorEastAsia"/>
            <w:noProof/>
          </w:rPr>
          <w:t>2.6.</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Отказ от проведения запроса предложений</w:t>
        </w:r>
        <w:r w:rsidR="00C12B3F">
          <w:rPr>
            <w:noProof/>
            <w:webHidden/>
          </w:rPr>
          <w:tab/>
        </w:r>
        <w:r>
          <w:rPr>
            <w:noProof/>
            <w:webHidden/>
          </w:rPr>
          <w:fldChar w:fldCharType="begin"/>
        </w:r>
        <w:r w:rsidR="00C12B3F">
          <w:rPr>
            <w:noProof/>
            <w:webHidden/>
          </w:rPr>
          <w:instrText xml:space="preserve"> PAGEREF _Toc361820741 \h </w:instrText>
        </w:r>
        <w:r>
          <w:rPr>
            <w:noProof/>
            <w:webHidden/>
          </w:rPr>
        </w:r>
        <w:r>
          <w:rPr>
            <w:noProof/>
            <w:webHidden/>
          </w:rPr>
          <w:fldChar w:fldCharType="separate"/>
        </w:r>
        <w:r w:rsidR="006523E5">
          <w:rPr>
            <w:noProof/>
            <w:webHidden/>
          </w:rPr>
          <w:t>9</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2" w:history="1">
        <w:r w:rsidR="00C12B3F" w:rsidRPr="00791B5C">
          <w:rPr>
            <w:rStyle w:val="a7"/>
            <w:rFonts w:eastAsiaTheme="minorEastAsia"/>
            <w:noProof/>
          </w:rPr>
          <w:t>2.7.</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Официальный источник информации о ходе и результатах запроса предложений</w:t>
        </w:r>
        <w:r w:rsidR="00C12B3F">
          <w:rPr>
            <w:noProof/>
            <w:webHidden/>
          </w:rPr>
          <w:tab/>
        </w:r>
        <w:r>
          <w:rPr>
            <w:noProof/>
            <w:webHidden/>
          </w:rPr>
          <w:fldChar w:fldCharType="begin"/>
        </w:r>
        <w:r w:rsidR="00C12B3F">
          <w:rPr>
            <w:noProof/>
            <w:webHidden/>
          </w:rPr>
          <w:instrText xml:space="preserve"> PAGEREF _Toc361820742 \h </w:instrText>
        </w:r>
        <w:r>
          <w:rPr>
            <w:noProof/>
            <w:webHidden/>
          </w:rPr>
        </w:r>
        <w:r>
          <w:rPr>
            <w:noProof/>
            <w:webHidden/>
          </w:rPr>
          <w:fldChar w:fldCharType="separate"/>
        </w:r>
        <w:r w:rsidR="006523E5">
          <w:rPr>
            <w:noProof/>
            <w:webHidden/>
          </w:rPr>
          <w:t>9</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3" w:history="1">
        <w:r w:rsidR="00C12B3F" w:rsidRPr="00791B5C">
          <w:rPr>
            <w:rStyle w:val="a7"/>
            <w:rFonts w:eastAsiaTheme="minorEastAsia"/>
            <w:noProof/>
          </w:rPr>
          <w:t>2.8.</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Прочие положения</w:t>
        </w:r>
        <w:r w:rsidR="00C12B3F">
          <w:rPr>
            <w:noProof/>
            <w:webHidden/>
          </w:rPr>
          <w:tab/>
        </w:r>
        <w:r>
          <w:rPr>
            <w:noProof/>
            <w:webHidden/>
          </w:rPr>
          <w:fldChar w:fldCharType="begin"/>
        </w:r>
        <w:r w:rsidR="00C12B3F">
          <w:rPr>
            <w:noProof/>
            <w:webHidden/>
          </w:rPr>
          <w:instrText xml:space="preserve"> PAGEREF _Toc361820743 \h </w:instrText>
        </w:r>
        <w:r>
          <w:rPr>
            <w:noProof/>
            <w:webHidden/>
          </w:rPr>
        </w:r>
        <w:r>
          <w:rPr>
            <w:noProof/>
            <w:webHidden/>
          </w:rPr>
          <w:fldChar w:fldCharType="separate"/>
        </w:r>
        <w:r w:rsidR="006523E5">
          <w:rPr>
            <w:noProof/>
            <w:webHidden/>
          </w:rPr>
          <w:t>10</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44" w:history="1">
        <w:r w:rsidR="00C12B3F" w:rsidRPr="00791B5C">
          <w:rPr>
            <w:rStyle w:val="a7"/>
            <w:noProof/>
          </w:rPr>
          <w:t>3.</w:t>
        </w:r>
        <w:r w:rsidR="00C12B3F">
          <w:rPr>
            <w:rFonts w:asciiTheme="minorHAnsi" w:eastAsiaTheme="minorEastAsia" w:hAnsiTheme="minorHAnsi" w:cstheme="minorBidi"/>
            <w:noProof/>
            <w:sz w:val="22"/>
            <w:szCs w:val="22"/>
          </w:rPr>
          <w:tab/>
        </w:r>
        <w:r w:rsidR="00C12B3F" w:rsidRPr="00791B5C">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_Toc361820744 \h </w:instrText>
        </w:r>
        <w:r>
          <w:rPr>
            <w:noProof/>
            <w:webHidden/>
          </w:rPr>
        </w:r>
        <w:r>
          <w:rPr>
            <w:noProof/>
            <w:webHidden/>
          </w:rPr>
          <w:fldChar w:fldCharType="separate"/>
        </w:r>
        <w:r w:rsidR="006523E5">
          <w:rPr>
            <w:noProof/>
            <w:webHidden/>
          </w:rPr>
          <w:t>11</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5" w:history="1">
        <w:r w:rsidR="00C12B3F" w:rsidRPr="00791B5C">
          <w:rPr>
            <w:rStyle w:val="a7"/>
            <w:rFonts w:eastAsiaTheme="minorEastAsia"/>
            <w:noProof/>
          </w:rPr>
          <w:t>3.1.</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Требования к участникам запроса предложений</w:t>
        </w:r>
        <w:r w:rsidR="00C12B3F">
          <w:rPr>
            <w:noProof/>
            <w:webHidden/>
          </w:rPr>
          <w:tab/>
        </w:r>
        <w:r>
          <w:rPr>
            <w:noProof/>
            <w:webHidden/>
          </w:rPr>
          <w:fldChar w:fldCharType="begin"/>
        </w:r>
        <w:r w:rsidR="00C12B3F">
          <w:rPr>
            <w:noProof/>
            <w:webHidden/>
          </w:rPr>
          <w:instrText xml:space="preserve"> PAGEREF _Toc361820745 \h </w:instrText>
        </w:r>
        <w:r>
          <w:rPr>
            <w:noProof/>
            <w:webHidden/>
          </w:rPr>
        </w:r>
        <w:r>
          <w:rPr>
            <w:noProof/>
            <w:webHidden/>
          </w:rPr>
          <w:fldChar w:fldCharType="separate"/>
        </w:r>
        <w:r w:rsidR="006523E5">
          <w:rPr>
            <w:noProof/>
            <w:webHidden/>
          </w:rPr>
          <w:t>11</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6" w:history="1">
        <w:r w:rsidR="00C12B3F" w:rsidRPr="00791B5C">
          <w:rPr>
            <w:rStyle w:val="a7"/>
            <w:rFonts w:eastAsiaTheme="minorEastAsia"/>
            <w:noProof/>
          </w:rPr>
          <w:t>3.2.</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Дополнительные требования к участникам запроса предложений указаны в пункте 13 раздела 5 «Информационная карта запроса предложений».</w:t>
        </w:r>
        <w:r w:rsidR="00C12B3F">
          <w:rPr>
            <w:noProof/>
            <w:webHidden/>
          </w:rPr>
          <w:tab/>
        </w:r>
        <w:r>
          <w:rPr>
            <w:noProof/>
            <w:webHidden/>
          </w:rPr>
          <w:fldChar w:fldCharType="begin"/>
        </w:r>
        <w:r w:rsidR="00C12B3F">
          <w:rPr>
            <w:noProof/>
            <w:webHidden/>
          </w:rPr>
          <w:instrText xml:space="preserve"> PAGEREF _Toc361820746 \h </w:instrText>
        </w:r>
        <w:r>
          <w:rPr>
            <w:noProof/>
            <w:webHidden/>
          </w:rPr>
        </w:r>
        <w:r>
          <w:rPr>
            <w:noProof/>
            <w:webHidden/>
          </w:rPr>
          <w:fldChar w:fldCharType="separate"/>
        </w:r>
        <w:r w:rsidR="006523E5">
          <w:rPr>
            <w:noProof/>
            <w:webHidden/>
          </w:rPr>
          <w:t>11</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7" w:history="1">
        <w:r w:rsidR="00C12B3F" w:rsidRPr="00791B5C">
          <w:rPr>
            <w:rStyle w:val="a7"/>
            <w:rFonts w:eastAsiaTheme="minorEastAsia"/>
            <w:noProof/>
          </w:rPr>
          <w:t>3.3.</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Документы, предоставляемые в составе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_Toc361820747 \h </w:instrText>
        </w:r>
        <w:r>
          <w:rPr>
            <w:noProof/>
            <w:webHidden/>
          </w:rPr>
        </w:r>
        <w:r>
          <w:rPr>
            <w:noProof/>
            <w:webHidden/>
          </w:rPr>
          <w:fldChar w:fldCharType="separate"/>
        </w:r>
        <w:r w:rsidR="006523E5">
          <w:rPr>
            <w:noProof/>
            <w:webHidden/>
          </w:rPr>
          <w:t>11</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8" w:history="1">
        <w:r w:rsidR="00C12B3F" w:rsidRPr="00791B5C">
          <w:rPr>
            <w:rStyle w:val="a7"/>
            <w:rFonts w:eastAsiaTheme="minorEastAsia"/>
            <w:noProof/>
          </w:rPr>
          <w:t>3.4.</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Условия привлечения субподрядчиков и порядок подтверждения их соответствия установленным требованиям приведены в</w:t>
        </w:r>
        <w:r w:rsidR="00C12B3F" w:rsidRPr="00791B5C">
          <w:rPr>
            <w:rStyle w:val="a7"/>
            <w:rFonts w:eastAsiaTheme="minorEastAsia"/>
            <w:noProof/>
            <w:lang w:val="en-US"/>
          </w:rPr>
          <w:t> </w:t>
        </w:r>
        <w:r w:rsidR="00C12B3F" w:rsidRPr="00791B5C">
          <w:rPr>
            <w:rStyle w:val="a7"/>
            <w:rFonts w:eastAsiaTheme="minorEastAsia"/>
            <w:noProof/>
          </w:rPr>
          <w:t>пункте</w:t>
        </w:r>
        <w:r w:rsidR="00C12B3F" w:rsidRPr="00791B5C">
          <w:rPr>
            <w:rStyle w:val="a7"/>
            <w:rFonts w:eastAsiaTheme="minorEastAsia"/>
            <w:noProof/>
            <w:lang w:val="en-US"/>
          </w:rPr>
          <w:t> </w:t>
        </w:r>
        <w:r w:rsidR="00C12B3F" w:rsidRPr="00791B5C">
          <w:rPr>
            <w:rStyle w:val="a7"/>
            <w:rFonts w:eastAsiaTheme="minorEastAsia"/>
            <w:noProof/>
          </w:rPr>
          <w:t>3.5.</w:t>
        </w:r>
        <w:r w:rsidR="00C12B3F" w:rsidRPr="00791B5C">
          <w:rPr>
            <w:rStyle w:val="a7"/>
            <w:rFonts w:eastAsiaTheme="minorEastAsia"/>
            <w:noProof/>
            <w:lang w:val="ru-MO"/>
          </w:rPr>
          <w:t xml:space="preserve"> </w:t>
        </w:r>
        <w:r w:rsidR="00C12B3F" w:rsidRPr="00791B5C">
          <w:rPr>
            <w:rStyle w:val="a7"/>
            <w:rFonts w:eastAsiaTheme="minorEastAsia"/>
            <w:noProof/>
          </w:rPr>
          <w:t>Возможность привлечения субподрядчиков указана в пункте 17 раздела 5 «Информационная карта запроса предложений».</w:t>
        </w:r>
        <w:r w:rsidR="00C12B3F">
          <w:rPr>
            <w:noProof/>
            <w:webHidden/>
          </w:rPr>
          <w:tab/>
        </w:r>
        <w:r>
          <w:rPr>
            <w:noProof/>
            <w:webHidden/>
          </w:rPr>
          <w:fldChar w:fldCharType="begin"/>
        </w:r>
        <w:r w:rsidR="00C12B3F">
          <w:rPr>
            <w:noProof/>
            <w:webHidden/>
          </w:rPr>
          <w:instrText xml:space="preserve"> PAGEREF _Toc361820748 \h </w:instrText>
        </w:r>
        <w:r>
          <w:rPr>
            <w:noProof/>
            <w:webHidden/>
          </w:rPr>
        </w:r>
        <w:r>
          <w:rPr>
            <w:noProof/>
            <w:webHidden/>
          </w:rPr>
          <w:fldChar w:fldCharType="separate"/>
        </w:r>
        <w:r w:rsidR="006523E5">
          <w:rPr>
            <w:noProof/>
            <w:webHidden/>
          </w:rPr>
          <w:t>13</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49" w:history="1">
        <w:r w:rsidR="00C12B3F" w:rsidRPr="00791B5C">
          <w:rPr>
            <w:rStyle w:val="a7"/>
            <w:rFonts w:eastAsiaTheme="minorEastAsia"/>
            <w:noProof/>
          </w:rPr>
          <w:t>3.5.</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Привлечение субподрядчиков</w:t>
        </w:r>
        <w:r w:rsidR="00C12B3F" w:rsidRPr="00791B5C">
          <w:rPr>
            <w:rStyle w:val="a7"/>
            <w:rFonts w:eastAsiaTheme="minorEastAsia"/>
            <w:b/>
            <w:i/>
            <w:noProof/>
          </w:rPr>
          <w:t>.</w:t>
        </w:r>
        <w:r w:rsidR="00C12B3F">
          <w:rPr>
            <w:noProof/>
            <w:webHidden/>
          </w:rPr>
          <w:tab/>
        </w:r>
        <w:r>
          <w:rPr>
            <w:noProof/>
            <w:webHidden/>
          </w:rPr>
          <w:fldChar w:fldCharType="begin"/>
        </w:r>
        <w:r w:rsidR="00C12B3F">
          <w:rPr>
            <w:noProof/>
            <w:webHidden/>
          </w:rPr>
          <w:instrText xml:space="preserve"> PAGEREF _Toc361820749 \h </w:instrText>
        </w:r>
        <w:r>
          <w:rPr>
            <w:noProof/>
            <w:webHidden/>
          </w:rPr>
        </w:r>
        <w:r>
          <w:rPr>
            <w:noProof/>
            <w:webHidden/>
          </w:rPr>
          <w:fldChar w:fldCharType="separate"/>
        </w:r>
        <w:r w:rsidR="006523E5">
          <w:rPr>
            <w:noProof/>
            <w:webHidden/>
          </w:rPr>
          <w:t>13</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50" w:history="1">
        <w:r w:rsidR="00C12B3F" w:rsidRPr="00791B5C">
          <w:rPr>
            <w:rStyle w:val="a7"/>
            <w:noProof/>
          </w:rPr>
          <w:t>4.</w:t>
        </w:r>
        <w:r w:rsidR="00C12B3F">
          <w:rPr>
            <w:rFonts w:asciiTheme="minorHAnsi" w:eastAsiaTheme="minorEastAsia" w:hAnsiTheme="minorHAnsi" w:cstheme="minorBidi"/>
            <w:noProof/>
            <w:sz w:val="22"/>
            <w:szCs w:val="22"/>
          </w:rPr>
          <w:tab/>
        </w:r>
        <w:r w:rsidR="00C12B3F" w:rsidRPr="00791B5C">
          <w:rPr>
            <w:rStyle w:val="a7"/>
            <w:noProof/>
            <w:lang w:val="en-US"/>
          </w:rPr>
          <w:t>ПОРЯДОК ПРОВЕДЕНИЯ ЗАПРОСА ПРЕДЛОЖЕНИЙ</w:t>
        </w:r>
        <w:r w:rsidR="00C12B3F">
          <w:rPr>
            <w:noProof/>
            <w:webHidden/>
          </w:rPr>
          <w:tab/>
        </w:r>
        <w:r>
          <w:rPr>
            <w:noProof/>
            <w:webHidden/>
          </w:rPr>
          <w:fldChar w:fldCharType="begin"/>
        </w:r>
        <w:r w:rsidR="00C12B3F">
          <w:rPr>
            <w:noProof/>
            <w:webHidden/>
          </w:rPr>
          <w:instrText xml:space="preserve"> PAGEREF _Toc361820750 \h </w:instrText>
        </w:r>
        <w:r>
          <w:rPr>
            <w:noProof/>
            <w:webHidden/>
          </w:rPr>
        </w:r>
        <w:r>
          <w:rPr>
            <w:noProof/>
            <w:webHidden/>
          </w:rPr>
          <w:fldChar w:fldCharType="separate"/>
        </w:r>
        <w:r w:rsidR="006523E5">
          <w:rPr>
            <w:noProof/>
            <w:webHidden/>
          </w:rPr>
          <w:t>16</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1" w:history="1">
        <w:r w:rsidR="00C12B3F" w:rsidRPr="00791B5C">
          <w:rPr>
            <w:rStyle w:val="a7"/>
            <w:noProof/>
          </w:rPr>
          <w:t>4.1.</w:t>
        </w:r>
        <w:r w:rsidR="00C12B3F">
          <w:rPr>
            <w:rFonts w:asciiTheme="minorHAnsi" w:eastAsiaTheme="minorEastAsia" w:hAnsiTheme="minorHAnsi" w:cstheme="minorBidi"/>
            <w:noProof/>
            <w:sz w:val="22"/>
            <w:szCs w:val="22"/>
          </w:rPr>
          <w:tab/>
        </w:r>
        <w:r w:rsidR="00C12B3F" w:rsidRPr="00791B5C">
          <w:rPr>
            <w:rStyle w:val="a7"/>
            <w:noProof/>
          </w:rPr>
          <w:t>Получение документации по запросу предложений</w:t>
        </w:r>
        <w:r w:rsidR="00C12B3F">
          <w:rPr>
            <w:noProof/>
            <w:webHidden/>
          </w:rPr>
          <w:tab/>
        </w:r>
        <w:r>
          <w:rPr>
            <w:noProof/>
            <w:webHidden/>
          </w:rPr>
          <w:fldChar w:fldCharType="begin"/>
        </w:r>
        <w:r w:rsidR="00C12B3F">
          <w:rPr>
            <w:noProof/>
            <w:webHidden/>
          </w:rPr>
          <w:instrText xml:space="preserve"> PAGEREF _Toc361820751 \h </w:instrText>
        </w:r>
        <w:r>
          <w:rPr>
            <w:noProof/>
            <w:webHidden/>
          </w:rPr>
        </w:r>
        <w:r>
          <w:rPr>
            <w:noProof/>
            <w:webHidden/>
          </w:rPr>
          <w:fldChar w:fldCharType="separate"/>
        </w:r>
        <w:r w:rsidR="006523E5">
          <w:rPr>
            <w:noProof/>
            <w:webHidden/>
          </w:rPr>
          <w:t>16</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2" w:history="1">
        <w:r w:rsidR="00C12B3F" w:rsidRPr="00791B5C">
          <w:rPr>
            <w:rStyle w:val="a7"/>
            <w:noProof/>
          </w:rPr>
          <w:t>4.2.</w:t>
        </w:r>
        <w:r w:rsidR="00C12B3F">
          <w:rPr>
            <w:rFonts w:asciiTheme="minorHAnsi" w:eastAsiaTheme="minorEastAsia" w:hAnsiTheme="minorHAnsi" w:cstheme="minorBidi"/>
            <w:noProof/>
            <w:sz w:val="22"/>
            <w:szCs w:val="22"/>
          </w:rPr>
          <w:tab/>
        </w:r>
        <w:r w:rsidR="00C12B3F" w:rsidRPr="00791B5C">
          <w:rPr>
            <w:rStyle w:val="a7"/>
            <w:noProof/>
          </w:rPr>
          <w:t>Разъяснение положений документации по запросу предложений</w:t>
        </w:r>
        <w:r w:rsidR="00C12B3F">
          <w:rPr>
            <w:noProof/>
            <w:webHidden/>
          </w:rPr>
          <w:tab/>
        </w:r>
        <w:r>
          <w:rPr>
            <w:noProof/>
            <w:webHidden/>
          </w:rPr>
          <w:fldChar w:fldCharType="begin"/>
        </w:r>
        <w:r w:rsidR="00C12B3F">
          <w:rPr>
            <w:noProof/>
            <w:webHidden/>
          </w:rPr>
          <w:instrText xml:space="preserve"> PAGEREF _Toc361820752 \h </w:instrText>
        </w:r>
        <w:r>
          <w:rPr>
            <w:noProof/>
            <w:webHidden/>
          </w:rPr>
        </w:r>
        <w:r>
          <w:rPr>
            <w:noProof/>
            <w:webHidden/>
          </w:rPr>
          <w:fldChar w:fldCharType="separate"/>
        </w:r>
        <w:r w:rsidR="006523E5">
          <w:rPr>
            <w:noProof/>
            <w:webHidden/>
          </w:rPr>
          <w:t>16</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3" w:history="1">
        <w:r w:rsidR="00C12B3F" w:rsidRPr="00791B5C">
          <w:rPr>
            <w:rStyle w:val="a7"/>
            <w:noProof/>
          </w:rPr>
          <w:t>4.3.</w:t>
        </w:r>
        <w:r w:rsidR="00C12B3F">
          <w:rPr>
            <w:rFonts w:asciiTheme="minorHAnsi" w:eastAsiaTheme="minorEastAsia" w:hAnsiTheme="minorHAnsi" w:cstheme="minorBidi"/>
            <w:noProof/>
            <w:sz w:val="22"/>
            <w:szCs w:val="22"/>
          </w:rPr>
          <w:tab/>
        </w:r>
        <w:r w:rsidR="00C12B3F" w:rsidRPr="00791B5C">
          <w:rPr>
            <w:rStyle w:val="a7"/>
            <w:noProof/>
          </w:rPr>
          <w:t>Внесение изменений в извещение о проведении запроса предложений и документацию по запросу предложений</w:t>
        </w:r>
        <w:r w:rsidR="00C12B3F">
          <w:rPr>
            <w:noProof/>
            <w:webHidden/>
          </w:rPr>
          <w:tab/>
        </w:r>
        <w:r>
          <w:rPr>
            <w:noProof/>
            <w:webHidden/>
          </w:rPr>
          <w:fldChar w:fldCharType="begin"/>
        </w:r>
        <w:r w:rsidR="00C12B3F">
          <w:rPr>
            <w:noProof/>
            <w:webHidden/>
          </w:rPr>
          <w:instrText xml:space="preserve"> PAGEREF _Toc361820753 \h </w:instrText>
        </w:r>
        <w:r>
          <w:rPr>
            <w:noProof/>
            <w:webHidden/>
          </w:rPr>
        </w:r>
        <w:r>
          <w:rPr>
            <w:noProof/>
            <w:webHidden/>
          </w:rPr>
          <w:fldChar w:fldCharType="separate"/>
        </w:r>
        <w:r w:rsidR="006523E5">
          <w:rPr>
            <w:noProof/>
            <w:webHidden/>
          </w:rPr>
          <w:t>16</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4" w:history="1">
        <w:r w:rsidR="00C12B3F" w:rsidRPr="00791B5C">
          <w:rPr>
            <w:rStyle w:val="a7"/>
            <w:noProof/>
          </w:rPr>
          <w:t>4.4.</w:t>
        </w:r>
        <w:r w:rsidR="00C12B3F">
          <w:rPr>
            <w:rFonts w:asciiTheme="minorHAnsi" w:eastAsiaTheme="minorEastAsia" w:hAnsiTheme="minorHAnsi" w:cstheme="minorBidi"/>
            <w:noProof/>
            <w:sz w:val="22"/>
            <w:szCs w:val="22"/>
          </w:rPr>
          <w:tab/>
        </w:r>
        <w:r w:rsidR="00C12B3F" w:rsidRPr="00791B5C">
          <w:rPr>
            <w:rStyle w:val="a7"/>
            <w:noProof/>
          </w:rPr>
          <w:t>Общие требования к заявке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_Toc361820754 \h </w:instrText>
        </w:r>
        <w:r>
          <w:rPr>
            <w:noProof/>
            <w:webHidden/>
          </w:rPr>
        </w:r>
        <w:r>
          <w:rPr>
            <w:noProof/>
            <w:webHidden/>
          </w:rPr>
          <w:fldChar w:fldCharType="separate"/>
        </w:r>
        <w:r w:rsidR="006523E5">
          <w:rPr>
            <w:noProof/>
            <w:webHidden/>
          </w:rPr>
          <w:t>17</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5" w:history="1">
        <w:r w:rsidR="00C12B3F" w:rsidRPr="00791B5C">
          <w:rPr>
            <w:rStyle w:val="a7"/>
            <w:noProof/>
          </w:rPr>
          <w:t>4.5.</w:t>
        </w:r>
        <w:r w:rsidR="00C12B3F">
          <w:rPr>
            <w:rFonts w:asciiTheme="minorHAnsi" w:eastAsiaTheme="minorEastAsia" w:hAnsiTheme="minorHAnsi" w:cstheme="minorBidi"/>
            <w:noProof/>
            <w:sz w:val="22"/>
            <w:szCs w:val="22"/>
          </w:rPr>
          <w:tab/>
        </w:r>
        <w:r w:rsidR="00C12B3F" w:rsidRPr="00791B5C">
          <w:rPr>
            <w:rStyle w:val="a7"/>
            <w:noProof/>
          </w:rPr>
          <w:t>Срок действия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_Toc361820755 \h </w:instrText>
        </w:r>
        <w:r>
          <w:rPr>
            <w:noProof/>
            <w:webHidden/>
          </w:rPr>
        </w:r>
        <w:r>
          <w:rPr>
            <w:noProof/>
            <w:webHidden/>
          </w:rPr>
          <w:fldChar w:fldCharType="separate"/>
        </w:r>
        <w:r w:rsidR="006523E5">
          <w:rPr>
            <w:noProof/>
            <w:webHidden/>
          </w:rPr>
          <w:t>18</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6" w:history="1">
        <w:r w:rsidR="00C12B3F" w:rsidRPr="00791B5C">
          <w:rPr>
            <w:rStyle w:val="a7"/>
            <w:noProof/>
          </w:rPr>
          <w:t>4.6.</w:t>
        </w:r>
        <w:r w:rsidR="00C12B3F">
          <w:rPr>
            <w:rFonts w:asciiTheme="minorHAnsi" w:eastAsiaTheme="minorEastAsia" w:hAnsiTheme="minorHAnsi" w:cstheme="minorBidi"/>
            <w:noProof/>
            <w:sz w:val="22"/>
            <w:szCs w:val="22"/>
          </w:rPr>
          <w:tab/>
        </w:r>
        <w:r w:rsidR="00C12B3F" w:rsidRPr="00791B5C">
          <w:rPr>
            <w:rStyle w:val="a7"/>
            <w:noProof/>
          </w:rPr>
          <w:t>Официальный язык запроса предложений</w:t>
        </w:r>
        <w:r w:rsidR="00C12B3F">
          <w:rPr>
            <w:noProof/>
            <w:webHidden/>
          </w:rPr>
          <w:tab/>
        </w:r>
        <w:r>
          <w:rPr>
            <w:noProof/>
            <w:webHidden/>
          </w:rPr>
          <w:fldChar w:fldCharType="begin"/>
        </w:r>
        <w:r w:rsidR="00C12B3F">
          <w:rPr>
            <w:noProof/>
            <w:webHidden/>
          </w:rPr>
          <w:instrText xml:space="preserve"> PAGEREF _Toc361820756 \h </w:instrText>
        </w:r>
        <w:r>
          <w:rPr>
            <w:noProof/>
            <w:webHidden/>
          </w:rPr>
        </w:r>
        <w:r>
          <w:rPr>
            <w:noProof/>
            <w:webHidden/>
          </w:rPr>
          <w:fldChar w:fldCharType="separate"/>
        </w:r>
        <w:r w:rsidR="006523E5">
          <w:rPr>
            <w:noProof/>
            <w:webHidden/>
          </w:rPr>
          <w:t>19</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7" w:history="1">
        <w:r w:rsidR="00C12B3F" w:rsidRPr="00791B5C">
          <w:rPr>
            <w:rStyle w:val="a7"/>
            <w:noProof/>
          </w:rPr>
          <w:t>4.7.</w:t>
        </w:r>
        <w:r w:rsidR="00C12B3F">
          <w:rPr>
            <w:rFonts w:asciiTheme="minorHAnsi" w:eastAsiaTheme="minorEastAsia" w:hAnsiTheme="minorHAnsi" w:cstheme="minorBidi"/>
            <w:noProof/>
            <w:sz w:val="22"/>
            <w:szCs w:val="22"/>
          </w:rPr>
          <w:tab/>
        </w:r>
        <w:r w:rsidR="00C12B3F" w:rsidRPr="00791B5C">
          <w:rPr>
            <w:rStyle w:val="a7"/>
            <w:noProof/>
          </w:rPr>
          <w:t>Валюта запроса предложений</w:t>
        </w:r>
        <w:r w:rsidR="00C12B3F">
          <w:rPr>
            <w:noProof/>
            <w:webHidden/>
          </w:rPr>
          <w:tab/>
        </w:r>
        <w:r>
          <w:rPr>
            <w:noProof/>
            <w:webHidden/>
          </w:rPr>
          <w:fldChar w:fldCharType="begin"/>
        </w:r>
        <w:r w:rsidR="00C12B3F">
          <w:rPr>
            <w:noProof/>
            <w:webHidden/>
          </w:rPr>
          <w:instrText xml:space="preserve"> PAGEREF _Toc361820757 \h </w:instrText>
        </w:r>
        <w:r>
          <w:rPr>
            <w:noProof/>
            <w:webHidden/>
          </w:rPr>
        </w:r>
        <w:r>
          <w:rPr>
            <w:noProof/>
            <w:webHidden/>
          </w:rPr>
          <w:fldChar w:fldCharType="separate"/>
        </w:r>
        <w:r w:rsidR="006523E5">
          <w:rPr>
            <w:noProof/>
            <w:webHidden/>
          </w:rPr>
          <w:t>19</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8" w:history="1">
        <w:r w:rsidR="00C12B3F" w:rsidRPr="00791B5C">
          <w:rPr>
            <w:rStyle w:val="a7"/>
            <w:noProof/>
          </w:rPr>
          <w:t>4.8.</w:t>
        </w:r>
        <w:r w:rsidR="00C12B3F">
          <w:rPr>
            <w:rFonts w:asciiTheme="minorHAnsi" w:eastAsiaTheme="minorEastAsia" w:hAnsiTheme="minorHAnsi" w:cstheme="minorBidi"/>
            <w:noProof/>
            <w:sz w:val="22"/>
            <w:szCs w:val="22"/>
          </w:rPr>
          <w:tab/>
        </w:r>
        <w:r w:rsidR="00C12B3F" w:rsidRPr="00791B5C">
          <w:rPr>
            <w:rStyle w:val="a7"/>
            <w:noProof/>
          </w:rPr>
          <w:t>Начальная (максимальная) цена договора</w:t>
        </w:r>
        <w:r w:rsidR="00C12B3F">
          <w:rPr>
            <w:noProof/>
            <w:webHidden/>
          </w:rPr>
          <w:tab/>
        </w:r>
        <w:r>
          <w:rPr>
            <w:noProof/>
            <w:webHidden/>
          </w:rPr>
          <w:fldChar w:fldCharType="begin"/>
        </w:r>
        <w:r w:rsidR="00C12B3F">
          <w:rPr>
            <w:noProof/>
            <w:webHidden/>
          </w:rPr>
          <w:instrText xml:space="preserve"> PAGEREF _Toc361820758 \h </w:instrText>
        </w:r>
        <w:r>
          <w:rPr>
            <w:noProof/>
            <w:webHidden/>
          </w:rPr>
        </w:r>
        <w:r>
          <w:rPr>
            <w:noProof/>
            <w:webHidden/>
          </w:rPr>
          <w:fldChar w:fldCharType="separate"/>
        </w:r>
        <w:r w:rsidR="006523E5">
          <w:rPr>
            <w:noProof/>
            <w:webHidden/>
          </w:rPr>
          <w:t>20</w:t>
        </w:r>
        <w:r>
          <w:rPr>
            <w:noProof/>
            <w:webHidden/>
          </w:rPr>
          <w:fldChar w:fldCharType="end"/>
        </w:r>
      </w:hyperlink>
    </w:p>
    <w:p w:rsidR="00C12B3F" w:rsidRDefault="00011F45">
      <w:pPr>
        <w:pStyle w:val="2d"/>
        <w:tabs>
          <w:tab w:val="left" w:pos="880"/>
          <w:tab w:val="right" w:leader="dot" w:pos="9912"/>
        </w:tabs>
        <w:rPr>
          <w:rFonts w:asciiTheme="minorHAnsi" w:eastAsiaTheme="minorEastAsia" w:hAnsiTheme="minorHAnsi" w:cstheme="minorBidi"/>
          <w:noProof/>
          <w:sz w:val="22"/>
          <w:szCs w:val="22"/>
        </w:rPr>
      </w:pPr>
      <w:hyperlink w:anchor="_Toc361820759" w:history="1">
        <w:r w:rsidR="00C12B3F" w:rsidRPr="00791B5C">
          <w:rPr>
            <w:rStyle w:val="a7"/>
            <w:noProof/>
          </w:rPr>
          <w:t>4.9.</w:t>
        </w:r>
        <w:r w:rsidR="00C12B3F">
          <w:rPr>
            <w:rFonts w:asciiTheme="minorHAnsi" w:eastAsiaTheme="minorEastAsia" w:hAnsiTheme="minorHAnsi" w:cstheme="minorBidi"/>
            <w:noProof/>
            <w:sz w:val="22"/>
            <w:szCs w:val="22"/>
          </w:rPr>
          <w:tab/>
        </w:r>
        <w:r w:rsidR="00C12B3F" w:rsidRPr="00791B5C">
          <w:rPr>
            <w:rStyle w:val="a7"/>
            <w:noProof/>
          </w:rPr>
          <w:t>Обеспечение исполнения обязательств, связанных с участием в</w:t>
        </w:r>
        <w:r w:rsidR="00C12B3F" w:rsidRPr="00791B5C">
          <w:rPr>
            <w:rStyle w:val="a7"/>
            <w:noProof/>
            <w:lang w:val="en-US"/>
          </w:rPr>
          <w:t> </w:t>
        </w:r>
        <w:r w:rsidR="00C12B3F" w:rsidRPr="00791B5C">
          <w:rPr>
            <w:rStyle w:val="a7"/>
            <w:noProof/>
          </w:rPr>
          <w:t>запросе предложений (обеспечение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_Toc361820759 \h </w:instrText>
        </w:r>
        <w:r>
          <w:rPr>
            <w:noProof/>
            <w:webHidden/>
          </w:rPr>
        </w:r>
        <w:r>
          <w:rPr>
            <w:noProof/>
            <w:webHidden/>
          </w:rPr>
          <w:fldChar w:fldCharType="separate"/>
        </w:r>
        <w:r w:rsidR="006523E5">
          <w:rPr>
            <w:noProof/>
            <w:webHidden/>
          </w:rPr>
          <w:t>20</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0" w:history="1">
        <w:r w:rsidR="00C12B3F" w:rsidRPr="00791B5C">
          <w:rPr>
            <w:rStyle w:val="a7"/>
            <w:noProof/>
          </w:rPr>
          <w:t>4.10.</w:t>
        </w:r>
        <w:r w:rsidR="00C12B3F">
          <w:rPr>
            <w:rFonts w:asciiTheme="minorHAnsi" w:eastAsiaTheme="minorEastAsia" w:hAnsiTheme="minorHAnsi" w:cstheme="minorBidi"/>
            <w:noProof/>
            <w:sz w:val="22"/>
            <w:szCs w:val="22"/>
          </w:rPr>
          <w:tab/>
        </w:r>
        <w:r w:rsidR="00C12B3F" w:rsidRPr="00791B5C">
          <w:rPr>
            <w:rStyle w:val="a7"/>
            <w:noProof/>
          </w:rPr>
          <w:t>Подача и прием заявок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_Toc361820760 \h </w:instrText>
        </w:r>
        <w:r>
          <w:rPr>
            <w:noProof/>
            <w:webHidden/>
          </w:rPr>
        </w:r>
        <w:r>
          <w:rPr>
            <w:noProof/>
            <w:webHidden/>
          </w:rPr>
          <w:fldChar w:fldCharType="separate"/>
        </w:r>
        <w:r w:rsidR="006523E5">
          <w:rPr>
            <w:noProof/>
            <w:webHidden/>
          </w:rPr>
          <w:t>22</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1" w:history="1">
        <w:r w:rsidR="00C12B3F" w:rsidRPr="00791B5C">
          <w:rPr>
            <w:rStyle w:val="a7"/>
            <w:noProof/>
          </w:rPr>
          <w:t>4.11.</w:t>
        </w:r>
        <w:r w:rsidR="00C12B3F">
          <w:rPr>
            <w:rFonts w:asciiTheme="minorHAnsi" w:eastAsiaTheme="minorEastAsia" w:hAnsiTheme="minorHAnsi" w:cstheme="minorBidi"/>
            <w:noProof/>
            <w:sz w:val="22"/>
            <w:szCs w:val="22"/>
          </w:rPr>
          <w:tab/>
        </w:r>
        <w:r w:rsidR="00C12B3F" w:rsidRPr="00791B5C">
          <w:rPr>
            <w:rStyle w:val="a7"/>
            <w:noProof/>
          </w:rPr>
          <w:t>Изменение заявок на участие в запросе предложений или их отзыв</w:t>
        </w:r>
        <w:r w:rsidR="00C12B3F">
          <w:rPr>
            <w:noProof/>
            <w:webHidden/>
          </w:rPr>
          <w:tab/>
        </w:r>
        <w:r>
          <w:rPr>
            <w:noProof/>
            <w:webHidden/>
          </w:rPr>
          <w:fldChar w:fldCharType="begin"/>
        </w:r>
        <w:r w:rsidR="00C12B3F">
          <w:rPr>
            <w:noProof/>
            <w:webHidden/>
          </w:rPr>
          <w:instrText xml:space="preserve"> PAGEREF _Toc361820761 \h </w:instrText>
        </w:r>
        <w:r>
          <w:rPr>
            <w:noProof/>
            <w:webHidden/>
          </w:rPr>
        </w:r>
        <w:r>
          <w:rPr>
            <w:noProof/>
            <w:webHidden/>
          </w:rPr>
          <w:fldChar w:fldCharType="separate"/>
        </w:r>
        <w:r w:rsidR="006523E5">
          <w:rPr>
            <w:noProof/>
            <w:webHidden/>
          </w:rPr>
          <w:t>22</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2" w:history="1">
        <w:r w:rsidR="00C12B3F" w:rsidRPr="00791B5C">
          <w:rPr>
            <w:rStyle w:val="a7"/>
            <w:noProof/>
          </w:rPr>
          <w:t>4.12.</w:t>
        </w:r>
        <w:r w:rsidR="00C12B3F">
          <w:rPr>
            <w:rFonts w:asciiTheme="minorHAnsi" w:eastAsiaTheme="minorEastAsia" w:hAnsiTheme="minorHAnsi" w:cstheme="minorBidi"/>
            <w:noProof/>
            <w:sz w:val="22"/>
            <w:szCs w:val="22"/>
          </w:rPr>
          <w:tab/>
        </w:r>
        <w:r w:rsidR="00C12B3F" w:rsidRPr="00791B5C">
          <w:rPr>
            <w:rStyle w:val="a7"/>
            <w:noProof/>
          </w:rPr>
          <w:t>Открытие доступа к поданным заявкам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_Toc361820762 \h </w:instrText>
        </w:r>
        <w:r>
          <w:rPr>
            <w:noProof/>
            <w:webHidden/>
          </w:rPr>
        </w:r>
        <w:r>
          <w:rPr>
            <w:noProof/>
            <w:webHidden/>
          </w:rPr>
          <w:fldChar w:fldCharType="separate"/>
        </w:r>
        <w:r w:rsidR="006523E5">
          <w:rPr>
            <w:noProof/>
            <w:webHidden/>
          </w:rPr>
          <w:t>23</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3" w:history="1">
        <w:r w:rsidR="00C12B3F" w:rsidRPr="00791B5C">
          <w:rPr>
            <w:rStyle w:val="a7"/>
            <w:noProof/>
          </w:rPr>
          <w:t>4.13.</w:t>
        </w:r>
        <w:r w:rsidR="00C12B3F">
          <w:rPr>
            <w:rFonts w:asciiTheme="minorHAnsi" w:eastAsiaTheme="minorEastAsia" w:hAnsiTheme="minorHAnsi" w:cstheme="minorBidi"/>
            <w:noProof/>
            <w:sz w:val="22"/>
            <w:szCs w:val="22"/>
          </w:rPr>
          <w:tab/>
        </w:r>
        <w:r w:rsidR="00C12B3F" w:rsidRPr="00791B5C">
          <w:rPr>
            <w:rStyle w:val="a7"/>
            <w:noProof/>
          </w:rPr>
          <w:t>Опоздавшие заявки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_Toc361820763 \h </w:instrText>
        </w:r>
        <w:r>
          <w:rPr>
            <w:noProof/>
            <w:webHidden/>
          </w:rPr>
        </w:r>
        <w:r>
          <w:rPr>
            <w:noProof/>
            <w:webHidden/>
          </w:rPr>
          <w:fldChar w:fldCharType="separate"/>
        </w:r>
        <w:r w:rsidR="006523E5">
          <w:rPr>
            <w:noProof/>
            <w:webHidden/>
          </w:rPr>
          <w:t>24</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4" w:history="1">
        <w:r w:rsidR="00C12B3F" w:rsidRPr="00791B5C">
          <w:rPr>
            <w:rStyle w:val="a7"/>
            <w:noProof/>
          </w:rPr>
          <w:t>4.14.</w:t>
        </w:r>
        <w:r w:rsidR="00C12B3F">
          <w:rPr>
            <w:rFonts w:asciiTheme="minorHAnsi" w:eastAsiaTheme="minorEastAsia" w:hAnsiTheme="minorHAnsi" w:cstheme="minorBidi"/>
            <w:noProof/>
            <w:sz w:val="22"/>
            <w:szCs w:val="22"/>
          </w:rPr>
          <w:tab/>
        </w:r>
        <w:r w:rsidR="00C12B3F" w:rsidRPr="00791B5C">
          <w:rPr>
            <w:rStyle w:val="a7"/>
            <w:noProof/>
          </w:rPr>
          <w:t>Рассмотрение заявок на участие в запросе предложений, проведение переторжки, выбор победителя запроса предложений</w:t>
        </w:r>
        <w:r w:rsidR="00C12B3F">
          <w:rPr>
            <w:noProof/>
            <w:webHidden/>
          </w:rPr>
          <w:tab/>
        </w:r>
        <w:r>
          <w:rPr>
            <w:noProof/>
            <w:webHidden/>
          </w:rPr>
          <w:fldChar w:fldCharType="begin"/>
        </w:r>
        <w:r w:rsidR="00C12B3F">
          <w:rPr>
            <w:noProof/>
            <w:webHidden/>
          </w:rPr>
          <w:instrText xml:space="preserve"> PAGEREF _Toc361820764 \h </w:instrText>
        </w:r>
        <w:r>
          <w:rPr>
            <w:noProof/>
            <w:webHidden/>
          </w:rPr>
        </w:r>
        <w:r>
          <w:rPr>
            <w:noProof/>
            <w:webHidden/>
          </w:rPr>
          <w:fldChar w:fldCharType="separate"/>
        </w:r>
        <w:r w:rsidR="006523E5">
          <w:rPr>
            <w:noProof/>
            <w:webHidden/>
          </w:rPr>
          <w:t>24</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5" w:history="1">
        <w:r w:rsidR="00C12B3F" w:rsidRPr="00791B5C">
          <w:rPr>
            <w:rStyle w:val="a7"/>
            <w:noProof/>
            <w:snapToGrid w:val="0"/>
          </w:rPr>
          <w:t>4.15.</w:t>
        </w:r>
        <w:r w:rsidR="00C12B3F">
          <w:rPr>
            <w:rFonts w:asciiTheme="minorHAnsi" w:eastAsiaTheme="minorEastAsia" w:hAnsiTheme="minorHAnsi" w:cstheme="minorBidi"/>
            <w:noProof/>
            <w:sz w:val="22"/>
            <w:szCs w:val="22"/>
          </w:rPr>
          <w:tab/>
        </w:r>
        <w:r w:rsidR="00C12B3F" w:rsidRPr="00791B5C">
          <w:rPr>
            <w:rStyle w:val="a7"/>
            <w:noProof/>
            <w:snapToGrid w:val="0"/>
          </w:rPr>
          <w:t>Заключение договора по результатам запроса предложений</w:t>
        </w:r>
        <w:r w:rsidR="00C12B3F">
          <w:rPr>
            <w:noProof/>
            <w:webHidden/>
          </w:rPr>
          <w:tab/>
        </w:r>
        <w:r>
          <w:rPr>
            <w:noProof/>
            <w:webHidden/>
          </w:rPr>
          <w:fldChar w:fldCharType="begin"/>
        </w:r>
        <w:r w:rsidR="00C12B3F">
          <w:rPr>
            <w:noProof/>
            <w:webHidden/>
          </w:rPr>
          <w:instrText xml:space="preserve"> PAGEREF _Toc361820765 \h </w:instrText>
        </w:r>
        <w:r>
          <w:rPr>
            <w:noProof/>
            <w:webHidden/>
          </w:rPr>
        </w:r>
        <w:r>
          <w:rPr>
            <w:noProof/>
            <w:webHidden/>
          </w:rPr>
          <w:fldChar w:fldCharType="separate"/>
        </w:r>
        <w:r w:rsidR="006523E5">
          <w:rPr>
            <w:noProof/>
            <w:webHidden/>
          </w:rPr>
          <w:t>35</w:t>
        </w:r>
        <w:r>
          <w:rPr>
            <w:noProof/>
            <w:webHidden/>
          </w:rPr>
          <w:fldChar w:fldCharType="end"/>
        </w:r>
      </w:hyperlink>
    </w:p>
    <w:p w:rsidR="00C12B3F" w:rsidRDefault="00011F45">
      <w:pPr>
        <w:pStyle w:val="2d"/>
        <w:tabs>
          <w:tab w:val="left" w:pos="1100"/>
          <w:tab w:val="right" w:leader="dot" w:pos="9912"/>
        </w:tabs>
        <w:rPr>
          <w:rFonts w:asciiTheme="minorHAnsi" w:eastAsiaTheme="minorEastAsia" w:hAnsiTheme="minorHAnsi" w:cstheme="minorBidi"/>
          <w:noProof/>
          <w:sz w:val="22"/>
          <w:szCs w:val="22"/>
        </w:rPr>
      </w:pPr>
      <w:hyperlink w:anchor="_Toc361820766" w:history="1">
        <w:r w:rsidR="00C12B3F" w:rsidRPr="00791B5C">
          <w:rPr>
            <w:rStyle w:val="a7"/>
            <w:noProof/>
          </w:rPr>
          <w:t>4.16.</w:t>
        </w:r>
        <w:r w:rsidR="00C12B3F">
          <w:rPr>
            <w:rFonts w:asciiTheme="minorHAnsi" w:eastAsiaTheme="minorEastAsia" w:hAnsiTheme="minorHAnsi" w:cstheme="minorBidi"/>
            <w:noProof/>
            <w:sz w:val="22"/>
            <w:szCs w:val="22"/>
          </w:rPr>
          <w:tab/>
        </w:r>
        <w:r w:rsidR="00C12B3F" w:rsidRPr="00791B5C">
          <w:rPr>
            <w:rStyle w:val="a7"/>
            <w:noProof/>
          </w:rPr>
          <w:t>Обеспечение исполнения договора</w:t>
        </w:r>
        <w:r w:rsidR="00C12B3F">
          <w:rPr>
            <w:noProof/>
            <w:webHidden/>
          </w:rPr>
          <w:tab/>
        </w:r>
        <w:r>
          <w:rPr>
            <w:noProof/>
            <w:webHidden/>
          </w:rPr>
          <w:fldChar w:fldCharType="begin"/>
        </w:r>
        <w:r w:rsidR="00C12B3F">
          <w:rPr>
            <w:noProof/>
            <w:webHidden/>
          </w:rPr>
          <w:instrText xml:space="preserve"> PAGEREF _Toc361820766 \h </w:instrText>
        </w:r>
        <w:r>
          <w:rPr>
            <w:noProof/>
            <w:webHidden/>
          </w:rPr>
        </w:r>
        <w:r>
          <w:rPr>
            <w:noProof/>
            <w:webHidden/>
          </w:rPr>
          <w:fldChar w:fldCharType="separate"/>
        </w:r>
        <w:r w:rsidR="006523E5">
          <w:rPr>
            <w:noProof/>
            <w:webHidden/>
          </w:rPr>
          <w:t>38</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67" w:history="1">
        <w:r w:rsidR="00C12B3F" w:rsidRPr="00791B5C">
          <w:rPr>
            <w:rStyle w:val="a7"/>
            <w:noProof/>
          </w:rPr>
          <w:t>5.</w:t>
        </w:r>
        <w:r w:rsidR="00C12B3F">
          <w:rPr>
            <w:rFonts w:asciiTheme="minorHAnsi" w:eastAsiaTheme="minorEastAsia" w:hAnsiTheme="minorHAnsi" w:cstheme="minorBidi"/>
            <w:noProof/>
            <w:sz w:val="22"/>
            <w:szCs w:val="22"/>
          </w:rPr>
          <w:tab/>
        </w:r>
        <w:r w:rsidR="00C12B3F" w:rsidRPr="00791B5C">
          <w:rPr>
            <w:rStyle w:val="a7"/>
            <w:noProof/>
          </w:rPr>
          <w:t>ИНФОРМАЦИОННАЯ КАРТА ЗАПРОСА ПРЕДЛОЖЕНИЙ</w:t>
        </w:r>
        <w:r w:rsidR="00C12B3F">
          <w:rPr>
            <w:noProof/>
            <w:webHidden/>
          </w:rPr>
          <w:tab/>
        </w:r>
        <w:r>
          <w:rPr>
            <w:noProof/>
            <w:webHidden/>
          </w:rPr>
          <w:fldChar w:fldCharType="begin"/>
        </w:r>
        <w:r w:rsidR="00C12B3F">
          <w:rPr>
            <w:noProof/>
            <w:webHidden/>
          </w:rPr>
          <w:instrText xml:space="preserve"> PAGEREF _Toc361820767 \h </w:instrText>
        </w:r>
        <w:r>
          <w:rPr>
            <w:noProof/>
            <w:webHidden/>
          </w:rPr>
        </w:r>
        <w:r>
          <w:rPr>
            <w:noProof/>
            <w:webHidden/>
          </w:rPr>
          <w:fldChar w:fldCharType="separate"/>
        </w:r>
        <w:r w:rsidR="006523E5">
          <w:rPr>
            <w:noProof/>
            <w:webHidden/>
          </w:rPr>
          <w:t>40</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68" w:history="1">
        <w:r w:rsidR="00C12B3F" w:rsidRPr="00791B5C">
          <w:rPr>
            <w:rStyle w:val="a7"/>
            <w:noProof/>
          </w:rPr>
          <w:t>6.</w:t>
        </w:r>
        <w:r w:rsidR="00C12B3F">
          <w:rPr>
            <w:rFonts w:asciiTheme="minorHAnsi" w:eastAsiaTheme="minorEastAsia" w:hAnsiTheme="minorHAnsi" w:cstheme="minorBidi"/>
            <w:noProof/>
            <w:sz w:val="22"/>
            <w:szCs w:val="22"/>
          </w:rPr>
          <w:tab/>
        </w:r>
        <w:r w:rsidR="00C12B3F" w:rsidRPr="00791B5C">
          <w:rPr>
            <w:rStyle w:val="a7"/>
            <w:noProof/>
          </w:rPr>
          <w:t>ОБРАЗЦЫ ФОРМ ОСНОВНЫХ ДОКУМЕНТОВ, ВКЛЮЧАЕМЫХ В ЗАЯВКУ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_Toc361820768 \h </w:instrText>
        </w:r>
        <w:r>
          <w:rPr>
            <w:noProof/>
            <w:webHidden/>
          </w:rPr>
        </w:r>
        <w:r>
          <w:rPr>
            <w:noProof/>
            <w:webHidden/>
          </w:rPr>
          <w:fldChar w:fldCharType="separate"/>
        </w:r>
        <w:r w:rsidR="006523E5">
          <w:rPr>
            <w:noProof/>
            <w:webHidden/>
          </w:rPr>
          <w:t>47</w:t>
        </w:r>
        <w:r>
          <w:rPr>
            <w:noProof/>
            <w:webHidden/>
          </w:rPr>
          <w:fldChar w:fldCharType="end"/>
        </w:r>
      </w:hyperlink>
    </w:p>
    <w:p w:rsidR="00C12B3F" w:rsidRDefault="00011F45">
      <w:pPr>
        <w:pStyle w:val="2d"/>
        <w:tabs>
          <w:tab w:val="right" w:leader="dot" w:pos="9912"/>
        </w:tabs>
        <w:rPr>
          <w:rFonts w:asciiTheme="minorHAnsi" w:eastAsiaTheme="minorEastAsia" w:hAnsiTheme="minorHAnsi" w:cstheme="minorBidi"/>
          <w:noProof/>
          <w:sz w:val="22"/>
          <w:szCs w:val="22"/>
        </w:rPr>
      </w:pPr>
      <w:hyperlink w:anchor="_Toc361820769" w:history="1">
        <w:r w:rsidR="00C12B3F" w:rsidRPr="00791B5C">
          <w:rPr>
            <w:rStyle w:val="a7"/>
            <w:noProof/>
          </w:rPr>
          <w:t>ЗАЯВКА НА УЧАСТИЕ В ЗАПРОСЕ ПРЕДЛОЖЕНИЙ (Форма 1.)</w:t>
        </w:r>
        <w:r w:rsidR="00C12B3F">
          <w:rPr>
            <w:noProof/>
            <w:webHidden/>
          </w:rPr>
          <w:tab/>
        </w:r>
        <w:r>
          <w:rPr>
            <w:noProof/>
            <w:webHidden/>
          </w:rPr>
          <w:fldChar w:fldCharType="begin"/>
        </w:r>
        <w:r w:rsidR="00C12B3F">
          <w:rPr>
            <w:noProof/>
            <w:webHidden/>
          </w:rPr>
          <w:instrText xml:space="preserve"> PAGEREF _Toc361820769 \h </w:instrText>
        </w:r>
        <w:r>
          <w:rPr>
            <w:noProof/>
            <w:webHidden/>
          </w:rPr>
        </w:r>
        <w:r>
          <w:rPr>
            <w:noProof/>
            <w:webHidden/>
          </w:rPr>
          <w:fldChar w:fldCharType="separate"/>
        </w:r>
        <w:r w:rsidR="006523E5">
          <w:rPr>
            <w:noProof/>
            <w:webHidden/>
          </w:rPr>
          <w:t>47</w:t>
        </w:r>
        <w:r>
          <w:rPr>
            <w:noProof/>
            <w:webHidden/>
          </w:rPr>
          <w:fldChar w:fldCharType="end"/>
        </w:r>
      </w:hyperlink>
    </w:p>
    <w:p w:rsidR="00C12B3F" w:rsidRDefault="00011F45">
      <w:pPr>
        <w:pStyle w:val="2d"/>
        <w:tabs>
          <w:tab w:val="right" w:leader="dot" w:pos="9912"/>
        </w:tabs>
        <w:rPr>
          <w:rFonts w:asciiTheme="minorHAnsi" w:eastAsiaTheme="minorEastAsia" w:hAnsiTheme="minorHAnsi" w:cstheme="minorBidi"/>
          <w:noProof/>
          <w:sz w:val="22"/>
          <w:szCs w:val="22"/>
        </w:rPr>
      </w:pPr>
      <w:hyperlink w:anchor="_Toc361820770" w:history="1">
        <w:r w:rsidR="00C12B3F" w:rsidRPr="00791B5C">
          <w:rPr>
            <w:rStyle w:val="a7"/>
            <w:noProof/>
          </w:rPr>
          <w:t>АНКЕТА УЧАСТНИКА ЗАПРОСА ПРЕДЛОЖЕНИЙ (Форма 2.)</w:t>
        </w:r>
        <w:r w:rsidR="00C12B3F">
          <w:rPr>
            <w:noProof/>
            <w:webHidden/>
          </w:rPr>
          <w:tab/>
        </w:r>
        <w:r>
          <w:rPr>
            <w:noProof/>
            <w:webHidden/>
          </w:rPr>
          <w:fldChar w:fldCharType="begin"/>
        </w:r>
        <w:r w:rsidR="00C12B3F">
          <w:rPr>
            <w:noProof/>
            <w:webHidden/>
          </w:rPr>
          <w:instrText xml:space="preserve"> PAGEREF _Toc361820770 \h </w:instrText>
        </w:r>
        <w:r>
          <w:rPr>
            <w:noProof/>
            <w:webHidden/>
          </w:rPr>
        </w:r>
        <w:r>
          <w:rPr>
            <w:noProof/>
            <w:webHidden/>
          </w:rPr>
          <w:fldChar w:fldCharType="separate"/>
        </w:r>
        <w:r w:rsidR="006523E5">
          <w:rPr>
            <w:noProof/>
            <w:webHidden/>
          </w:rPr>
          <w:t>51</w:t>
        </w:r>
        <w:r>
          <w:rPr>
            <w:noProof/>
            <w:webHidden/>
          </w:rPr>
          <w:fldChar w:fldCharType="end"/>
        </w:r>
      </w:hyperlink>
    </w:p>
    <w:p w:rsidR="00C12B3F" w:rsidRDefault="00011F45">
      <w:pPr>
        <w:pStyle w:val="2d"/>
        <w:tabs>
          <w:tab w:val="right" w:leader="dot" w:pos="9912"/>
        </w:tabs>
        <w:rPr>
          <w:rFonts w:asciiTheme="minorHAnsi" w:eastAsiaTheme="minorEastAsia" w:hAnsiTheme="minorHAnsi" w:cstheme="minorBidi"/>
          <w:noProof/>
          <w:sz w:val="22"/>
          <w:szCs w:val="22"/>
        </w:rPr>
      </w:pPr>
      <w:hyperlink w:anchor="_Toc361820771" w:history="1">
        <w:r w:rsidR="00C12B3F" w:rsidRPr="00791B5C">
          <w:rPr>
            <w:rStyle w:val="a7"/>
            <w:noProof/>
          </w:rPr>
          <w:t>ТЕХНИЧЕСКОЕ ПРЕДЛОЖЕНИЕ (Форма 3.)</w:t>
        </w:r>
        <w:r w:rsidR="00C12B3F">
          <w:rPr>
            <w:noProof/>
            <w:webHidden/>
          </w:rPr>
          <w:tab/>
        </w:r>
        <w:r>
          <w:rPr>
            <w:noProof/>
            <w:webHidden/>
          </w:rPr>
          <w:fldChar w:fldCharType="begin"/>
        </w:r>
        <w:r w:rsidR="00C12B3F">
          <w:rPr>
            <w:noProof/>
            <w:webHidden/>
          </w:rPr>
          <w:instrText xml:space="preserve"> PAGEREF _Toc361820771 \h </w:instrText>
        </w:r>
        <w:r>
          <w:rPr>
            <w:noProof/>
            <w:webHidden/>
          </w:rPr>
        </w:r>
        <w:r>
          <w:rPr>
            <w:noProof/>
            <w:webHidden/>
          </w:rPr>
          <w:fldChar w:fldCharType="separate"/>
        </w:r>
        <w:r w:rsidR="006523E5">
          <w:rPr>
            <w:noProof/>
            <w:webHidden/>
          </w:rPr>
          <w:t>57</w:t>
        </w:r>
        <w:r>
          <w:rPr>
            <w:noProof/>
            <w:webHidden/>
          </w:rPr>
          <w:fldChar w:fldCharType="end"/>
        </w:r>
      </w:hyperlink>
    </w:p>
    <w:p w:rsidR="00C12B3F" w:rsidRDefault="00011F45">
      <w:pPr>
        <w:pStyle w:val="2d"/>
        <w:tabs>
          <w:tab w:val="right" w:leader="dot" w:pos="9912"/>
        </w:tabs>
        <w:rPr>
          <w:rFonts w:asciiTheme="minorHAnsi" w:eastAsiaTheme="minorEastAsia" w:hAnsiTheme="minorHAnsi" w:cstheme="minorBidi"/>
          <w:noProof/>
          <w:sz w:val="22"/>
          <w:szCs w:val="22"/>
        </w:rPr>
      </w:pPr>
      <w:hyperlink w:anchor="_Toc361820772" w:history="1">
        <w:r w:rsidR="00C12B3F" w:rsidRPr="00791B5C">
          <w:rPr>
            <w:rStyle w:val="a7"/>
            <w:noProof/>
          </w:rPr>
          <w:t>ГРАФИК ОПЛАТЫ ВЫПОЛНЯЕМЫХ РАБОТ (Форма 4.)</w:t>
        </w:r>
        <w:r w:rsidR="00C12B3F">
          <w:rPr>
            <w:noProof/>
            <w:webHidden/>
          </w:rPr>
          <w:tab/>
        </w:r>
        <w:r>
          <w:rPr>
            <w:noProof/>
            <w:webHidden/>
          </w:rPr>
          <w:fldChar w:fldCharType="begin"/>
        </w:r>
        <w:r w:rsidR="00C12B3F">
          <w:rPr>
            <w:noProof/>
            <w:webHidden/>
          </w:rPr>
          <w:instrText xml:space="preserve"> PAGEREF _Toc361820772 \h </w:instrText>
        </w:r>
        <w:r>
          <w:rPr>
            <w:noProof/>
            <w:webHidden/>
          </w:rPr>
        </w:r>
        <w:r>
          <w:rPr>
            <w:noProof/>
            <w:webHidden/>
          </w:rPr>
          <w:fldChar w:fldCharType="separate"/>
        </w:r>
        <w:r w:rsidR="006523E5">
          <w:rPr>
            <w:noProof/>
            <w:webHidden/>
          </w:rPr>
          <w:t>59</w:t>
        </w:r>
        <w:r>
          <w:rPr>
            <w:noProof/>
            <w:webHidden/>
          </w:rPr>
          <w:fldChar w:fldCharType="end"/>
        </w:r>
      </w:hyperlink>
    </w:p>
    <w:p w:rsidR="00C12B3F" w:rsidRDefault="00011F45">
      <w:pPr>
        <w:pStyle w:val="2d"/>
        <w:tabs>
          <w:tab w:val="right" w:leader="dot" w:pos="9912"/>
        </w:tabs>
        <w:rPr>
          <w:rFonts w:asciiTheme="minorHAnsi" w:eastAsiaTheme="minorEastAsia" w:hAnsiTheme="minorHAnsi" w:cstheme="minorBidi"/>
          <w:noProof/>
          <w:sz w:val="22"/>
          <w:szCs w:val="22"/>
        </w:rPr>
      </w:pPr>
      <w:hyperlink w:anchor="_Toc361820773" w:history="1">
        <w:r w:rsidR="00C12B3F" w:rsidRPr="00791B5C">
          <w:rPr>
            <w:rStyle w:val="a7"/>
            <w:noProof/>
          </w:rPr>
          <w:t>СПРАВКА ОБ ОПЫТЕ ВЫПОЛНЕНИЯ ДОГОВОРОВ (Форма 5.)</w:t>
        </w:r>
        <w:r w:rsidR="00C12B3F">
          <w:rPr>
            <w:noProof/>
            <w:webHidden/>
          </w:rPr>
          <w:tab/>
        </w:r>
        <w:r>
          <w:rPr>
            <w:noProof/>
            <w:webHidden/>
          </w:rPr>
          <w:fldChar w:fldCharType="begin"/>
        </w:r>
        <w:r w:rsidR="00C12B3F">
          <w:rPr>
            <w:noProof/>
            <w:webHidden/>
          </w:rPr>
          <w:instrText xml:space="preserve"> PAGEREF _Toc361820773 \h </w:instrText>
        </w:r>
        <w:r>
          <w:rPr>
            <w:noProof/>
            <w:webHidden/>
          </w:rPr>
        </w:r>
        <w:r>
          <w:rPr>
            <w:noProof/>
            <w:webHidden/>
          </w:rPr>
          <w:fldChar w:fldCharType="separate"/>
        </w:r>
        <w:r w:rsidR="006523E5">
          <w:rPr>
            <w:noProof/>
            <w:webHidden/>
          </w:rPr>
          <w:t>60</w:t>
        </w:r>
        <w:r>
          <w:rPr>
            <w:noProof/>
            <w:webHidden/>
          </w:rPr>
          <w:fldChar w:fldCharType="end"/>
        </w:r>
      </w:hyperlink>
    </w:p>
    <w:p w:rsidR="00C12B3F" w:rsidRDefault="00011F45">
      <w:pPr>
        <w:pStyle w:val="1d"/>
        <w:tabs>
          <w:tab w:val="left" w:pos="440"/>
          <w:tab w:val="right" w:leader="dot" w:pos="9912"/>
        </w:tabs>
        <w:rPr>
          <w:rFonts w:asciiTheme="minorHAnsi" w:eastAsiaTheme="minorEastAsia" w:hAnsiTheme="minorHAnsi" w:cstheme="minorBidi"/>
          <w:noProof/>
          <w:sz w:val="22"/>
          <w:szCs w:val="22"/>
        </w:rPr>
      </w:pPr>
      <w:hyperlink w:anchor="_Toc361820774" w:history="1">
        <w:r w:rsidR="00C12B3F" w:rsidRPr="00791B5C">
          <w:rPr>
            <w:rStyle w:val="a7"/>
            <w:rFonts w:eastAsiaTheme="minorEastAsia"/>
            <w:noProof/>
          </w:rPr>
          <w:t>7.</w:t>
        </w:r>
        <w:r w:rsidR="00C12B3F">
          <w:rPr>
            <w:rFonts w:asciiTheme="minorHAnsi" w:eastAsiaTheme="minorEastAsia" w:hAnsiTheme="minorHAnsi" w:cstheme="minorBidi"/>
            <w:noProof/>
            <w:sz w:val="22"/>
            <w:szCs w:val="22"/>
          </w:rPr>
          <w:tab/>
        </w:r>
        <w:r w:rsidR="00C12B3F" w:rsidRPr="00791B5C">
          <w:rPr>
            <w:rStyle w:val="a7"/>
            <w:rFonts w:eastAsiaTheme="minorEastAsia"/>
            <w:noProof/>
          </w:rPr>
          <w:t>МЕТОДИКА ОЦЕНКИ ЗАЯВОК НА УЧАСТИЕ В ЗАПРОСЕ ПРЕДЛОЖЕНИЙ</w:t>
        </w:r>
        <w:r w:rsidR="00C12B3F">
          <w:rPr>
            <w:noProof/>
            <w:webHidden/>
          </w:rPr>
          <w:tab/>
        </w:r>
        <w:r>
          <w:rPr>
            <w:noProof/>
            <w:webHidden/>
          </w:rPr>
          <w:fldChar w:fldCharType="begin"/>
        </w:r>
        <w:r w:rsidR="00C12B3F">
          <w:rPr>
            <w:noProof/>
            <w:webHidden/>
          </w:rPr>
          <w:instrText xml:space="preserve"> PAGEREF _Toc361820774 \h </w:instrText>
        </w:r>
        <w:r>
          <w:rPr>
            <w:noProof/>
            <w:webHidden/>
          </w:rPr>
        </w:r>
        <w:r>
          <w:rPr>
            <w:noProof/>
            <w:webHidden/>
          </w:rPr>
          <w:fldChar w:fldCharType="separate"/>
        </w:r>
        <w:r w:rsidR="006523E5">
          <w:rPr>
            <w:noProof/>
            <w:webHidden/>
          </w:rPr>
          <w:t>66</w:t>
        </w:r>
        <w:r>
          <w:rPr>
            <w:noProof/>
            <w:webHidden/>
          </w:rPr>
          <w:fldChar w:fldCharType="end"/>
        </w:r>
      </w:hyperlink>
    </w:p>
    <w:p w:rsidR="00C12B3F" w:rsidRDefault="00011F45">
      <w:pPr>
        <w:pStyle w:val="1d"/>
        <w:tabs>
          <w:tab w:val="right" w:leader="dot" w:pos="9912"/>
        </w:tabs>
        <w:rPr>
          <w:rFonts w:asciiTheme="minorHAnsi" w:eastAsiaTheme="minorEastAsia" w:hAnsiTheme="minorHAnsi" w:cstheme="minorBidi"/>
          <w:noProof/>
          <w:sz w:val="22"/>
          <w:szCs w:val="22"/>
        </w:rPr>
      </w:pPr>
      <w:hyperlink w:anchor="_Toc361820775" w:history="1">
        <w:r w:rsidR="00C12B3F" w:rsidRPr="00791B5C">
          <w:rPr>
            <w:rStyle w:val="a7"/>
            <w:rFonts w:eastAsiaTheme="minorEastAsia"/>
            <w:b/>
            <w:noProof/>
          </w:rPr>
          <w:t xml:space="preserve">Часть 2 </w:t>
        </w:r>
        <w:r w:rsidR="00C12B3F" w:rsidRPr="00791B5C">
          <w:rPr>
            <w:rStyle w:val="a7"/>
            <w:b/>
            <w:noProof/>
          </w:rPr>
          <w:t>ТОМ 1 «ПРОЕКТ ДОГОВОРА»</w:t>
        </w:r>
        <w:r w:rsidR="00C12B3F">
          <w:rPr>
            <w:noProof/>
            <w:webHidden/>
          </w:rPr>
          <w:tab/>
        </w:r>
        <w:r>
          <w:rPr>
            <w:noProof/>
            <w:webHidden/>
          </w:rPr>
          <w:fldChar w:fldCharType="begin"/>
        </w:r>
        <w:r w:rsidR="00C12B3F">
          <w:rPr>
            <w:noProof/>
            <w:webHidden/>
          </w:rPr>
          <w:instrText xml:space="preserve"> PAGEREF _Toc361820775 \h </w:instrText>
        </w:r>
        <w:r>
          <w:rPr>
            <w:noProof/>
            <w:webHidden/>
          </w:rPr>
        </w:r>
        <w:r>
          <w:rPr>
            <w:noProof/>
            <w:webHidden/>
          </w:rPr>
          <w:fldChar w:fldCharType="separate"/>
        </w:r>
        <w:r w:rsidR="006523E5">
          <w:rPr>
            <w:noProof/>
            <w:webHidden/>
          </w:rPr>
          <w:t>70</w:t>
        </w:r>
        <w:r>
          <w:rPr>
            <w:noProof/>
            <w:webHidden/>
          </w:rPr>
          <w:fldChar w:fldCharType="end"/>
        </w:r>
      </w:hyperlink>
    </w:p>
    <w:p w:rsidR="00C15BFF" w:rsidRDefault="00011F45" w:rsidP="00C15BFF">
      <w:pPr>
        <w:rPr>
          <w:bCs/>
          <w:sz w:val="28"/>
          <w:szCs w:val="28"/>
        </w:rPr>
      </w:pPr>
      <w:r>
        <w:rPr>
          <w:bCs/>
        </w:rPr>
        <w:fldChar w:fldCharType="end"/>
      </w:r>
    </w:p>
    <w:p w:rsidR="00C15BFF" w:rsidRDefault="00C15BFF" w:rsidP="00C15BFF">
      <w:pPr>
        <w:rPr>
          <w:bCs/>
          <w:sz w:val="28"/>
          <w:szCs w:val="28"/>
        </w:rPr>
        <w:sectPr w:rsidR="00C15BFF">
          <w:headerReference w:type="default" r:id="rId8"/>
          <w:footerReference w:type="default" r:id="rId9"/>
          <w:pgSz w:w="11907" w:h="16840"/>
          <w:pgMar w:top="1134" w:right="567" w:bottom="1134" w:left="1418" w:header="709" w:footer="624" w:gutter="0"/>
          <w:cols w:space="720"/>
        </w:sectPr>
      </w:pPr>
    </w:p>
    <w:p w:rsidR="00C15BFF" w:rsidRDefault="00C15BFF" w:rsidP="00C15BFF">
      <w:pPr>
        <w:pStyle w:val="10"/>
        <w:numPr>
          <w:ilvl w:val="0"/>
          <w:numId w:val="0"/>
        </w:numPr>
        <w:tabs>
          <w:tab w:val="left" w:pos="709"/>
        </w:tabs>
        <w:jc w:val="center"/>
        <w:rPr>
          <w:rFonts w:eastAsia="Times New Roman"/>
          <w:b/>
          <w:sz w:val="28"/>
          <w:szCs w:val="28"/>
        </w:rPr>
      </w:pPr>
      <w:bookmarkStart w:id="4" w:name="_Toc361820732"/>
      <w:r>
        <w:rPr>
          <w:rFonts w:eastAsia="Times New Roman"/>
          <w:b/>
          <w:sz w:val="28"/>
          <w:szCs w:val="28"/>
        </w:rPr>
        <w:lastRenderedPageBreak/>
        <w:t>ЧАСТЬ 1</w:t>
      </w:r>
      <w:bookmarkEnd w:id="4"/>
    </w:p>
    <w:p w:rsidR="00C15BFF" w:rsidRDefault="00C15BFF" w:rsidP="00C15BFF"/>
    <w:p w:rsidR="00C15BFF" w:rsidRDefault="00C15BFF" w:rsidP="00C15BFF">
      <w:pPr>
        <w:pStyle w:val="10"/>
        <w:numPr>
          <w:ilvl w:val="1"/>
          <w:numId w:val="11"/>
        </w:numPr>
        <w:tabs>
          <w:tab w:val="num" w:pos="1134"/>
        </w:tabs>
        <w:ind w:hanging="731"/>
        <w:jc w:val="left"/>
        <w:rPr>
          <w:rFonts w:eastAsia="Times New Roman"/>
          <w:sz w:val="28"/>
          <w:szCs w:val="28"/>
        </w:rPr>
      </w:pPr>
      <w:bookmarkStart w:id="5" w:name="_Ref317259002"/>
      <w:bookmarkStart w:id="6" w:name="_Toc361820733"/>
      <w:r>
        <w:rPr>
          <w:rFonts w:eastAsia="Times New Roman"/>
          <w:sz w:val="28"/>
          <w:szCs w:val="28"/>
        </w:rPr>
        <w:t>ТЕРМИНЫ И ОПРЕДЕЛЕНИЯ</w:t>
      </w:r>
      <w:bookmarkEnd w:id="5"/>
      <w:bookmarkEnd w:id="6"/>
    </w:p>
    <w:p w:rsidR="00C15BFF" w:rsidRDefault="00C15BFF" w:rsidP="00C15BF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6523E5" w:rsidRPr="006523E5">
          <w:rPr>
            <w:sz w:val="28"/>
            <w:szCs w:val="28"/>
          </w:rPr>
          <w:t>5</w:t>
        </w:r>
      </w:fldSimple>
      <w:r>
        <w:rPr>
          <w:sz w:val="28"/>
          <w:szCs w:val="28"/>
        </w:rPr>
        <w:t xml:space="preserve"> раздела </w:t>
      </w:r>
      <w:fldSimple w:instr=" REF _Ref317250097 \r \h  \* MERGEFORMAT ">
        <w:r w:rsidR="006523E5" w:rsidRPr="006523E5">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5BFF" w:rsidRDefault="00C15BFF" w:rsidP="00C15BFF">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15BFF" w:rsidRDefault="00C15BFF" w:rsidP="00C15BF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15BFF" w:rsidRDefault="00C15BFF" w:rsidP="00C15BFF">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6523E5" w:rsidRPr="006523E5">
          <w:rPr>
            <w:sz w:val="28"/>
            <w:szCs w:val="28"/>
          </w:rPr>
          <w:t>9</w:t>
        </w:r>
      </w:fldSimple>
      <w:r>
        <w:rPr>
          <w:sz w:val="28"/>
          <w:szCs w:val="28"/>
        </w:rPr>
        <w:t xml:space="preserve"> раздела </w:t>
      </w:r>
      <w:fldSimple w:instr=" REF _Ref317250449 \r \h  \* MERGEFORMAT ">
        <w:r w:rsidR="006523E5" w:rsidRPr="006523E5">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C15BFF" w:rsidRDefault="00C15BFF" w:rsidP="00C15BF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15BFF" w:rsidRDefault="00C15BFF" w:rsidP="00C15BFF">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6523E5" w:rsidRPr="006523E5">
          <w:rPr>
            <w:sz w:val="28"/>
            <w:szCs w:val="28"/>
          </w:rPr>
          <w:t>6</w:t>
        </w:r>
      </w:fldSimple>
      <w:r>
        <w:rPr>
          <w:sz w:val="28"/>
          <w:szCs w:val="28"/>
        </w:rPr>
        <w:t xml:space="preserve"> раздела </w:t>
      </w:r>
      <w:fldSimple w:instr=" REF _Ref317250478 \r \h  \* MERGEFORMAT ">
        <w:r w:rsidR="006523E5" w:rsidRPr="006523E5">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15BFF" w:rsidRDefault="00C15BFF" w:rsidP="00C15BFF">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color w:val="auto"/>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rFonts w:eastAsiaTheme="majorEastAsia"/>
          <w:color w:val="auto"/>
        </w:rPr>
        <w:t>www.zakupki</w:t>
      </w:r>
      <w:proofErr w:type="spellEnd"/>
      <w:r>
        <w:rPr>
          <w:rStyle w:val="a7"/>
          <w:rFonts w:eastAsiaTheme="majorEastAsia"/>
          <w:color w:val="auto"/>
        </w:rPr>
        <w:t>.</w:t>
      </w:r>
      <w:proofErr w:type="spellStart"/>
      <w:r>
        <w:rPr>
          <w:rStyle w:val="a7"/>
          <w:rFonts w:eastAsiaTheme="majorEastAsia"/>
          <w:color w:val="auto"/>
          <w:lang w:val="en-US"/>
        </w:rPr>
        <w:t>rosatom</w:t>
      </w:r>
      <w:proofErr w:type="spellEnd"/>
      <w:r>
        <w:rPr>
          <w:rStyle w:val="a7"/>
          <w:rFonts w:eastAsiaTheme="majorEastAsia"/>
          <w:color w:val="auto"/>
        </w:rPr>
        <w:t>.</w:t>
      </w:r>
      <w:proofErr w:type="spellStart"/>
      <w:r>
        <w:rPr>
          <w:rStyle w:val="a7"/>
          <w:rFonts w:eastAsiaTheme="majorEastAsia"/>
          <w:color w:val="auto"/>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C15BFF" w:rsidRDefault="00C15BFF" w:rsidP="00C15BFF">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15BFF" w:rsidRDefault="00C15BFF" w:rsidP="00C15BFF">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C15BFF" w:rsidRDefault="00C15BFF" w:rsidP="00C15BFF">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C15BFF" w:rsidRDefault="00C15BFF" w:rsidP="00C15BFF">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15BFF" w:rsidRDefault="00C15BFF" w:rsidP="00C15BFF">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C15BFF" w:rsidRDefault="00C15BFF" w:rsidP="00C15BFF">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C15BFF" w:rsidRDefault="00C15BFF" w:rsidP="00C15BF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15BFF" w:rsidRDefault="00C15BFF" w:rsidP="00C15BFF">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C15BFF" w:rsidRDefault="00C15BFF" w:rsidP="00C15BF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5BFF" w:rsidRDefault="00C15BFF" w:rsidP="00C15BFF">
      <w:pPr>
        <w:pStyle w:val="10"/>
        <w:numPr>
          <w:ilvl w:val="0"/>
          <w:numId w:val="0"/>
        </w:numPr>
        <w:tabs>
          <w:tab w:val="left" w:pos="709"/>
        </w:tabs>
        <w:ind w:firstLine="720"/>
        <w:jc w:val="left"/>
        <w:rPr>
          <w:rFonts w:eastAsia="Times New Roman"/>
          <w:b/>
          <w:sz w:val="28"/>
          <w:szCs w:val="28"/>
        </w:rPr>
      </w:pPr>
      <w:bookmarkStart w:id="8" w:name="_Toc314731698"/>
      <w:bookmarkStart w:id="9" w:name="_Toc361820734"/>
      <w:r>
        <w:rPr>
          <w:rFonts w:eastAsia="Times New Roman"/>
          <w:b/>
          <w:sz w:val="28"/>
          <w:szCs w:val="28"/>
        </w:rPr>
        <w:t>СОКРАЩЕНИЯ</w:t>
      </w:r>
      <w:bookmarkEnd w:id="8"/>
      <w:bookmarkEnd w:id="9"/>
    </w:p>
    <w:p w:rsidR="00C15BFF" w:rsidRDefault="00C15BFF" w:rsidP="00C15BFF">
      <w:pPr>
        <w:ind w:firstLine="720"/>
        <w:jc w:val="both"/>
        <w:rPr>
          <w:sz w:val="28"/>
          <w:szCs w:val="28"/>
        </w:rPr>
      </w:pPr>
      <w:r>
        <w:rPr>
          <w:sz w:val="28"/>
          <w:szCs w:val="28"/>
        </w:rPr>
        <w:t>АЭС — атомная электростанция.</w:t>
      </w:r>
    </w:p>
    <w:p w:rsidR="00C15BFF" w:rsidRDefault="00C15BFF" w:rsidP="00C15BFF">
      <w:pPr>
        <w:ind w:firstLine="720"/>
        <w:jc w:val="both"/>
        <w:rPr>
          <w:sz w:val="28"/>
          <w:szCs w:val="28"/>
        </w:rPr>
      </w:pPr>
      <w:r>
        <w:rPr>
          <w:sz w:val="28"/>
          <w:szCs w:val="28"/>
        </w:rPr>
        <w:t>ДЗО — дочерние либо зависимые общества.</w:t>
      </w:r>
    </w:p>
    <w:p w:rsidR="00C15BFF" w:rsidRDefault="00C15BFF" w:rsidP="00C15BF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C15BFF" w:rsidRDefault="00C15BFF" w:rsidP="00C15BFF">
      <w:pPr>
        <w:ind w:firstLine="720"/>
        <w:jc w:val="both"/>
        <w:rPr>
          <w:sz w:val="28"/>
          <w:szCs w:val="28"/>
        </w:rPr>
      </w:pPr>
      <w:r>
        <w:rPr>
          <w:sz w:val="28"/>
          <w:szCs w:val="28"/>
        </w:rPr>
        <w:t>НДС — налог на добавленную стоимость.</w:t>
      </w:r>
    </w:p>
    <w:p w:rsidR="00C15BFF" w:rsidRDefault="00C15BFF" w:rsidP="00C15BFF">
      <w:pPr>
        <w:ind w:firstLine="720"/>
        <w:jc w:val="both"/>
        <w:rPr>
          <w:sz w:val="28"/>
          <w:szCs w:val="28"/>
        </w:rPr>
      </w:pPr>
      <w:r>
        <w:rPr>
          <w:sz w:val="28"/>
          <w:szCs w:val="28"/>
        </w:rPr>
        <w:t>НИР — научно-исследовательская работа.</w:t>
      </w:r>
    </w:p>
    <w:p w:rsidR="00C15BFF" w:rsidRDefault="00C15BFF" w:rsidP="00C15BFF">
      <w:pPr>
        <w:ind w:firstLine="720"/>
        <w:jc w:val="both"/>
        <w:rPr>
          <w:sz w:val="28"/>
          <w:szCs w:val="28"/>
        </w:rPr>
      </w:pPr>
      <w:r>
        <w:rPr>
          <w:sz w:val="28"/>
          <w:szCs w:val="28"/>
        </w:rPr>
        <w:lastRenderedPageBreak/>
        <w:t>ОКР — опытно-конструкторская работа.</w:t>
      </w:r>
    </w:p>
    <w:p w:rsidR="00C15BFF" w:rsidRDefault="00C15BFF" w:rsidP="00C15BFF">
      <w:pPr>
        <w:ind w:firstLine="720"/>
        <w:jc w:val="both"/>
        <w:rPr>
          <w:sz w:val="28"/>
          <w:szCs w:val="28"/>
        </w:rPr>
      </w:pPr>
      <w:r>
        <w:rPr>
          <w:sz w:val="28"/>
          <w:szCs w:val="28"/>
        </w:rPr>
        <w:t>ПИР — проектно-изыскательские работы.</w:t>
      </w:r>
    </w:p>
    <w:p w:rsidR="00C15BFF" w:rsidRDefault="00C15BFF" w:rsidP="00C15BFF">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15BFF" w:rsidRDefault="00C15BFF" w:rsidP="00C15BFF">
      <w:pPr>
        <w:ind w:firstLine="720"/>
        <w:jc w:val="both"/>
        <w:rPr>
          <w:sz w:val="28"/>
          <w:szCs w:val="28"/>
        </w:rPr>
      </w:pPr>
      <w:r>
        <w:rPr>
          <w:sz w:val="28"/>
          <w:szCs w:val="28"/>
        </w:rPr>
        <w:t>ЭТП — электронная торговая площадка.</w:t>
      </w:r>
    </w:p>
    <w:p w:rsidR="00C15BFF" w:rsidRDefault="00C15BFF" w:rsidP="00C15BFF">
      <w:pPr>
        <w:ind w:firstLine="720"/>
        <w:jc w:val="both"/>
        <w:rPr>
          <w:sz w:val="28"/>
          <w:szCs w:val="28"/>
        </w:rPr>
      </w:pPr>
      <w:r>
        <w:rPr>
          <w:sz w:val="28"/>
          <w:szCs w:val="28"/>
        </w:rPr>
        <w:t>ЭЦП — электронная цифровая подпись.</w:t>
      </w:r>
    </w:p>
    <w:p w:rsidR="00C15BFF" w:rsidRDefault="00C15BFF" w:rsidP="00C15BFF">
      <w:pPr>
        <w:spacing w:after="120"/>
        <w:jc w:val="both"/>
      </w:pPr>
      <w:r>
        <w:br w:type="page"/>
      </w:r>
    </w:p>
    <w:p w:rsidR="00C15BFF" w:rsidRDefault="00C15BFF" w:rsidP="00C15BFF">
      <w:pPr>
        <w:pStyle w:val="10"/>
        <w:numPr>
          <w:ilvl w:val="1"/>
          <w:numId w:val="11"/>
        </w:numPr>
        <w:tabs>
          <w:tab w:val="num" w:pos="1134"/>
        </w:tabs>
        <w:ind w:left="1434" w:hanging="725"/>
        <w:jc w:val="left"/>
        <w:rPr>
          <w:rFonts w:eastAsia="Times New Roman"/>
          <w:b/>
          <w:sz w:val="28"/>
          <w:szCs w:val="28"/>
          <w:lang w:val="en-US"/>
        </w:rPr>
      </w:pPr>
      <w:bookmarkStart w:id="10" w:name="_Toc361820735"/>
      <w:r>
        <w:rPr>
          <w:rFonts w:eastAsia="Times New Roman"/>
          <w:sz w:val="28"/>
          <w:szCs w:val="28"/>
        </w:rPr>
        <w:lastRenderedPageBreak/>
        <w:t>ОБЩИЕ ПОЛОЖЕНИЯ</w:t>
      </w:r>
      <w:bookmarkEnd w:id="10"/>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61820736"/>
      <w:r>
        <w:rPr>
          <w:rFonts w:ascii="Times New Roman" w:hAnsi="Times New Roman" w:cs="Times New Roman"/>
          <w:sz w:val="28"/>
          <w:szCs w:val="28"/>
        </w:rPr>
        <w:t>Форма и вид процедуры закупки, предмет запроса предложений</w:t>
      </w:r>
      <w:bookmarkEnd w:id="11"/>
    </w:p>
    <w:p w:rsidR="00C15BFF" w:rsidRDefault="00C15BFF" w:rsidP="00C15BFF">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15BFF" w:rsidRDefault="00C15BFF" w:rsidP="00C15BFF">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6523E5" w:rsidRPr="006523E5">
          <w:rPr>
            <w:spacing w:val="-6"/>
            <w:sz w:val="28"/>
            <w:szCs w:val="28"/>
          </w:rPr>
          <w:t>7</w:t>
        </w:r>
      </w:fldSimple>
      <w:r>
        <w:rPr>
          <w:sz w:val="28"/>
          <w:szCs w:val="28"/>
        </w:rPr>
        <w:t xml:space="preserve"> раздела </w:t>
      </w:r>
      <w:fldSimple w:instr=" REF _Ref317250543 \r \h  \* MERGEFORMAT ">
        <w:r w:rsidR="006523E5" w:rsidRPr="006523E5">
          <w:rPr>
            <w:sz w:val="28"/>
            <w:szCs w:val="28"/>
          </w:rPr>
          <w:t>5</w:t>
        </w:r>
      </w:fldSimple>
      <w:r>
        <w:rPr>
          <w:sz w:val="28"/>
          <w:szCs w:val="28"/>
        </w:rPr>
        <w:t xml:space="preserve"> «Информационная карта запроса предложений».</w:t>
      </w:r>
    </w:p>
    <w:p w:rsidR="00C15BFF" w:rsidRPr="00B62856"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Наименование, количество, объем и характеристики поставляемых по договору</w:t>
      </w:r>
      <w:r w:rsidRPr="00B62856">
        <w:rPr>
          <w:b/>
          <w:bCs w:val="0"/>
          <w:i/>
          <w:szCs w:val="24"/>
        </w:rPr>
        <w:t xml:space="preserve"> </w:t>
      </w:r>
      <w:r w:rsidRPr="00B62856">
        <w:rPr>
          <w:sz w:val="28"/>
          <w:szCs w:val="28"/>
        </w:rPr>
        <w:t xml:space="preserve">товаров, выполняемых работ и оказываемых услуг указаны в </w:t>
      </w:r>
      <w:r w:rsidRPr="00B62856">
        <w:rPr>
          <w:b/>
          <w:bCs w:val="0"/>
          <w:i/>
          <w:szCs w:val="24"/>
        </w:rPr>
        <w:t>Томе 2</w:t>
      </w:r>
      <w:r w:rsidRPr="00B62856">
        <w:rPr>
          <w:bCs w:val="0"/>
          <w:sz w:val="28"/>
          <w:szCs w:val="28"/>
        </w:rPr>
        <w:t xml:space="preserve"> «ТЕХНИЧЕСКАЯ ЧАСТЬ»</w:t>
      </w:r>
      <w:proofErr w:type="gramStart"/>
      <w:r w:rsidR="00B62856" w:rsidRPr="00B62856">
        <w:rPr>
          <w:bCs w:val="0"/>
          <w:sz w:val="28"/>
          <w:szCs w:val="28"/>
        </w:rPr>
        <w:t>.</w:t>
      </w:r>
      <w:proofErr w:type="gramEnd"/>
      <w:r w:rsidR="00B62856" w:rsidRPr="00B62856">
        <w:rPr>
          <w:bCs w:val="0"/>
          <w:sz w:val="28"/>
          <w:szCs w:val="28"/>
        </w:rPr>
        <w:t xml:space="preserve"> </w:t>
      </w:r>
      <w:proofErr w:type="gramStart"/>
      <w:r w:rsidRPr="00B62856">
        <w:rPr>
          <w:sz w:val="28"/>
          <w:szCs w:val="28"/>
        </w:rPr>
        <w:t>н</w:t>
      </w:r>
      <w:proofErr w:type="gramEnd"/>
      <w:r w:rsidRPr="00B62856">
        <w:rPr>
          <w:sz w:val="28"/>
          <w:szCs w:val="28"/>
        </w:rPr>
        <w:t>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62856">
        <w:rPr>
          <w:iCs/>
        </w:rPr>
        <w:t xml:space="preserve"> </w:t>
      </w:r>
      <w:r w:rsidRPr="00B62856">
        <w:rPr>
          <w:b/>
          <w:bCs w:val="0"/>
          <w:i/>
          <w:szCs w:val="24"/>
        </w:rPr>
        <w:t>Части 2 Тома 1</w:t>
      </w:r>
      <w:r w:rsidR="00B62856" w:rsidRPr="00B62856">
        <w:rPr>
          <w:b/>
          <w:bCs w:val="0"/>
          <w:i/>
          <w:szCs w:val="24"/>
        </w:rPr>
        <w:t>.</w:t>
      </w:r>
    </w:p>
    <w:p w:rsidR="00C15BFF"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Предметом настоящего запроса предложений является</w:t>
      </w:r>
      <w:r>
        <w:rPr>
          <w:sz w:val="28"/>
          <w:szCs w:val="28"/>
        </w:rPr>
        <w:t xml:space="preserve"> право на заключение договора на поставку товаров, выполнение работ или оказание услуг согласно пункту </w:t>
      </w:r>
      <w:fldSimple w:instr=" REF _Ref317250566 \r \h  \* MERGEFORMAT ">
        <w:r w:rsidR="006523E5" w:rsidRPr="006523E5">
          <w:rPr>
            <w:sz w:val="28"/>
            <w:szCs w:val="28"/>
          </w:rPr>
          <w:t>1</w:t>
        </w:r>
      </w:fldSimple>
      <w:r>
        <w:rPr>
          <w:sz w:val="28"/>
          <w:szCs w:val="28"/>
        </w:rPr>
        <w:t xml:space="preserve"> раздела </w:t>
      </w:r>
      <w:fldSimple w:instr=" REF _Ref317250574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523E5" w:rsidRPr="006523E5">
          <w:rPr>
            <w:sz w:val="28"/>
            <w:szCs w:val="28"/>
          </w:rPr>
          <w:t>1</w:t>
        </w:r>
      </w:fldSimple>
      <w:r>
        <w:rPr>
          <w:sz w:val="28"/>
          <w:szCs w:val="28"/>
        </w:rPr>
        <w:t>, </w:t>
      </w:r>
      <w:fldSimple w:instr=" REF _Ref317250598 \r \h  \* MERGEFORMAT ">
        <w:r w:rsidR="006523E5" w:rsidRPr="006523E5">
          <w:rPr>
            <w:sz w:val="28"/>
            <w:szCs w:val="28"/>
          </w:rPr>
          <w:t>3</w:t>
        </w:r>
      </w:fldSimple>
      <w:r>
        <w:rPr>
          <w:sz w:val="28"/>
          <w:szCs w:val="28"/>
        </w:rPr>
        <w:t>, </w:t>
      </w:r>
      <w:fldSimple w:instr=" REF _Ref317250606 \r \h  \* MERGEFORMAT ">
        <w:r w:rsidR="006523E5" w:rsidRPr="006523E5">
          <w:rPr>
            <w:sz w:val="28"/>
            <w:szCs w:val="28"/>
          </w:rPr>
          <w:t>4</w:t>
        </w:r>
      </w:fldSimple>
      <w:r>
        <w:rPr>
          <w:sz w:val="28"/>
          <w:szCs w:val="28"/>
        </w:rPr>
        <w:t xml:space="preserve"> раздела </w:t>
      </w:r>
      <w:fldSimple w:instr=" REF _Ref317250613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61820737"/>
      <w:r>
        <w:rPr>
          <w:rFonts w:ascii="Times New Roman" w:hAnsi="Times New Roman" w:cs="Times New Roman"/>
          <w:sz w:val="28"/>
          <w:szCs w:val="28"/>
        </w:rPr>
        <w:t>Участие в процедуре запроса предложений</w:t>
      </w:r>
      <w:bookmarkEnd w:id="13"/>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C15BF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15BFF" w:rsidRDefault="00C15BFF" w:rsidP="00C15BFF">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15BFF" w:rsidRDefault="00C15BFF" w:rsidP="00C15BFF">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6523E5" w:rsidRPr="006523E5">
          <w:rPr>
            <w:sz w:val="28"/>
            <w:szCs w:val="28"/>
          </w:rPr>
          <w:t>13</w:t>
        </w:r>
      </w:fldSimple>
      <w:r>
        <w:rPr>
          <w:sz w:val="28"/>
          <w:szCs w:val="28"/>
        </w:rPr>
        <w:t xml:space="preserve"> раздела </w:t>
      </w:r>
      <w:fldSimple w:instr=" REF _Ref317250658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6523E5" w:rsidRPr="006523E5">
          <w:rPr>
            <w:sz w:val="28"/>
            <w:szCs w:val="28"/>
          </w:rPr>
          <w:t>4.14</w:t>
        </w:r>
      </w:fldSimple>
      <w:r>
        <w:rPr>
          <w:sz w:val="28"/>
          <w:szCs w:val="28"/>
        </w:rPr>
        <w:t>.</w:t>
      </w:r>
    </w:p>
    <w:p w:rsidR="00C15BFF" w:rsidRDefault="00C15BFF" w:rsidP="00C15BFF">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C15BFF" w:rsidRDefault="00C15BFF" w:rsidP="00C15BFF">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6523E5" w:rsidRPr="006523E5">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6523E5" w:rsidRPr="006523E5">
          <w:rPr>
            <w:sz w:val="28"/>
            <w:szCs w:val="28"/>
          </w:rPr>
          <w:t>25</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523E5" w:rsidRPr="006523E5">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6523E5" w:rsidRPr="006523E5">
          <w:rPr>
            <w:sz w:val="28"/>
            <w:szCs w:val="28"/>
          </w:rPr>
          <w:t>а)</w:t>
        </w:r>
      </w:fldSimple>
      <w:r>
        <w:rPr>
          <w:sz w:val="28"/>
          <w:szCs w:val="28"/>
        </w:rPr>
        <w:t xml:space="preserve"> пункта </w:t>
      </w:r>
      <w:fldSimple w:instr=" REF _Ref317172396 \r \h  \* MERGEFORMAT ">
        <w:r w:rsidR="006523E5" w:rsidRPr="006523E5">
          <w:rPr>
            <w:sz w:val="28"/>
            <w:szCs w:val="28"/>
          </w:rPr>
          <w:t>2.2.5</w:t>
        </w:r>
      </w:fldSimple>
      <w:r>
        <w:rPr>
          <w:sz w:val="28"/>
          <w:szCs w:val="28"/>
        </w:rPr>
        <w:t>, если факт недостоверности сведений имеет документальное подтверждение.</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1820738"/>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15BFF" w:rsidRDefault="00C15BFF" w:rsidP="00C15BFF">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sidR="006523E5" w:rsidRPr="006523E5">
          <w:rPr>
            <w:sz w:val="28"/>
            <w:szCs w:val="28"/>
          </w:rPr>
          <w:t>2</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61820739"/>
      <w:r>
        <w:rPr>
          <w:rFonts w:ascii="Times New Roman" w:hAnsi="Times New Roman" w:cs="Times New Roman"/>
          <w:sz w:val="28"/>
          <w:szCs w:val="28"/>
        </w:rPr>
        <w:t>Особые положения в связи с проведением запроса предложений через ЭТП</w:t>
      </w:r>
      <w:bookmarkEnd w:id="26"/>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6523E5" w:rsidRPr="006523E5">
          <w:rPr>
            <w:sz w:val="28"/>
            <w:szCs w:val="28"/>
          </w:rPr>
          <w:t>19</w:t>
        </w:r>
      </w:fldSimple>
      <w:r>
        <w:rPr>
          <w:sz w:val="28"/>
          <w:szCs w:val="28"/>
        </w:rPr>
        <w:t xml:space="preserve"> раздела </w:t>
      </w:r>
      <w:fldSimple w:instr=" REF _Ref317250794 \r \h  \* MERGEFORMAT ">
        <w:r w:rsidR="006523E5" w:rsidRPr="006523E5">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61820740"/>
      <w:r>
        <w:rPr>
          <w:rFonts w:ascii="Times New Roman" w:hAnsi="Times New Roman" w:cs="Times New Roman"/>
          <w:sz w:val="28"/>
          <w:szCs w:val="28"/>
        </w:rPr>
        <w:t>Затраты на участие в запросе предложений</w:t>
      </w:r>
      <w:bookmarkEnd w:id="27"/>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61820741"/>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61820742"/>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6523E5" w:rsidRPr="006523E5">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6523E5" w:rsidRPr="006523E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61820743"/>
      <w:r>
        <w:rPr>
          <w:rFonts w:ascii="Times New Roman" w:hAnsi="Times New Roman" w:cs="Times New Roman"/>
          <w:sz w:val="28"/>
          <w:szCs w:val="28"/>
        </w:rPr>
        <w:t>Прочие положения</w:t>
      </w:r>
      <w:bookmarkEnd w:id="31"/>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C15BFF" w:rsidRDefault="00C15BFF" w:rsidP="00C15BFF">
      <w:pPr>
        <w:pStyle w:val="10"/>
        <w:numPr>
          <w:ilvl w:val="1"/>
          <w:numId w:val="11"/>
        </w:numPr>
        <w:tabs>
          <w:tab w:val="num" w:pos="1134"/>
        </w:tabs>
        <w:ind w:left="0" w:firstLine="709"/>
        <w:jc w:val="both"/>
        <w:rPr>
          <w:rFonts w:eastAsia="Times New Roman"/>
          <w:sz w:val="28"/>
          <w:szCs w:val="28"/>
        </w:rPr>
      </w:pPr>
      <w:bookmarkStart w:id="32" w:name="_Toc361820744"/>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1820745"/>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6523E5" w:rsidRPr="006523E5">
          <w:rPr>
            <w:sz w:val="28"/>
            <w:szCs w:val="28"/>
          </w:rPr>
          <w:t>13</w:t>
        </w:r>
      </w:fldSimple>
      <w:r>
        <w:rPr>
          <w:sz w:val="28"/>
          <w:szCs w:val="28"/>
        </w:rPr>
        <w:t xml:space="preserve"> раздела </w:t>
      </w:r>
      <w:fldSimple w:instr=" REF _Ref317250960 \r \h  \* MERGEFORMAT ">
        <w:r w:rsidR="006523E5" w:rsidRPr="006523E5">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61820746"/>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6523E5" w:rsidRPr="006523E5">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6523E5" w:rsidRPr="006523E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1820747"/>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6523E5" w:rsidRPr="006523E5">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15BFF" w:rsidRDefault="00C15BFF" w:rsidP="00C15BFF">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011F45">
        <w:fldChar w:fldCharType="begin"/>
      </w:r>
      <w:r>
        <w:rPr>
          <w:sz w:val="28"/>
          <w:szCs w:val="28"/>
        </w:rPr>
        <w:instrText xml:space="preserve"> REF Z_15 \r \h </w:instrText>
      </w:r>
      <w:r w:rsidR="00011F45">
        <w:fldChar w:fldCharType="separate"/>
      </w:r>
      <w:r w:rsidR="006523E5">
        <w:rPr>
          <w:sz w:val="28"/>
          <w:szCs w:val="28"/>
        </w:rPr>
        <w:t>15</w:t>
      </w:r>
      <w:r w:rsidR="00011F45">
        <w:fldChar w:fldCharType="end"/>
      </w:r>
      <w:r>
        <w:rPr>
          <w:sz w:val="28"/>
          <w:szCs w:val="28"/>
        </w:rPr>
        <w:t>.1 раздела </w:t>
      </w:r>
      <w:fldSimple w:instr=" REF _Ref317251859 \r \h  \* MERGEFORMAT ">
        <w:r w:rsidR="006523E5" w:rsidRPr="006523E5">
          <w:rPr>
            <w:sz w:val="28"/>
            <w:szCs w:val="28"/>
          </w:rPr>
          <w:t>5</w:t>
        </w:r>
      </w:fldSimple>
      <w:r>
        <w:rPr>
          <w:sz w:val="28"/>
          <w:szCs w:val="28"/>
        </w:rPr>
        <w:t xml:space="preserve"> «Информационная карта запроса предложений»;</w:t>
      </w:r>
      <w:bookmarkEnd w:id="46"/>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9369C" w:rsidRPr="00097418" w:rsidRDefault="0099369C" w:rsidP="0099369C">
      <w:pPr>
        <w:numPr>
          <w:ilvl w:val="2"/>
          <w:numId w:val="15"/>
        </w:numPr>
        <w:tabs>
          <w:tab w:val="clear" w:pos="720"/>
          <w:tab w:val="num" w:pos="0"/>
          <w:tab w:val="left" w:pos="1418"/>
        </w:tabs>
        <w:ind w:left="0" w:right="-1" w:firstLine="709"/>
        <w:jc w:val="both"/>
        <w:rPr>
          <w:sz w:val="28"/>
          <w:szCs w:val="28"/>
        </w:rPr>
      </w:pPr>
      <w:proofErr w:type="gramStart"/>
      <w:r w:rsidRPr="00097418">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99369C" w:rsidRPr="00097418" w:rsidRDefault="0099369C" w:rsidP="0099369C">
      <w:pPr>
        <w:keepLines/>
        <w:numPr>
          <w:ilvl w:val="2"/>
          <w:numId w:val="15"/>
        </w:numPr>
        <w:tabs>
          <w:tab w:val="clear" w:pos="720"/>
          <w:tab w:val="num" w:pos="0"/>
        </w:tabs>
        <w:spacing w:before="60" w:after="60"/>
        <w:ind w:left="0" w:firstLine="709"/>
        <w:jc w:val="both"/>
        <w:rPr>
          <w:sz w:val="28"/>
          <w:szCs w:val="28"/>
        </w:rPr>
      </w:pPr>
      <w:r w:rsidRPr="00097418">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8"/>
          <w:szCs w:val="28"/>
        </w:rPr>
        <w:t xml:space="preserve"> проведении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6523E5" w:rsidRPr="006523E5">
          <w:rPr>
            <w:sz w:val="28"/>
            <w:szCs w:val="28"/>
          </w:rPr>
          <w:t>16</w:t>
        </w:r>
      </w:fldSimple>
      <w:r>
        <w:rPr>
          <w:sz w:val="28"/>
          <w:szCs w:val="28"/>
        </w:rPr>
        <w:t xml:space="preserve"> раздела </w:t>
      </w:r>
      <w:fldSimple w:instr=" REF _Ref317251922 \r \h  \* MERGEFORMAT ">
        <w:r w:rsidR="006523E5" w:rsidRPr="006523E5">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C16402">
        <w:rPr>
          <w:sz w:val="28"/>
          <w:szCs w:val="28"/>
        </w:rPr>
        <w:t xml:space="preserve"> </w:t>
      </w:r>
      <w:r>
        <w:rPr>
          <w:sz w:val="28"/>
          <w:szCs w:val="28"/>
        </w:rPr>
        <w:t>приостановлении экономической деятельности участника</w:t>
      </w:r>
      <w:proofErr w:type="gramEnd"/>
      <w:r>
        <w:rPr>
          <w:sz w:val="28"/>
          <w:szCs w:val="28"/>
        </w:rPr>
        <w:t xml:space="preserve">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w:t>
      </w:r>
      <w:r>
        <w:rPr>
          <w:sz w:val="28"/>
          <w:szCs w:val="28"/>
        </w:rPr>
        <w:lastRenderedPageBreak/>
        <w:t>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C15BFF" w:rsidRDefault="00C15BFF" w:rsidP="00C15BFF">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6523E5" w:rsidRPr="006523E5">
          <w:rPr>
            <w:sz w:val="28"/>
            <w:szCs w:val="28"/>
          </w:rPr>
          <w:t>3.3.9</w:t>
        </w:r>
      </w:fldSimple>
      <w:r>
        <w:rPr>
          <w:sz w:val="28"/>
          <w:szCs w:val="28"/>
        </w:rPr>
        <w:t xml:space="preserve">, </w:t>
      </w:r>
      <w:fldSimple w:instr=" REF _Ref317251962 \r \h  \* MERGEFORMAT ">
        <w:r w:rsidR="006523E5" w:rsidRPr="006523E5">
          <w:rPr>
            <w:sz w:val="28"/>
            <w:szCs w:val="28"/>
          </w:rPr>
          <w:t>3.3.10</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523E5" w:rsidRPr="006523E5">
          <w:rPr>
            <w:sz w:val="28"/>
            <w:szCs w:val="28"/>
          </w:rPr>
          <w:t>15</w:t>
        </w:r>
      </w:fldSimple>
      <w:r>
        <w:rPr>
          <w:sz w:val="28"/>
          <w:szCs w:val="28"/>
        </w:rPr>
        <w:t xml:space="preserve"> раздела </w:t>
      </w:r>
      <w:fldSimple w:instr=" REF _Ref317252010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61820748"/>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6523E5" w:rsidRPr="006523E5">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6523E5" w:rsidRPr="006523E5">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6523E5" w:rsidRPr="006523E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1820749"/>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6523E5" w:rsidRPr="006523E5">
          <w:rPr>
            <w:sz w:val="28"/>
            <w:szCs w:val="28"/>
          </w:rPr>
          <w:t>13</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6523E5" w:rsidRPr="006523E5">
          <w:rPr>
            <w:sz w:val="28"/>
            <w:szCs w:val="28"/>
          </w:rPr>
          <w:t>17</w:t>
        </w:r>
      </w:fldSimple>
      <w:r>
        <w:rPr>
          <w:sz w:val="28"/>
          <w:szCs w:val="28"/>
        </w:rPr>
        <w:t xml:space="preserve"> раздела </w:t>
      </w:r>
      <w:fldSimple w:instr=" REF _Ref317252218 \r \h  \* MERGEFORMAT ">
        <w:r w:rsidR="006523E5" w:rsidRPr="006523E5">
          <w:rPr>
            <w:sz w:val="28"/>
            <w:szCs w:val="28"/>
          </w:rPr>
          <w:t>5</w:t>
        </w:r>
      </w:fldSimple>
      <w:r>
        <w:rPr>
          <w:sz w:val="28"/>
          <w:szCs w:val="28"/>
        </w:rPr>
        <w:t xml:space="preserve"> «Информационная карта запроса предложений»:</w:t>
      </w:r>
      <w:bookmarkEnd w:id="58"/>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0"/>
      <w:bookmarkEnd w:id="61"/>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6523E5" w:rsidRPr="006523E5">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6523E5" w:rsidRPr="006523E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lastRenderedPageBreak/>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C15BFF" w:rsidRDefault="00C15BFF" w:rsidP="00C15BF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6523E5" w:rsidRPr="006523E5">
          <w:rPr>
            <w:rFonts w:ascii="Times New Roman" w:hAnsi="Times New Roman" w:hint="eastAsia"/>
            <w:color w:val="auto"/>
            <w:sz w:val="28"/>
            <w:szCs w:val="28"/>
          </w:rPr>
          <w:t>а</w:t>
        </w:r>
        <w:r w:rsidR="006523E5" w:rsidRPr="006523E5">
          <w:rPr>
            <w:rFonts w:ascii="Times New Roman" w:hAnsi="Times New Roman"/>
            <w:color w:val="auto"/>
            <w:sz w:val="28"/>
            <w:szCs w:val="28"/>
          </w:rPr>
          <w:t>)</w:t>
        </w:r>
      </w:fldSimple>
      <w:r>
        <w:rPr>
          <w:rFonts w:ascii="Times New Roman" w:hAnsi="Times New Roman"/>
          <w:color w:val="auto"/>
          <w:sz w:val="28"/>
          <w:szCs w:val="28"/>
        </w:rPr>
        <w:t xml:space="preserve">, </w:t>
      </w:r>
      <w:r w:rsidR="00011F45">
        <w:fldChar w:fldCharType="begin"/>
      </w:r>
      <w:r>
        <w:rPr>
          <w:rFonts w:ascii="Times New Roman" w:hAnsi="Times New Roman"/>
          <w:color w:val="auto"/>
          <w:sz w:val="28"/>
          <w:szCs w:val="28"/>
        </w:rPr>
        <w:instrText xml:space="preserve"> REF _Ref333838528 \r \h </w:instrText>
      </w:r>
      <w:r w:rsidR="00011F45">
        <w:fldChar w:fldCharType="separate"/>
      </w:r>
      <w:r w:rsidR="006523E5">
        <w:rPr>
          <w:rFonts w:ascii="Times New Roman" w:hAnsi="Times New Roman"/>
          <w:color w:val="auto"/>
          <w:sz w:val="28"/>
          <w:szCs w:val="28"/>
        </w:rPr>
        <w:t>б)</w:t>
      </w:r>
      <w:r w:rsidR="00011F45">
        <w:fldChar w:fldCharType="end"/>
      </w:r>
      <w:r>
        <w:rPr>
          <w:rFonts w:ascii="Times New Roman" w:hAnsi="Times New Roman"/>
          <w:color w:val="auto"/>
          <w:sz w:val="28"/>
          <w:szCs w:val="28"/>
        </w:rPr>
        <w:t xml:space="preserve"> пункта </w:t>
      </w:r>
      <w:fldSimple w:instr=" REF _Ref317252302 \r \h  \* MERGEFORMAT ">
        <w:r w:rsidR="006523E5" w:rsidRPr="006523E5">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6523E5" w:rsidRPr="006523E5">
          <w:rPr>
            <w:rFonts w:ascii="Times New Roman" w:hAnsi="Times New Roman" w:hint="eastAsia"/>
            <w:color w:val="auto"/>
            <w:sz w:val="28"/>
            <w:szCs w:val="28"/>
          </w:rPr>
          <w:t>в</w:t>
        </w:r>
        <w:r w:rsidR="006523E5" w:rsidRPr="006523E5">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6523E5" w:rsidRPr="006523E5">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C16402">
        <w:rPr>
          <w:rFonts w:ascii="Times New Roman" w:hAnsi="Times New Roman"/>
          <w:color w:val="auto"/>
          <w:sz w:val="28"/>
          <w:szCs w:val="28"/>
        </w:rPr>
        <w:t xml:space="preserve">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011F45">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011F45">
        <w:rPr>
          <w:rFonts w:ascii="Times New Roman" w:hAnsi="Times New Roman"/>
          <w:color w:val="auto"/>
          <w:sz w:val="28"/>
          <w:szCs w:val="28"/>
        </w:rPr>
      </w:r>
      <w:r w:rsidR="00011F45">
        <w:rPr>
          <w:rFonts w:ascii="Times New Roman" w:hAnsi="Times New Roman"/>
          <w:color w:val="auto"/>
          <w:sz w:val="28"/>
          <w:szCs w:val="28"/>
        </w:rPr>
        <w:fldChar w:fldCharType="separate"/>
      </w:r>
      <w:r w:rsidR="006523E5">
        <w:rPr>
          <w:rFonts w:ascii="Times New Roman" w:hAnsi="Times New Roman"/>
          <w:color w:val="auto"/>
          <w:sz w:val="28"/>
          <w:szCs w:val="28"/>
        </w:rPr>
        <w:t>15</w:t>
      </w:r>
      <w:r w:rsidR="00011F45">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6523E5" w:rsidRPr="006523E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6523E5" w:rsidRPr="006523E5">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6523E5" w:rsidRPr="006523E5">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6523E5" w:rsidRPr="006523E5">
          <w:rPr>
            <w:rFonts w:ascii="Times New Roman" w:hAnsi="Times New Roman"/>
            <w:color w:val="auto"/>
            <w:sz w:val="28"/>
            <w:szCs w:val="28"/>
          </w:rPr>
          <w:t>4.4.5</w:t>
        </w:r>
      </w:fldSimple>
      <w:r>
        <w:rPr>
          <w:rFonts w:ascii="Times New Roman" w:hAnsi="Times New Roman"/>
          <w:color w:val="auto"/>
          <w:sz w:val="28"/>
          <w:szCs w:val="28"/>
        </w:rPr>
        <w:t>;</w:t>
      </w:r>
      <w:proofErr w:type="gramEnd"/>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6523E5" w:rsidRPr="006523E5">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C15BFF" w:rsidRDefault="00C15BFF" w:rsidP="00C15BFF">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 xml:space="preserve">Согласие участника запроса предложений включить представителя заказчика в </w:t>
      </w:r>
      <w:r>
        <w:rPr>
          <w:rFonts w:ascii="Times New Roman" w:hAnsi="Times New Roman"/>
          <w:color w:val="auto"/>
          <w:sz w:val="28"/>
          <w:szCs w:val="28"/>
        </w:rPr>
        <w:lastRenderedPageBreak/>
        <w:t>состав комиссии по размещению заказа также должно содержаться в гарантийном письме.</w:t>
      </w:r>
    </w:p>
    <w:p w:rsidR="00C15BFF" w:rsidRDefault="00C15BFF" w:rsidP="00C15BFF">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C15BFF" w:rsidRDefault="00C15BFF" w:rsidP="00C15BFF">
      <w:pPr>
        <w:pStyle w:val="Times12"/>
        <w:spacing w:after="120"/>
        <w:ind w:firstLine="0"/>
        <w:rPr>
          <w:szCs w:val="24"/>
        </w:rPr>
      </w:pPr>
      <w:r>
        <w:rPr>
          <w:bCs w:val="0"/>
        </w:rPr>
        <w:br w:type="page"/>
      </w:r>
    </w:p>
    <w:p w:rsidR="00C15BFF" w:rsidRDefault="00C15BFF" w:rsidP="00C15BFF">
      <w:pPr>
        <w:pStyle w:val="10"/>
        <w:numPr>
          <w:ilvl w:val="1"/>
          <w:numId w:val="11"/>
        </w:numPr>
        <w:tabs>
          <w:tab w:val="left" w:pos="709"/>
        </w:tabs>
        <w:ind w:left="1134" w:hanging="425"/>
        <w:jc w:val="left"/>
        <w:rPr>
          <w:rFonts w:eastAsia="Times New Roman"/>
          <w:sz w:val="28"/>
          <w:szCs w:val="28"/>
        </w:rPr>
      </w:pPr>
      <w:bookmarkStart w:id="65" w:name="_Ref317259044"/>
      <w:bookmarkStart w:id="66" w:name="_Toc361820750"/>
      <w:r>
        <w:rPr>
          <w:rFonts w:eastAsia="Times New Roman"/>
          <w:sz w:val="28"/>
          <w:szCs w:val="28"/>
          <w:lang w:val="en-US"/>
        </w:rPr>
        <w:lastRenderedPageBreak/>
        <w:t>ПОРЯДОК ПРОВЕДЕНИЯ ЗАПРОСА ПРЕДЛОЖЕНИЙ</w:t>
      </w:r>
      <w:bookmarkEnd w:id="65"/>
      <w:bookmarkEnd w:id="66"/>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61820751"/>
      <w:r>
        <w:rPr>
          <w:rFonts w:ascii="Times New Roman" w:eastAsia="Times New Roman" w:hAnsi="Times New Roman" w:cs="Times New Roman"/>
          <w:b w:val="0"/>
          <w:i w:val="0"/>
        </w:rPr>
        <w:t>Получение документации по запросу предложений</w:t>
      </w:r>
      <w:bookmarkEnd w:id="67"/>
    </w:p>
    <w:p w:rsidR="00C15BFF" w:rsidRDefault="00C15BFF" w:rsidP="00C15BFF">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61820752"/>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C15BFF" w:rsidRDefault="00C15BFF" w:rsidP="00C15BFF">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523E5" w:rsidRPr="006523E5">
          <w:rPr>
            <w:sz w:val="28"/>
            <w:szCs w:val="28"/>
          </w:rPr>
          <w:t>6</w:t>
        </w:r>
      </w:fldSimple>
      <w:r>
        <w:rPr>
          <w:sz w:val="28"/>
          <w:szCs w:val="28"/>
        </w:rPr>
        <w:t xml:space="preserve"> раздела </w:t>
      </w:r>
      <w:fldSimple w:instr=" REF _Ref317252507 \r \h  \* MERGEFORMAT ">
        <w:r w:rsidR="006523E5" w:rsidRPr="006523E5">
          <w:rPr>
            <w:sz w:val="28"/>
            <w:szCs w:val="28"/>
          </w:rPr>
          <w:t>5</w:t>
        </w:r>
      </w:fldSimple>
      <w:r>
        <w:rPr>
          <w:sz w:val="28"/>
          <w:szCs w:val="28"/>
        </w:rPr>
        <w:t xml:space="preserve"> «Информационная карта запроса предложений».</w:t>
      </w:r>
      <w:bookmarkEnd w:id="70"/>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523E5" w:rsidRPr="006523E5">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6523E5" w:rsidRPr="006523E5">
          <w:rPr>
            <w:sz w:val="28"/>
            <w:szCs w:val="28"/>
          </w:rPr>
          <w:t>4.2.1</w:t>
        </w:r>
      </w:fldSimple>
      <w:r>
        <w:rPr>
          <w:sz w:val="28"/>
          <w:szCs w:val="28"/>
        </w:rPr>
        <w:t>.</w:t>
      </w:r>
    </w:p>
    <w:p w:rsidR="00C15BFF" w:rsidRDefault="00C15BFF" w:rsidP="00C15BFF">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15BFF" w:rsidRDefault="00C15BFF" w:rsidP="00C15BF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61820753"/>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C15BFF" w:rsidRDefault="00C15BFF" w:rsidP="00C15BFF">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C15BFF" w:rsidRDefault="00C15BFF" w:rsidP="00C15BFF">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15BFF" w:rsidRDefault="00C15BFF" w:rsidP="00C15BFF">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C15BFF" w:rsidRDefault="00C15BFF" w:rsidP="00C15BFF">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C15BFF" w:rsidRDefault="00C15BFF" w:rsidP="00C15BFF">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61820754"/>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C15BFF" w:rsidRDefault="00C15BFF" w:rsidP="00C15BFF">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523E5" w:rsidRPr="006523E5">
          <w:rPr>
            <w:sz w:val="28"/>
            <w:szCs w:val="28"/>
          </w:rPr>
          <w:t>16</w:t>
        </w:r>
      </w:fldSimple>
      <w:r>
        <w:rPr>
          <w:sz w:val="28"/>
          <w:szCs w:val="28"/>
        </w:rPr>
        <w:t xml:space="preserve"> раздела </w:t>
      </w:r>
      <w:fldSimple w:instr=" REF _Ref317252621 \r \h  \* MERGEFORMAT ">
        <w:r w:rsidR="006523E5" w:rsidRPr="006523E5">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C15BFF" w:rsidRDefault="00C15BFF" w:rsidP="00C15BFF">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15BFF" w:rsidRDefault="00C15BFF" w:rsidP="00C15BFF">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C15BFF" w:rsidRDefault="00C15BFF" w:rsidP="00C15BFF">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C15BFF" w:rsidRDefault="00C15BFF" w:rsidP="00C15BFF">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C15BFF" w:rsidRDefault="00C15BFF" w:rsidP="00C15BFF">
      <w:pPr>
        <w:numPr>
          <w:ilvl w:val="2"/>
          <w:numId w:val="18"/>
        </w:numPr>
        <w:ind w:left="0" w:firstLine="709"/>
        <w:jc w:val="both"/>
        <w:rPr>
          <w:sz w:val="28"/>
          <w:szCs w:val="28"/>
        </w:rPr>
      </w:pPr>
      <w:r>
        <w:rPr>
          <w:sz w:val="28"/>
          <w:szCs w:val="28"/>
        </w:rPr>
        <w:t>Рекомендации пунктов </w:t>
      </w:r>
      <w:fldSimple w:instr=" REF _Ref317252426 \r \h  \* MERGEFORMAT ">
        <w:r w:rsidR="006523E5" w:rsidRPr="006523E5">
          <w:rPr>
            <w:sz w:val="28"/>
            <w:szCs w:val="28"/>
          </w:rPr>
          <w:t>4.4.4</w:t>
        </w:r>
      </w:fldSimple>
      <w:r>
        <w:rPr>
          <w:sz w:val="28"/>
          <w:szCs w:val="28"/>
        </w:rPr>
        <w:t xml:space="preserve"> и </w:t>
      </w:r>
      <w:fldSimple w:instr=" REF _Ref317252433 \r \h  \* MERGEFORMAT ">
        <w:r w:rsidR="006523E5" w:rsidRPr="006523E5">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15BFF" w:rsidRDefault="00C15BFF" w:rsidP="00C15BFF">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15BFF" w:rsidRDefault="00C15BFF" w:rsidP="00C15BFF">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C15BFF" w:rsidRDefault="00C15BFF" w:rsidP="00C15BFF">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6523E5" w:rsidRPr="006523E5">
          <w:rPr>
            <w:sz w:val="28"/>
            <w:szCs w:val="28"/>
          </w:rPr>
          <w:t>4.4.4</w:t>
        </w:r>
      </w:fldSimple>
      <w:r>
        <w:rPr>
          <w:sz w:val="28"/>
          <w:szCs w:val="28"/>
        </w:rPr>
        <w:t xml:space="preserve"> – </w:t>
      </w:r>
      <w:fldSimple w:instr=" REF _Ref317253302 \r \h  \* MERGEFORMAT ">
        <w:r w:rsidR="006523E5" w:rsidRPr="006523E5">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6523E5" w:rsidRPr="006523E5">
          <w:rPr>
            <w:sz w:val="28"/>
            <w:szCs w:val="28"/>
          </w:rPr>
          <w:t>3.3</w:t>
        </w:r>
      </w:fldSimple>
      <w:r>
        <w:rPr>
          <w:sz w:val="28"/>
          <w:szCs w:val="28"/>
        </w:rPr>
        <w:t xml:space="preserve"> настоящей документации по запросу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61820755"/>
      <w:r>
        <w:rPr>
          <w:rFonts w:ascii="Times New Roman" w:eastAsia="Times New Roman" w:hAnsi="Times New Roman" w:cs="Times New Roman"/>
          <w:b w:val="0"/>
          <w:i w:val="0"/>
        </w:rPr>
        <w:t>Срок действия заявки на участие в запросе предложений</w:t>
      </w:r>
      <w:bookmarkEnd w:id="78"/>
    </w:p>
    <w:p w:rsidR="00C15BFF" w:rsidRDefault="00C15BFF" w:rsidP="00C15BFF">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6523E5" w:rsidRPr="006523E5">
          <w:rPr>
            <w:sz w:val="28"/>
            <w:szCs w:val="28"/>
          </w:rPr>
          <w:t>6</w:t>
        </w:r>
      </w:fldSimple>
      <w:r>
        <w:rPr>
          <w:sz w:val="28"/>
          <w:szCs w:val="28"/>
        </w:rPr>
        <w:t xml:space="preserve">, форма </w:t>
      </w:r>
      <w:r w:rsidR="00011F45">
        <w:fldChar w:fldCharType="begin"/>
      </w:r>
      <w:r>
        <w:rPr>
          <w:sz w:val="28"/>
          <w:szCs w:val="28"/>
        </w:rPr>
        <w:instrText xml:space="preserve"> REF F01 \h </w:instrText>
      </w:r>
      <w:r w:rsidR="00011F45">
        <w:fldChar w:fldCharType="separate"/>
      </w:r>
      <w:r w:rsidR="006523E5">
        <w:rPr>
          <w:sz w:val="28"/>
          <w:szCs w:val="28"/>
        </w:rPr>
        <w:t>1.</w:t>
      </w:r>
      <w:r w:rsidR="00011F45">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61820756"/>
      <w:r>
        <w:rPr>
          <w:rFonts w:ascii="Times New Roman" w:eastAsia="Times New Roman" w:hAnsi="Times New Roman" w:cs="Times New Roman"/>
          <w:b w:val="0"/>
          <w:i w:val="0"/>
        </w:rPr>
        <w:t>Официальный язык запроса предложений</w:t>
      </w:r>
      <w:bookmarkEnd w:id="81"/>
    </w:p>
    <w:p w:rsidR="00C15BFF" w:rsidRDefault="00C15BFF" w:rsidP="00C15BFF">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C15BFF" w:rsidRDefault="00C15BFF" w:rsidP="00C15BFF">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C15BFF" w:rsidRDefault="00C15BFF" w:rsidP="00C15BFF">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6523E5" w:rsidRPr="006523E5">
          <w:rPr>
            <w:sz w:val="28"/>
            <w:szCs w:val="28"/>
          </w:rPr>
          <w:t>4.6.1</w:t>
        </w:r>
      </w:fldSimple>
      <w:r>
        <w:rPr>
          <w:sz w:val="28"/>
          <w:szCs w:val="28"/>
        </w:rPr>
        <w:t xml:space="preserve">, </w:t>
      </w:r>
      <w:fldSimple w:instr=" REF _Ref317253360 \r \h  \* MERGEFORMAT ">
        <w:r w:rsidR="006523E5" w:rsidRPr="006523E5">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61820757"/>
      <w:r>
        <w:rPr>
          <w:rFonts w:ascii="Times New Roman" w:eastAsia="Times New Roman" w:hAnsi="Times New Roman" w:cs="Times New Roman"/>
          <w:b w:val="0"/>
          <w:i w:val="0"/>
        </w:rPr>
        <w:t>Валюта запроса предложений</w:t>
      </w:r>
      <w:bookmarkEnd w:id="84"/>
    </w:p>
    <w:p w:rsidR="00C15BFF" w:rsidRDefault="00C15BFF" w:rsidP="00C15BFF">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6523E5" w:rsidRPr="006523E5">
          <w:rPr>
            <w:sz w:val="28"/>
            <w:szCs w:val="28"/>
          </w:rPr>
          <w:t>11</w:t>
        </w:r>
      </w:fldSimple>
      <w:r>
        <w:rPr>
          <w:sz w:val="28"/>
          <w:szCs w:val="28"/>
        </w:rPr>
        <w:t xml:space="preserve"> раздела </w:t>
      </w:r>
      <w:fldSimple w:instr=" REF _Ref317253402 \r \h  \* MERGEFORMAT ">
        <w:r w:rsidR="006523E5" w:rsidRPr="006523E5">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6523E5" w:rsidRPr="006523E5">
          <w:rPr>
            <w:sz w:val="28"/>
            <w:szCs w:val="28"/>
          </w:rPr>
          <w:t>11</w:t>
        </w:r>
      </w:fldSimple>
      <w:r>
        <w:rPr>
          <w:sz w:val="28"/>
          <w:szCs w:val="28"/>
        </w:rPr>
        <w:t xml:space="preserve"> раздела </w:t>
      </w:r>
      <w:fldSimple w:instr=" REF _Ref317253410 \r \h  \* MERGEFORMAT ">
        <w:r w:rsidR="006523E5" w:rsidRPr="006523E5">
          <w:rPr>
            <w:sz w:val="28"/>
            <w:szCs w:val="28"/>
          </w:rPr>
          <w:t>5</w:t>
        </w:r>
      </w:fldSimple>
      <w:r>
        <w:rPr>
          <w:sz w:val="28"/>
          <w:szCs w:val="28"/>
        </w:rPr>
        <w:t xml:space="preserve"> «Информационная карта запроса предложений».</w:t>
      </w:r>
      <w:bookmarkEnd w:id="88"/>
    </w:p>
    <w:p w:rsidR="00C15BFF" w:rsidRDefault="00C15BFF" w:rsidP="00C15BFF">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523E5" w:rsidRPr="006523E5">
          <w:rPr>
            <w:sz w:val="28"/>
            <w:szCs w:val="28"/>
          </w:rPr>
          <w:t>11</w:t>
        </w:r>
      </w:fldSimple>
      <w:r>
        <w:rPr>
          <w:sz w:val="28"/>
          <w:szCs w:val="28"/>
        </w:rPr>
        <w:t xml:space="preserve"> раздела </w:t>
      </w:r>
      <w:fldSimple w:instr=" REF _Ref317253440 \r \h  \* MERGEFORMAT ">
        <w:r w:rsidR="006523E5" w:rsidRPr="006523E5">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C15BFF" w:rsidRDefault="00C15BFF" w:rsidP="00C15BFF">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6523E5" w:rsidRPr="006523E5">
          <w:rPr>
            <w:sz w:val="28"/>
            <w:szCs w:val="28"/>
          </w:rPr>
          <w:t>4.7.1</w:t>
        </w:r>
      </w:fldSimple>
      <w:r>
        <w:rPr>
          <w:sz w:val="28"/>
          <w:szCs w:val="28"/>
        </w:rPr>
        <w:t xml:space="preserve">, </w:t>
      </w:r>
      <w:fldSimple w:instr=" REF _Ref317253467 \r \h  \* MERGEFORMAT ">
        <w:r w:rsidR="006523E5" w:rsidRPr="006523E5">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61820758"/>
      <w:r>
        <w:rPr>
          <w:rFonts w:ascii="Times New Roman" w:eastAsia="Times New Roman" w:hAnsi="Times New Roman" w:cs="Times New Roman"/>
          <w:b w:val="0"/>
          <w:i w:val="0"/>
        </w:rPr>
        <w:lastRenderedPageBreak/>
        <w:t>Начальная (максимальная) цена договора</w:t>
      </w:r>
      <w:bookmarkEnd w:id="91"/>
    </w:p>
    <w:p w:rsidR="00C15BFF" w:rsidRDefault="00C15BFF" w:rsidP="00C15BFF">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6523E5" w:rsidRPr="006523E5">
          <w:rPr>
            <w:sz w:val="28"/>
            <w:szCs w:val="28"/>
          </w:rPr>
          <w:t>9</w:t>
        </w:r>
      </w:fldSimple>
      <w:r>
        <w:rPr>
          <w:sz w:val="28"/>
          <w:szCs w:val="28"/>
        </w:rPr>
        <w:t xml:space="preserve"> раздела </w:t>
      </w:r>
      <w:fldSimple w:instr=" REF _Ref317253501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61820759"/>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C15BFF" w:rsidRDefault="00C15BFF" w:rsidP="00C15BFF">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6523E5" w:rsidRPr="006523E5">
          <w:rPr>
            <w:sz w:val="28"/>
            <w:szCs w:val="28"/>
          </w:rPr>
          <w:t>12</w:t>
        </w:r>
      </w:fldSimple>
      <w:r>
        <w:rPr>
          <w:sz w:val="28"/>
          <w:szCs w:val="28"/>
        </w:rPr>
        <w:t xml:space="preserve"> раздела</w:t>
      </w:r>
      <w:r>
        <w:rPr>
          <w:sz w:val="28"/>
          <w:szCs w:val="28"/>
          <w:lang w:val="en-US"/>
        </w:rPr>
        <w:t> </w:t>
      </w:r>
      <w:fldSimple w:instr=" REF _Ref317253520 \r \h  \* MERGEFORMAT ">
        <w:r w:rsidR="006523E5" w:rsidRPr="006523E5">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6523E5" w:rsidRPr="006523E5">
          <w:rPr>
            <w:sz w:val="28"/>
            <w:szCs w:val="28"/>
          </w:rPr>
          <w:t>12</w:t>
        </w:r>
      </w:fldSimple>
      <w:r>
        <w:rPr>
          <w:sz w:val="28"/>
          <w:szCs w:val="28"/>
        </w:rPr>
        <w:t xml:space="preserve"> раздела</w:t>
      </w:r>
      <w:r>
        <w:rPr>
          <w:sz w:val="28"/>
          <w:szCs w:val="28"/>
          <w:lang w:val="en-US"/>
        </w:rPr>
        <w:t> </w:t>
      </w:r>
      <w:fldSimple w:instr=" REF _Ref317253546 \r \h  \* MERGEFORMAT ">
        <w:r w:rsidR="006523E5" w:rsidRPr="006523E5">
          <w:rPr>
            <w:sz w:val="28"/>
            <w:szCs w:val="28"/>
          </w:rPr>
          <w:t>5</w:t>
        </w:r>
      </w:fldSimple>
      <w:r>
        <w:rPr>
          <w:sz w:val="28"/>
          <w:szCs w:val="28"/>
        </w:rPr>
        <w:t xml:space="preserve"> «Информационная карта запроса предложений». </w:t>
      </w:r>
    </w:p>
    <w:p w:rsidR="00C15BFF" w:rsidRDefault="00C15BFF" w:rsidP="00C15BFF">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523E5" w:rsidRPr="006523E5">
          <w:rPr>
            <w:rFonts w:ascii="Times New Roman" w:hAnsi="Times New Roman"/>
            <w:color w:val="auto"/>
            <w:sz w:val="28"/>
            <w:szCs w:val="28"/>
          </w:rPr>
          <w:t>4.9.6</w:t>
        </w:r>
      </w:fldSimple>
      <w:r>
        <w:rPr>
          <w:rFonts w:ascii="Times New Roman" w:hAnsi="Times New Roman"/>
          <w:color w:val="auto"/>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C15BFF" w:rsidRDefault="00C15BFF" w:rsidP="00C15BFF">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6523E5" w:rsidRPr="006523E5">
          <w:rPr>
            <w:sz w:val="28"/>
            <w:szCs w:val="28"/>
          </w:rPr>
          <w:t>19</w:t>
        </w:r>
      </w:fldSimple>
      <w:r>
        <w:rPr>
          <w:sz w:val="28"/>
          <w:szCs w:val="28"/>
        </w:rPr>
        <w:t xml:space="preserve"> раздела </w:t>
      </w:r>
      <w:fldSimple w:instr=" REF _Ref317253575 \r \h  \* MERGEFORMAT ">
        <w:r w:rsidR="006523E5" w:rsidRPr="006523E5">
          <w:rPr>
            <w:sz w:val="28"/>
            <w:szCs w:val="28"/>
          </w:rPr>
          <w:t>5</w:t>
        </w:r>
      </w:fldSimple>
      <w:r>
        <w:rPr>
          <w:sz w:val="28"/>
          <w:szCs w:val="28"/>
        </w:rPr>
        <w:t xml:space="preserve"> «Информационная карта запроса предложений».</w:t>
      </w:r>
      <w:r>
        <w:t xml:space="preserve"> </w:t>
      </w:r>
    </w:p>
    <w:p w:rsidR="00C15BFF" w:rsidRDefault="00C15BFF" w:rsidP="00C15BFF">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011F45">
        <w:rPr>
          <w:rFonts w:ascii="Times New Roman" w:hAnsi="Times New Roman"/>
          <w:color w:val="auto"/>
          <w:sz w:val="28"/>
          <w:szCs w:val="28"/>
          <w:lang w:val="en-US"/>
        </w:rPr>
        <w:fldChar w:fldCharType="begin"/>
      </w:r>
      <w:r w:rsidRPr="00C15BF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C15BF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C15BFF">
        <w:rPr>
          <w:rFonts w:ascii="Times New Roman" w:hAnsi="Times New Roman"/>
          <w:color w:val="auto"/>
          <w:sz w:val="28"/>
          <w:szCs w:val="28"/>
        </w:rPr>
        <w:instrText xml:space="preserve"> </w:instrText>
      </w:r>
      <w:r w:rsidR="00011F45">
        <w:rPr>
          <w:rFonts w:ascii="Times New Roman" w:hAnsi="Times New Roman"/>
          <w:color w:val="auto"/>
          <w:sz w:val="28"/>
          <w:szCs w:val="28"/>
          <w:lang w:val="en-US"/>
        </w:rPr>
      </w:r>
      <w:r w:rsidR="00011F45">
        <w:rPr>
          <w:rFonts w:ascii="Times New Roman" w:hAnsi="Times New Roman"/>
          <w:color w:val="auto"/>
          <w:sz w:val="28"/>
          <w:szCs w:val="28"/>
          <w:lang w:val="en-US"/>
        </w:rPr>
        <w:fldChar w:fldCharType="separate"/>
      </w:r>
      <w:r w:rsidR="006523E5" w:rsidRPr="006523E5">
        <w:rPr>
          <w:rFonts w:ascii="Times New Roman" w:hAnsi="Times New Roman"/>
          <w:color w:val="auto"/>
          <w:sz w:val="28"/>
          <w:szCs w:val="28"/>
        </w:rPr>
        <w:t>4.15.5</w:t>
      </w:r>
      <w:r w:rsidR="00011F45">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011F45">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011F45">
        <w:rPr>
          <w:rFonts w:ascii="Times New Roman" w:hAnsi="Times New Roman"/>
          <w:color w:val="auto"/>
          <w:sz w:val="28"/>
          <w:szCs w:val="28"/>
        </w:rPr>
      </w:r>
      <w:r w:rsidR="00011F45">
        <w:rPr>
          <w:rFonts w:ascii="Times New Roman" w:hAnsi="Times New Roman"/>
          <w:color w:val="auto"/>
          <w:sz w:val="28"/>
          <w:szCs w:val="28"/>
        </w:rPr>
        <w:fldChar w:fldCharType="separate"/>
      </w:r>
      <w:r w:rsidR="006523E5">
        <w:rPr>
          <w:rFonts w:ascii="Times New Roman" w:hAnsi="Times New Roman"/>
          <w:color w:val="auto"/>
          <w:sz w:val="28"/>
          <w:szCs w:val="28"/>
        </w:rPr>
        <w:t>4.15.12</w:t>
      </w:r>
      <w:r w:rsidR="00011F45">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D605EC">
        <w:rPr>
          <w:rFonts w:ascii="Times New Roman" w:hAnsi="Times New Roman"/>
          <w:color w:val="auto"/>
          <w:sz w:val="28"/>
          <w:szCs w:val="28"/>
        </w:rPr>
        <w:t xml:space="preserve"> </w:t>
      </w:r>
      <w:r>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15BFF" w:rsidRDefault="00C15BFF" w:rsidP="00C15BFF">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523E5" w:rsidRPr="006523E5">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15BFF" w:rsidRDefault="00C15BFF" w:rsidP="00C15BFF">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6523E5" w:rsidRPr="006523E5">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6523E5" w:rsidRPr="006523E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011F45">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011F45">
        <w:rPr>
          <w:rFonts w:ascii="Times New Roman" w:hAnsi="Times New Roman"/>
          <w:color w:val="auto"/>
          <w:sz w:val="28"/>
          <w:szCs w:val="28"/>
        </w:rPr>
      </w:r>
      <w:r w:rsidR="00011F45">
        <w:rPr>
          <w:rFonts w:ascii="Times New Roman" w:hAnsi="Times New Roman"/>
          <w:color w:val="auto"/>
          <w:sz w:val="28"/>
          <w:szCs w:val="28"/>
        </w:rPr>
        <w:fldChar w:fldCharType="separate"/>
      </w:r>
      <w:r w:rsidR="006523E5">
        <w:rPr>
          <w:rFonts w:ascii="Times New Roman" w:hAnsi="Times New Roman"/>
          <w:color w:val="auto"/>
          <w:sz w:val="28"/>
          <w:szCs w:val="28"/>
        </w:rPr>
        <w:t>4.15.5</w:t>
      </w:r>
      <w:r w:rsidR="00011F45">
        <w:rPr>
          <w:rFonts w:ascii="Times New Roman" w:hAnsi="Times New Roman"/>
          <w:color w:val="auto"/>
          <w:sz w:val="28"/>
          <w:szCs w:val="28"/>
        </w:rPr>
        <w:fldChar w:fldCharType="end"/>
      </w:r>
      <w:r>
        <w:rPr>
          <w:rFonts w:ascii="Times New Roman" w:hAnsi="Times New Roman"/>
          <w:color w:val="auto"/>
          <w:sz w:val="28"/>
          <w:szCs w:val="28"/>
        </w:rPr>
        <w:t xml:space="preserve">, </w:t>
      </w:r>
      <w:r w:rsidR="00011F45">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011F45">
        <w:rPr>
          <w:rFonts w:ascii="Times New Roman" w:hAnsi="Times New Roman"/>
          <w:color w:val="auto"/>
          <w:sz w:val="28"/>
          <w:szCs w:val="28"/>
        </w:rPr>
      </w:r>
      <w:r w:rsidR="00011F45">
        <w:rPr>
          <w:rFonts w:ascii="Times New Roman" w:hAnsi="Times New Roman"/>
          <w:color w:val="auto"/>
          <w:sz w:val="28"/>
          <w:szCs w:val="28"/>
        </w:rPr>
        <w:fldChar w:fldCharType="separate"/>
      </w:r>
      <w:r w:rsidR="006523E5">
        <w:rPr>
          <w:rFonts w:ascii="Times New Roman" w:hAnsi="Times New Roman"/>
          <w:color w:val="auto"/>
          <w:sz w:val="28"/>
          <w:szCs w:val="28"/>
        </w:rPr>
        <w:t>4.15.12</w:t>
      </w:r>
      <w:r w:rsidR="00011F45">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011F45">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011F45">
        <w:rPr>
          <w:rFonts w:ascii="Times New Roman" w:hAnsi="Times New Roman"/>
          <w:color w:val="auto"/>
          <w:sz w:val="28"/>
          <w:szCs w:val="28"/>
        </w:rPr>
      </w:r>
      <w:r w:rsidR="00011F45">
        <w:rPr>
          <w:rFonts w:ascii="Times New Roman" w:hAnsi="Times New Roman"/>
          <w:color w:val="auto"/>
          <w:sz w:val="28"/>
          <w:szCs w:val="28"/>
        </w:rPr>
        <w:fldChar w:fldCharType="separate"/>
      </w:r>
      <w:r w:rsidR="006523E5">
        <w:rPr>
          <w:rFonts w:ascii="Times New Roman" w:hAnsi="Times New Roman"/>
          <w:color w:val="auto"/>
          <w:sz w:val="28"/>
          <w:szCs w:val="28"/>
        </w:rPr>
        <w:t>4.15.13</w:t>
      </w:r>
      <w:r w:rsidR="00011F45">
        <w:rPr>
          <w:rFonts w:ascii="Times New Roman" w:hAnsi="Times New Roman"/>
          <w:color w:val="auto"/>
          <w:sz w:val="28"/>
          <w:szCs w:val="28"/>
        </w:rPr>
        <w:fldChar w:fldCharType="end"/>
      </w:r>
      <w:r>
        <w:rPr>
          <w:rFonts w:ascii="Times New Roman" w:hAnsi="Times New Roman"/>
          <w:color w:val="auto"/>
          <w:sz w:val="28"/>
          <w:szCs w:val="28"/>
        </w:rPr>
        <w:t>).</w:t>
      </w:r>
    </w:p>
    <w:p w:rsidR="00C15BFF" w:rsidRDefault="00C15BFF" w:rsidP="00C15BFF">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6523E5" w:rsidRPr="006523E5">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61820760"/>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C15BFF" w:rsidRDefault="00C15BFF" w:rsidP="00C15BFF">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6523E5" w:rsidRPr="006523E5">
          <w:rPr>
            <w:sz w:val="28"/>
            <w:szCs w:val="28"/>
          </w:rPr>
          <w:t>19</w:t>
        </w:r>
      </w:fldSimple>
      <w:r>
        <w:rPr>
          <w:sz w:val="28"/>
          <w:szCs w:val="28"/>
        </w:rPr>
        <w:t xml:space="preserve"> раздела </w:t>
      </w:r>
      <w:fldSimple w:instr=" REF _Ref317253730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523E5" w:rsidRPr="006523E5">
          <w:rPr>
            <w:sz w:val="28"/>
            <w:szCs w:val="28"/>
          </w:rPr>
          <w:t>16</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61820761"/>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C15BFF" w:rsidRDefault="00C15BFF" w:rsidP="00C15BFF">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6523E5" w:rsidRPr="006523E5">
          <w:rPr>
            <w:sz w:val="28"/>
            <w:szCs w:val="28"/>
          </w:rPr>
          <w:t>19</w:t>
        </w:r>
      </w:fldSimple>
      <w:r>
        <w:rPr>
          <w:sz w:val="28"/>
          <w:szCs w:val="28"/>
        </w:rPr>
        <w:t xml:space="preserve"> раздела </w:t>
      </w:r>
      <w:fldSimple w:instr=" REF _Ref317253746 \r \h  \* MERGEFORMAT ">
        <w:r w:rsidR="006523E5" w:rsidRPr="006523E5">
          <w:rPr>
            <w:sz w:val="28"/>
            <w:szCs w:val="28"/>
          </w:rPr>
          <w:t>5</w:t>
        </w:r>
      </w:fldSimple>
      <w:r>
        <w:rPr>
          <w:sz w:val="28"/>
          <w:szCs w:val="28"/>
        </w:rPr>
        <w:t xml:space="preserve"> «Информационная карта запроса предложений».</w:t>
      </w:r>
      <w:proofErr w:type="gramEnd"/>
    </w:p>
    <w:p w:rsidR="00C15BFF" w:rsidRDefault="00C15BFF" w:rsidP="00C15BFF">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15BFF" w:rsidRDefault="00C15BFF" w:rsidP="00C15BFF">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C15BFF" w:rsidRDefault="00C15BFF" w:rsidP="00C15BFF">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C15BFF" w:rsidRDefault="00C15BFF" w:rsidP="00C15BFF">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C15BFF" w:rsidRDefault="00C15BFF" w:rsidP="00C15BFF">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15BFF" w:rsidRDefault="00C15BFF" w:rsidP="00C15BFF">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6523E5" w:rsidRPr="006523E5">
          <w:rPr>
            <w:sz w:val="28"/>
            <w:szCs w:val="28"/>
          </w:rPr>
          <w:t>б)</w:t>
        </w:r>
      </w:fldSimple>
      <w:r>
        <w:rPr>
          <w:sz w:val="28"/>
          <w:szCs w:val="28"/>
        </w:rPr>
        <w:t xml:space="preserve"> пункта </w:t>
      </w:r>
      <w:fldSimple w:instr=" REF _Ref317253800 \r \h  \* MERGEFORMAT ">
        <w:r w:rsidR="006523E5" w:rsidRPr="006523E5">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61820762"/>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C15BFF" w:rsidRDefault="00C15BFF" w:rsidP="00C15BFF">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6523E5" w:rsidRPr="006523E5">
          <w:rPr>
            <w:sz w:val="28"/>
            <w:szCs w:val="28"/>
          </w:rPr>
          <w:t>19</w:t>
        </w:r>
      </w:fldSimple>
      <w:r>
        <w:rPr>
          <w:sz w:val="28"/>
          <w:szCs w:val="28"/>
        </w:rPr>
        <w:t xml:space="preserve"> раздела </w:t>
      </w:r>
      <w:fldSimple w:instr=" REF _Ref317253837 \r \h  \* MERGEFORMAT ">
        <w:r w:rsidR="006523E5" w:rsidRPr="006523E5">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15BFF" w:rsidRPr="0099369C" w:rsidRDefault="00C15BFF" w:rsidP="00C15BFF">
      <w:pPr>
        <w:numPr>
          <w:ilvl w:val="2"/>
          <w:numId w:val="18"/>
        </w:numPr>
        <w:tabs>
          <w:tab w:val="num" w:pos="960"/>
          <w:tab w:val="num" w:pos="1560"/>
        </w:tabs>
        <w:ind w:left="0" w:firstLine="709"/>
        <w:jc w:val="both"/>
        <w:rPr>
          <w:sz w:val="28"/>
          <w:szCs w:val="28"/>
        </w:rPr>
      </w:pPr>
      <w:bookmarkStart w:id="104" w:name="_Ref318387012"/>
      <w:r>
        <w:rPr>
          <w:b/>
          <w:i/>
          <w:highlight w:val="yellow"/>
        </w:rPr>
        <w:t>[</w:t>
      </w:r>
      <w:r w:rsidRPr="0099369C">
        <w:rPr>
          <w:b/>
          <w:i/>
        </w:rPr>
        <w:t>При наличии на ЭТП соответствующего функционала]</w:t>
      </w:r>
      <w:r w:rsidRPr="0099369C">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99369C">
        <w:rPr>
          <w:b/>
          <w:i/>
        </w:rPr>
        <w:t>[При отсутствии на ЭТП технологических и функциональных возможностей по формированию соответствующего протокола]</w:t>
      </w:r>
      <w:r w:rsidRPr="0099369C">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9369C">
        <w:rPr>
          <w:sz w:val="28"/>
          <w:szCs w:val="28"/>
          <w:lang w:val="en-US"/>
        </w:rPr>
        <w:t> </w:t>
      </w:r>
      <w:r w:rsidRPr="0099369C">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99369C">
        <w:rPr>
          <w:sz w:val="28"/>
          <w:szCs w:val="28"/>
        </w:rPr>
        <w:t xml:space="preserve"> комиссии и</w:t>
      </w:r>
      <w:r w:rsidRPr="0099369C">
        <w:rPr>
          <w:sz w:val="28"/>
          <w:szCs w:val="28"/>
          <w:lang w:val="en-US"/>
        </w:rPr>
        <w:t> </w:t>
      </w:r>
      <w:r w:rsidRPr="0099369C">
        <w:rPr>
          <w:sz w:val="28"/>
          <w:szCs w:val="28"/>
        </w:rPr>
        <w:t>размещается на официальном сайте и на ЭТП, с учетом положений пункта </w:t>
      </w:r>
      <w:fldSimple w:instr=" REF _Ref317254108 \r \h  \* MERGEFORMAT ">
        <w:r w:rsidR="006523E5" w:rsidRPr="006523E5">
          <w:rPr>
            <w:sz w:val="28"/>
            <w:szCs w:val="28"/>
          </w:rPr>
          <w:t>2.7.2</w:t>
        </w:r>
      </w:fldSimple>
      <w:r w:rsidRPr="0099369C">
        <w:rPr>
          <w:sz w:val="28"/>
          <w:szCs w:val="28"/>
        </w:rPr>
        <w:t>.</w:t>
      </w:r>
      <w:bookmarkEnd w:id="104"/>
    </w:p>
    <w:p w:rsidR="00C15BFF" w:rsidRDefault="00C15BFF" w:rsidP="00C15BFF">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523E5" w:rsidRPr="006523E5">
          <w:rPr>
            <w:sz w:val="28"/>
            <w:szCs w:val="28"/>
          </w:rPr>
          <w:t>2.7.2</w:t>
        </w:r>
      </w:fldSimple>
      <w:r>
        <w:rPr>
          <w:sz w:val="28"/>
          <w:szCs w:val="28"/>
        </w:rPr>
        <w:t>.</w:t>
      </w:r>
      <w:bookmarkEnd w:id="105"/>
      <w:proofErr w:type="gramEnd"/>
    </w:p>
    <w:p w:rsidR="00C15BFF" w:rsidRDefault="00C15BFF" w:rsidP="00C15BFF">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523E5" w:rsidRPr="006523E5">
          <w:rPr>
            <w:sz w:val="28"/>
            <w:szCs w:val="28"/>
          </w:rPr>
          <w:t>4.14</w:t>
        </w:r>
      </w:fldSimple>
      <w:r>
        <w:rPr>
          <w:sz w:val="28"/>
          <w:szCs w:val="28"/>
        </w:rPr>
        <w:t>.</w:t>
      </w:r>
    </w:p>
    <w:p w:rsidR="00C15BFF" w:rsidRDefault="00C15BFF" w:rsidP="00C15BFF">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Pr>
          <w:sz w:val="28"/>
          <w:szCs w:val="28"/>
        </w:rPr>
        <w:lastRenderedPageBreak/>
        <w:t xml:space="preserve">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6523E5" w:rsidRPr="006523E5">
          <w:rPr>
            <w:sz w:val="28"/>
            <w:szCs w:val="28"/>
          </w:rPr>
          <w:t>19</w:t>
        </w:r>
      </w:fldSimple>
      <w:r>
        <w:rPr>
          <w:sz w:val="28"/>
          <w:szCs w:val="28"/>
        </w:rPr>
        <w:t xml:space="preserve"> раздела </w:t>
      </w:r>
      <w:fldSimple w:instr=" REF _Ref317253860 \r \h  \* MERGEFORMAT ">
        <w:r w:rsidR="006523E5" w:rsidRPr="006523E5">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523E5" w:rsidRPr="006523E5">
          <w:rPr>
            <w:sz w:val="28"/>
            <w:szCs w:val="28"/>
          </w:rPr>
          <w:t>6</w:t>
        </w:r>
      </w:fldSimple>
      <w:r>
        <w:rPr>
          <w:sz w:val="28"/>
          <w:szCs w:val="28"/>
        </w:rPr>
        <w:t xml:space="preserve"> раздела </w:t>
      </w:r>
      <w:fldSimple w:instr=" REF _Ref317253928 \r \h  \* MERGEFORMAT ">
        <w:r w:rsidR="006523E5" w:rsidRPr="006523E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15BFF" w:rsidRDefault="00C15BFF" w:rsidP="00C15BFF">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C15BFF" w:rsidRDefault="00C15BFF" w:rsidP="00C15BFF">
      <w:pPr>
        <w:numPr>
          <w:ilvl w:val="2"/>
          <w:numId w:val="18"/>
        </w:numPr>
        <w:tabs>
          <w:tab w:val="num" w:pos="960"/>
          <w:tab w:val="num" w:pos="1560"/>
          <w:tab w:val="num" w:pos="1713"/>
        </w:tabs>
        <w:ind w:left="0" w:firstLine="709"/>
        <w:jc w:val="both"/>
        <w:rPr>
          <w:sz w:val="28"/>
          <w:szCs w:val="28"/>
        </w:rPr>
      </w:pPr>
      <w:proofErr w:type="gramStart"/>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w:t>
      </w:r>
      <w:r>
        <w:rPr>
          <w:bCs/>
          <w:iCs/>
          <w:sz w:val="28"/>
          <w:szCs w:val="28"/>
          <w:shd w:val="clear" w:color="auto" w:fill="FFFF00"/>
        </w:rPr>
        <w:t xml:space="preserve">на официальный сайт организатора запроса предложений </w:t>
      </w:r>
      <w:hyperlink r:id="rId11" w:history="1">
        <w:r w:rsidR="0099369C" w:rsidRPr="00467169">
          <w:rPr>
            <w:rStyle w:val="a7"/>
            <w:rFonts w:eastAsiaTheme="majorEastAsia"/>
            <w:bCs/>
            <w:iCs/>
            <w:shd w:val="clear" w:color="auto" w:fill="FFFF00"/>
            <w:lang w:val="en-US"/>
          </w:rPr>
          <w:t>http</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nikiet</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0099369C">
        <w:rPr>
          <w:sz w:val="28"/>
        </w:rPr>
        <w:t xml:space="preserve"> </w:t>
      </w:r>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006523E5" w:rsidRPr="006523E5">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w:t>
      </w:r>
      <w:r w:rsidRPr="0099369C">
        <w:rPr>
          <w:bCs/>
          <w:iCs/>
          <w:sz w:val="28"/>
          <w:szCs w:val="28"/>
          <w:shd w:val="clear" w:color="auto" w:fill="FFFF00"/>
        </w:rPr>
        <w:t>на официальный сайт организатора</w:t>
      </w:r>
      <w:proofErr w:type="gramEnd"/>
      <w:r w:rsidRPr="0099369C">
        <w:rPr>
          <w:bCs/>
          <w:iCs/>
          <w:sz w:val="28"/>
          <w:szCs w:val="28"/>
          <w:shd w:val="clear" w:color="auto" w:fill="FFFF00"/>
        </w:rPr>
        <w:t xml:space="preserve"> запроса предложений </w:t>
      </w:r>
      <w:hyperlink r:id="rId12" w:history="1">
        <w:r w:rsidR="0099369C" w:rsidRPr="0099369C">
          <w:rPr>
            <w:rStyle w:val="a7"/>
            <w:rFonts w:eastAsiaTheme="majorEastAsia"/>
            <w:bCs/>
            <w:iCs/>
            <w:shd w:val="clear" w:color="auto" w:fill="FFFF00"/>
            <w:lang w:val="en-US"/>
          </w:rPr>
          <w:t>http</w:t>
        </w:r>
        <w:r w:rsidR="0099369C" w:rsidRPr="0099369C">
          <w:rPr>
            <w:rStyle w:val="a7"/>
            <w:rFonts w:eastAsiaTheme="majorEastAsia"/>
            <w:bCs/>
            <w:iCs/>
            <w:shd w:val="clear" w:color="auto" w:fill="FFFF00"/>
          </w:rPr>
          <w:t>://</w:t>
        </w:r>
        <w:r w:rsidR="0099369C" w:rsidRPr="0099369C">
          <w:rPr>
            <w:rStyle w:val="a7"/>
            <w:rFonts w:eastAsiaTheme="majorEastAsia"/>
            <w:bCs/>
            <w:iCs/>
            <w:shd w:val="clear" w:color="auto" w:fill="FFFF00"/>
            <w:lang w:val="en-US"/>
          </w:rPr>
          <w:t>nikiet</w:t>
        </w:r>
        <w:r w:rsidR="0099369C" w:rsidRPr="0099369C">
          <w:rPr>
            <w:rStyle w:val="a7"/>
            <w:rFonts w:eastAsiaTheme="majorEastAsia"/>
            <w:bCs/>
            <w:iCs/>
            <w:shd w:val="clear" w:color="auto" w:fill="FFFF00"/>
          </w:rPr>
          <w:t>.</w:t>
        </w:r>
        <w:r w:rsidR="0099369C" w:rsidRPr="0099369C">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Pr="0099369C">
        <w:rPr>
          <w:sz w:val="28"/>
        </w:rPr>
        <w:t>в сети</w:t>
      </w:r>
      <w:r>
        <w:rPr>
          <w:sz w:val="28"/>
        </w:rPr>
        <w:t xml:space="preserve">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182076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C15BFF" w:rsidRDefault="00C15BFF" w:rsidP="00C15BFF">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61820764"/>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C15BFF" w:rsidRDefault="00C15BFF" w:rsidP="00C15BFF">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15BFF" w:rsidRDefault="00C15BFF" w:rsidP="00C15BFF">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6523E5" w:rsidRPr="006523E5">
          <w:rPr>
            <w:rFonts w:eastAsia="Arial Unicode MS"/>
            <w:bCs/>
            <w:sz w:val="28"/>
            <w:szCs w:val="28"/>
          </w:rPr>
          <w:t>4.14.2</w:t>
        </w:r>
      </w:fldSimple>
      <w:r>
        <w:rPr>
          <w:rFonts w:eastAsia="Arial Unicode MS"/>
          <w:bCs/>
          <w:sz w:val="28"/>
          <w:szCs w:val="28"/>
        </w:rPr>
        <w:t>);</w:t>
      </w:r>
    </w:p>
    <w:p w:rsidR="00C15BFF" w:rsidRDefault="00C15BFF" w:rsidP="00C15BF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6523E5" w:rsidRPr="006523E5">
          <w:rPr>
            <w:rFonts w:eastAsia="Arial Unicode MS"/>
            <w:bCs/>
            <w:sz w:val="28"/>
            <w:szCs w:val="28"/>
          </w:rPr>
          <w:t>4.14.5</w:t>
        </w:r>
      </w:fldSimple>
      <w:r>
        <w:rPr>
          <w:rFonts w:eastAsia="Arial Unicode MS"/>
          <w:bCs/>
          <w:sz w:val="28"/>
          <w:szCs w:val="28"/>
        </w:rPr>
        <w:t>).</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lastRenderedPageBreak/>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6523E5" w:rsidRPr="006523E5">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523E5" w:rsidRPr="006523E5">
          <w:rPr>
            <w:sz w:val="28"/>
            <w:szCs w:val="28"/>
          </w:rPr>
          <w:t>18</w:t>
        </w:r>
      </w:fldSimple>
      <w:r>
        <w:rPr>
          <w:sz w:val="28"/>
          <w:szCs w:val="28"/>
        </w:rPr>
        <w:t xml:space="preserve"> раздела </w:t>
      </w:r>
      <w:fldSimple w:instr=" REF _Ref317254811 \r \h  \* MERGEFORMAT ">
        <w:r w:rsidR="006523E5" w:rsidRPr="006523E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6523E5" w:rsidRPr="006523E5">
          <w:rPr>
            <w:sz w:val="28"/>
            <w:szCs w:val="28"/>
          </w:rPr>
          <w:t>20</w:t>
        </w:r>
      </w:fldSimple>
      <w:r>
        <w:rPr>
          <w:sz w:val="28"/>
          <w:szCs w:val="28"/>
        </w:rPr>
        <w:t xml:space="preserve"> раздела </w:t>
      </w:r>
      <w:fldSimple w:instr=" REF _Ref317254150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r>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15BFF" w:rsidRDefault="00C15BFF" w:rsidP="00C15BFF">
      <w:pPr>
        <w:autoSpaceDE w:val="0"/>
        <w:autoSpaceDN w:val="0"/>
        <w:adjustRightInd w:val="0"/>
        <w:ind w:firstLine="709"/>
        <w:jc w:val="both"/>
        <w:rPr>
          <w:sz w:val="28"/>
          <w:szCs w:val="28"/>
        </w:rPr>
      </w:pPr>
      <w:r>
        <w:rPr>
          <w:sz w:val="28"/>
          <w:szCs w:val="28"/>
        </w:rPr>
        <w:t>Исправление иных ошибок не допускается.</w:t>
      </w:r>
    </w:p>
    <w:p w:rsidR="00C15BFF" w:rsidRDefault="00C15BFF" w:rsidP="00C15BFF">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11F45">
        <w:rPr>
          <w:sz w:val="28"/>
          <w:szCs w:val="28"/>
        </w:rPr>
        <w:fldChar w:fldCharType="begin"/>
      </w:r>
      <w:r>
        <w:rPr>
          <w:sz w:val="28"/>
          <w:szCs w:val="28"/>
        </w:rPr>
        <w:instrText xml:space="preserve"> REF _Ref333419278 \r \h </w:instrText>
      </w:r>
      <w:r w:rsidR="00011F45">
        <w:rPr>
          <w:sz w:val="28"/>
          <w:szCs w:val="28"/>
        </w:rPr>
      </w:r>
      <w:r w:rsidR="00011F45">
        <w:rPr>
          <w:sz w:val="28"/>
          <w:szCs w:val="28"/>
        </w:rPr>
        <w:fldChar w:fldCharType="separate"/>
      </w:r>
      <w:r w:rsidR="006523E5">
        <w:rPr>
          <w:sz w:val="28"/>
          <w:szCs w:val="28"/>
        </w:rPr>
        <w:t>4.14.2.2</w:t>
      </w:r>
      <w:r w:rsidR="00011F45">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6523E5" w:rsidRPr="006523E5">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6523E5" w:rsidRPr="006523E5">
          <w:rPr>
            <w:sz w:val="28"/>
            <w:szCs w:val="28"/>
          </w:rPr>
          <w:t>2.7.2</w:t>
        </w:r>
      </w:fldSimple>
      <w:r>
        <w:rPr>
          <w:sz w:val="28"/>
          <w:szCs w:val="28"/>
        </w:rPr>
        <w:t>.</w:t>
      </w:r>
      <w:bookmarkEnd w:id="133"/>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523E5" w:rsidRPr="006523E5">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6523E5" w:rsidRPr="006523E5">
          <w:rPr>
            <w:sz w:val="28"/>
            <w:szCs w:val="28"/>
          </w:rPr>
          <w:t>4.14.1.11</w:t>
        </w:r>
      </w:fldSimple>
      <w:r>
        <w:rPr>
          <w:sz w:val="28"/>
          <w:szCs w:val="28"/>
        </w:rPr>
        <w:t xml:space="preserve">. Все направленные участникам запроса предложений запросы и </w:t>
      </w:r>
      <w:r>
        <w:rPr>
          <w:sz w:val="28"/>
          <w:szCs w:val="28"/>
        </w:rPr>
        <w:lastRenderedPageBreak/>
        <w:t>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C15BFF" w:rsidRDefault="00C15BFF" w:rsidP="00C15BF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6523E5" w:rsidRPr="006523E5">
          <w:rPr>
            <w:sz w:val="28"/>
            <w:szCs w:val="28"/>
          </w:rPr>
          <w:t>20</w:t>
        </w:r>
      </w:fldSimple>
      <w:r>
        <w:rPr>
          <w:sz w:val="28"/>
          <w:szCs w:val="28"/>
        </w:rPr>
        <w:t xml:space="preserve"> раздела </w:t>
      </w:r>
      <w:fldSimple w:instr=" REF _Ref317254376 \r \h  \* MERGEFORMAT ">
        <w:r w:rsidR="006523E5" w:rsidRPr="006523E5">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523E5" w:rsidRPr="006523E5">
          <w:rPr>
            <w:sz w:val="28"/>
            <w:szCs w:val="28"/>
          </w:rPr>
          <w:t>16</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 и оформлению;</w:t>
      </w:r>
      <w:bookmarkEnd w:id="140"/>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523E5" w:rsidRPr="006523E5">
          <w:rPr>
            <w:sz w:val="28"/>
            <w:szCs w:val="28"/>
          </w:rPr>
          <w:t>13</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w:t>
      </w:r>
      <w:bookmarkEnd w:id="142"/>
    </w:p>
    <w:p w:rsidR="00C15BFF" w:rsidRDefault="00C15BFF" w:rsidP="00C15BFF">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6523E5" w:rsidRPr="006523E5">
          <w:rPr>
            <w:sz w:val="28"/>
            <w:szCs w:val="28"/>
          </w:rPr>
          <w:t>14</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lastRenderedPageBreak/>
        <w:t>соответствие предлагаемых участником запроса предложений договорных условий (в том числе не</w:t>
      </w:r>
      <w:r w:rsidR="00C16402">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6523E5" w:rsidRPr="006523E5">
          <w:rPr>
            <w:sz w:val="28"/>
            <w:szCs w:val="28"/>
          </w:rPr>
          <w:t>3</w:t>
        </w:r>
      </w:fldSimple>
      <w:r>
        <w:rPr>
          <w:sz w:val="28"/>
          <w:szCs w:val="28"/>
        </w:rPr>
        <w:t>, </w:t>
      </w:r>
      <w:fldSimple w:instr=" REF _Ref317250440 \r \h  \* MERGEFORMAT ">
        <w:r w:rsidR="006523E5" w:rsidRPr="006523E5">
          <w:rPr>
            <w:sz w:val="28"/>
            <w:szCs w:val="28"/>
          </w:rPr>
          <w:t>9</w:t>
        </w:r>
      </w:fldSimple>
      <w:r>
        <w:rPr>
          <w:sz w:val="28"/>
          <w:szCs w:val="28"/>
        </w:rPr>
        <w:t xml:space="preserve"> раздела </w:t>
      </w:r>
      <w:fldSimple w:instr=" REF _Ref317249938 \r \h  \* MERGEFORMAT ">
        <w:r w:rsidR="006523E5" w:rsidRPr="006523E5">
          <w:rPr>
            <w:sz w:val="28"/>
            <w:szCs w:val="28"/>
          </w:rPr>
          <w:t>5</w:t>
        </w:r>
      </w:fldSimple>
      <w:r>
        <w:rPr>
          <w:sz w:val="28"/>
          <w:szCs w:val="28"/>
        </w:rPr>
        <w:t>«Информационная карта запроса предложений»;</w:t>
      </w:r>
      <w:bookmarkEnd w:id="144"/>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6523E5" w:rsidRPr="006523E5">
          <w:rPr>
            <w:sz w:val="28"/>
            <w:szCs w:val="28"/>
          </w:rPr>
          <w:t>12</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w:t>
      </w:r>
      <w:bookmarkEnd w:id="14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6523E5" w:rsidRPr="006523E5">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6523E5" w:rsidRPr="006523E5">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6523E5" w:rsidRPr="006523E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6523E5" w:rsidRPr="006523E5">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6523E5" w:rsidRPr="006523E5">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6523E5" w:rsidRPr="006523E5">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6523E5" w:rsidRPr="006523E5">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6523E5" w:rsidRPr="006523E5">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6523E5" w:rsidRPr="006523E5">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6523E5" w:rsidRPr="006523E5">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 если требования к ним были установлены;</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523E5" w:rsidRPr="006523E5">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11F45">
        <w:fldChar w:fldCharType="begin"/>
      </w:r>
      <w:r w:rsidR="00FA18A5">
        <w:instrText xml:space="preserve"> REF _Ref319659237 \r \h  \* MERGEFORMAT </w:instrText>
      </w:r>
      <w:r w:rsidR="00011F45">
        <w:fldChar w:fldCharType="separate"/>
      </w:r>
      <w:r w:rsidR="006523E5" w:rsidRPr="006523E5">
        <w:rPr>
          <w:rFonts w:ascii="Times New Roman" w:hAnsi="Times New Roman" w:cs="Times New Roman"/>
          <w:sz w:val="28"/>
          <w:szCs w:val="28"/>
        </w:rPr>
        <w:t>д</w:t>
      </w:r>
      <w:proofErr w:type="spellEnd"/>
      <w:r w:rsidR="006523E5" w:rsidRPr="006523E5">
        <w:rPr>
          <w:rFonts w:ascii="Times New Roman" w:hAnsi="Times New Roman" w:cs="Times New Roman"/>
          <w:sz w:val="28"/>
          <w:szCs w:val="28"/>
        </w:rPr>
        <w:t>)</w:t>
      </w:r>
      <w:r w:rsidR="00011F45">
        <w:fldChar w:fldCharType="end"/>
      </w:r>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6523E5" w:rsidRPr="006523E5">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011F45">
        <w:fldChar w:fldCharType="begin"/>
      </w:r>
      <w:r>
        <w:rPr>
          <w:rFonts w:ascii="Times New Roman" w:hAnsi="Times New Roman" w:cs="Times New Roman"/>
          <w:sz w:val="28"/>
          <w:szCs w:val="28"/>
        </w:rPr>
        <w:instrText xml:space="preserve"> REF _Ref319671106 \r \h </w:instrText>
      </w:r>
      <w:r w:rsidR="00011F45">
        <w:fldChar w:fldCharType="separate"/>
      </w:r>
      <w:r w:rsidR="006523E5">
        <w:rPr>
          <w:rFonts w:ascii="Times New Roman" w:hAnsi="Times New Roman" w:cs="Times New Roman"/>
          <w:sz w:val="28"/>
          <w:szCs w:val="28"/>
        </w:rPr>
        <w:t>4.14.2.3</w:t>
      </w:r>
      <w:r w:rsidR="00011F45">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При этом отсутствие документа, </w:t>
      </w:r>
      <w:r>
        <w:rPr>
          <w:rFonts w:ascii="Times New Roman" w:hAnsi="Times New Roman" w:cs="Times New Roman"/>
          <w:sz w:val="28"/>
          <w:szCs w:val="28"/>
        </w:rPr>
        <w:lastRenderedPageBreak/>
        <w:t>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011F45">
        <w:fldChar w:fldCharType="begin"/>
      </w:r>
      <w:r>
        <w:rPr>
          <w:rFonts w:ascii="Times New Roman" w:hAnsi="Times New Roman" w:cs="Times New Roman"/>
          <w:sz w:val="28"/>
          <w:szCs w:val="28"/>
        </w:rPr>
        <w:instrText xml:space="preserve"> REF _Ref317254711 \r \h </w:instrText>
      </w:r>
      <w:r w:rsidR="00011F45">
        <w:fldChar w:fldCharType="separate"/>
      </w:r>
      <w:r w:rsidR="006523E5">
        <w:rPr>
          <w:rFonts w:ascii="Times New Roman" w:hAnsi="Times New Roman" w:cs="Times New Roman"/>
          <w:sz w:val="28"/>
          <w:szCs w:val="28"/>
        </w:rPr>
        <w:t>4.14.2.7</w:t>
      </w:r>
      <w:r w:rsidR="00011F45">
        <w:fldChar w:fldCharType="end"/>
      </w:r>
      <w:r>
        <w:rPr>
          <w:rFonts w:ascii="Times New Roman" w:hAnsi="Times New Roman" w:cs="Times New Roman"/>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6523E5" w:rsidRPr="006523E5">
          <w:rPr>
            <w:sz w:val="28"/>
            <w:szCs w:val="28"/>
          </w:rPr>
          <w:t>4.14.1.8</w:t>
        </w:r>
      </w:fldSimple>
      <w:r>
        <w:rPr>
          <w:sz w:val="28"/>
          <w:szCs w:val="28"/>
        </w:rPr>
        <w:t xml:space="preserve"> (при необходимости);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011F45">
        <w:fldChar w:fldCharType="begin"/>
      </w:r>
      <w:r>
        <w:rPr>
          <w:sz w:val="28"/>
          <w:szCs w:val="28"/>
        </w:rPr>
        <w:instrText xml:space="preserve"> REF _Ref333419363 \r \h </w:instrText>
      </w:r>
      <w:r w:rsidR="00011F45">
        <w:fldChar w:fldCharType="separate"/>
      </w:r>
      <w:r w:rsidR="006523E5">
        <w:rPr>
          <w:sz w:val="28"/>
          <w:szCs w:val="28"/>
        </w:rPr>
        <w:t>4.14.2.6</w:t>
      </w:r>
      <w:r w:rsidR="00011F45">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523E5" w:rsidRPr="006523E5">
          <w:rPr>
            <w:sz w:val="28"/>
            <w:szCs w:val="28"/>
          </w:rPr>
          <w:t>2.7.2</w:t>
        </w:r>
      </w:fldSimple>
      <w:r>
        <w:rPr>
          <w:sz w:val="28"/>
          <w:szCs w:val="28"/>
        </w:rPr>
        <w:t>.</w:t>
      </w:r>
      <w:bookmarkEnd w:id="154"/>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6523E5" w:rsidRPr="006523E5">
          <w:rPr>
            <w:sz w:val="28"/>
            <w:szCs w:val="28"/>
          </w:rPr>
          <w:t>4.12.2</w:t>
        </w:r>
      </w:fldSimple>
      <w:r>
        <w:rPr>
          <w:sz w:val="28"/>
          <w:szCs w:val="28"/>
        </w:rPr>
        <w:t>, подпунктом </w:t>
      </w:r>
      <w:fldSimple w:instr=" REF _Ref267002804 \r \h  \* MERGEFORMAT ">
        <w:r w:rsidR="006523E5" w:rsidRPr="006523E5">
          <w:rPr>
            <w:sz w:val="28"/>
            <w:szCs w:val="28"/>
          </w:rPr>
          <w:t>в)</w:t>
        </w:r>
      </w:fldSimple>
      <w:r>
        <w:rPr>
          <w:sz w:val="28"/>
          <w:szCs w:val="28"/>
        </w:rPr>
        <w:t xml:space="preserve"> пункта </w:t>
      </w:r>
      <w:r w:rsidR="00011F45">
        <w:rPr>
          <w:sz w:val="28"/>
          <w:szCs w:val="28"/>
        </w:rPr>
        <w:fldChar w:fldCharType="begin"/>
      </w:r>
      <w:r>
        <w:rPr>
          <w:sz w:val="28"/>
          <w:szCs w:val="28"/>
        </w:rPr>
        <w:instrText xml:space="preserve"> REF _Ref317254711 \r \h </w:instrText>
      </w:r>
      <w:r w:rsidR="00011F45">
        <w:rPr>
          <w:sz w:val="28"/>
          <w:szCs w:val="28"/>
        </w:rPr>
      </w:r>
      <w:r w:rsidR="00011F45">
        <w:rPr>
          <w:sz w:val="28"/>
          <w:szCs w:val="28"/>
        </w:rPr>
        <w:fldChar w:fldCharType="separate"/>
      </w:r>
      <w:r w:rsidR="006523E5">
        <w:rPr>
          <w:sz w:val="28"/>
          <w:szCs w:val="28"/>
        </w:rPr>
        <w:t>4.14.2.7</w:t>
      </w:r>
      <w:r w:rsidR="00011F45">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523E5" w:rsidRPr="006523E5">
          <w:rPr>
            <w:sz w:val="28"/>
            <w:szCs w:val="28"/>
          </w:rPr>
          <w:t>2.7.2</w:t>
        </w:r>
      </w:fldSimple>
      <w:r>
        <w:rPr>
          <w:sz w:val="28"/>
          <w:szCs w:val="28"/>
        </w:rPr>
        <w:t>.</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6523E5" w:rsidRPr="006523E5">
          <w:rPr>
            <w:sz w:val="28"/>
            <w:szCs w:val="28"/>
          </w:rPr>
          <w:t>18</w:t>
        </w:r>
      </w:fldSimple>
      <w:r>
        <w:rPr>
          <w:sz w:val="28"/>
          <w:szCs w:val="28"/>
        </w:rPr>
        <w:t xml:space="preserve"> раздела </w:t>
      </w:r>
      <w:fldSimple w:instr=" REF _Ref317254811 \r \h  \* MERGEFORMAT ">
        <w:r w:rsidR="006523E5" w:rsidRPr="006523E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C15BFF" w:rsidRDefault="00C15BFF" w:rsidP="00C15BFF">
      <w:pPr>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Pr>
          <w:sz w:val="28"/>
          <w:szCs w:val="28"/>
        </w:rPr>
        <w:lastRenderedPageBreak/>
        <w:t>программных и технических средств ЭТП, обеспечивающих его проведение, завершается.</w:t>
      </w:r>
    </w:p>
    <w:p w:rsidR="00C15BFF" w:rsidRDefault="00C15BFF" w:rsidP="00C15BFF">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C15BFF" w:rsidRDefault="00C15BFF" w:rsidP="00C15BFF">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C15BFF" w:rsidRDefault="00C15BFF" w:rsidP="00C15BFF">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15BFF" w:rsidRDefault="00C15BFF" w:rsidP="00C15BFF">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523E5" w:rsidRPr="006523E5">
          <w:rPr>
            <w:sz w:val="28"/>
            <w:szCs w:val="28"/>
          </w:rPr>
          <w:t>4.4</w:t>
        </w:r>
      </w:fldSimple>
      <w:r>
        <w:rPr>
          <w:sz w:val="28"/>
          <w:szCs w:val="28"/>
        </w:rPr>
        <w:t xml:space="preserve"> </w:t>
      </w:r>
      <w:r w:rsidRPr="0099369C">
        <w:rPr>
          <w:b/>
          <w:i/>
        </w:rPr>
        <w:t>[на ЭТП в порядке, предусмотренном для подачи заявки на участие в запросе предложений</w:t>
      </w:r>
      <w:proofErr w:type="gramEnd"/>
      <w:r w:rsidRPr="0099369C">
        <w:rPr>
          <w:b/>
          <w:i/>
        </w:rPr>
        <w:t xml:space="preserve">, </w:t>
      </w:r>
      <w:proofErr w:type="gramStart"/>
      <w:r w:rsidRPr="0099369C">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523E5" w:rsidRPr="006523E5">
          <w:rPr>
            <w:b/>
            <w:i/>
          </w:rPr>
          <w:t>6</w:t>
        </w:r>
      </w:fldSimple>
      <w:r w:rsidRPr="0099369C">
        <w:rPr>
          <w:b/>
          <w:i/>
        </w:rPr>
        <w:t xml:space="preserve"> раздела </w:t>
      </w:r>
      <w:fldSimple w:instr=" REF _Ref317252507 \r \h  \* MERGEFORMAT ">
        <w:r w:rsidR="006523E5" w:rsidRPr="006523E5">
          <w:rPr>
            <w:b/>
            <w:i/>
          </w:rPr>
          <w:t>5</w:t>
        </w:r>
      </w:fldSimple>
      <w:r w:rsidRPr="0099369C">
        <w:rPr>
          <w:b/>
          <w:i/>
        </w:rPr>
        <w:t xml:space="preserve"> «Информационная карта запроса предложений»].</w:t>
      </w:r>
      <w:bookmarkEnd w:id="160"/>
      <w:proofErr w:type="gramEnd"/>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6523E5" w:rsidRPr="006523E5">
          <w:rPr>
            <w:sz w:val="28"/>
            <w:szCs w:val="28"/>
          </w:rPr>
          <w:t>18</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523E5" w:rsidRPr="006523E5">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6523E5" w:rsidRPr="006523E5">
          <w:rPr>
            <w:sz w:val="28"/>
            <w:szCs w:val="28"/>
          </w:rPr>
          <w:t>6</w:t>
        </w:r>
      </w:fldSimple>
      <w:r>
        <w:rPr>
          <w:sz w:val="28"/>
          <w:szCs w:val="28"/>
        </w:rPr>
        <w:t xml:space="preserve"> раздела </w:t>
      </w:r>
      <w:fldSimple w:instr=" REF _Ref317253928 \r \h  \* MERGEFORMAT ">
        <w:r w:rsidR="006523E5" w:rsidRPr="006523E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w:t>
      </w:r>
      <w:r>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bookmarkStart w:id="162" w:name="_Ref308808337"/>
      <w:r w:rsidRPr="0099369C">
        <w:rPr>
          <w:b/>
          <w:i/>
        </w:rPr>
        <w:t>[При наличии функционала проведения заочной переторжки на ЭТП]</w:t>
      </w:r>
      <w:r w:rsidRPr="0099369C">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523E5" w:rsidRPr="006523E5">
          <w:rPr>
            <w:sz w:val="28"/>
            <w:szCs w:val="28"/>
          </w:rPr>
          <w:t>4.12</w:t>
        </w:r>
      </w:fldSimple>
      <w:r w:rsidRPr="0099369C">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99369C">
        <w:rPr>
          <w:sz w:val="28"/>
          <w:szCs w:val="28"/>
        </w:rPr>
        <w:t>.</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r w:rsidRPr="0099369C">
        <w:rPr>
          <w:b/>
          <w:i/>
        </w:rPr>
        <w:t xml:space="preserve">[При отсутствии функционала проведения заочной переторжки на ЭТП] </w:t>
      </w:r>
      <w:r w:rsidRPr="0099369C">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99369C">
        <w:rPr>
          <w:b/>
          <w:i/>
        </w:rPr>
        <w:t>,</w:t>
      </w:r>
      <w:r w:rsidRPr="0099369C">
        <w:rPr>
          <w:sz w:val="28"/>
          <w:szCs w:val="28"/>
        </w:rPr>
        <w:t xml:space="preserve"> проводится процедура вскрытия конвертов с поданными предложениями с новыми условиями.</w:t>
      </w:r>
    </w:p>
    <w:p w:rsidR="00C15BFF" w:rsidRPr="0099369C" w:rsidRDefault="00C15BFF" w:rsidP="00C15BFF">
      <w:pPr>
        <w:tabs>
          <w:tab w:val="num" w:pos="2357"/>
        </w:tabs>
        <w:autoSpaceDE w:val="0"/>
        <w:autoSpaceDN w:val="0"/>
        <w:adjustRightInd w:val="0"/>
        <w:ind w:firstLine="709"/>
        <w:jc w:val="both"/>
        <w:rPr>
          <w:sz w:val="28"/>
          <w:szCs w:val="28"/>
        </w:rPr>
      </w:pPr>
      <w:r w:rsidRPr="0099369C">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 xml:space="preserve">адрес ЭТП в информационно-телекоммуникационной сети Интернет; </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первоначальные и окончательные предложения по условиям договора, сделанные участниками запроса предложений.</w:t>
      </w:r>
    </w:p>
    <w:p w:rsidR="00C15BFF" w:rsidRDefault="00C15BFF" w:rsidP="00C15BFF">
      <w:pPr>
        <w:tabs>
          <w:tab w:val="num" w:pos="2357"/>
        </w:tabs>
        <w:autoSpaceDE w:val="0"/>
        <w:autoSpaceDN w:val="0"/>
        <w:adjustRightInd w:val="0"/>
        <w:ind w:firstLine="709"/>
        <w:jc w:val="both"/>
        <w:rPr>
          <w:sz w:val="28"/>
          <w:szCs w:val="28"/>
        </w:rPr>
      </w:pPr>
      <w:r w:rsidRPr="0099369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523E5" w:rsidRPr="006523E5">
          <w:rPr>
            <w:sz w:val="28"/>
            <w:szCs w:val="28"/>
          </w:rPr>
          <w:t>2.7.2</w:t>
        </w:r>
      </w:fldSimple>
      <w:r w:rsidRPr="0099369C">
        <w:rPr>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6523E5" w:rsidRPr="006523E5">
          <w:rPr>
            <w:sz w:val="28"/>
            <w:szCs w:val="28"/>
          </w:rPr>
          <w:t>20</w:t>
        </w:r>
      </w:fldSimple>
      <w:r>
        <w:rPr>
          <w:sz w:val="28"/>
          <w:szCs w:val="28"/>
        </w:rPr>
        <w:t xml:space="preserve"> раздела </w:t>
      </w:r>
      <w:fldSimple w:instr=" REF _Ref317254962 \r \h  \* MERGEFORMAT ">
        <w:r w:rsidR="006523E5" w:rsidRPr="006523E5">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523E5" w:rsidRPr="006523E5">
          <w:rPr>
            <w:sz w:val="28"/>
            <w:szCs w:val="28"/>
          </w:rPr>
          <w:t>21</w:t>
        </w:r>
      </w:fldSimple>
      <w:r>
        <w:rPr>
          <w:sz w:val="28"/>
          <w:szCs w:val="28"/>
        </w:rPr>
        <w:t xml:space="preserve">, </w:t>
      </w:r>
      <w:fldSimple w:instr=" REF _Ref317255017 \r \h  \* MERGEFORMAT ">
        <w:r w:rsidR="006523E5" w:rsidRPr="006523E5">
          <w:rPr>
            <w:sz w:val="28"/>
            <w:szCs w:val="28"/>
          </w:rPr>
          <w:t>22</w:t>
        </w:r>
      </w:fldSimple>
      <w:r>
        <w:rPr>
          <w:sz w:val="28"/>
          <w:szCs w:val="28"/>
        </w:rPr>
        <w:t xml:space="preserve"> раздела </w:t>
      </w:r>
      <w:fldSimple w:instr=" REF _Ref317254984 \r \h  \* MERGEFORMAT ">
        <w:r w:rsidR="006523E5" w:rsidRPr="006523E5">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6523E5" w:rsidRPr="006523E5">
          <w:rPr>
            <w:sz w:val="28"/>
            <w:szCs w:val="28"/>
          </w:rPr>
          <w:t>21</w:t>
        </w:r>
      </w:fldSimple>
      <w:r>
        <w:rPr>
          <w:sz w:val="28"/>
          <w:szCs w:val="28"/>
        </w:rPr>
        <w:t xml:space="preserve"> раздела </w:t>
      </w:r>
      <w:fldSimple w:instr=" REF _Ref317255052 \r \h  \* MERGEFORMAT ">
        <w:r w:rsidR="006523E5" w:rsidRPr="006523E5">
          <w:rPr>
            <w:sz w:val="28"/>
            <w:szCs w:val="28"/>
          </w:rPr>
          <w:t>5</w:t>
        </w:r>
      </w:fldSimple>
      <w:r>
        <w:rPr>
          <w:sz w:val="28"/>
          <w:szCs w:val="28"/>
        </w:rPr>
        <w:t xml:space="preserve"> «Информационная карта запроса предложений».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C15BFF" w:rsidRDefault="00C15BFF" w:rsidP="00C15BFF">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523E5" w:rsidRPr="006523E5">
          <w:rPr>
            <w:sz w:val="28"/>
            <w:szCs w:val="28"/>
          </w:rPr>
          <w:t>2.7.2</w:t>
        </w:r>
      </w:fldSimple>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523E5" w:rsidRPr="006523E5">
          <w:rPr>
            <w:sz w:val="28"/>
            <w:szCs w:val="28"/>
          </w:rPr>
          <w:t>2.7.2</w:t>
        </w:r>
      </w:fldSimple>
      <w:r>
        <w:rPr>
          <w:sz w:val="28"/>
          <w:szCs w:val="28"/>
        </w:rPr>
        <w:t>.</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61820765"/>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1"/>
      <w:bookmarkEnd w:id="176"/>
    </w:p>
    <w:p w:rsidR="00C15BFF" w:rsidRDefault="00C15BFF" w:rsidP="00C15BFF">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011F45">
        <w:fldChar w:fldCharType="begin"/>
      </w:r>
      <w:r>
        <w:rPr>
          <w:sz w:val="28"/>
          <w:szCs w:val="28"/>
        </w:rPr>
        <w:instrText xml:space="preserve"> REF _Ref333486484 \r \h </w:instrText>
      </w:r>
      <w:r w:rsidR="00011F45">
        <w:fldChar w:fldCharType="separate"/>
      </w:r>
      <w:r w:rsidR="006523E5">
        <w:rPr>
          <w:sz w:val="28"/>
          <w:szCs w:val="28"/>
        </w:rPr>
        <w:t>23</w:t>
      </w:r>
      <w:r w:rsidR="00011F45">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011F45">
        <w:fldChar w:fldCharType="begin"/>
      </w:r>
      <w:r>
        <w:rPr>
          <w:sz w:val="28"/>
          <w:szCs w:val="28"/>
        </w:rPr>
        <w:instrText xml:space="preserve"> REF _Ref333486484 \r \h </w:instrText>
      </w:r>
      <w:r w:rsidR="00011F45">
        <w:fldChar w:fldCharType="separate"/>
      </w:r>
      <w:r w:rsidR="006523E5">
        <w:rPr>
          <w:sz w:val="28"/>
          <w:szCs w:val="28"/>
        </w:rPr>
        <w:t>23</w:t>
      </w:r>
      <w:r w:rsidR="00011F45">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523E5" w:rsidRPr="006523E5">
          <w:rPr>
            <w:sz w:val="28"/>
            <w:szCs w:val="28"/>
          </w:rPr>
          <w:t>15</w:t>
        </w:r>
      </w:fldSimple>
      <w:r>
        <w:rPr>
          <w:sz w:val="28"/>
          <w:szCs w:val="28"/>
        </w:rPr>
        <w:t xml:space="preserve"> раздела </w:t>
      </w:r>
      <w:fldSimple w:instr=" REF _Ref317249938 \r \h  \* MERGEFORMAT ">
        <w:r w:rsidR="006523E5" w:rsidRPr="006523E5">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15BFF" w:rsidRDefault="00C15BFF" w:rsidP="00C15BFF">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6523E5" w:rsidRPr="006523E5">
          <w:rPr>
            <w:sz w:val="28"/>
            <w:szCs w:val="28"/>
          </w:rPr>
          <w:t>23</w:t>
        </w:r>
      </w:fldSimple>
      <w:r>
        <w:rPr>
          <w:sz w:val="28"/>
          <w:szCs w:val="28"/>
        </w:rPr>
        <w:t xml:space="preserve"> раздела </w:t>
      </w:r>
      <w:fldSimple w:instr=" REF _Ref317255152 \r \h  \* MERGEFORMAT ">
        <w:r w:rsidR="006523E5" w:rsidRPr="006523E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15BFF" w:rsidRDefault="00C15BFF" w:rsidP="00C15BFF">
      <w:pPr>
        <w:numPr>
          <w:ilvl w:val="2"/>
          <w:numId w:val="18"/>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15BFF" w:rsidRDefault="00C15BFF" w:rsidP="00C15BFF">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C15BFF" w:rsidRDefault="00C15BFF" w:rsidP="00C15BFF">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523E5" w:rsidRPr="006523E5">
          <w:rPr>
            <w:rFonts w:ascii="Times New Roman" w:hAnsi="Times New Roman" w:cs="Times New Roman"/>
            <w:sz w:val="28"/>
            <w:szCs w:val="28"/>
          </w:rPr>
          <w:t>4.15.5</w:t>
        </w:r>
      </w:fldSimple>
      <w:r>
        <w:rPr>
          <w:rFonts w:ascii="Times New Roman" w:hAnsi="Times New Roman" w:cs="Times New Roman"/>
          <w:sz w:val="28"/>
          <w:szCs w:val="28"/>
        </w:rPr>
        <w:t xml:space="preserve">, </w:t>
      </w:r>
      <w:r w:rsidR="00011F45">
        <w:fldChar w:fldCharType="begin"/>
      </w:r>
      <w:r>
        <w:rPr>
          <w:rFonts w:ascii="Times New Roman" w:hAnsi="Times New Roman" w:cs="Times New Roman"/>
          <w:sz w:val="28"/>
          <w:szCs w:val="28"/>
        </w:rPr>
        <w:instrText xml:space="preserve"> REF _Ref323120555 \r \h </w:instrText>
      </w:r>
      <w:r w:rsidR="00011F45">
        <w:fldChar w:fldCharType="separate"/>
      </w:r>
      <w:r w:rsidR="006523E5">
        <w:rPr>
          <w:rFonts w:ascii="Times New Roman" w:hAnsi="Times New Roman" w:cs="Times New Roman"/>
          <w:sz w:val="28"/>
          <w:szCs w:val="28"/>
        </w:rPr>
        <w:t>4.15.12</w:t>
      </w:r>
      <w:r w:rsidR="00011F45">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w:t>
      </w:r>
      <w:r>
        <w:rPr>
          <w:rFonts w:ascii="Times New Roman" w:hAnsi="Times New Roman" w:cs="Times New Roman"/>
          <w:sz w:val="28"/>
          <w:szCs w:val="28"/>
        </w:rPr>
        <w:lastRenderedPageBreak/>
        <w:t xml:space="preserve">заключить договор.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6523E5" w:rsidRPr="006523E5">
          <w:rPr>
            <w:rFonts w:ascii="Times New Roman" w:hAnsi="Times New Roman" w:cs="Times New Roman"/>
            <w:sz w:val="28"/>
            <w:szCs w:val="28"/>
          </w:rPr>
          <w:t>4.15.5</w:t>
        </w:r>
      </w:fldSimple>
      <w:r>
        <w:rPr>
          <w:rFonts w:ascii="Times New Roman" w:hAnsi="Times New Roman" w:cs="Times New Roman"/>
          <w:sz w:val="28"/>
          <w:szCs w:val="28"/>
        </w:rPr>
        <w:t xml:space="preserve"> и </w:t>
      </w:r>
      <w:r w:rsidR="00011F45">
        <w:fldChar w:fldCharType="begin"/>
      </w:r>
      <w:r>
        <w:rPr>
          <w:rFonts w:ascii="Times New Roman" w:hAnsi="Times New Roman" w:cs="Times New Roman"/>
          <w:sz w:val="28"/>
          <w:szCs w:val="28"/>
        </w:rPr>
        <w:instrText xml:space="preserve"> REF _Ref323120555 \r \h </w:instrText>
      </w:r>
      <w:r w:rsidR="00011F45">
        <w:fldChar w:fldCharType="separate"/>
      </w:r>
      <w:r w:rsidR="006523E5">
        <w:rPr>
          <w:rFonts w:ascii="Times New Roman" w:hAnsi="Times New Roman" w:cs="Times New Roman"/>
          <w:sz w:val="28"/>
          <w:szCs w:val="28"/>
        </w:rPr>
        <w:t>4.15.12</w:t>
      </w:r>
      <w:r w:rsidR="00011F45">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523E5" w:rsidRPr="006523E5">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6523E5" w:rsidRPr="006523E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6523E5" w:rsidRPr="006523E5">
          <w:rPr>
            <w:sz w:val="28"/>
            <w:szCs w:val="28"/>
          </w:rPr>
          <w:t>4.15.1</w:t>
        </w:r>
      </w:fldSimple>
      <w:r>
        <w:rPr>
          <w:sz w:val="28"/>
          <w:szCs w:val="28"/>
        </w:rPr>
        <w:t>;</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6523E5" w:rsidRPr="006523E5">
          <w:rPr>
            <w:sz w:val="28"/>
            <w:szCs w:val="28"/>
          </w:rPr>
          <w:t>3.3.9</w:t>
        </w:r>
      </w:fldSimple>
      <w:r>
        <w:rPr>
          <w:sz w:val="28"/>
          <w:szCs w:val="28"/>
        </w:rPr>
        <w:t xml:space="preserve">, </w:t>
      </w:r>
      <w:fldSimple w:instr=" REF _Ref317251962 \r \h  \* MERGEFORMAT ">
        <w:r w:rsidR="006523E5" w:rsidRPr="006523E5">
          <w:rPr>
            <w:sz w:val="28"/>
            <w:szCs w:val="28"/>
          </w:rPr>
          <w:t>3.3.10</w:t>
        </w:r>
      </w:fldSimple>
      <w:r>
        <w:rPr>
          <w:sz w:val="28"/>
          <w:szCs w:val="28"/>
        </w:rPr>
        <w:t>, до момента заключения договора.</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523E5" w:rsidRPr="006523E5">
          <w:rPr>
            <w:rFonts w:ascii="Times New Roman" w:hAnsi="Times New Roman" w:cs="Times New Roman"/>
            <w:sz w:val="28"/>
            <w:szCs w:val="28"/>
          </w:rPr>
          <w:t>4.15.5</w:t>
        </w:r>
      </w:fldSimple>
      <w:r>
        <w:rPr>
          <w:rFonts w:ascii="Times New Roman" w:hAnsi="Times New Roman" w:cs="Times New Roman"/>
          <w:sz w:val="28"/>
          <w:szCs w:val="28"/>
        </w:rPr>
        <w:t xml:space="preserve">, </w:t>
      </w:r>
      <w:r w:rsidR="00011F45">
        <w:fldChar w:fldCharType="begin"/>
      </w:r>
      <w:r>
        <w:rPr>
          <w:rFonts w:ascii="Times New Roman" w:hAnsi="Times New Roman" w:cs="Times New Roman"/>
          <w:sz w:val="28"/>
          <w:szCs w:val="28"/>
        </w:rPr>
        <w:instrText xml:space="preserve"> REF _Ref323120555 \r \h </w:instrText>
      </w:r>
      <w:r w:rsidR="00011F45">
        <w:fldChar w:fldCharType="separate"/>
      </w:r>
      <w:r w:rsidR="006523E5">
        <w:rPr>
          <w:rFonts w:ascii="Times New Roman" w:hAnsi="Times New Roman" w:cs="Times New Roman"/>
          <w:sz w:val="28"/>
          <w:szCs w:val="28"/>
        </w:rPr>
        <w:t>4.15.12</w:t>
      </w:r>
      <w:r w:rsidR="00011F45">
        <w:fldChar w:fldCharType="end"/>
      </w:r>
      <w:r>
        <w:rPr>
          <w:rFonts w:ascii="Times New Roman" w:hAnsi="Times New Roman" w:cs="Times New Roman"/>
          <w:sz w:val="28"/>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w:t>
      </w:r>
      <w:r>
        <w:rPr>
          <w:rFonts w:ascii="Times New Roman" w:hAnsi="Times New Roman" w:cs="Times New Roman"/>
          <w:sz w:val="28"/>
          <w:szCs w:val="28"/>
        </w:rPr>
        <w:lastRenderedPageBreak/>
        <w:t>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C15BFF" w:rsidRDefault="00C15BFF" w:rsidP="00C15BFF">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6523E5" w:rsidRPr="006523E5">
          <w:rPr>
            <w:sz w:val="28"/>
            <w:szCs w:val="28"/>
          </w:rPr>
          <w:t>4.15.5</w:t>
        </w:r>
      </w:fldSimple>
      <w:r>
        <w:rPr>
          <w:sz w:val="28"/>
          <w:szCs w:val="28"/>
        </w:rPr>
        <w:t xml:space="preserve">, </w:t>
      </w:r>
      <w:r w:rsidR="00011F45">
        <w:fldChar w:fldCharType="begin"/>
      </w:r>
      <w:r>
        <w:rPr>
          <w:sz w:val="28"/>
          <w:szCs w:val="28"/>
        </w:rPr>
        <w:instrText xml:space="preserve"> REF _Ref323120555 \r \h </w:instrText>
      </w:r>
      <w:r w:rsidR="00011F45">
        <w:fldChar w:fldCharType="separate"/>
      </w:r>
      <w:r w:rsidR="006523E5">
        <w:rPr>
          <w:sz w:val="28"/>
          <w:szCs w:val="28"/>
        </w:rPr>
        <w:t>4.15.12</w:t>
      </w:r>
      <w:r w:rsidR="00011F45">
        <w:fldChar w:fldCharType="end"/>
      </w:r>
      <w:r>
        <w:rPr>
          <w:sz w:val="28"/>
          <w:szCs w:val="28"/>
        </w:rPr>
        <w:t>,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61820766"/>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C15BFF" w:rsidRDefault="00C15BFF" w:rsidP="00C15BFF">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6523E5" w:rsidRPr="006523E5">
          <w:rPr>
            <w:sz w:val="28"/>
            <w:szCs w:val="28"/>
          </w:rPr>
          <w:t>24</w:t>
        </w:r>
      </w:fldSimple>
      <w:r>
        <w:rPr>
          <w:sz w:val="28"/>
          <w:szCs w:val="28"/>
        </w:rPr>
        <w:t xml:space="preserve"> раздела </w:t>
      </w:r>
      <w:fldSimple w:instr=" REF _Ref317256158 \r \h  \* MERGEFORMAT ">
        <w:r w:rsidR="006523E5" w:rsidRPr="006523E5">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523E5" w:rsidRPr="006523E5">
          <w:rPr>
            <w:sz w:val="28"/>
            <w:szCs w:val="28"/>
          </w:rPr>
          <w:t>4.15.5</w:t>
        </w:r>
      </w:fldSimple>
      <w:r>
        <w:rPr>
          <w:sz w:val="28"/>
          <w:szCs w:val="28"/>
        </w:rPr>
        <w:t xml:space="preserve"> и </w:t>
      </w:r>
      <w:r w:rsidR="00011F45">
        <w:fldChar w:fldCharType="begin"/>
      </w:r>
      <w:r>
        <w:rPr>
          <w:sz w:val="28"/>
          <w:szCs w:val="28"/>
        </w:rPr>
        <w:instrText xml:space="preserve"> REF _Ref323120555 \r \h </w:instrText>
      </w:r>
      <w:r w:rsidR="00011F45">
        <w:fldChar w:fldCharType="separate"/>
      </w:r>
      <w:r w:rsidR="006523E5">
        <w:rPr>
          <w:sz w:val="28"/>
          <w:szCs w:val="28"/>
        </w:rPr>
        <w:t>4.15.12</w:t>
      </w:r>
      <w:r w:rsidR="00011F45">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C15BFF" w:rsidRPr="00383CED" w:rsidRDefault="00C15BFF" w:rsidP="00C15BFF">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523E5" w:rsidRPr="006523E5">
          <w:rPr>
            <w:sz w:val="28"/>
            <w:szCs w:val="28"/>
          </w:rPr>
          <w:t>24</w:t>
        </w:r>
      </w:fldSimple>
      <w:r>
        <w:rPr>
          <w:sz w:val="28"/>
          <w:szCs w:val="28"/>
        </w:rPr>
        <w:t xml:space="preserve"> раздела </w:t>
      </w:r>
      <w:fldSimple w:instr=" REF _Ref317256294 \r \h  \* MERGEFORMAT ">
        <w:r w:rsidR="006523E5" w:rsidRPr="006523E5">
          <w:rPr>
            <w:sz w:val="28"/>
            <w:szCs w:val="28"/>
          </w:rPr>
          <w:t>5</w:t>
        </w:r>
      </w:fldSimple>
      <w:r>
        <w:rPr>
          <w:sz w:val="28"/>
          <w:szCs w:val="28"/>
        </w:rPr>
        <w:t xml:space="preserve"> «Информационная карта запроса предложений».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83CE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383CED">
        <w:rPr>
          <w:b/>
          <w:i/>
        </w:rPr>
        <w:t xml:space="preserve"> </w:t>
      </w:r>
      <w:proofErr w:type="spellStart"/>
      <w:proofErr w:type="gramStart"/>
      <w:r w:rsidRPr="00383CED">
        <w:rPr>
          <w:b/>
          <w:i/>
        </w:rPr>
        <w:t>Госкорпорации</w:t>
      </w:r>
      <w:proofErr w:type="spellEnd"/>
      <w:r w:rsidRPr="00383CED">
        <w:rPr>
          <w:b/>
          <w:i/>
        </w:rPr>
        <w:t xml:space="preserve"> «</w:t>
      </w:r>
      <w:proofErr w:type="spellStart"/>
      <w:r w:rsidRPr="00383CED">
        <w:rPr>
          <w:b/>
          <w:i/>
        </w:rPr>
        <w:t>Росатом</w:t>
      </w:r>
      <w:proofErr w:type="spellEnd"/>
      <w:r w:rsidRPr="00383CED">
        <w:rPr>
          <w:b/>
          <w:i/>
        </w:rPr>
        <w:t>»]</w:t>
      </w:r>
      <w:r w:rsidRPr="00383CED">
        <w:rPr>
          <w:sz w:val="28"/>
          <w:szCs w:val="28"/>
        </w:rPr>
        <w:t>.</w:t>
      </w:r>
      <w:proofErr w:type="gramEnd"/>
    </w:p>
    <w:p w:rsidR="00C15BFF" w:rsidRPr="00383CED" w:rsidRDefault="00C15BFF" w:rsidP="00C15BFF">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383CED">
        <w:rPr>
          <w:b/>
          <w:i/>
        </w:rPr>
        <w:t xml:space="preserve"> [при необходимости, в случае если заказчик допускает уменьшение размера, либо отказ от авансового платежа] </w:t>
      </w:r>
      <w:r w:rsidRPr="00383CED">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w:t>
      </w:r>
      <w:r w:rsidRPr="00383CED">
        <w:rPr>
          <w:sz w:val="28"/>
          <w:szCs w:val="28"/>
        </w:rPr>
        <w:lastRenderedPageBreak/>
        <w:t>соответственно, либо обеспечение возврата аванса не предоставляется.</w:t>
      </w:r>
    </w:p>
    <w:p w:rsidR="00C15BFF" w:rsidRPr="00383CED" w:rsidRDefault="00C15BFF" w:rsidP="00C15BFF">
      <w:pPr>
        <w:tabs>
          <w:tab w:val="left" w:pos="709"/>
          <w:tab w:val="num" w:pos="1004"/>
          <w:tab w:val="left" w:pos="1134"/>
          <w:tab w:val="num" w:pos="1701"/>
        </w:tabs>
        <w:ind w:firstLine="709"/>
        <w:jc w:val="both"/>
        <w:rPr>
          <w:sz w:val="28"/>
          <w:szCs w:val="28"/>
        </w:rPr>
      </w:pPr>
      <w:proofErr w:type="gramStart"/>
      <w:r w:rsidRPr="00383CE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523E5" w:rsidRPr="006523E5">
          <w:rPr>
            <w:sz w:val="28"/>
            <w:szCs w:val="28"/>
          </w:rPr>
          <w:t>4.15.5</w:t>
        </w:r>
      </w:fldSimple>
      <w:r w:rsidRPr="00383CED">
        <w:rPr>
          <w:sz w:val="28"/>
          <w:szCs w:val="28"/>
        </w:rPr>
        <w:t xml:space="preserve"> и </w:t>
      </w:r>
      <w:fldSimple w:instr=" REF _Ref323120555 \r \h  \* MERGEFORMAT ">
        <w:r w:rsidR="006523E5" w:rsidRPr="006523E5">
          <w:rPr>
            <w:sz w:val="28"/>
            <w:szCs w:val="28"/>
          </w:rPr>
          <w:t>4.15.12</w:t>
        </w:r>
      </w:fldSimple>
      <w:r w:rsidRPr="00383C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15BFF" w:rsidRDefault="00C15BFF" w:rsidP="00C15BFF">
      <w:pPr>
        <w:tabs>
          <w:tab w:val="num" w:pos="993"/>
          <w:tab w:val="left" w:pos="1134"/>
          <w:tab w:val="num" w:pos="1701"/>
        </w:tabs>
        <w:ind w:firstLine="709"/>
        <w:jc w:val="both"/>
      </w:pPr>
      <w:r w:rsidRPr="00383C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15BFF" w:rsidRDefault="00C15BFF" w:rsidP="00C15BFF">
      <w:pPr>
        <w:rPr>
          <w:sz w:val="22"/>
          <w:szCs w:val="22"/>
        </w:rPr>
        <w:sectPr w:rsidR="00C15BFF">
          <w:pgSz w:w="11907" w:h="16840"/>
          <w:pgMar w:top="1134" w:right="567" w:bottom="1134" w:left="1418" w:header="709" w:footer="624" w:gutter="0"/>
          <w:cols w:space="720"/>
        </w:sectPr>
      </w:pPr>
    </w:p>
    <w:p w:rsidR="00C15BFF" w:rsidRDefault="00C15BFF" w:rsidP="00C15BFF">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1820767"/>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523E5" w:rsidRPr="006523E5">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6523E5" w:rsidRPr="006523E5">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C15BFF" w:rsidTr="000862C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15BFF" w:rsidTr="000862C9">
        <w:trPr>
          <w:trHeight w:val="1518"/>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rPr>
                <w:bCs/>
              </w:rPr>
              <w:t xml:space="preserve">Предмет запроса предложений </w:t>
            </w:r>
          </w:p>
          <w:p w:rsidR="00C34EBF" w:rsidRDefault="00C34EBF" w:rsidP="000862C9"/>
          <w:p w:rsidR="00C15BFF" w:rsidRPr="00C34EBF" w:rsidRDefault="00C15BFF" w:rsidP="00C34EB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C34EBF" w:rsidRDefault="00B62856" w:rsidP="000862C9">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Право заключения договора</w:t>
            </w:r>
            <w:r w:rsidR="00C15BFF">
              <w:rPr>
                <w:rFonts w:ascii="Times New Roman" w:hAnsi="Times New Roman" w:cs="Times New Roman"/>
                <w:bCs/>
                <w:sz w:val="24"/>
                <w:szCs w:val="24"/>
              </w:rPr>
              <w:t xml:space="preserve"> </w:t>
            </w:r>
            <w:r w:rsidR="00607537" w:rsidRPr="00607537">
              <w:rPr>
                <w:rFonts w:ascii="Times New Roman" w:hAnsi="Times New Roman" w:cs="Times New Roman"/>
                <w:sz w:val="24"/>
                <w:szCs w:val="24"/>
              </w:rPr>
              <w:t xml:space="preserve">на </w:t>
            </w:r>
            <w:r w:rsidR="00C34EBF">
              <w:rPr>
                <w:rFonts w:ascii="Times New Roman" w:hAnsi="Times New Roman" w:cs="Times New Roman"/>
                <w:sz w:val="24"/>
                <w:szCs w:val="24"/>
              </w:rPr>
              <w:t>разработку</w:t>
            </w:r>
            <w:r w:rsidR="00C34EBF" w:rsidRPr="00C34EBF">
              <w:rPr>
                <w:rFonts w:ascii="Times New Roman" w:hAnsi="Times New Roman" w:cs="Times New Roman"/>
                <w:sz w:val="24"/>
                <w:szCs w:val="24"/>
              </w:rPr>
              <w:t xml:space="preserve">  технических  проектов</w:t>
            </w:r>
            <w:r w:rsidR="00C34EBF">
              <w:rPr>
                <w:rFonts w:ascii="Times New Roman" w:hAnsi="Times New Roman" w:cs="Times New Roman"/>
                <w:sz w:val="24"/>
                <w:szCs w:val="24"/>
              </w:rPr>
              <w:t xml:space="preserve"> </w:t>
            </w:r>
            <w:r w:rsidR="00C34EBF" w:rsidRPr="00C34EBF">
              <w:rPr>
                <w:rFonts w:ascii="Times New Roman" w:hAnsi="Times New Roman" w:cs="Times New Roman"/>
                <w:sz w:val="24"/>
                <w:szCs w:val="24"/>
              </w:rPr>
              <w:t>оборудования, технического предложения арматуры DN 500 и технических требований в части размещения</w:t>
            </w:r>
            <w:r w:rsidR="00C34EBF">
              <w:rPr>
                <w:rFonts w:ascii="Times New Roman" w:hAnsi="Times New Roman" w:cs="Times New Roman"/>
                <w:sz w:val="24"/>
                <w:szCs w:val="24"/>
              </w:rPr>
              <w:t xml:space="preserve"> </w:t>
            </w:r>
            <w:r w:rsidR="00C34EBF" w:rsidRPr="00C34EBF">
              <w:rPr>
                <w:rFonts w:ascii="Times New Roman" w:hAnsi="Times New Roman" w:cs="Times New Roman"/>
                <w:sz w:val="24"/>
                <w:szCs w:val="24"/>
              </w:rPr>
              <w:t xml:space="preserve">ГПУ и НПУ в </w:t>
            </w:r>
            <w:proofErr w:type="spellStart"/>
            <w:r w:rsidR="00C34EBF" w:rsidRPr="00C34EBF">
              <w:rPr>
                <w:rFonts w:ascii="Times New Roman" w:hAnsi="Times New Roman" w:cs="Times New Roman"/>
                <w:sz w:val="24"/>
                <w:szCs w:val="24"/>
              </w:rPr>
              <w:t>надреакторном</w:t>
            </w:r>
            <w:proofErr w:type="spellEnd"/>
            <w:r w:rsidR="00C34EBF" w:rsidRPr="00C34EBF">
              <w:rPr>
                <w:rFonts w:ascii="Times New Roman" w:hAnsi="Times New Roman" w:cs="Times New Roman"/>
                <w:sz w:val="24"/>
                <w:szCs w:val="24"/>
              </w:rPr>
              <w:t xml:space="preserve"> пространстве и боксах  РУ МБИР.</w:t>
            </w:r>
          </w:p>
          <w:p w:rsidR="00C15BFF" w:rsidRPr="00C34EBF" w:rsidRDefault="00C15BFF" w:rsidP="00C34EB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tc>
      </w:tr>
      <w:tr w:rsidR="00C15BFF" w:rsidTr="000862C9">
        <w:trPr>
          <w:trHeight w:val="64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000862C9" w:rsidRPr="00A328C4">
              <w:rPr>
                <w:rFonts w:ascii="Times New Roman" w:hAnsi="Times New Roman"/>
                <w:sz w:val="24"/>
                <w:szCs w:val="24"/>
              </w:rPr>
              <w:t xml:space="preserve">с учетом приказа генерального директора </w:t>
            </w:r>
            <w:proofErr w:type="spellStart"/>
            <w:r w:rsidR="000862C9" w:rsidRPr="00A328C4">
              <w:rPr>
                <w:rFonts w:ascii="Times New Roman" w:hAnsi="Times New Roman"/>
                <w:sz w:val="24"/>
                <w:szCs w:val="24"/>
              </w:rPr>
              <w:t>Госкорпорации</w:t>
            </w:r>
            <w:proofErr w:type="spellEnd"/>
            <w:r w:rsidR="000862C9" w:rsidRPr="00A328C4">
              <w:rPr>
                <w:rFonts w:ascii="Times New Roman" w:hAnsi="Times New Roman"/>
                <w:sz w:val="24"/>
                <w:szCs w:val="24"/>
              </w:rPr>
              <w:t xml:space="preserve"> «</w:t>
            </w:r>
            <w:proofErr w:type="spellStart"/>
            <w:r w:rsidR="000862C9" w:rsidRPr="00A328C4">
              <w:rPr>
                <w:rFonts w:ascii="Times New Roman" w:hAnsi="Times New Roman"/>
                <w:sz w:val="24"/>
                <w:szCs w:val="24"/>
              </w:rPr>
              <w:t>Росатом</w:t>
            </w:r>
            <w:proofErr w:type="spellEnd"/>
            <w:r w:rsidR="000862C9" w:rsidRPr="00A328C4">
              <w:rPr>
                <w:rFonts w:ascii="Times New Roman" w:hAnsi="Times New Roman"/>
                <w:sz w:val="24"/>
                <w:szCs w:val="24"/>
              </w:rPr>
              <w:t xml:space="preserve">» от 06.03.2013 № 1/183- </w:t>
            </w:r>
            <w:proofErr w:type="gramStart"/>
            <w:r w:rsidR="000862C9" w:rsidRPr="00A328C4">
              <w:rPr>
                <w:rFonts w:ascii="Times New Roman" w:hAnsi="Times New Roman"/>
                <w:sz w:val="24"/>
                <w:szCs w:val="24"/>
              </w:rPr>
              <w:t>П</w:t>
            </w:r>
            <w:proofErr w:type="gramEnd"/>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Условия договора:</w:t>
            </w:r>
          </w:p>
          <w:p w:rsidR="00C15BFF" w:rsidRDefault="00C15BFF" w:rsidP="000862C9">
            <w:pPr>
              <w:ind w:right="153"/>
              <w:rPr>
                <w:bCs/>
                <w:shd w:val="clear" w:color="auto" w:fill="FDE9D9"/>
              </w:rPr>
            </w:pPr>
            <w:r>
              <w:t>Сроки выполнения работ</w:t>
            </w:r>
          </w:p>
          <w:p w:rsidR="00C15BFF" w:rsidRDefault="00C15BFF" w:rsidP="000862C9">
            <w:pPr>
              <w:ind w:right="153"/>
              <w:rPr>
                <w:b/>
                <w:bCs/>
                <w:i/>
                <w:shd w:val="clear" w:color="auto" w:fill="FDE9D9"/>
              </w:rPr>
            </w:pPr>
            <w:r>
              <w:t>Место выполнения работ</w:t>
            </w:r>
          </w:p>
          <w:p w:rsidR="00C15BFF" w:rsidRDefault="00C15BFF" w:rsidP="000862C9">
            <w:pPr>
              <w:ind w:right="153"/>
              <w:rPr>
                <w:bCs/>
                <w:shd w:val="clear" w:color="auto" w:fill="FDE9D9"/>
              </w:rPr>
            </w:pPr>
          </w:p>
          <w:p w:rsidR="00C15BFF" w:rsidRDefault="00C15BFF" w:rsidP="000862C9">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C15BFF" w:rsidRPr="00C15BFF" w:rsidRDefault="00C15BFF" w:rsidP="000862C9">
            <w:pPr>
              <w:ind w:right="153"/>
              <w:jc w:val="both"/>
            </w:pPr>
            <w:r>
              <w:t xml:space="preserve"> </w:t>
            </w:r>
          </w:p>
          <w:p w:rsidR="00C15BFF" w:rsidRPr="00383CED" w:rsidRDefault="00C34EBF" w:rsidP="000862C9">
            <w:pPr>
              <w:spacing w:line="23" w:lineRule="atLeast"/>
              <w:jc w:val="both"/>
            </w:pPr>
            <w:r>
              <w:t>до 2</w:t>
            </w:r>
            <w:r w:rsidR="00607537">
              <w:t>0</w:t>
            </w:r>
            <w:r w:rsidR="00E6633D">
              <w:t>.11.2013г.</w:t>
            </w:r>
          </w:p>
          <w:p w:rsidR="00C15BFF" w:rsidRDefault="00607537" w:rsidP="000862C9">
            <w:pPr>
              <w:spacing w:line="23" w:lineRule="atLeast"/>
            </w:pPr>
            <w:r w:rsidRPr="00607537">
              <w:t>выполнение работ производится по адресу нахождения Исполнителя или арендуемой им территории.</w:t>
            </w:r>
            <w:r>
              <w:br/>
            </w:r>
          </w:p>
          <w:p w:rsidR="00C15BFF" w:rsidRDefault="00607537" w:rsidP="000862C9">
            <w:pPr>
              <w:rPr>
                <w:b/>
                <w:i/>
                <w:sz w:val="20"/>
                <w:szCs w:val="20"/>
              </w:rPr>
            </w:pPr>
            <w:r w:rsidRPr="00607537">
              <w:t>в соответствии с разделом 6 Договора "Стоимость работ и порядок расчетов"</w:t>
            </w:r>
          </w:p>
        </w:tc>
      </w:tr>
      <w:bookmarkEnd w:id="264"/>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383CED">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15BFF" w:rsidTr="000862C9">
        <w:trPr>
          <w:trHeight w:val="416"/>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1 (Один)</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15BFF" w:rsidRPr="00C15BFF" w:rsidRDefault="00C15BFF" w:rsidP="000862C9">
            <w:pPr>
              <w:pStyle w:val="rvps46"/>
              <w:spacing w:before="0" w:after="0" w:line="276" w:lineRule="auto"/>
              <w:rPr>
                <w:lang w:val="ru-RU"/>
              </w:rPr>
            </w:pPr>
            <w:r w:rsidRPr="00C15BFF">
              <w:rPr>
                <w:lang w:val="ru-RU"/>
              </w:rPr>
              <w:t xml:space="preserve">Открытое Акционерное Общество "Ордена Ленина Научно-исследовательский и конструкторский институт энерготехники имени Н.А. </w:t>
            </w:r>
            <w:proofErr w:type="spellStart"/>
            <w:r w:rsidRPr="00C15BFF">
              <w:rPr>
                <w:lang w:val="ru-RU"/>
              </w:rPr>
              <w:t>Доллежаля</w:t>
            </w:r>
            <w:proofErr w:type="spellEnd"/>
            <w:r w:rsidRPr="00C15BFF">
              <w:rPr>
                <w:lang w:val="ru-RU"/>
              </w:rPr>
              <w:t>"</w:t>
            </w:r>
          </w:p>
          <w:p w:rsidR="00C15BFF" w:rsidRDefault="00C15BFF" w:rsidP="000862C9">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xml:space="preserve">. Москва, ул. Малая </w:t>
            </w:r>
            <w:proofErr w:type="spellStart"/>
            <w:r>
              <w:rPr>
                <w:lang w:val="ru-RU"/>
              </w:rPr>
              <w:t>Красносельская</w:t>
            </w:r>
            <w:proofErr w:type="spellEnd"/>
            <w:r>
              <w:rPr>
                <w:lang w:val="ru-RU"/>
              </w:rPr>
              <w:t>, д.2/8</w:t>
            </w:r>
          </w:p>
          <w:p w:rsidR="00C15BFF" w:rsidRDefault="00C15BFF" w:rsidP="000862C9">
            <w:pPr>
              <w:ind w:right="153"/>
              <w:jc w:val="both"/>
            </w:pPr>
            <w:r>
              <w:t xml:space="preserve">Почтовый адрес: </w:t>
            </w:r>
            <w:proofErr w:type="gramStart"/>
            <w:r>
              <w:t>г</w:t>
            </w:r>
            <w:proofErr w:type="gramEnd"/>
            <w:r>
              <w:t>. Москва, Главпочтамт, а/я 788</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rvps9"/>
              <w:spacing w:line="276" w:lineRule="auto"/>
              <w:rPr>
                <w:bCs/>
                <w:lang w:val="ru-RU"/>
              </w:rPr>
            </w:pPr>
            <w:r>
              <w:rPr>
                <w:bCs/>
                <w:lang w:val="ru-RU"/>
              </w:rPr>
              <w:t xml:space="preserve">ОАО "НИКИЭТ им. Н.А. </w:t>
            </w:r>
            <w:proofErr w:type="spellStart"/>
            <w:r>
              <w:rPr>
                <w:bCs/>
                <w:lang w:val="ru-RU"/>
              </w:rPr>
              <w:t>Доллежаля</w:t>
            </w:r>
            <w:proofErr w:type="spellEnd"/>
            <w:r>
              <w:rPr>
                <w:bCs/>
                <w:lang w:val="ru-RU"/>
              </w:rPr>
              <w:t>"</w:t>
            </w:r>
          </w:p>
          <w:p w:rsidR="00C15BFF" w:rsidRDefault="00C15BFF" w:rsidP="000862C9">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xml:space="preserve">. Москва, ул. Малая </w:t>
            </w:r>
            <w:proofErr w:type="spellStart"/>
            <w:r>
              <w:rPr>
                <w:bCs/>
                <w:lang w:val="ru-RU"/>
              </w:rPr>
              <w:t>Красносельская</w:t>
            </w:r>
            <w:proofErr w:type="spellEnd"/>
            <w:r>
              <w:rPr>
                <w:bCs/>
                <w:lang w:val="ru-RU"/>
              </w:rPr>
              <w:t>, д.2/8</w:t>
            </w:r>
          </w:p>
          <w:p w:rsidR="00C15BFF" w:rsidRDefault="00C15BFF" w:rsidP="000862C9">
            <w:pPr>
              <w:pStyle w:val="rvps9"/>
              <w:spacing w:line="276" w:lineRule="auto"/>
              <w:rPr>
                <w:bCs/>
                <w:lang w:val="ru-RU"/>
              </w:rPr>
            </w:pPr>
            <w:r>
              <w:rPr>
                <w:bCs/>
                <w:lang w:val="ru-RU"/>
              </w:rPr>
              <w:t xml:space="preserve">Почтовый адрес: </w:t>
            </w:r>
            <w:proofErr w:type="gramStart"/>
            <w:r>
              <w:rPr>
                <w:bCs/>
                <w:lang w:val="ru-RU"/>
              </w:rPr>
              <w:t>г</w:t>
            </w:r>
            <w:proofErr w:type="gramEnd"/>
            <w:r>
              <w:rPr>
                <w:bCs/>
                <w:lang w:val="ru-RU"/>
              </w:rPr>
              <w:t>. Москва, Главпочтамт, а/я 788</w:t>
            </w:r>
          </w:p>
          <w:p w:rsidR="00C15BFF" w:rsidRDefault="00C15BFF" w:rsidP="000862C9">
            <w:pPr>
              <w:spacing w:line="276" w:lineRule="auto"/>
              <w:ind w:right="153"/>
              <w:jc w:val="both"/>
              <w:rPr>
                <w:bCs/>
              </w:rPr>
            </w:pPr>
            <w:r>
              <w:rPr>
                <w:bCs/>
              </w:rPr>
              <w:t>Контактное ли</w:t>
            </w:r>
            <w:r w:rsidR="000862C9">
              <w:rPr>
                <w:bCs/>
              </w:rPr>
              <w:t>цо: Кошкина Светлана Николаевна</w:t>
            </w:r>
            <w:r>
              <w:rPr>
                <w:bCs/>
              </w:rPr>
              <w:t xml:space="preserve">, </w:t>
            </w:r>
          </w:p>
          <w:p w:rsidR="00C15BFF" w:rsidRDefault="00C15BFF" w:rsidP="000862C9">
            <w:pPr>
              <w:spacing w:line="276" w:lineRule="auto"/>
              <w:ind w:right="153"/>
              <w:jc w:val="both"/>
              <w:rPr>
                <w:bCs/>
              </w:rPr>
            </w:pPr>
            <w:r>
              <w:rPr>
                <w:bCs/>
              </w:rPr>
              <w:t xml:space="preserve">тел: 7-499-7630353, </w:t>
            </w:r>
          </w:p>
          <w:p w:rsidR="00C15BFF" w:rsidRDefault="00C15BFF" w:rsidP="000862C9">
            <w:pPr>
              <w:spacing w:line="276" w:lineRule="auto"/>
              <w:ind w:right="153"/>
              <w:jc w:val="both"/>
              <w:rPr>
                <w:bCs/>
              </w:rPr>
            </w:pPr>
            <w:r>
              <w:rPr>
                <w:bCs/>
              </w:rPr>
              <w:lastRenderedPageBreak/>
              <w:t xml:space="preserve">факс: 7-499-7630353, </w:t>
            </w:r>
          </w:p>
          <w:p w:rsidR="00C15BFF" w:rsidRDefault="00C15BFF" w:rsidP="000862C9">
            <w:pPr>
              <w:ind w:right="153"/>
              <w:jc w:val="both"/>
              <w:rPr>
                <w:bCs/>
              </w:rPr>
            </w:pPr>
            <w:proofErr w:type="spellStart"/>
            <w:r>
              <w:rPr>
                <w:bCs/>
              </w:rPr>
              <w:t>эл</w:t>
            </w:r>
            <w:proofErr w:type="spellEnd"/>
            <w:r>
              <w:rPr>
                <w:bCs/>
              </w:rPr>
              <w:t>.</w:t>
            </w:r>
            <w:r w:rsidR="00383CED" w:rsidRPr="00383CED">
              <w:rPr>
                <w:bCs/>
              </w:rPr>
              <w:t xml:space="preserve"> </w:t>
            </w:r>
            <w:r>
              <w:rPr>
                <w:bCs/>
              </w:rPr>
              <w:t xml:space="preserve">почта: </w:t>
            </w:r>
            <w:hyperlink r:id="rId13" w:history="1">
              <w:r w:rsidR="00383CED" w:rsidRPr="00467169">
                <w:rPr>
                  <w:rStyle w:val="a7"/>
                  <w:bCs/>
                </w:rPr>
                <w:t>koshkina_sv@nikiet.ru</w:t>
              </w:r>
            </w:hyperlink>
          </w:p>
          <w:p w:rsidR="00383CED" w:rsidRDefault="00383CED" w:rsidP="00383CED">
            <w:pPr>
              <w:spacing w:line="276" w:lineRule="auto"/>
              <w:ind w:right="153"/>
              <w:jc w:val="both"/>
              <w:rPr>
                <w:bCs/>
              </w:rPr>
            </w:pPr>
            <w:r>
              <w:rPr>
                <w:bCs/>
              </w:rPr>
              <w:t>Контактное лицо по</w:t>
            </w:r>
            <w:r w:rsidR="0029683B">
              <w:rPr>
                <w:bCs/>
              </w:rPr>
              <w:t xml:space="preserve"> техническим вопросам: </w:t>
            </w:r>
            <w:r w:rsidR="00607537">
              <w:rPr>
                <w:bCs/>
              </w:rPr>
              <w:t>Ковальчук Оксана Николаевна</w:t>
            </w:r>
            <w:r>
              <w:rPr>
                <w:bCs/>
              </w:rPr>
              <w:t xml:space="preserve">, </w:t>
            </w:r>
          </w:p>
          <w:p w:rsidR="00383CED" w:rsidRDefault="00607537" w:rsidP="00383CED">
            <w:pPr>
              <w:spacing w:line="276" w:lineRule="auto"/>
              <w:ind w:right="153"/>
              <w:jc w:val="both"/>
              <w:rPr>
                <w:bCs/>
              </w:rPr>
            </w:pPr>
            <w:r>
              <w:rPr>
                <w:bCs/>
              </w:rPr>
              <w:t>тел: 7-499-763-04</w:t>
            </w:r>
            <w:r w:rsidR="0029683B">
              <w:rPr>
                <w:bCs/>
              </w:rPr>
              <w:t>-</w:t>
            </w:r>
            <w:r>
              <w:rPr>
                <w:bCs/>
              </w:rPr>
              <w:t>55</w:t>
            </w:r>
            <w:r w:rsidR="00383CED">
              <w:rPr>
                <w:bCs/>
              </w:rPr>
              <w:t xml:space="preserve">, </w:t>
            </w:r>
          </w:p>
          <w:p w:rsidR="00383CED" w:rsidRPr="00A06435" w:rsidRDefault="00383CED" w:rsidP="000862C9">
            <w:pPr>
              <w:ind w:right="153"/>
              <w:jc w:val="both"/>
              <w:rPr>
                <w:bCs/>
              </w:rPr>
            </w:pPr>
            <w:proofErr w:type="spellStart"/>
            <w:r>
              <w:rPr>
                <w:bCs/>
              </w:rPr>
              <w:t>эл</w:t>
            </w:r>
            <w:proofErr w:type="spellEnd"/>
            <w:r>
              <w:rPr>
                <w:bCs/>
              </w:rPr>
              <w:t xml:space="preserve">. почта: </w:t>
            </w:r>
            <w:hyperlink r:id="rId14" w:history="1">
              <w:r w:rsidR="00607537" w:rsidRPr="008A0D76">
                <w:rPr>
                  <w:rStyle w:val="a7"/>
                  <w:bCs/>
                  <w:lang w:val="en-US"/>
                </w:rPr>
                <w:t>koh</w:t>
              </w:r>
              <w:r w:rsidR="00607537" w:rsidRPr="008A0D76">
                <w:rPr>
                  <w:rStyle w:val="a7"/>
                  <w:bCs/>
                </w:rPr>
                <w:t>@</w:t>
              </w:r>
              <w:proofErr w:type="spellStart"/>
              <w:r w:rsidR="00607537" w:rsidRPr="008A0D76">
                <w:rPr>
                  <w:rStyle w:val="a7"/>
                  <w:bCs/>
                </w:rPr>
                <w:t>nikiet.ru</w:t>
              </w:r>
              <w:proofErr w:type="spellEnd"/>
            </w:hyperlink>
          </w:p>
        </w:tc>
      </w:tr>
      <w:tr w:rsidR="00C15BFF" w:rsidTr="000862C9">
        <w:trPr>
          <w:trHeight w:val="7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C15BFF" w:rsidRDefault="00C15BFF" w:rsidP="000862C9">
            <w:pPr>
              <w:tabs>
                <w:tab w:val="left" w:pos="386"/>
              </w:tabs>
              <w:jc w:val="both"/>
            </w:pPr>
            <w:r>
              <w:rPr>
                <w:spacing w:val="-6"/>
              </w:rPr>
              <w:t xml:space="preserve">1)     Официальный государственный сайт </w:t>
            </w:r>
            <w:r>
              <w:t>(</w:t>
            </w:r>
            <w:hyperlink r:id="rId15" w:history="1">
              <w:r>
                <w:rPr>
                  <w:rStyle w:val="a7"/>
                  <w:rFonts w:eastAsiaTheme="majorEastAsia"/>
                  <w:color w:val="auto"/>
                </w:rPr>
                <w:t>http://www.zakupki.gov.ru</w:t>
              </w:r>
            </w:hyperlink>
            <w:r>
              <w:t xml:space="preserve">), </w:t>
            </w:r>
          </w:p>
          <w:p w:rsidR="00C15BFF" w:rsidRDefault="009B6464" w:rsidP="000862C9">
            <w:pPr>
              <w:tabs>
                <w:tab w:val="left" w:pos="1134"/>
              </w:tabs>
              <w:jc w:val="both"/>
              <w:rPr>
                <w:spacing w:val="-6"/>
              </w:rPr>
            </w:pPr>
            <w:r>
              <w:t xml:space="preserve">2) </w:t>
            </w:r>
            <w:r w:rsidR="00C15BFF">
              <w:t xml:space="preserve">Официальный сайт по закупкам атомной отрасли </w:t>
            </w:r>
            <w:proofErr w:type="spellStart"/>
            <w:r w:rsidR="00C15BFF">
              <w:t>Госкорпорации</w:t>
            </w:r>
            <w:proofErr w:type="spellEnd"/>
            <w:r w:rsidR="00C15BFF">
              <w:t xml:space="preserve"> «</w:t>
            </w:r>
            <w:proofErr w:type="spellStart"/>
            <w:r w:rsidR="00C15BFF">
              <w:t>Рос</w:t>
            </w:r>
            <w:r w:rsidR="00C15BFF">
              <w:rPr>
                <w:spacing w:val="-6"/>
              </w:rPr>
              <w:t>атом</w:t>
            </w:r>
            <w:proofErr w:type="spellEnd"/>
            <w:r w:rsidR="00C15BFF">
              <w:rPr>
                <w:spacing w:val="-6"/>
              </w:rPr>
              <w:t>» (</w:t>
            </w:r>
            <w:hyperlink r:id="rId16" w:history="1">
              <w:r w:rsidR="00C15BFF">
                <w:rPr>
                  <w:rStyle w:val="a7"/>
                  <w:rFonts w:eastAsiaTheme="majorEastAsia"/>
                  <w:color w:val="auto"/>
                </w:rPr>
                <w:t>http://zakupki.rosatom.ru</w:t>
              </w:r>
            </w:hyperlink>
            <w:r w:rsidR="00C15BFF">
              <w:rPr>
                <w:spacing w:val="-6"/>
              </w:rPr>
              <w:t>).</w:t>
            </w:r>
          </w:p>
          <w:p w:rsidR="00C15BFF" w:rsidRDefault="00C15BFF" w:rsidP="000862C9">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8"/>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1B10B7" w:rsidP="00383CED">
            <w:pPr>
              <w:ind w:right="153"/>
              <w:rPr>
                <w:bCs/>
              </w:rPr>
            </w:pPr>
            <w:r>
              <w:rPr>
                <w:bCs/>
              </w:rPr>
              <w:t>«22</w:t>
            </w:r>
            <w:r w:rsidR="0005708F">
              <w:rPr>
                <w:bCs/>
              </w:rPr>
              <w:t>» июл</w:t>
            </w:r>
            <w:r w:rsidR="009B6464">
              <w:rPr>
                <w:bCs/>
              </w:rPr>
              <w:t>я</w:t>
            </w:r>
            <w:r w:rsidR="009B6464">
              <w:rPr>
                <w:bCs/>
                <w:lang w:val="en-US"/>
              </w:rPr>
              <w:t xml:space="preserve">  </w:t>
            </w:r>
            <w:r w:rsidR="00C15BFF">
              <w:rPr>
                <w:bCs/>
              </w:rPr>
              <w:t>2013 года</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Pr="0005708F" w:rsidRDefault="00C15BFF" w:rsidP="000862C9">
            <w:pPr>
              <w:pStyle w:val="35"/>
              <w:tabs>
                <w:tab w:val="left" w:pos="709"/>
              </w:tabs>
              <w:ind w:left="0" w:right="153"/>
              <w:jc w:val="left"/>
              <w:rPr>
                <w:rFonts w:ascii="Times New Roman" w:hAnsi="Times New Roman" w:cs="Times New Roman"/>
                <w:szCs w:val="24"/>
              </w:rPr>
            </w:pPr>
            <w:r w:rsidRPr="0005708F">
              <w:rPr>
                <w:rFonts w:ascii="Times New Roman" w:hAnsi="Times New Roman" w:cs="Times New Roman"/>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34EBF" w:rsidP="000862C9">
            <w:pPr>
              <w:spacing w:line="23" w:lineRule="atLeast"/>
              <w:jc w:val="both"/>
            </w:pPr>
            <w:r>
              <w:t>70 7</w:t>
            </w:r>
            <w:r w:rsidR="0005708F">
              <w:t>00 000</w:t>
            </w:r>
            <w:r w:rsidR="00F54F9D">
              <w:t xml:space="preserve">,00 руб. </w:t>
            </w:r>
            <w:r w:rsidR="00C15BFF">
              <w:t xml:space="preserve"> (</w:t>
            </w:r>
            <w:r>
              <w:t>Семьдесят</w:t>
            </w:r>
            <w:r w:rsidR="00F54F9D">
              <w:t xml:space="preserve"> </w:t>
            </w:r>
            <w:r w:rsidR="00C15BFF">
              <w:t>миллион</w:t>
            </w:r>
            <w:r>
              <w:t>ов семьсот тысяч</w:t>
            </w:r>
            <w:proofErr w:type="gramStart"/>
            <w:r>
              <w:t xml:space="preserve"> </w:t>
            </w:r>
            <w:r w:rsidR="00F54F9D">
              <w:t>)</w:t>
            </w:r>
            <w:proofErr w:type="gramEnd"/>
            <w:r w:rsidR="00F54F9D">
              <w:t xml:space="preserve"> </w:t>
            </w:r>
            <w:r>
              <w:t xml:space="preserve"> </w:t>
            </w:r>
            <w:r w:rsidR="00F54F9D">
              <w:t>рублей 00</w:t>
            </w:r>
            <w:r w:rsidR="00C15BFF">
              <w:t xml:space="preserve"> </w:t>
            </w:r>
            <w:r w:rsidR="00F54F9D">
              <w:t xml:space="preserve"> копеек</w:t>
            </w:r>
            <w:r w:rsidR="00C15BFF">
              <w:t>, НДС</w:t>
            </w:r>
            <w:r w:rsidR="0005708F">
              <w:t xml:space="preserve"> не облагается</w:t>
            </w:r>
            <w:r w:rsidR="00C15BFF">
              <w:t>.</w:t>
            </w:r>
          </w:p>
          <w:p w:rsidR="00EA6E10" w:rsidRDefault="00EA6E10" w:rsidP="00EA6E10">
            <w:pPr>
              <w:ind w:firstLine="612"/>
              <w:rPr>
                <w:bCs/>
              </w:rPr>
            </w:pPr>
            <w:r>
              <w:rPr>
                <w:bCs/>
              </w:rPr>
              <w:t>Цена Договора включает компенсацию всех издержек Исполнителя, связанных или вытекающих из выполнения Договора, включая, в том числе:</w:t>
            </w:r>
          </w:p>
          <w:p w:rsidR="00EA6E10" w:rsidRDefault="00EA6E10" w:rsidP="00EA6E10">
            <w:pPr>
              <w:ind w:firstLine="612"/>
              <w:rPr>
                <w:bCs/>
              </w:rPr>
            </w:pPr>
            <w:r>
              <w:rPr>
                <w:bCs/>
              </w:rPr>
              <w:t>расходы в необходимых случаях на перевозку, уплату таможенных пошлин, налогов и других обязательных платежей;</w:t>
            </w:r>
          </w:p>
          <w:p w:rsidR="00EA6E10" w:rsidRDefault="00EA6E10" w:rsidP="00EA6E10">
            <w:pPr>
              <w:ind w:firstLine="612"/>
              <w:rPr>
                <w:bCs/>
              </w:rPr>
            </w:pPr>
            <w:r>
              <w:rPr>
                <w:bCs/>
              </w:rPr>
              <w:t>расходы на проведение патентных исследований;</w:t>
            </w:r>
          </w:p>
          <w:p w:rsidR="00EA6E10" w:rsidRDefault="00EA6E10" w:rsidP="00EA6E10">
            <w:pPr>
              <w:ind w:firstLine="612"/>
              <w:rPr>
                <w:bCs/>
              </w:rPr>
            </w:pPr>
            <w:r>
              <w:rPr>
                <w:bCs/>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t xml:space="preserve">ОКР </w:t>
            </w:r>
            <w:r>
              <w:rPr>
                <w:bCs/>
              </w:rPr>
              <w:t>по Договору;</w:t>
            </w:r>
          </w:p>
          <w:p w:rsidR="00EA6E10" w:rsidRDefault="00EA6E10" w:rsidP="00EA6E10">
            <w:pPr>
              <w:ind w:firstLine="612"/>
              <w:rPr>
                <w:bCs/>
              </w:rPr>
            </w:pPr>
            <w:r>
              <w:rPr>
                <w:bCs/>
              </w:rPr>
              <w:t xml:space="preserve">расходы по обеспечению передачи Заказчику прав на результаты </w:t>
            </w:r>
            <w:r>
              <w:t xml:space="preserve">ОКР, </w:t>
            </w:r>
            <w:r>
              <w:rPr>
                <w:bCs/>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EA6E10" w:rsidRDefault="00EA6E10" w:rsidP="00EA6E10">
            <w:pPr>
              <w:ind w:firstLine="612"/>
              <w:rPr>
                <w:bCs/>
              </w:rPr>
            </w:pPr>
            <w:r>
              <w:rPr>
                <w:bCs/>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C15BFF" w:rsidRDefault="00C15BFF" w:rsidP="00383CED">
            <w:pPr>
              <w:spacing w:line="23" w:lineRule="atLeast"/>
              <w:jc w:val="both"/>
              <w:rPr>
                <w:sz w:val="20"/>
              </w:rPr>
            </w:pPr>
          </w:p>
        </w:tc>
      </w:tr>
      <w:bookmarkEnd w:id="269"/>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русский</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российский рубль</w:t>
            </w:r>
          </w:p>
          <w:p w:rsidR="00C15BFF" w:rsidRDefault="00C15BFF" w:rsidP="000862C9">
            <w:pPr>
              <w:ind w:right="153"/>
              <w:jc w:val="both"/>
            </w:pPr>
          </w:p>
        </w:tc>
      </w:tr>
      <w:tr w:rsidR="00C15BFF" w:rsidTr="000862C9">
        <w:trPr>
          <w:trHeight w:val="473"/>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 xml:space="preserve">Обеспечение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rPr>
                <w:lang w:val="nl-NL"/>
              </w:rPr>
            </w:pPr>
          </w:p>
          <w:p w:rsidR="00C15BFF" w:rsidRDefault="00C15BFF" w:rsidP="000862C9">
            <w:pPr>
              <w:spacing w:line="23" w:lineRule="atLeast"/>
              <w:jc w:val="both"/>
              <w:rPr>
                <w:lang w:val="nl-NL"/>
              </w:rPr>
            </w:pPr>
            <w:r>
              <w:rPr>
                <w:lang w:val="nl-NL"/>
              </w:rPr>
              <w:t>Не требуется</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C15BFF" w:rsidRPr="00383CED" w:rsidRDefault="00C15BFF" w:rsidP="000862C9">
            <w:pPr>
              <w:pStyle w:val="35"/>
              <w:tabs>
                <w:tab w:val="left" w:pos="709"/>
              </w:tabs>
              <w:ind w:left="45" w:right="153"/>
              <w:rPr>
                <w:rFonts w:ascii="Times New Roman" w:hAnsi="Times New Roman" w:cs="Times New Roman"/>
                <w:szCs w:val="24"/>
              </w:rPr>
            </w:pPr>
            <w:r w:rsidRPr="00383CED">
              <w:rPr>
                <w:rFonts w:ascii="Times New Roman" w:hAnsi="Times New Roman" w:cs="Times New Roman"/>
                <w:szCs w:val="24"/>
              </w:rPr>
              <w:t>Требования, предъявляемые к участникам запроса предложений</w:t>
            </w:r>
            <w:r w:rsidRPr="00383CED">
              <w:rPr>
                <w:rFonts w:ascii="Times New Roman" w:hAnsi="Times New Roman" w:cs="Times New Roman"/>
                <w:b/>
                <w:i/>
                <w:szCs w:val="24"/>
              </w:rPr>
              <w:t xml:space="preserve">/ </w:t>
            </w:r>
            <w:r w:rsidRPr="00383CED">
              <w:rPr>
                <w:rFonts w:ascii="Times New Roman" w:hAnsi="Times New Roman" w:cs="Times New Roman"/>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9B6464" w:rsidP="000862C9">
            <w:pPr>
              <w:spacing w:line="23" w:lineRule="atLeast"/>
              <w:jc w:val="both"/>
              <w:rPr>
                <w:bCs/>
              </w:rPr>
            </w:pPr>
            <w:r>
              <w:rPr>
                <w:bCs/>
              </w:rPr>
              <w:t>13.1.</w:t>
            </w:r>
            <w:r w:rsidR="00C15BFF">
              <w:rPr>
                <w:bCs/>
              </w:rPr>
              <w:t xml:space="preserve"> </w:t>
            </w:r>
            <w:r w:rsidR="003D462D">
              <w:rPr>
                <w:bCs/>
              </w:rPr>
              <w:t xml:space="preserve"> </w:t>
            </w:r>
            <w:r w:rsidR="00C15BFF">
              <w:rPr>
                <w:bCs/>
              </w:rPr>
              <w:t xml:space="preserve">Должен отвечать требованиям, указанным в пункте 3.1 настоящей закупочной документации; </w:t>
            </w:r>
          </w:p>
          <w:p w:rsidR="003D462D" w:rsidRPr="00A06435" w:rsidRDefault="009B6464"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w:t>
            </w:r>
            <w:r w:rsidR="00C15BFF">
              <w:rPr>
                <w:rFonts w:ascii="Times New Roman" w:hAnsi="Times New Roman" w:cs="Times New Roman"/>
                <w:bCs/>
                <w:sz w:val="24"/>
                <w:szCs w:val="24"/>
              </w:rPr>
              <w:t xml:space="preserve">.2. </w:t>
            </w:r>
            <w:r w:rsidR="003D462D">
              <w:rPr>
                <w:rFonts w:ascii="Times New Roman" w:hAnsi="Times New Roman" w:cs="Times New Roman"/>
                <w:bCs/>
                <w:sz w:val="24"/>
                <w:szCs w:val="24"/>
              </w:rPr>
              <w:t xml:space="preserve"> </w:t>
            </w:r>
            <w:r w:rsidR="005F3029" w:rsidRPr="00A06435">
              <w:rPr>
                <w:rFonts w:ascii="Times New Roman" w:hAnsi="Times New Roman" w:cs="Times New Roman"/>
                <w:bCs/>
                <w:sz w:val="24"/>
                <w:szCs w:val="24"/>
              </w:rPr>
              <w:t>Наличие опыта поставок/работ/услуг: долже</w:t>
            </w:r>
            <w:r w:rsidR="00463E2E">
              <w:rPr>
                <w:rFonts w:ascii="Times New Roman" w:hAnsi="Times New Roman" w:cs="Times New Roman"/>
                <w:bCs/>
                <w:sz w:val="24"/>
                <w:szCs w:val="24"/>
              </w:rPr>
              <w:t xml:space="preserve">н иметь </w:t>
            </w:r>
            <w:proofErr w:type="gramStart"/>
            <w:r w:rsidR="00463E2E">
              <w:rPr>
                <w:rFonts w:ascii="Times New Roman" w:hAnsi="Times New Roman" w:cs="Times New Roman"/>
                <w:bCs/>
                <w:sz w:val="24"/>
                <w:szCs w:val="24"/>
              </w:rPr>
              <w:t>договоры</w:t>
            </w:r>
            <w:proofErr w:type="gramEnd"/>
            <w:r w:rsidR="00463E2E">
              <w:rPr>
                <w:rFonts w:ascii="Times New Roman" w:hAnsi="Times New Roman" w:cs="Times New Roman"/>
                <w:bCs/>
                <w:sz w:val="24"/>
                <w:szCs w:val="24"/>
              </w:rPr>
              <w:t xml:space="preserve">  завершенные </w:t>
            </w:r>
            <w:r w:rsidR="005F3029" w:rsidRPr="00A06435">
              <w:rPr>
                <w:rFonts w:ascii="Times New Roman" w:hAnsi="Times New Roman" w:cs="Times New Roman"/>
                <w:bCs/>
                <w:sz w:val="24"/>
                <w:szCs w:val="24"/>
              </w:rPr>
              <w:t xml:space="preserve">в </w:t>
            </w:r>
            <w:r w:rsidR="00853CEB">
              <w:rPr>
                <w:rFonts w:ascii="Times New Roman" w:hAnsi="Times New Roman" w:cs="Times New Roman"/>
                <w:bCs/>
                <w:sz w:val="24"/>
                <w:szCs w:val="24"/>
              </w:rPr>
              <w:t>2008</w:t>
            </w:r>
            <w:r w:rsidR="00A06435" w:rsidRPr="00A06435">
              <w:rPr>
                <w:rFonts w:ascii="Times New Roman" w:hAnsi="Times New Roman" w:cs="Times New Roman"/>
                <w:bCs/>
                <w:sz w:val="24"/>
                <w:szCs w:val="24"/>
              </w:rPr>
              <w:t>-</w:t>
            </w:r>
            <w:r w:rsidR="001D2785" w:rsidRPr="00A06435">
              <w:rPr>
                <w:rFonts w:ascii="Times New Roman" w:hAnsi="Times New Roman" w:cs="Times New Roman"/>
                <w:bCs/>
                <w:sz w:val="24"/>
                <w:szCs w:val="24"/>
              </w:rPr>
              <w:t>2012г</w:t>
            </w:r>
            <w:r w:rsidR="005F3029" w:rsidRPr="00A06435">
              <w:rPr>
                <w:rFonts w:ascii="Times New Roman" w:hAnsi="Times New Roman" w:cs="Times New Roman"/>
                <w:bCs/>
                <w:sz w:val="24"/>
                <w:szCs w:val="24"/>
              </w:rPr>
              <w:t xml:space="preserve"> на разработку  </w:t>
            </w:r>
            <w:r w:rsidR="00853CEB">
              <w:rPr>
                <w:rFonts w:ascii="Times New Roman" w:hAnsi="Times New Roman" w:cs="Times New Roman"/>
                <w:bCs/>
                <w:sz w:val="24"/>
                <w:szCs w:val="24"/>
              </w:rPr>
              <w:t xml:space="preserve">оборудования для ядерных установок различных типов, включая установки с натриевым теплоносителем, такие как </w:t>
            </w:r>
            <w:r w:rsidR="00853CEB">
              <w:rPr>
                <w:rFonts w:ascii="Times New Roman" w:hAnsi="Times New Roman" w:cs="Times New Roman"/>
                <w:bCs/>
                <w:sz w:val="24"/>
                <w:szCs w:val="24"/>
                <w:lang w:val="en-US"/>
              </w:rPr>
              <w:t>CEFR</w:t>
            </w:r>
            <w:r w:rsidR="00853CEB">
              <w:rPr>
                <w:rFonts w:ascii="Times New Roman" w:hAnsi="Times New Roman" w:cs="Times New Roman"/>
                <w:bCs/>
                <w:sz w:val="24"/>
                <w:szCs w:val="24"/>
              </w:rPr>
              <w:t>, БН-600,БН-800,учитывая опыт при создании ГПУ разраб</w:t>
            </w:r>
            <w:r w:rsidR="00463E2E">
              <w:rPr>
                <w:rFonts w:ascii="Times New Roman" w:hAnsi="Times New Roman" w:cs="Times New Roman"/>
                <w:bCs/>
                <w:sz w:val="24"/>
                <w:szCs w:val="24"/>
              </w:rPr>
              <w:t>отки реакторов с газовым теплоно</w:t>
            </w:r>
            <w:r w:rsidR="00853CEB">
              <w:rPr>
                <w:rFonts w:ascii="Times New Roman" w:hAnsi="Times New Roman" w:cs="Times New Roman"/>
                <w:bCs/>
                <w:sz w:val="24"/>
                <w:szCs w:val="24"/>
              </w:rPr>
              <w:t xml:space="preserve">сителем </w:t>
            </w:r>
            <w:r w:rsidR="005F3029" w:rsidRPr="00A06435">
              <w:rPr>
                <w:rFonts w:ascii="Times New Roman" w:hAnsi="Times New Roman" w:cs="Times New Roman"/>
                <w:bCs/>
                <w:sz w:val="24"/>
                <w:szCs w:val="24"/>
              </w:rPr>
              <w:t xml:space="preserve">на сумму не менее суммы </w:t>
            </w:r>
            <w:r w:rsidR="00C34EBF">
              <w:rPr>
                <w:rFonts w:ascii="Times New Roman" w:hAnsi="Times New Roman" w:cs="Times New Roman"/>
                <w:bCs/>
                <w:sz w:val="24"/>
                <w:szCs w:val="24"/>
              </w:rPr>
              <w:t>70</w:t>
            </w:r>
            <w:r w:rsidR="005F3029" w:rsidRPr="00A06435">
              <w:rPr>
                <w:rFonts w:ascii="Times New Roman" w:hAnsi="Times New Roman" w:cs="Times New Roman"/>
                <w:bCs/>
                <w:sz w:val="24"/>
                <w:szCs w:val="24"/>
              </w:rPr>
              <w:t xml:space="preserve"> 000 000,00 руб.</w:t>
            </w:r>
          </w:p>
          <w:p w:rsidR="003D462D" w:rsidRDefault="009B6464"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005F3029" w:rsidRPr="005F3029">
              <w:rPr>
                <w:rFonts w:ascii="Times New Roman" w:hAnsi="Times New Roman" w:cs="Times New Roman"/>
                <w:bCs/>
                <w:sz w:val="24"/>
                <w:szCs w:val="24"/>
              </w:rPr>
              <w:t>Наличие лицензии на</w:t>
            </w:r>
            <w:r w:rsidR="00853CEB">
              <w:rPr>
                <w:rFonts w:ascii="Times New Roman" w:hAnsi="Times New Roman" w:cs="Times New Roman"/>
                <w:bCs/>
                <w:sz w:val="24"/>
                <w:szCs w:val="24"/>
              </w:rPr>
              <w:t xml:space="preserve"> проектирование</w:t>
            </w:r>
            <w:r w:rsidR="005F3029" w:rsidRPr="005F3029">
              <w:rPr>
                <w:rFonts w:ascii="Times New Roman" w:hAnsi="Times New Roman" w:cs="Times New Roman"/>
                <w:bCs/>
                <w:sz w:val="24"/>
                <w:szCs w:val="24"/>
              </w:rPr>
              <w:t xml:space="preserve"> </w:t>
            </w:r>
            <w:r w:rsidR="00B877D5">
              <w:rPr>
                <w:rFonts w:ascii="Times New Roman" w:hAnsi="Times New Roman" w:cs="Times New Roman"/>
                <w:bCs/>
                <w:sz w:val="24"/>
                <w:szCs w:val="24"/>
              </w:rPr>
              <w:t xml:space="preserve">и </w:t>
            </w:r>
            <w:r w:rsidR="00853CEB">
              <w:rPr>
                <w:rFonts w:ascii="Times New Roman" w:hAnsi="Times New Roman" w:cs="Times New Roman"/>
                <w:bCs/>
                <w:sz w:val="24"/>
                <w:szCs w:val="24"/>
              </w:rPr>
              <w:t>конструирован</w:t>
            </w:r>
            <w:r w:rsidR="005F3029" w:rsidRPr="005F3029">
              <w:rPr>
                <w:rFonts w:ascii="Times New Roman" w:hAnsi="Times New Roman" w:cs="Times New Roman"/>
                <w:bCs/>
                <w:sz w:val="24"/>
                <w:szCs w:val="24"/>
              </w:rPr>
              <w:t>и</w:t>
            </w:r>
            <w:r w:rsidR="00853CEB">
              <w:rPr>
                <w:rFonts w:ascii="Times New Roman" w:hAnsi="Times New Roman" w:cs="Times New Roman"/>
                <w:bCs/>
                <w:sz w:val="24"/>
                <w:szCs w:val="24"/>
              </w:rPr>
              <w:t xml:space="preserve">е  ядерных установок, </w:t>
            </w:r>
            <w:proofErr w:type="gramStart"/>
            <w:r w:rsidR="005F3029" w:rsidRPr="005F3029">
              <w:rPr>
                <w:rFonts w:ascii="Times New Roman" w:hAnsi="Times New Roman" w:cs="Times New Roman"/>
                <w:bCs/>
                <w:sz w:val="24"/>
                <w:szCs w:val="24"/>
              </w:rPr>
              <w:t>выданная</w:t>
            </w:r>
            <w:proofErr w:type="gramEnd"/>
            <w:r w:rsidR="005F3029" w:rsidRPr="005F3029">
              <w:rPr>
                <w:rFonts w:ascii="Times New Roman" w:hAnsi="Times New Roman" w:cs="Times New Roman"/>
                <w:bCs/>
                <w:sz w:val="24"/>
                <w:szCs w:val="24"/>
              </w:rPr>
              <w:t xml:space="preserve"> Федеральной службой по технологическому, экологическому и атомному надзору</w:t>
            </w:r>
            <w:r w:rsidR="003D462D">
              <w:rPr>
                <w:rFonts w:ascii="Times New Roman" w:hAnsi="Times New Roman" w:cs="Times New Roman"/>
                <w:bCs/>
                <w:sz w:val="24"/>
                <w:szCs w:val="24"/>
              </w:rPr>
              <w:t>.</w:t>
            </w:r>
          </w:p>
          <w:p w:rsidR="005F3029" w:rsidRDefault="005F3029"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00512C0C">
              <w:rPr>
                <w:rFonts w:ascii="Times New Roman" w:hAnsi="Times New Roman" w:cs="Times New Roman"/>
                <w:bCs/>
                <w:sz w:val="24"/>
                <w:szCs w:val="24"/>
              </w:rPr>
              <w:t>Наличие лицензии на</w:t>
            </w:r>
            <w:r w:rsidRPr="005F3029">
              <w:rPr>
                <w:rFonts w:ascii="Times New Roman" w:hAnsi="Times New Roman" w:cs="Times New Roman"/>
                <w:bCs/>
                <w:sz w:val="24"/>
                <w:szCs w:val="24"/>
              </w:rPr>
              <w:t xml:space="preserve"> конструирование оборудования </w:t>
            </w:r>
            <w:r>
              <w:rPr>
                <w:rFonts w:ascii="Times New Roman" w:hAnsi="Times New Roman" w:cs="Times New Roman"/>
                <w:bCs/>
                <w:sz w:val="24"/>
                <w:szCs w:val="24"/>
              </w:rPr>
              <w:t xml:space="preserve">ядерных установок, </w:t>
            </w:r>
            <w:proofErr w:type="gramStart"/>
            <w:r>
              <w:rPr>
                <w:rFonts w:ascii="Times New Roman" w:hAnsi="Times New Roman" w:cs="Times New Roman"/>
                <w:bCs/>
                <w:sz w:val="24"/>
                <w:szCs w:val="24"/>
              </w:rPr>
              <w:t>выда</w:t>
            </w:r>
            <w:r w:rsidRPr="005F3029">
              <w:rPr>
                <w:rFonts w:ascii="Times New Roman" w:hAnsi="Times New Roman" w:cs="Times New Roman"/>
                <w:bCs/>
                <w:sz w:val="24"/>
                <w:szCs w:val="24"/>
              </w:rPr>
              <w:t>н</w:t>
            </w:r>
            <w:r>
              <w:rPr>
                <w:rFonts w:ascii="Times New Roman" w:hAnsi="Times New Roman" w:cs="Times New Roman"/>
                <w:bCs/>
                <w:sz w:val="24"/>
                <w:szCs w:val="24"/>
              </w:rPr>
              <w:t>н</w:t>
            </w:r>
            <w:r w:rsidRPr="005F3029">
              <w:rPr>
                <w:rFonts w:ascii="Times New Roman" w:hAnsi="Times New Roman" w:cs="Times New Roman"/>
                <w:bCs/>
                <w:sz w:val="24"/>
                <w:szCs w:val="24"/>
              </w:rPr>
              <w:t>ая</w:t>
            </w:r>
            <w:proofErr w:type="gramEnd"/>
            <w:r w:rsidRPr="005F3029">
              <w:rPr>
                <w:rFonts w:ascii="Times New Roman" w:hAnsi="Times New Roman" w:cs="Times New Roman"/>
                <w:bCs/>
                <w:sz w:val="24"/>
                <w:szCs w:val="24"/>
              </w:rPr>
              <w:t xml:space="preserve"> Федеральной службой по технологическому, экологическому и атомному надзору</w:t>
            </w:r>
          </w:p>
          <w:p w:rsidR="00C15BFF" w:rsidRPr="00984672" w:rsidRDefault="005F3029" w:rsidP="003D46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w:t>
            </w:r>
            <w:r w:rsidRPr="005F3029">
              <w:rPr>
                <w:rFonts w:ascii="Times New Roman" w:hAnsi="Times New Roman" w:cs="Times New Roman"/>
                <w:bCs/>
                <w:sz w:val="24"/>
                <w:szCs w:val="24"/>
              </w:rPr>
              <w:t>ИТЭР не менее 15 до 50  со знанием правил  и норм безопасности в ат</w:t>
            </w:r>
            <w:r w:rsidR="00F512D0">
              <w:rPr>
                <w:rFonts w:ascii="Times New Roman" w:hAnsi="Times New Roman" w:cs="Times New Roman"/>
                <w:bCs/>
                <w:sz w:val="24"/>
                <w:szCs w:val="24"/>
              </w:rPr>
              <w:t>о</w:t>
            </w:r>
            <w:r w:rsidRPr="005F3029">
              <w:rPr>
                <w:rFonts w:ascii="Times New Roman" w:hAnsi="Times New Roman" w:cs="Times New Roman"/>
                <w:bCs/>
                <w:sz w:val="24"/>
                <w:szCs w:val="24"/>
              </w:rPr>
              <w:t>мной энергетике по  перечню НТД.</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C15BFF" w:rsidRPr="00DD5D11" w:rsidRDefault="00C15BFF" w:rsidP="000862C9">
            <w:pPr>
              <w:pStyle w:val="35"/>
              <w:tabs>
                <w:tab w:val="left" w:pos="709"/>
              </w:tabs>
              <w:ind w:left="45" w:right="153"/>
              <w:rPr>
                <w:rFonts w:ascii="Times New Roman" w:hAnsi="Times New Roman" w:cs="Times New Roman"/>
                <w:szCs w:val="24"/>
              </w:rPr>
            </w:pPr>
            <w:r w:rsidRPr="00DD5D11">
              <w:rPr>
                <w:rFonts w:ascii="Times New Roman" w:hAnsi="Times New Roman" w:cs="Times New Roman"/>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C15BFF" w:rsidRPr="001433E3" w:rsidRDefault="00C15BFF" w:rsidP="000862C9">
            <w:pPr>
              <w:tabs>
                <w:tab w:val="left" w:pos="495"/>
                <w:tab w:val="left" w:pos="5657"/>
              </w:tabs>
              <w:ind w:right="153" w:firstLine="660"/>
              <w:jc w:val="both"/>
            </w:pPr>
            <w:r>
              <w:t xml:space="preserve">Требования к выполняемым работам </w:t>
            </w:r>
            <w:r w:rsidRPr="001433E3">
              <w:t>приводятся в томе 2 «Техническая часть».</w:t>
            </w:r>
          </w:p>
          <w:p w:rsidR="00C15BFF" w:rsidRDefault="00C15BFF" w:rsidP="000862C9">
            <w:pPr>
              <w:spacing w:line="23" w:lineRule="atLeast"/>
              <w:jc w:val="both"/>
            </w:pPr>
            <w:r w:rsidRPr="001433E3">
              <w:t>не требуется</w:t>
            </w:r>
          </w:p>
          <w:p w:rsidR="00C15BFF" w:rsidRDefault="00C15BFF" w:rsidP="000862C9">
            <w:pPr>
              <w:widowControl w:val="0"/>
              <w:tabs>
                <w:tab w:val="left" w:pos="709"/>
              </w:tabs>
              <w:adjustRightInd w:val="0"/>
              <w:ind w:left="660" w:right="153"/>
              <w:jc w:val="both"/>
              <w:textAlignment w:val="baseline"/>
            </w:pPr>
            <w:r>
              <w:rPr>
                <w:b/>
                <w:i/>
              </w:rPr>
              <w:t xml:space="preserve"> </w:t>
            </w:r>
          </w:p>
          <w:p w:rsidR="00C15BFF" w:rsidRDefault="00C15BFF" w:rsidP="000862C9">
            <w:pPr>
              <w:tabs>
                <w:tab w:val="left" w:pos="495"/>
                <w:tab w:val="left" w:pos="5657"/>
              </w:tabs>
              <w:ind w:right="153" w:firstLine="660"/>
              <w:jc w:val="both"/>
            </w:pPr>
            <w: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C15BFF" w:rsidTr="000862C9">
        <w:trPr>
          <w:trHeight w:val="103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15BFF" w:rsidRDefault="00C15BFF" w:rsidP="000862C9">
            <w:pPr>
              <w:spacing w:line="23" w:lineRule="atLeast"/>
              <w:jc w:val="both"/>
              <w:rPr>
                <w:bCs/>
              </w:rPr>
            </w:pPr>
            <w:r>
              <w:rPr>
                <w:bCs/>
              </w:rPr>
              <w:t>15.1.</w:t>
            </w:r>
            <w:r w:rsidR="001D2785">
              <w:rPr>
                <w:bCs/>
              </w:rPr>
              <w:t>1. Д</w:t>
            </w:r>
            <w:r>
              <w:rPr>
                <w:bCs/>
              </w:rPr>
              <w:t xml:space="preserve">окументы, указанные в пункте 3.3 настоящей документации; </w:t>
            </w:r>
          </w:p>
          <w:p w:rsidR="00C15BFF" w:rsidRDefault="001D2785" w:rsidP="000862C9">
            <w:pPr>
              <w:spacing w:line="23" w:lineRule="atLeast"/>
              <w:jc w:val="both"/>
              <w:rPr>
                <w:bCs/>
              </w:rPr>
            </w:pPr>
            <w:r>
              <w:rPr>
                <w:bCs/>
              </w:rPr>
              <w:t>15.1.2. Д</w:t>
            </w:r>
            <w:r w:rsidR="00C15BFF">
              <w:rPr>
                <w:bCs/>
              </w:rPr>
              <w:t xml:space="preserve">окументы, подтверждающие сведения о цепочке собственников, включая бенефициаров (в том числе конечных); </w:t>
            </w:r>
          </w:p>
          <w:p w:rsidR="00C15BFF" w:rsidRPr="00A06435"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w:t>
            </w:r>
            <w:r w:rsidRPr="00A06435">
              <w:rPr>
                <w:rFonts w:ascii="Times New Roman" w:hAnsi="Times New Roman" w:cs="Times New Roman"/>
                <w:bCs/>
                <w:sz w:val="24"/>
                <w:szCs w:val="24"/>
              </w:rPr>
              <w:t>справка об опыте вып</w:t>
            </w:r>
            <w:r w:rsidR="00A06435" w:rsidRPr="00A06435">
              <w:rPr>
                <w:rFonts w:ascii="Times New Roman" w:hAnsi="Times New Roman" w:cs="Times New Roman"/>
                <w:bCs/>
                <w:sz w:val="24"/>
                <w:szCs w:val="24"/>
              </w:rPr>
              <w:t xml:space="preserve">олнения договоров за последние </w:t>
            </w:r>
            <w:r w:rsidR="00853CEB">
              <w:rPr>
                <w:rFonts w:ascii="Times New Roman" w:hAnsi="Times New Roman" w:cs="Times New Roman"/>
                <w:bCs/>
                <w:sz w:val="24"/>
                <w:szCs w:val="24"/>
              </w:rPr>
              <w:t>5</w:t>
            </w:r>
            <w:r w:rsidR="00A06435" w:rsidRPr="00A06435">
              <w:rPr>
                <w:rFonts w:ascii="Times New Roman" w:hAnsi="Times New Roman" w:cs="Times New Roman"/>
                <w:bCs/>
                <w:sz w:val="24"/>
                <w:szCs w:val="24"/>
              </w:rPr>
              <w:t xml:space="preserve"> </w:t>
            </w:r>
            <w:r w:rsidR="003D462D" w:rsidRPr="00A06435">
              <w:rPr>
                <w:rFonts w:ascii="Times New Roman" w:hAnsi="Times New Roman" w:cs="Times New Roman"/>
                <w:bCs/>
                <w:sz w:val="24"/>
                <w:szCs w:val="24"/>
              </w:rPr>
              <w:t xml:space="preserve">лет </w:t>
            </w:r>
            <w:proofErr w:type="spellStart"/>
            <w:r w:rsidRPr="00A06435">
              <w:rPr>
                <w:rFonts w:ascii="Times New Roman" w:hAnsi="Times New Roman" w:cs="Times New Roman"/>
                <w:bCs/>
                <w:sz w:val="24"/>
                <w:szCs w:val="24"/>
              </w:rPr>
              <w:t>c</w:t>
            </w:r>
            <w:proofErr w:type="spellEnd"/>
            <w:r w:rsidRPr="00A06435">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6523E5" w:rsidRPr="006523E5">
                <w:rPr>
                  <w:rFonts w:ascii="Times New Roman" w:hAnsi="Times New Roman" w:cs="Times New Roman"/>
                  <w:bCs/>
                  <w:sz w:val="24"/>
                  <w:szCs w:val="24"/>
                </w:rPr>
                <w:t>5</w:t>
              </w:r>
              <w:r w:rsidR="006523E5">
                <w:rPr>
                  <w:sz w:val="28"/>
                  <w:szCs w:val="28"/>
                </w:rPr>
                <w:t>.</w:t>
              </w:r>
            </w:fldSimple>
            <w:r w:rsidRPr="00A06435">
              <w:rPr>
                <w:rFonts w:ascii="Times New Roman" w:hAnsi="Times New Roman" w:cs="Times New Roman"/>
                <w:bCs/>
                <w:sz w:val="24"/>
                <w:szCs w:val="24"/>
              </w:rPr>
              <w:t>);</w:t>
            </w:r>
          </w:p>
          <w:p w:rsidR="00F10301" w:rsidRDefault="00F10301"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w:t>
            </w:r>
            <w:r w:rsidRPr="00F10301">
              <w:rPr>
                <w:rFonts w:ascii="Times New Roman" w:hAnsi="Times New Roman" w:cs="Times New Roman"/>
                <w:bCs/>
                <w:sz w:val="24"/>
                <w:szCs w:val="24"/>
              </w:rPr>
              <w:t xml:space="preserve">Копия </w:t>
            </w:r>
            <w:r w:rsidR="00853CEB" w:rsidRPr="005F3029">
              <w:rPr>
                <w:rFonts w:ascii="Times New Roman" w:hAnsi="Times New Roman" w:cs="Times New Roman"/>
                <w:bCs/>
                <w:sz w:val="24"/>
                <w:szCs w:val="24"/>
              </w:rPr>
              <w:t>лицензии на</w:t>
            </w:r>
            <w:r w:rsidR="00853CEB">
              <w:rPr>
                <w:rFonts w:ascii="Times New Roman" w:hAnsi="Times New Roman" w:cs="Times New Roman"/>
                <w:bCs/>
                <w:sz w:val="24"/>
                <w:szCs w:val="24"/>
              </w:rPr>
              <w:t xml:space="preserve"> проектирование</w:t>
            </w:r>
            <w:r w:rsidR="00853CEB" w:rsidRPr="005F3029">
              <w:rPr>
                <w:rFonts w:ascii="Times New Roman" w:hAnsi="Times New Roman" w:cs="Times New Roman"/>
                <w:bCs/>
                <w:sz w:val="24"/>
                <w:szCs w:val="24"/>
              </w:rPr>
              <w:t xml:space="preserve"> </w:t>
            </w:r>
            <w:r w:rsidR="00B877D5">
              <w:rPr>
                <w:rFonts w:ascii="Times New Roman" w:hAnsi="Times New Roman" w:cs="Times New Roman"/>
                <w:bCs/>
                <w:sz w:val="24"/>
                <w:szCs w:val="24"/>
              </w:rPr>
              <w:t xml:space="preserve">и </w:t>
            </w:r>
            <w:r w:rsidR="00853CEB">
              <w:rPr>
                <w:rFonts w:ascii="Times New Roman" w:hAnsi="Times New Roman" w:cs="Times New Roman"/>
                <w:bCs/>
                <w:sz w:val="24"/>
                <w:szCs w:val="24"/>
              </w:rPr>
              <w:t>конструирован</w:t>
            </w:r>
            <w:r w:rsidR="00853CEB" w:rsidRPr="005F3029">
              <w:rPr>
                <w:rFonts w:ascii="Times New Roman" w:hAnsi="Times New Roman" w:cs="Times New Roman"/>
                <w:bCs/>
                <w:sz w:val="24"/>
                <w:szCs w:val="24"/>
              </w:rPr>
              <w:t>и</w:t>
            </w:r>
            <w:r w:rsidR="00853CEB">
              <w:rPr>
                <w:rFonts w:ascii="Times New Roman" w:hAnsi="Times New Roman" w:cs="Times New Roman"/>
                <w:bCs/>
                <w:sz w:val="24"/>
                <w:szCs w:val="24"/>
              </w:rPr>
              <w:t xml:space="preserve">е  ядерных установок, </w:t>
            </w:r>
            <w:r w:rsidR="00853CEB" w:rsidRPr="005F3029">
              <w:rPr>
                <w:rFonts w:ascii="Times New Roman" w:hAnsi="Times New Roman" w:cs="Times New Roman"/>
                <w:bCs/>
                <w:sz w:val="24"/>
                <w:szCs w:val="24"/>
              </w:rPr>
              <w:t>выданная Федеральной службой по технологическому, экологическому и атомному надзору</w:t>
            </w:r>
            <w:proofErr w:type="gramStart"/>
            <w:r w:rsidR="00853CEB">
              <w:rPr>
                <w:rFonts w:ascii="Times New Roman" w:hAnsi="Times New Roman" w:cs="Times New Roman"/>
                <w:bCs/>
                <w:sz w:val="24"/>
                <w:szCs w:val="24"/>
              </w:rPr>
              <w:t>.</w:t>
            </w:r>
            <w:r>
              <w:rPr>
                <w:rFonts w:ascii="Times New Roman" w:hAnsi="Times New Roman" w:cs="Times New Roman"/>
                <w:bCs/>
                <w:sz w:val="24"/>
                <w:szCs w:val="24"/>
              </w:rPr>
              <w:t>;</w:t>
            </w:r>
            <w:proofErr w:type="gramEnd"/>
          </w:p>
          <w:p w:rsidR="00F10301" w:rsidRDefault="00F10301"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w:t>
            </w:r>
            <w:r>
              <w:t xml:space="preserve">  </w:t>
            </w:r>
            <w:r w:rsidRPr="00F10301">
              <w:rPr>
                <w:rFonts w:ascii="Times New Roman" w:hAnsi="Times New Roman" w:cs="Times New Roman"/>
                <w:bCs/>
                <w:sz w:val="24"/>
                <w:szCs w:val="24"/>
              </w:rPr>
              <w:t xml:space="preserve">Копия </w:t>
            </w:r>
            <w:r w:rsidR="00512C0C">
              <w:rPr>
                <w:rFonts w:ascii="Times New Roman" w:hAnsi="Times New Roman" w:cs="Times New Roman"/>
                <w:bCs/>
                <w:sz w:val="24"/>
                <w:szCs w:val="24"/>
              </w:rPr>
              <w:t xml:space="preserve">лицензии на </w:t>
            </w:r>
            <w:r w:rsidR="00853CEB" w:rsidRPr="005F3029">
              <w:rPr>
                <w:rFonts w:ascii="Times New Roman" w:hAnsi="Times New Roman" w:cs="Times New Roman"/>
                <w:bCs/>
                <w:sz w:val="24"/>
                <w:szCs w:val="24"/>
              </w:rPr>
              <w:t>конструировани</w:t>
            </w:r>
            <w:r w:rsidR="00463E2E">
              <w:rPr>
                <w:rFonts w:ascii="Times New Roman" w:hAnsi="Times New Roman" w:cs="Times New Roman"/>
                <w:bCs/>
                <w:sz w:val="24"/>
                <w:szCs w:val="24"/>
              </w:rPr>
              <w:t>я</w:t>
            </w:r>
            <w:r w:rsidR="00853CEB" w:rsidRPr="005F3029">
              <w:rPr>
                <w:rFonts w:ascii="Times New Roman" w:hAnsi="Times New Roman" w:cs="Times New Roman"/>
                <w:bCs/>
                <w:sz w:val="24"/>
                <w:szCs w:val="24"/>
              </w:rPr>
              <w:t xml:space="preserve"> оборудования </w:t>
            </w:r>
            <w:r w:rsidR="00853CEB">
              <w:rPr>
                <w:rFonts w:ascii="Times New Roman" w:hAnsi="Times New Roman" w:cs="Times New Roman"/>
                <w:bCs/>
                <w:sz w:val="24"/>
                <w:szCs w:val="24"/>
              </w:rPr>
              <w:t>ядерных установок, выда</w:t>
            </w:r>
            <w:r w:rsidR="00853CEB" w:rsidRPr="005F3029">
              <w:rPr>
                <w:rFonts w:ascii="Times New Roman" w:hAnsi="Times New Roman" w:cs="Times New Roman"/>
                <w:bCs/>
                <w:sz w:val="24"/>
                <w:szCs w:val="24"/>
              </w:rPr>
              <w:t>н</w:t>
            </w:r>
            <w:r w:rsidR="00853CEB">
              <w:rPr>
                <w:rFonts w:ascii="Times New Roman" w:hAnsi="Times New Roman" w:cs="Times New Roman"/>
                <w:bCs/>
                <w:sz w:val="24"/>
                <w:szCs w:val="24"/>
              </w:rPr>
              <w:t>н</w:t>
            </w:r>
            <w:r w:rsidR="00853CEB" w:rsidRPr="005F3029">
              <w:rPr>
                <w:rFonts w:ascii="Times New Roman" w:hAnsi="Times New Roman" w:cs="Times New Roman"/>
                <w:bCs/>
                <w:sz w:val="24"/>
                <w:szCs w:val="24"/>
              </w:rPr>
              <w:t>ая Федеральной службой по технологическому, экологическому и атомному надзору</w:t>
            </w:r>
            <w:r>
              <w:rPr>
                <w:rFonts w:ascii="Times New Roman" w:hAnsi="Times New Roman" w:cs="Times New Roman"/>
                <w:bCs/>
                <w:sz w:val="24"/>
                <w:szCs w:val="24"/>
              </w:rPr>
              <w:t>;</w:t>
            </w:r>
          </w:p>
          <w:p w:rsidR="00F10301" w:rsidRPr="00F10301" w:rsidRDefault="00F10301"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15.1.6.</w:t>
            </w:r>
            <w:r>
              <w:t xml:space="preserve"> </w:t>
            </w:r>
            <w:r>
              <w:rPr>
                <w:rFonts w:ascii="Times New Roman" w:hAnsi="Times New Roman" w:cs="Times New Roman"/>
                <w:bCs/>
                <w:sz w:val="24"/>
                <w:szCs w:val="24"/>
              </w:rPr>
              <w:t>С</w:t>
            </w:r>
            <w:r w:rsidRPr="00F10301">
              <w:rPr>
                <w:rFonts w:ascii="Times New Roman" w:hAnsi="Times New Roman" w:cs="Times New Roman"/>
                <w:bCs/>
                <w:sz w:val="24"/>
                <w:szCs w:val="24"/>
              </w:rPr>
              <w:t>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квалификацию копиями дипломов и/или удостоверениями по оценке знаний и требований НТД.</w:t>
            </w:r>
            <w:r w:rsidR="00C12B3F">
              <w:rPr>
                <w:rFonts w:ascii="Times New Roman" w:hAnsi="Times New Roman" w:cs="Times New Roman"/>
                <w:bCs/>
                <w:sz w:val="24"/>
                <w:szCs w:val="24"/>
              </w:rPr>
              <w:t xml:space="preserve"> (Раздел 6, форма 6</w:t>
            </w:r>
            <w:r>
              <w:rPr>
                <w:rFonts w:ascii="Times New Roman" w:hAnsi="Times New Roman" w:cs="Times New Roman"/>
                <w:bCs/>
                <w:sz w:val="24"/>
                <w:szCs w:val="24"/>
              </w:rPr>
              <w:t>)</w:t>
            </w:r>
            <w:r w:rsidR="001D2785">
              <w:rPr>
                <w:rFonts w:ascii="Times New Roman" w:hAnsi="Times New Roman" w:cs="Times New Roman"/>
                <w:bCs/>
                <w:sz w:val="24"/>
                <w:szCs w:val="24"/>
              </w:rPr>
              <w:t>;</w:t>
            </w:r>
          </w:p>
          <w:p w:rsidR="00C15BFF" w:rsidRDefault="00C15BFF" w:rsidP="000862C9">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5BFF" w:rsidRDefault="00C15BFF" w:rsidP="000862C9">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C15BFF" w:rsidTr="000862C9">
        <w:trPr>
          <w:trHeight w:val="97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B62856">
              <w:t xml:space="preserve"> </w:t>
            </w:r>
            <w:r>
              <w:t xml:space="preserve">(раздел 6, форма </w:t>
            </w:r>
            <w:r w:rsidR="00B62856">
              <w:t>1</w:t>
            </w:r>
            <w:r>
              <w:t xml:space="preserve">); </w:t>
            </w:r>
          </w:p>
          <w:p w:rsidR="00C15BFF" w:rsidRDefault="00C15BFF" w:rsidP="000862C9">
            <w:pPr>
              <w:spacing w:line="23" w:lineRule="atLeast"/>
              <w:jc w:val="both"/>
            </w:pPr>
            <w:r>
              <w:t xml:space="preserve">2. анкета (раздел 6, форма </w:t>
            </w:r>
            <w:fldSimple w:instr=" REF F02 \h \* MERGEFORMAT ">
              <w:r w:rsidR="006523E5" w:rsidRPr="006523E5">
                <w:t>2</w:t>
              </w:r>
              <w:r w:rsidR="006523E5">
                <w:rPr>
                  <w:sz w:val="28"/>
                  <w:szCs w:val="28"/>
                </w:rPr>
                <w:t>.</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C15BFF" w:rsidRDefault="00C15BFF" w:rsidP="000862C9">
            <w:pPr>
              <w:spacing w:line="23" w:lineRule="atLeast"/>
              <w:jc w:val="both"/>
            </w:pPr>
            <w:r>
              <w:lastRenderedPageBreak/>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6523E5" w:rsidRPr="006523E5">
                <w:t>4</w:t>
              </w:r>
              <w:r w:rsidR="006523E5">
                <w:rPr>
                  <w:sz w:val="28"/>
                  <w:szCs w:val="28"/>
                </w:rPr>
                <w:t>.</w:t>
              </w:r>
            </w:fldSimple>
            <w:r>
              <w:t>);</w:t>
            </w:r>
          </w:p>
          <w:p w:rsidR="00C15BFF" w:rsidRDefault="00C15BFF" w:rsidP="000862C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15BFF" w:rsidRDefault="00C15BFF" w:rsidP="000862C9">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6523E5" w:rsidRPr="006523E5">
                <w:t>3</w:t>
              </w:r>
              <w:r w:rsidR="006523E5">
                <w:rPr>
                  <w:sz w:val="28"/>
                  <w:szCs w:val="28"/>
                </w:rPr>
                <w:t>.</w:t>
              </w:r>
            </w:fldSimple>
            <w:r>
              <w:t xml:space="preserve">); </w:t>
            </w:r>
          </w:p>
          <w:p w:rsidR="00412BDA" w:rsidRDefault="00412BDA" w:rsidP="000862C9">
            <w:pPr>
              <w:spacing w:line="23" w:lineRule="atLeast"/>
              <w:jc w:val="both"/>
            </w:pPr>
            <w:r>
              <w:t>6. справка о кадровых ресурсах (раздел 6, форма</w:t>
            </w:r>
            <w:r w:rsidR="00ED65F2">
              <w:t xml:space="preserve"> 6.</w:t>
            </w:r>
            <w:r>
              <w:t>);</w:t>
            </w:r>
          </w:p>
          <w:p w:rsidR="00C15BFF" w:rsidRDefault="0089303C" w:rsidP="00DD5D11">
            <w:pPr>
              <w:spacing w:line="23" w:lineRule="atLeast"/>
              <w:jc w:val="both"/>
              <w:rPr>
                <w:sz w:val="20"/>
              </w:rPr>
            </w:pPr>
            <w:r>
              <w:t>7</w:t>
            </w:r>
            <w:r w:rsidR="00DD5D11">
              <w:t xml:space="preserve">. </w:t>
            </w:r>
            <w:r w:rsidR="00DD5D11" w:rsidRPr="00097418">
              <w:t>проект</w:t>
            </w:r>
            <w:r w:rsidR="00DD5D11" w:rsidRPr="00097418">
              <w:rPr>
                <w:sz w:val="22"/>
                <w:szCs w:val="22"/>
              </w:rPr>
              <w:t xml:space="preserve">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00DD5D11" w:rsidRPr="00097418">
              <w:rPr>
                <w:sz w:val="22"/>
                <w:szCs w:val="22"/>
                <w:lang w:val="en-US"/>
              </w:rPr>
              <w:t>Word</w:t>
            </w:r>
            <w:r w:rsidR="00DD5D11" w:rsidRPr="00097418">
              <w:rPr>
                <w:sz w:val="22"/>
                <w:szCs w:val="22"/>
              </w:rPr>
              <w:t xml:space="preserve"> </w:t>
            </w:r>
            <w:r w:rsidR="00DD5D11" w:rsidRPr="00097418">
              <w:rPr>
                <w:i/>
                <w:sz w:val="22"/>
                <w:szCs w:val="22"/>
              </w:rPr>
              <w:t>*.</w:t>
            </w:r>
            <w:proofErr w:type="spellStart"/>
            <w:r w:rsidR="00DD5D11" w:rsidRPr="00097418">
              <w:rPr>
                <w:i/>
                <w:sz w:val="22"/>
                <w:szCs w:val="22"/>
              </w:rPr>
              <w:t>d</w:t>
            </w:r>
            <w:r w:rsidR="00DD5D11" w:rsidRPr="00097418">
              <w:rPr>
                <w:i/>
                <w:sz w:val="22"/>
                <w:szCs w:val="22"/>
                <w:lang w:val="en-US"/>
              </w:rPr>
              <w:t>oc</w:t>
            </w:r>
            <w:proofErr w:type="spellEnd"/>
            <w:r w:rsidR="00DD5D11" w:rsidRPr="00097418">
              <w:rPr>
                <w:sz w:val="22"/>
                <w:szCs w:val="22"/>
              </w:rPr>
              <w:t>).</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C15BFF" w:rsidRPr="00F10301" w:rsidRDefault="00C15BFF" w:rsidP="000862C9">
            <w:pPr>
              <w:pStyle w:val="Times12"/>
              <w:tabs>
                <w:tab w:val="left" w:pos="70"/>
              </w:tabs>
              <w:ind w:right="153" w:firstLine="0"/>
              <w:jc w:val="left"/>
              <w:rPr>
                <w:b/>
                <w:i/>
                <w:spacing w:val="-6"/>
                <w:szCs w:val="24"/>
                <w:u w:val="single"/>
              </w:rPr>
            </w:pPr>
            <w:r w:rsidRPr="00F10301">
              <w:rPr>
                <w:b/>
                <w:i/>
                <w:u w:val="single"/>
              </w:rPr>
              <w:t xml:space="preserve">не допускается </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left="45" w:right="153" w:firstLine="0"/>
              <w:jc w:val="left"/>
              <w:rPr>
                <w:spacing w:val="-6"/>
                <w:sz w:val="28"/>
                <w:szCs w:val="28"/>
              </w:rPr>
            </w:pPr>
            <w:r>
              <w:rPr>
                <w:spacing w:val="-6"/>
                <w:szCs w:val="24"/>
              </w:rPr>
              <w:t>Возможность проведения процедуры переторжки</w:t>
            </w:r>
          </w:p>
          <w:p w:rsidR="00C15BFF" w:rsidRDefault="00C15BFF" w:rsidP="000862C9">
            <w:pPr>
              <w:pStyle w:val="Times12"/>
              <w:ind w:left="45" w:right="153" w:firstLine="0"/>
              <w:jc w:val="left"/>
              <w:rPr>
                <w:spacing w:val="-6"/>
                <w:szCs w:val="24"/>
              </w:rPr>
            </w:pPr>
          </w:p>
          <w:p w:rsidR="00C15BFF" w:rsidRDefault="00C15BFF" w:rsidP="000862C9">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tabs>
                <w:tab w:val="left" w:pos="70"/>
              </w:tabs>
              <w:ind w:right="153" w:firstLine="0"/>
            </w:pPr>
            <w:r>
              <w:t>возможна</w:t>
            </w:r>
          </w:p>
          <w:p w:rsidR="00C15BFF" w:rsidRDefault="00C15BFF" w:rsidP="000862C9">
            <w:pPr>
              <w:pStyle w:val="Times12"/>
              <w:tabs>
                <w:tab w:val="left" w:pos="70"/>
              </w:tabs>
              <w:ind w:right="153" w:firstLine="0"/>
              <w:rPr>
                <w:spacing w:val="-6"/>
                <w:szCs w:val="28"/>
              </w:rPr>
            </w:pPr>
          </w:p>
          <w:p w:rsidR="00C15BFF" w:rsidRDefault="00C15BFF" w:rsidP="000862C9">
            <w:pPr>
              <w:pStyle w:val="Times12"/>
              <w:tabs>
                <w:tab w:val="left" w:pos="70"/>
              </w:tabs>
              <w:ind w:right="153" w:firstLine="0"/>
              <w:rPr>
                <w:spacing w:val="-6"/>
                <w:szCs w:val="24"/>
              </w:rPr>
            </w:pPr>
          </w:p>
          <w:p w:rsidR="00C15BFF" w:rsidRDefault="00C15BFF" w:rsidP="000862C9">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5BFF" w:rsidRPr="00C15BFF" w:rsidRDefault="00C15BFF" w:rsidP="000862C9">
            <w:pPr>
              <w:spacing w:line="276" w:lineRule="auto"/>
              <w:ind w:right="153"/>
              <w:rPr>
                <w:bCs/>
              </w:rPr>
            </w:pPr>
            <w:r>
              <w:t>ЭТП</w:t>
            </w:r>
            <w:r w:rsidRPr="00C15BFF">
              <w:t xml:space="preserve"> </w:t>
            </w:r>
            <w:proofErr w:type="spellStart"/>
            <w:r w:rsidRPr="00C15BFF">
              <w:rPr>
                <w:bCs/>
              </w:rPr>
              <w:t>Аук</w:t>
            </w:r>
            <w:proofErr w:type="spellEnd"/>
            <w:r w:rsidRPr="00C15BFF">
              <w:rPr>
                <w:bCs/>
              </w:rPr>
              <w:t xml:space="preserve">. </w:t>
            </w:r>
            <w:proofErr w:type="spellStart"/>
            <w:r w:rsidRPr="00C15BFF">
              <w:rPr>
                <w:bCs/>
              </w:rPr>
              <w:t>Конк</w:t>
            </w:r>
            <w:proofErr w:type="spellEnd"/>
            <w:r w:rsidRPr="00C15BFF">
              <w:rPr>
                <w:bCs/>
              </w:rPr>
              <w:t xml:space="preserve">. Дом, </w:t>
            </w:r>
            <w:r>
              <w:rPr>
                <w:bCs/>
                <w:lang w:val="en-US"/>
              </w:rPr>
              <w:t>http</w:t>
            </w:r>
            <w:r w:rsidRPr="00C15BFF">
              <w:rPr>
                <w:bCs/>
              </w:rPr>
              <w:t>://</w:t>
            </w:r>
            <w:r>
              <w:rPr>
                <w:bCs/>
                <w:lang w:val="en-US"/>
              </w:rPr>
              <w:t>a</w:t>
            </w:r>
            <w:r w:rsidRPr="00C15BFF">
              <w:rPr>
                <w:bCs/>
              </w:rPr>
              <w:t>-</w:t>
            </w:r>
            <w:r>
              <w:rPr>
                <w:bCs/>
                <w:lang w:val="en-US"/>
              </w:rPr>
              <w:t>k</w:t>
            </w:r>
            <w:r w:rsidRPr="00C15BFF">
              <w:rPr>
                <w:bCs/>
              </w:rPr>
              <w:t>-</w:t>
            </w:r>
            <w:r>
              <w:rPr>
                <w:bCs/>
                <w:lang w:val="en-US"/>
              </w:rPr>
              <w:t>d</w:t>
            </w:r>
            <w:r w:rsidRPr="00C15BFF">
              <w:rPr>
                <w:bCs/>
              </w:rPr>
              <w:t>.</w:t>
            </w:r>
            <w:proofErr w:type="spellStart"/>
            <w:r>
              <w:rPr>
                <w:bCs/>
                <w:lang w:val="en-US"/>
              </w:rPr>
              <w:t>ru</w:t>
            </w:r>
            <w:proofErr w:type="spellEnd"/>
            <w:r w:rsidRPr="00C15BFF">
              <w:rPr>
                <w:bCs/>
              </w:rPr>
              <w:t>/</w:t>
            </w:r>
          </w:p>
          <w:p w:rsidR="00C15BFF" w:rsidRPr="00C15BFF" w:rsidRDefault="00C15BFF" w:rsidP="000862C9">
            <w:pPr>
              <w:pStyle w:val="Times12"/>
            </w:pPr>
          </w:p>
          <w:p w:rsidR="00C15BFF" w:rsidRPr="003D462D" w:rsidRDefault="00C15BFF" w:rsidP="000862C9">
            <w:pPr>
              <w:pStyle w:val="Times12"/>
              <w:ind w:firstLine="0"/>
            </w:pPr>
            <w:r w:rsidRPr="00C15BFF">
              <w:t>10:00 (</w:t>
            </w:r>
            <w:r>
              <w:t>время</w:t>
            </w:r>
            <w:r w:rsidRPr="00C15BFF">
              <w:t xml:space="preserve"> </w:t>
            </w:r>
            <w:r>
              <w:t>московское</w:t>
            </w:r>
            <w:r w:rsidRPr="00C15BFF">
              <w:t>)  «</w:t>
            </w:r>
            <w:r w:rsidR="001B10B7">
              <w:t>02» августа</w:t>
            </w:r>
            <w:r w:rsidRPr="00C15BFF">
              <w:t xml:space="preserve"> 2013 </w:t>
            </w:r>
            <w:r>
              <w:t>года</w:t>
            </w:r>
            <w:r w:rsidRPr="00C15BFF">
              <w:t xml:space="preserve"> </w:t>
            </w:r>
          </w:p>
          <w:p w:rsidR="00C15BFF" w:rsidRDefault="00C15BFF" w:rsidP="000862C9">
            <w:pPr>
              <w:pStyle w:val="Times12"/>
              <w:ind w:firstLine="0"/>
              <w:rPr>
                <w:szCs w:val="24"/>
              </w:rPr>
            </w:pPr>
            <w:r>
              <w:rPr>
                <w:szCs w:val="24"/>
              </w:rPr>
              <w:t>Место, дата и время заседания закупочной комиссии:</w:t>
            </w:r>
          </w:p>
          <w:p w:rsidR="00DD5D11" w:rsidRDefault="00C15BFF" w:rsidP="000862C9">
            <w:pPr>
              <w:pStyle w:val="Times12"/>
              <w:ind w:firstLine="0"/>
              <w:rPr>
                <w:bCs w:val="0"/>
              </w:rPr>
            </w:pPr>
            <w:r>
              <w:rPr>
                <w:bCs w:val="0"/>
              </w:rPr>
              <w:t xml:space="preserve">Адрес: </w:t>
            </w:r>
            <w:proofErr w:type="gramStart"/>
            <w:r w:rsidR="00DD5D11">
              <w:rPr>
                <w:bCs w:val="0"/>
              </w:rPr>
              <w:t>г</w:t>
            </w:r>
            <w:proofErr w:type="gramEnd"/>
            <w:r w:rsidR="00DD5D11">
              <w:rPr>
                <w:bCs w:val="0"/>
              </w:rPr>
              <w:t xml:space="preserve">. Москва, ул. Малая </w:t>
            </w:r>
            <w:proofErr w:type="spellStart"/>
            <w:r w:rsidR="00DD5D11">
              <w:rPr>
                <w:bCs w:val="0"/>
              </w:rPr>
              <w:t>Красносельская</w:t>
            </w:r>
            <w:proofErr w:type="spellEnd"/>
            <w:r w:rsidR="00DD5D11">
              <w:rPr>
                <w:bCs w:val="0"/>
              </w:rPr>
              <w:t xml:space="preserve"> д. 2/8</w:t>
            </w:r>
          </w:p>
          <w:p w:rsidR="00C15BFF" w:rsidRDefault="00C15BFF" w:rsidP="001B10B7">
            <w:pPr>
              <w:pStyle w:val="Times12"/>
              <w:ind w:firstLine="0"/>
              <w:rPr>
                <w:szCs w:val="24"/>
              </w:rPr>
            </w:pPr>
            <w:r>
              <w:rPr>
                <w:bCs w:val="0"/>
              </w:rPr>
              <w:t>10:00</w:t>
            </w:r>
            <w:r>
              <w:t xml:space="preserve"> (время московское)  </w:t>
            </w:r>
            <w:r>
              <w:rPr>
                <w:bCs w:val="0"/>
              </w:rPr>
              <w:t>«</w:t>
            </w:r>
            <w:r w:rsidR="001B10B7">
              <w:rPr>
                <w:bCs w:val="0"/>
              </w:rPr>
              <w:t>02</w:t>
            </w:r>
            <w:r>
              <w:rPr>
                <w:bCs w:val="0"/>
              </w:rPr>
              <w:t xml:space="preserve">» </w:t>
            </w:r>
            <w:r w:rsidR="001B10B7">
              <w:rPr>
                <w:bCs w:val="0"/>
              </w:rPr>
              <w:t>августа</w:t>
            </w:r>
            <w:r w:rsidR="00F10301">
              <w:rPr>
                <w:bCs w:val="0"/>
              </w:rPr>
              <w:t xml:space="preserve"> </w:t>
            </w:r>
            <w:r>
              <w:rPr>
                <w:bCs w:val="0"/>
              </w:rPr>
              <w:t>2013</w:t>
            </w:r>
            <w:r>
              <w:t xml:space="preserve"> года</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t xml:space="preserve">Срок проведения отборочной </w:t>
            </w:r>
            <w:r>
              <w:lastRenderedPageBreak/>
              <w:t>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bCs w:val="0"/>
              </w:rPr>
            </w:pPr>
            <w:r>
              <w:rPr>
                <w:bCs w:val="0"/>
              </w:rPr>
              <w:lastRenderedPageBreak/>
              <w:t xml:space="preserve">Адрес: </w:t>
            </w:r>
            <w:proofErr w:type="gramStart"/>
            <w:r>
              <w:rPr>
                <w:bCs w:val="0"/>
              </w:rPr>
              <w:t>г</w:t>
            </w:r>
            <w:proofErr w:type="gramEnd"/>
            <w:r>
              <w:rPr>
                <w:bCs w:val="0"/>
              </w:rPr>
              <w:t>. Москва</w:t>
            </w:r>
            <w:r w:rsidR="00B62856">
              <w:rPr>
                <w:bCs w:val="0"/>
              </w:rPr>
              <w:t xml:space="preserve">, ул. Малая </w:t>
            </w:r>
            <w:proofErr w:type="spellStart"/>
            <w:r w:rsidR="00B62856">
              <w:rPr>
                <w:bCs w:val="0"/>
              </w:rPr>
              <w:t>Красносельская</w:t>
            </w:r>
            <w:proofErr w:type="spellEnd"/>
            <w:r w:rsidR="00B62856">
              <w:rPr>
                <w:bCs w:val="0"/>
              </w:rPr>
              <w:t xml:space="preserve"> д. 2/8</w:t>
            </w:r>
          </w:p>
          <w:p w:rsidR="00C15BFF" w:rsidRDefault="00C15BFF" w:rsidP="000862C9">
            <w:pPr>
              <w:pStyle w:val="Times12"/>
              <w:ind w:firstLine="0"/>
              <w:rPr>
                <w:szCs w:val="24"/>
              </w:rPr>
            </w:pPr>
            <w:r>
              <w:lastRenderedPageBreak/>
              <w:t>Отборочная стадия рассмотрения заявок на участие в запросе предложений: не позднее «</w:t>
            </w:r>
            <w:r w:rsidR="001B10B7">
              <w:t>08</w:t>
            </w:r>
            <w:r w:rsidR="006523E5">
              <w:t>» августа</w:t>
            </w:r>
            <w:r>
              <w:t xml:space="preserve"> 2013 года</w:t>
            </w:r>
          </w:p>
          <w:p w:rsidR="00C15BFF" w:rsidRDefault="00C15BFF" w:rsidP="006523E5">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1B10B7">
              <w:t>15</w:t>
            </w:r>
            <w:r>
              <w:t xml:space="preserve">» </w:t>
            </w:r>
            <w:r w:rsidR="00F10301">
              <w:t>августа</w:t>
            </w:r>
            <w:r>
              <w:t xml:space="preserve"> 2013 года</w:t>
            </w:r>
          </w:p>
        </w:tc>
      </w:tr>
      <w:tr w:rsidR="00C15BFF" w:rsidTr="00D3177E">
        <w:trPr>
          <w:trHeight w:val="155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C15BFF" w:rsidRPr="00D3177E" w:rsidRDefault="00C15BFF" w:rsidP="00D3177E">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D3177E" w:rsidRDefault="00C15BFF" w:rsidP="00D3177E">
            <w:pPr>
              <w:spacing w:line="23" w:lineRule="atLeast"/>
              <w:jc w:val="both"/>
              <w:rPr>
                <w:bCs/>
              </w:rPr>
            </w:pPr>
            <w:r>
              <w:rPr>
                <w:bCs/>
              </w:rPr>
              <w:t> </w:t>
            </w:r>
            <w:r w:rsidR="00D3177E">
              <w:rPr>
                <w:bCs/>
              </w:rPr>
              <w:t xml:space="preserve">Цена договора (значимость критерия </w:t>
            </w:r>
            <w:proofErr w:type="spellStart"/>
            <w:r w:rsidR="00D3177E">
              <w:rPr>
                <w:bCs/>
              </w:rPr>
              <w:t>Ц</w:t>
            </w:r>
            <w:proofErr w:type="gramStart"/>
            <w:r w:rsidR="00D3177E">
              <w:rPr>
                <w:bCs/>
              </w:rPr>
              <w:t>i</w:t>
            </w:r>
            <w:proofErr w:type="spellEnd"/>
            <w:proofErr w:type="gramEnd"/>
            <w:r w:rsidR="00D3177E">
              <w:rPr>
                <w:bCs/>
              </w:rPr>
              <w:t xml:space="preserve"> – 75 %) </w:t>
            </w:r>
          </w:p>
          <w:p w:rsidR="00D3177E" w:rsidRDefault="00D3177E" w:rsidP="00D3177E">
            <w:pPr>
              <w:spacing w:line="23" w:lineRule="atLeast"/>
              <w:jc w:val="both"/>
              <w:rPr>
                <w:bCs/>
              </w:rPr>
            </w:pPr>
            <w:r>
              <w:rPr>
                <w:bCs/>
              </w:rPr>
              <w:t xml:space="preserve">-    Срок поставки товара, выполнения работ, оказания услуг (значимость критерия </w:t>
            </w:r>
            <w:proofErr w:type="spellStart"/>
            <w:r>
              <w:rPr>
                <w:bCs/>
              </w:rPr>
              <w:t>Ci</w:t>
            </w:r>
            <w:proofErr w:type="spellEnd"/>
            <w:r>
              <w:rPr>
                <w:bCs/>
              </w:rPr>
              <w:t xml:space="preserve"> – 5%) </w:t>
            </w:r>
          </w:p>
          <w:p w:rsidR="00D3177E" w:rsidRDefault="00D3177E" w:rsidP="00D3177E">
            <w:pPr>
              <w:spacing w:line="23" w:lineRule="atLeast"/>
              <w:jc w:val="both"/>
              <w:rPr>
                <w:bCs/>
              </w:rPr>
            </w:pPr>
            <w:r>
              <w:rPr>
                <w:bCs/>
              </w:rPr>
              <w:t xml:space="preserve">-    Квалификация участника (значимость критерия </w:t>
            </w:r>
            <w:proofErr w:type="spellStart"/>
            <w:r>
              <w:rPr>
                <w:bCs/>
              </w:rPr>
              <w:t>K</w:t>
            </w:r>
            <w:proofErr w:type="gramStart"/>
            <w:r>
              <w:rPr>
                <w:bCs/>
              </w:rPr>
              <w:t>в</w:t>
            </w:r>
            <w:proofErr w:type="gramEnd"/>
            <w:r>
              <w:rPr>
                <w:bCs/>
              </w:rPr>
              <w:t>i</w:t>
            </w:r>
            <w:proofErr w:type="spellEnd"/>
            <w:r>
              <w:rPr>
                <w:bCs/>
              </w:rPr>
              <w:t xml:space="preserve"> – 20 %) </w:t>
            </w:r>
          </w:p>
          <w:p w:rsidR="00D3177E" w:rsidRDefault="00D3177E" w:rsidP="00D3177E">
            <w:pPr>
              <w:numPr>
                <w:ilvl w:val="0"/>
                <w:numId w:val="63"/>
              </w:numPr>
              <w:spacing w:before="100" w:beforeAutospacing="1" w:after="100" w:afterAutospacing="1" w:line="23" w:lineRule="atLeast"/>
              <w:jc w:val="both"/>
              <w:rPr>
                <w:bCs/>
              </w:rPr>
            </w:pPr>
            <w:r>
              <w:rPr>
                <w:bCs/>
              </w:rPr>
              <w:t xml:space="preserve">Обеспеченность кадровыми ресурсами (значимость подкритерия </w:t>
            </w:r>
            <w:proofErr w:type="spellStart"/>
            <w:r>
              <w:rPr>
                <w:bCs/>
              </w:rPr>
              <w:t>К</w:t>
            </w:r>
            <w:proofErr w:type="gramStart"/>
            <w:r>
              <w:rPr>
                <w:bCs/>
              </w:rPr>
              <w:t>i</w:t>
            </w:r>
            <w:proofErr w:type="spellEnd"/>
            <w:proofErr w:type="gramEnd"/>
            <w:r>
              <w:rPr>
                <w:bCs/>
              </w:rPr>
              <w:t xml:space="preserve"> – 50%)</w:t>
            </w:r>
          </w:p>
          <w:p w:rsidR="00C15BFF" w:rsidRPr="00D3177E" w:rsidRDefault="00D3177E" w:rsidP="00D3177E">
            <w:pPr>
              <w:numPr>
                <w:ilvl w:val="0"/>
                <w:numId w:val="63"/>
              </w:numPr>
              <w:spacing w:before="100" w:beforeAutospacing="1" w:after="100" w:afterAutospacing="1" w:line="23" w:lineRule="atLeast"/>
              <w:jc w:val="both"/>
              <w:rPr>
                <w:bCs/>
              </w:rPr>
            </w:pPr>
            <w:r>
              <w:rPr>
                <w:bCs/>
              </w:rPr>
              <w:t xml:space="preserve">Опыт участника процедуры закупки (значимость подкритерия </w:t>
            </w:r>
            <w:proofErr w:type="spellStart"/>
            <w:r>
              <w:rPr>
                <w:bCs/>
              </w:rPr>
              <w:t>О</w:t>
            </w:r>
            <w:proofErr w:type="gramStart"/>
            <w:r>
              <w:rPr>
                <w:bCs/>
              </w:rPr>
              <w:t>i</w:t>
            </w:r>
            <w:proofErr w:type="spellEnd"/>
            <w:proofErr w:type="gramEnd"/>
            <w:r>
              <w:rPr>
                <w:bCs/>
              </w:rPr>
              <w:t xml:space="preserve"> – 50 %)</w:t>
            </w:r>
          </w:p>
        </w:tc>
      </w:tr>
      <w:tr w:rsidR="00C15BFF" w:rsidTr="000862C9">
        <w:trPr>
          <w:trHeight w:val="55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B877D5">
            <w:pPr>
              <w:ind w:right="153" w:firstLine="636"/>
              <w:jc w:val="both"/>
            </w:pPr>
            <w:r>
              <w:t xml:space="preserve">Согласно методике оценки заявок на участие в запросе предложений, приведенной в разделе </w:t>
            </w:r>
            <w:r w:rsidR="00B877D5">
              <w:t>7</w:t>
            </w:r>
            <w:r>
              <w:t xml:space="preserve"> документации по запросу предложений</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62856" w:rsidRPr="00E923CC" w:rsidRDefault="00011F45" w:rsidP="00B62856">
            <w:pPr>
              <w:ind w:right="153" w:firstLine="637"/>
              <w:jc w:val="both"/>
              <w:rPr>
                <w:rStyle w:val="a7"/>
                <w:color w:val="auto"/>
                <w:spacing w:val="-6"/>
                <w:u w:val="none"/>
              </w:rPr>
            </w:pPr>
            <w:hyperlink r:id="rId17" w:history="1">
              <w:r w:rsidR="00B62856" w:rsidRPr="00E923CC">
                <w:rPr>
                  <w:rStyle w:val="a7"/>
                  <w:color w:val="auto"/>
                  <w:u w:val="none"/>
                </w:rPr>
                <w:t xml:space="preserve"> </w:t>
              </w:r>
              <w:proofErr w:type="gramStart"/>
              <w:r w:rsidR="00B62856" w:rsidRPr="00E923CC">
                <w:rPr>
                  <w:rStyle w:val="a7"/>
                  <w:color w:val="auto"/>
                  <w:u w:val="none"/>
                </w:rPr>
                <w:t xml:space="preserve">Заказчик в течение </w:t>
              </w:r>
              <w:r w:rsidR="00B62856" w:rsidRPr="00E923CC">
                <w:rPr>
                  <w:rStyle w:val="a7"/>
                  <w:b/>
                  <w:bCs/>
                  <w:i/>
                  <w:iCs/>
                  <w:color w:val="auto"/>
                  <w:u w:val="none"/>
                </w:rPr>
                <w:t xml:space="preserve">3 (трех) рабочих дней </w:t>
              </w:r>
              <w:r w:rsidR="00B62856" w:rsidRPr="00E923CC">
                <w:rPr>
                  <w:rStyle w:val="a7"/>
                  <w:color w:val="auto"/>
                  <w:u w:val="none"/>
                </w:rPr>
                <w:t>со дня размещения протокола заседания закупочной комиссии по подведению итогов запроса предложений на официальном сайте и ЭТП</w:t>
              </w:r>
              <w:r w:rsidR="00B62856" w:rsidRPr="00E923CC">
                <w:rPr>
                  <w:rStyle w:val="a7"/>
                  <w:b/>
                  <w:bCs/>
                  <w:i/>
                  <w:iCs/>
                  <w:color w:val="auto"/>
                  <w:u w:val="none"/>
                </w:rPr>
                <w:t xml:space="preserve"> передает победителю </w:t>
              </w:r>
              <w:r w:rsidR="00B62856" w:rsidRPr="00E923CC">
                <w:rPr>
                  <w:rStyle w:val="a7"/>
                  <w:color w:val="auto"/>
                  <w:u w:val="none"/>
                </w:rPr>
                <w:t xml:space="preserve">запроса предложений </w:t>
              </w:r>
              <w:r w:rsidR="00B62856" w:rsidRPr="00E923CC">
                <w:rPr>
                  <w:rStyle w:val="a7"/>
                  <w:b/>
                  <w:bCs/>
                  <w:i/>
                  <w:iCs/>
                  <w:color w:val="auto"/>
                  <w:u w:val="none"/>
                </w:rPr>
                <w:t>уведомление</w:t>
              </w:r>
              <w:r w:rsidR="00B62856" w:rsidRPr="00E923CC">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B62856" w:rsidRPr="00E923CC">
                <w:rPr>
                  <w:rStyle w:val="a7"/>
                  <w:b/>
                  <w:bCs/>
                  <w:i/>
                  <w:iCs/>
                  <w:color w:val="auto"/>
                  <w:u w:val="none"/>
                </w:rPr>
                <w:t xml:space="preserve">в течение 10 (десяти) дней </w:t>
              </w:r>
              <w:r w:rsidR="00B62856" w:rsidRPr="00E923CC">
                <w:rPr>
                  <w:rStyle w:val="a7"/>
                  <w:color w:val="auto"/>
                  <w:u w:val="none"/>
                </w:rPr>
                <w:t>со дня направления указанного уведомления,  который составляется путем включения условий исполнения договора</w:t>
              </w:r>
              <w:proofErr w:type="gramEnd"/>
              <w:r w:rsidR="00B62856" w:rsidRPr="00E923CC">
                <w:rPr>
                  <w:rStyle w:val="a7"/>
                  <w:color w:val="auto"/>
                  <w:u w:val="none"/>
                </w:rPr>
                <w:t>,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B62856" w:rsidRPr="00E923CC" w:rsidRDefault="00011F45" w:rsidP="00B62856">
            <w:pPr>
              <w:ind w:right="153" w:firstLine="637"/>
              <w:jc w:val="both"/>
            </w:pPr>
            <w:hyperlink r:id="rId18" w:history="1">
              <w:r w:rsidR="00B62856" w:rsidRPr="00E923CC">
                <w:rPr>
                  <w:rStyle w:val="a7"/>
                  <w:color w:val="auto"/>
                  <w:u w:val="none"/>
                </w:rPr>
                <w:t xml:space="preserve">Договор заключается в течение </w:t>
              </w:r>
              <w:r w:rsidR="00B62856">
                <w:rPr>
                  <w:rStyle w:val="a7"/>
                  <w:color w:val="auto"/>
                  <w:spacing w:val="-6"/>
                  <w:u w:val="none"/>
                </w:rPr>
                <w:t>15</w:t>
              </w:r>
              <w:r w:rsidR="00B62856" w:rsidRPr="00E923CC">
                <w:rPr>
                  <w:rStyle w:val="a7"/>
                  <w:color w:val="auto"/>
                  <w:spacing w:val="-6"/>
                  <w:u w:val="none"/>
                </w:rPr>
                <w:t xml:space="preserve"> </w:t>
              </w:r>
              <w:r w:rsidR="00B62856" w:rsidRPr="00E923CC">
                <w:rPr>
                  <w:rStyle w:val="a7"/>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C15BFF" w:rsidRDefault="00011F45" w:rsidP="00B62856">
            <w:pPr>
              <w:ind w:right="153" w:firstLine="669"/>
              <w:jc w:val="both"/>
              <w:rPr>
                <w:spacing w:val="-6"/>
              </w:rPr>
            </w:pPr>
            <w:hyperlink r:id="rId19" w:history="1">
              <w:r w:rsidR="00B62856" w:rsidRPr="00E923CC">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Pr="00A06435" w:rsidRDefault="0089303C" w:rsidP="007C31F7">
            <w:pPr>
              <w:pStyle w:val="aa"/>
              <w:spacing w:line="23" w:lineRule="atLeast"/>
              <w:jc w:val="both"/>
              <w:rPr>
                <w:b/>
                <w:bCs/>
                <w:i/>
              </w:rPr>
            </w:pPr>
            <w:r w:rsidRPr="00A06435">
              <w:rPr>
                <w:rFonts w:ascii="Times New Roman" w:hAnsi="Times New Roman" w:cs="Times New Roman"/>
                <w:bCs/>
                <w:sz w:val="24"/>
                <w:szCs w:val="24"/>
              </w:rPr>
              <w:t xml:space="preserve">В </w:t>
            </w:r>
            <w:r w:rsidRPr="007C31F7">
              <w:rPr>
                <w:rFonts w:ascii="Times New Roman" w:hAnsi="Times New Roman" w:cs="Times New Roman"/>
                <w:bCs/>
                <w:sz w:val="24"/>
                <w:szCs w:val="24"/>
              </w:rPr>
              <w:t>виде безотзывной банковской гарантии</w:t>
            </w:r>
            <w:r w:rsidR="00A06435" w:rsidRPr="007C31F7">
              <w:rPr>
                <w:rFonts w:ascii="Times New Roman" w:hAnsi="Times New Roman" w:cs="Times New Roman"/>
                <w:bCs/>
                <w:sz w:val="24"/>
                <w:szCs w:val="24"/>
              </w:rPr>
              <w:t xml:space="preserve"> </w:t>
            </w:r>
            <w:r w:rsidR="00A74DD4" w:rsidRPr="007C31F7">
              <w:rPr>
                <w:rFonts w:ascii="Times New Roman" w:hAnsi="Times New Roman" w:cs="Times New Roman"/>
                <w:bCs/>
                <w:sz w:val="24"/>
                <w:szCs w:val="24"/>
              </w:rPr>
              <w:t xml:space="preserve">в размере </w:t>
            </w:r>
            <w:r w:rsidR="00A06435" w:rsidRPr="007C31F7">
              <w:rPr>
                <w:rFonts w:ascii="Times New Roman" w:hAnsi="Times New Roman" w:cs="Times New Roman"/>
                <w:bCs/>
                <w:sz w:val="24"/>
                <w:szCs w:val="24"/>
              </w:rPr>
              <w:t>5% от стоимости Договора</w:t>
            </w:r>
            <w:r w:rsidR="00A74DD4" w:rsidRPr="007C31F7">
              <w:rPr>
                <w:rFonts w:ascii="Times New Roman" w:hAnsi="Times New Roman" w:cs="Times New Roman"/>
                <w:bCs/>
                <w:sz w:val="24"/>
                <w:szCs w:val="24"/>
              </w:rPr>
              <w:t xml:space="preserve"> п.</w:t>
            </w:r>
            <w:r w:rsidR="007C31F7" w:rsidRPr="007C31F7">
              <w:rPr>
                <w:rFonts w:ascii="Times New Roman" w:hAnsi="Times New Roman" w:cs="Times New Roman"/>
                <w:bCs/>
                <w:sz w:val="24"/>
                <w:szCs w:val="24"/>
              </w:rPr>
              <w:t>14 «О</w:t>
            </w:r>
            <w:r w:rsidR="007C31F7" w:rsidRPr="007C31F7">
              <w:rPr>
                <w:rFonts w:ascii="Times New Roman" w:hAnsi="Times New Roman" w:cs="Times New Roman"/>
                <w:sz w:val="24"/>
                <w:szCs w:val="24"/>
              </w:rPr>
              <w:t>беспечение договора»</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 xml:space="preserve">Порядок обжалования действий заказчика, организатора запроса </w:t>
            </w:r>
            <w:r>
              <w:lastRenderedPageBreak/>
              <w:t>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w:t>
            </w:r>
            <w:r>
              <w:rPr>
                <w:rFonts w:ascii="Times New Roman" w:hAnsi="Times New Roman" w:cs="Times New Roman"/>
                <w:sz w:val="24"/>
                <w:szCs w:val="24"/>
              </w:rPr>
              <w:lastRenderedPageBreak/>
              <w:t xml:space="preserve">виде по электронному адресу  </w:t>
            </w:r>
            <w:hyperlink r:id="rId20" w:history="1">
              <w:r>
                <w:rPr>
                  <w:rStyle w:val="a7"/>
                  <w:rFonts w:ascii="Times New Roman" w:eastAsiaTheme="majorEastAsia" w:hAnsi="Times New Roman" w:cs="Times New Roman"/>
                  <w:color w:val="auto"/>
                  <w:sz w:val="24"/>
                  <w:szCs w:val="24"/>
                </w:rPr>
                <w:t>arbitration@rosatom.ru</w:t>
              </w:r>
            </w:hyperlink>
            <w:r>
              <w:rPr>
                <w:rFonts w:ascii="Times New Roman" w:hAnsi="Times New Roman" w:cs="Times New Roman"/>
                <w:sz w:val="24"/>
                <w:szCs w:val="24"/>
              </w:rPr>
              <w:t>.</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89"/>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15BFF" w:rsidRDefault="00C15BFF" w:rsidP="000862C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C15BFF" w:rsidRDefault="00C15BFF" w:rsidP="00C15BFF">
      <w:pPr>
        <w:rPr>
          <w:sz w:val="22"/>
        </w:rPr>
        <w:sectPr w:rsidR="00C15BFF">
          <w:pgSz w:w="16840" w:h="11907" w:orient="landscape"/>
          <w:pgMar w:top="1418" w:right="1134" w:bottom="567" w:left="1134" w:header="567" w:footer="567" w:gutter="0"/>
          <w:cols w:space="720"/>
        </w:sectPr>
      </w:pPr>
    </w:p>
    <w:p w:rsidR="00C15BFF" w:rsidRDefault="00C15BFF" w:rsidP="00C15BFF">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61820768"/>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15BFF" w:rsidRDefault="00C15BFF" w:rsidP="00C15BFF"/>
    <w:p w:rsidR="00C15BFF" w:rsidRDefault="00C15BFF" w:rsidP="00C15BFF">
      <w:pPr>
        <w:pStyle w:val="Times12"/>
        <w:ind w:right="-29" w:firstLine="709"/>
        <w:rPr>
          <w:b/>
          <w:i/>
          <w:szCs w:val="24"/>
        </w:rPr>
      </w:pPr>
      <w:r>
        <w:rPr>
          <w:b/>
          <w:i/>
          <w:szCs w:val="24"/>
        </w:rPr>
        <w:t xml:space="preserve"> </w:t>
      </w:r>
      <w:r w:rsidRPr="00BB5FA1">
        <w:rPr>
          <w:b/>
          <w:i/>
          <w:szCs w:val="24"/>
        </w:rPr>
        <w:t xml:space="preserve">(формы 2 (таблица 1), 3 – </w:t>
      </w:r>
      <w:r w:rsidR="00BB5FA1" w:rsidRPr="00BB5FA1">
        <w:rPr>
          <w:b/>
          <w:i/>
          <w:szCs w:val="24"/>
        </w:rPr>
        <w:t>обязательны для заполнения</w:t>
      </w:r>
      <w:r w:rsidR="000201FB">
        <w:rPr>
          <w:b/>
          <w:i/>
          <w:szCs w:val="24"/>
        </w:rPr>
        <w:t>)</w:t>
      </w:r>
    </w:p>
    <w:p w:rsidR="00C15BFF" w:rsidRDefault="00C15BFF" w:rsidP="00C15BFF"/>
    <w:p w:rsidR="00C15BFF" w:rsidRDefault="00C15BFF" w:rsidP="00C15BFF">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C15BFF" w:rsidRDefault="00C15BFF" w:rsidP="00C15BFF">
      <w:pPr>
        <w:rPr>
          <w:b/>
          <w:i/>
        </w:rPr>
      </w:pPr>
      <w:r>
        <w:rPr>
          <w:b/>
          <w:i/>
        </w:rPr>
        <w:t>Фирменный бланк участника запроса предложений</w:t>
      </w:r>
    </w:p>
    <w:p w:rsidR="00C15BFF" w:rsidRDefault="00C15BFF" w:rsidP="00C15BFF">
      <w:pPr>
        <w:pStyle w:val="Times12"/>
        <w:spacing w:before="120"/>
        <w:ind w:firstLine="0"/>
        <w:jc w:val="left"/>
        <w:rPr>
          <w:szCs w:val="24"/>
        </w:rPr>
      </w:pPr>
      <w:r>
        <w:rPr>
          <w:szCs w:val="24"/>
        </w:rPr>
        <w:t>«___» __________ 20___ года №______</w:t>
      </w:r>
    </w:p>
    <w:p w:rsidR="00C15BFF" w:rsidRDefault="00C15BFF" w:rsidP="00C15BFF">
      <w:pPr>
        <w:pStyle w:val="Times12"/>
        <w:spacing w:before="120"/>
        <w:ind w:firstLine="0"/>
        <w:jc w:val="right"/>
        <w:rPr>
          <w:b/>
          <w:bCs w:val="0"/>
          <w:i/>
          <w:szCs w:val="24"/>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61820769"/>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C15BFF" w:rsidRDefault="00C15BFF" w:rsidP="00C15BFF">
      <w:pPr>
        <w:tabs>
          <w:tab w:val="left" w:pos="7938"/>
        </w:tabs>
        <w:ind w:firstLine="4820"/>
        <w:jc w:val="center"/>
        <w:rPr>
          <w:b/>
        </w:rPr>
      </w:pPr>
    </w:p>
    <w:p w:rsidR="00C15BFF" w:rsidRPr="0089303C" w:rsidRDefault="00C15BFF" w:rsidP="0089303C">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Изучив извещение о проведении запроса предложений на право заключен</w:t>
      </w:r>
      <w:r w:rsidR="00BB5FA1" w:rsidRPr="0089303C">
        <w:rPr>
          <w:rFonts w:ascii="Times New Roman" w:hAnsi="Times New Roman" w:cs="Times New Roman"/>
          <w:sz w:val="28"/>
          <w:szCs w:val="28"/>
        </w:rPr>
        <w:t xml:space="preserve">ия </w:t>
      </w:r>
      <w:r w:rsidR="0089303C" w:rsidRPr="0089303C">
        <w:rPr>
          <w:rFonts w:ascii="Times New Roman" w:hAnsi="Times New Roman" w:cs="Times New Roman"/>
          <w:bCs/>
          <w:sz w:val="28"/>
          <w:szCs w:val="28"/>
        </w:rPr>
        <w:t xml:space="preserve">договора </w:t>
      </w:r>
      <w:r w:rsidR="00412BDA">
        <w:rPr>
          <w:rFonts w:ascii="Times New Roman" w:hAnsi="Times New Roman" w:cs="Times New Roman"/>
          <w:bCs/>
          <w:sz w:val="28"/>
          <w:szCs w:val="28"/>
        </w:rPr>
        <w:t xml:space="preserve">на </w:t>
      </w:r>
      <w:r w:rsidR="00B877D5" w:rsidRPr="00B877D5">
        <w:rPr>
          <w:rFonts w:ascii="Times New Roman" w:hAnsi="Times New Roman" w:cs="Times New Roman"/>
          <w:sz w:val="28"/>
          <w:szCs w:val="28"/>
        </w:rPr>
        <w:t xml:space="preserve">разработку  технических  проектов оборудования, технического предложения арматуры DN 500 и технических требований в части размещения ГПУ и НПУ в </w:t>
      </w:r>
      <w:proofErr w:type="spellStart"/>
      <w:r w:rsidR="00B877D5" w:rsidRPr="00B877D5">
        <w:rPr>
          <w:rFonts w:ascii="Times New Roman" w:hAnsi="Times New Roman" w:cs="Times New Roman"/>
          <w:sz w:val="28"/>
          <w:szCs w:val="28"/>
        </w:rPr>
        <w:t>надреакторном</w:t>
      </w:r>
      <w:proofErr w:type="spellEnd"/>
      <w:r w:rsidR="00B877D5" w:rsidRPr="00B877D5">
        <w:rPr>
          <w:rFonts w:ascii="Times New Roman" w:hAnsi="Times New Roman" w:cs="Times New Roman"/>
          <w:sz w:val="28"/>
          <w:szCs w:val="28"/>
        </w:rPr>
        <w:t xml:space="preserve"> пространстве и боксах  РУ МБИР</w:t>
      </w:r>
      <w:r w:rsidRPr="0089303C">
        <w:rPr>
          <w:rFonts w:ascii="Times New Roman" w:hAnsi="Times New Roman" w:cs="Times New Roman"/>
          <w:sz w:val="28"/>
          <w:szCs w:val="28"/>
        </w:rPr>
        <w:t xml:space="preserve">, опубликованное на официальном сайте и на ЭТП </w:t>
      </w:r>
      <w:proofErr w:type="spellStart"/>
      <w:r w:rsidRPr="0089303C">
        <w:rPr>
          <w:rFonts w:ascii="Times New Roman" w:hAnsi="Times New Roman" w:cs="Times New Roman"/>
          <w:sz w:val="28"/>
          <w:szCs w:val="28"/>
        </w:rPr>
        <w:t>Аук</w:t>
      </w:r>
      <w:proofErr w:type="spellEnd"/>
      <w:r w:rsidRPr="0089303C">
        <w:rPr>
          <w:rFonts w:ascii="Times New Roman" w:hAnsi="Times New Roman" w:cs="Times New Roman"/>
          <w:sz w:val="28"/>
          <w:szCs w:val="28"/>
        </w:rPr>
        <w:t xml:space="preserve">. </w:t>
      </w:r>
      <w:proofErr w:type="spellStart"/>
      <w:r w:rsidRPr="0089303C">
        <w:rPr>
          <w:rFonts w:ascii="Times New Roman" w:hAnsi="Times New Roman" w:cs="Times New Roman"/>
          <w:sz w:val="28"/>
          <w:szCs w:val="28"/>
        </w:rPr>
        <w:t>Конк</w:t>
      </w:r>
      <w:proofErr w:type="spellEnd"/>
      <w:r w:rsidRPr="0089303C">
        <w:rPr>
          <w:rFonts w:ascii="Times New Roman" w:hAnsi="Times New Roman" w:cs="Times New Roman"/>
          <w:sz w:val="28"/>
          <w:szCs w:val="28"/>
        </w:rPr>
        <w:t>. Дом</w:t>
      </w:r>
      <w:r w:rsidRPr="0089303C">
        <w:rPr>
          <w:rFonts w:ascii="Times New Roman" w:hAnsi="Times New Roman" w:cs="Times New Roman"/>
          <w:b/>
          <w:i/>
          <w:sz w:val="28"/>
          <w:szCs w:val="28"/>
        </w:rPr>
        <w:t xml:space="preserve"> </w:t>
      </w:r>
      <w:r w:rsidRPr="0089303C">
        <w:rPr>
          <w:rFonts w:ascii="Times New Roman" w:hAnsi="Times New Roman" w:cs="Times New Roman"/>
          <w:sz w:val="28"/>
          <w:szCs w:val="28"/>
        </w:rPr>
        <w:t>на сайте http://a-k-d.ru/</w:t>
      </w:r>
      <w:r w:rsidRPr="0089303C">
        <w:rPr>
          <w:rFonts w:ascii="Times New Roman" w:hAnsi="Times New Roman" w:cs="Times New Roman"/>
          <w:b/>
          <w:i/>
          <w:sz w:val="28"/>
          <w:szCs w:val="28"/>
        </w:rPr>
        <w:t xml:space="preserve">, </w:t>
      </w:r>
      <w:r w:rsidRPr="0089303C">
        <w:rPr>
          <w:rFonts w:ascii="Times New Roman" w:hAnsi="Times New Roman" w:cs="Times New Roman"/>
          <w:sz w:val="28"/>
          <w:szCs w:val="28"/>
        </w:rPr>
        <w:t>документацию по запросу предложений, и принимая установленные в них требования и условия запроса предложений,</w:t>
      </w:r>
      <w:r>
        <w:rPr>
          <w:sz w:val="28"/>
          <w:szCs w:val="28"/>
        </w:rPr>
        <w:t xml:space="preserve"> </w:t>
      </w:r>
      <w:r>
        <w:rPr>
          <w:sz w:val="22"/>
        </w:rPr>
        <w:t xml:space="preserve">___________________________________________________________________, </w:t>
      </w:r>
    </w:p>
    <w:p w:rsidR="00C15BFF" w:rsidRDefault="00C15BFF" w:rsidP="00C15BFF">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C15BFF" w:rsidRDefault="00C15BFF" w:rsidP="00C15BFF">
      <w:pPr>
        <w:pStyle w:val="Times12"/>
        <w:suppressAutoHyphens/>
        <w:ind w:firstLine="0"/>
        <w:rPr>
          <w:sz w:val="22"/>
        </w:rPr>
      </w:pPr>
      <w:r>
        <w:rPr>
          <w:sz w:val="28"/>
        </w:rPr>
        <w:t>ИНН</w:t>
      </w:r>
      <w:r>
        <w:t xml:space="preserve"> </w:t>
      </w:r>
      <w:r>
        <w:rPr>
          <w:sz w:val="22"/>
        </w:rPr>
        <w:t>________________________________________________________,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(ИНН участника запроса предложений)</w:t>
      </w:r>
    </w:p>
    <w:p w:rsidR="00C15BFF" w:rsidRDefault="00C15BFF" w:rsidP="00C15BFF">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C15BFF" w:rsidRDefault="00C15BFF" w:rsidP="00C15BFF">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C15BFF" w:rsidRDefault="00C15BFF" w:rsidP="00C15BFF">
      <w:pPr>
        <w:pStyle w:val="Times12"/>
        <w:suppressAutoHyphens/>
        <w:ind w:firstLine="0"/>
        <w:rPr>
          <w:sz w:val="28"/>
        </w:rPr>
      </w:pPr>
      <w:r>
        <w:rPr>
          <w:sz w:val="28"/>
        </w:rPr>
        <w:t>фактический адрес 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C15BFF" w:rsidRDefault="00C15BFF" w:rsidP="00C15BF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C15BFF" w:rsidRDefault="00C15BFF" w:rsidP="00C15BFF">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C15BFF" w:rsidRDefault="00C15BFF" w:rsidP="00C15BF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C15BFF" w:rsidTr="000862C9">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Предложения участника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rPr>
                <w:b/>
                <w:i/>
              </w:rPr>
              <w:t>[указать цену договора с отражением размера НДС]</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rPr>
            </w:pPr>
            <w:r>
              <w:rPr>
                <w:b/>
                <w:i/>
              </w:rPr>
              <w:t>[указать цену договора]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6523E5" w:rsidRPr="006523E5">
                <w:rPr>
                  <w:b/>
                  <w:i/>
                </w:rPr>
                <w:t>3</w:t>
              </w:r>
            </w:fldSimple>
            <w:r>
              <w:rPr>
                <w:b/>
                <w:i/>
              </w:rPr>
              <w:t xml:space="preserve"> раздела </w:t>
            </w:r>
            <w:fldSimple w:instr=" REF _Ref317249938 \r \h  \* MERGEFORMAT ">
              <w:r w:rsidR="006523E5" w:rsidRPr="006523E5">
                <w:rPr>
                  <w:b/>
                  <w:i/>
                </w:rPr>
                <w:t>5</w:t>
              </w:r>
            </w:fldSimple>
            <w:r>
              <w:rPr>
                <w:b/>
                <w:i/>
              </w:rPr>
              <w:t xml:space="preserve"> «Информационная карта запроса предложений»]</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iCs/>
                <w:shd w:val="clear" w:color="auto" w:fill="FFFF99"/>
              </w:rPr>
            </w:pPr>
            <w:r>
              <w:rPr>
                <w:b/>
                <w:i/>
              </w:rPr>
              <w:t>[указать гарантийный срок]</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rPr>
            </w:pPr>
            <w:r>
              <w:rPr>
                <w:b/>
                <w:i/>
              </w:rPr>
              <w:t>[указать порядок платежей по договору, предлагаемый участником]</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C15BFF" w:rsidRDefault="00C15BFF" w:rsidP="000862C9">
            <w:pPr>
              <w:ind w:left="57" w:right="57"/>
              <w:jc w:val="center"/>
              <w:rPr>
                <w:b/>
                <w:i/>
              </w:rPr>
            </w:pPr>
          </w:p>
        </w:tc>
      </w:tr>
    </w:tbl>
    <w:p w:rsidR="00C15BFF" w:rsidRDefault="00C15BFF" w:rsidP="00C15BFF">
      <w:pPr>
        <w:ind w:right="57"/>
        <w:jc w:val="both"/>
        <w:rPr>
          <w:sz w:val="28"/>
          <w:szCs w:val="28"/>
        </w:rPr>
      </w:pPr>
    </w:p>
    <w:p w:rsidR="00C15BFF" w:rsidRDefault="00C15BFF" w:rsidP="00C15BFF">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15BFF" w:rsidRDefault="00C15BFF" w:rsidP="00C15BFF">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5BFF" w:rsidRDefault="00C15BFF" w:rsidP="00C15BFF">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Pr>
          <w:rFonts w:ascii="Times New Roman" w:hAnsi="Times New Roman" w:cs="Times New Roman"/>
          <w:sz w:val="28"/>
          <w:szCs w:val="28"/>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15BFF" w:rsidRDefault="00C15BFF" w:rsidP="00C15BFF">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C15BFF" w:rsidRDefault="00C15BFF" w:rsidP="00C15BFF">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523E5" w:rsidRPr="006523E5">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6523E5" w:rsidRPr="006523E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15BFF" w:rsidTr="000862C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w:t>
            </w:r>
          </w:p>
          <w:p w:rsidR="00C15BFF" w:rsidRDefault="00C15BFF" w:rsidP="000862C9">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 </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Число</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w:t>
            </w: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0862C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pStyle w:val="af9"/>
        <w:spacing w:before="0" w:after="0" w:line="240" w:lineRule="auto"/>
        <w:rPr>
          <w:rFonts w:ascii="Times New Roman" w:hAnsi="Times New Roman" w:cs="Times New Roman"/>
          <w:b/>
          <w:bCs/>
          <w:sz w:val="22"/>
          <w:szCs w:val="23"/>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523E5" w:rsidRPr="006523E5">
          <w:rPr>
            <w:szCs w:val="24"/>
          </w:rPr>
          <w:t>4.5.1</w:t>
        </w:r>
      </w:fldSimple>
      <w:r>
        <w:rPr>
          <w:szCs w:val="24"/>
        </w:rPr>
        <w:t>.</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523E5" w:rsidRPr="006523E5">
          <w:rPr>
            <w:szCs w:val="24"/>
          </w:rPr>
          <w:t>16</w:t>
        </w:r>
      </w:fldSimple>
      <w:r>
        <w:rPr>
          <w:szCs w:val="24"/>
        </w:rPr>
        <w:t xml:space="preserve"> раздела </w:t>
      </w:r>
      <w:fldSimple w:instr=" REF _Ref317257897 \r \h  \* MERGEFORMAT ">
        <w:r w:rsidR="006523E5" w:rsidRPr="006523E5">
          <w:rPr>
            <w:szCs w:val="24"/>
          </w:rPr>
          <w:t>5</w:t>
        </w:r>
      </w:fldSimple>
      <w:r>
        <w:rPr>
          <w:szCs w:val="24"/>
        </w:rPr>
        <w:t xml:space="preserve"> «Информационная карта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523E5" w:rsidRPr="006523E5">
          <w:rPr>
            <w:szCs w:val="24"/>
          </w:rPr>
          <w:t>4.4.4</w:t>
        </w:r>
      </w:fldSimple>
      <w:r>
        <w:rPr>
          <w:szCs w:val="24"/>
        </w:rPr>
        <w:t xml:space="preserve">, </w:t>
      </w:r>
      <w:fldSimple w:instr=" REF _Ref317252433 \r \h  \* MERGEFORMAT ">
        <w:r w:rsidR="006523E5" w:rsidRPr="006523E5">
          <w:rPr>
            <w:szCs w:val="24"/>
          </w:rPr>
          <w:t>4.4.5</w:t>
        </w:r>
      </w:fldSimple>
      <w:r>
        <w:rPr>
          <w:szCs w:val="24"/>
        </w:rPr>
        <w:t>.</w:t>
      </w:r>
      <w:r>
        <w:t xml:space="preserve"> </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jc w:val="right"/>
        <w:rPr>
          <w:b/>
          <w:sz w:val="22"/>
          <w:szCs w:val="22"/>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w:t>
      </w:r>
      <w:r w:rsidR="00BB5FA1" w:rsidRPr="0089303C">
        <w:rPr>
          <w:rFonts w:ascii="Times New Roman" w:hAnsi="Times New Roman" w:cs="Times New Roman"/>
          <w:sz w:val="28"/>
          <w:szCs w:val="28"/>
        </w:rPr>
        <w:t xml:space="preserve">на право заключения </w:t>
      </w:r>
      <w:r w:rsidR="0089303C" w:rsidRPr="0089303C">
        <w:rPr>
          <w:rFonts w:ascii="Times New Roman" w:hAnsi="Times New Roman" w:cs="Times New Roman"/>
          <w:bCs/>
          <w:sz w:val="28"/>
          <w:szCs w:val="28"/>
        </w:rPr>
        <w:t xml:space="preserve">договора </w:t>
      </w:r>
      <w:r w:rsidR="00412BDA">
        <w:rPr>
          <w:rFonts w:ascii="Times New Roman" w:hAnsi="Times New Roman" w:cs="Times New Roman"/>
          <w:bCs/>
          <w:sz w:val="28"/>
          <w:szCs w:val="28"/>
        </w:rPr>
        <w:t xml:space="preserve">на </w:t>
      </w:r>
      <w:r w:rsidR="00B877D5" w:rsidRPr="00B877D5">
        <w:rPr>
          <w:rFonts w:ascii="Times New Roman" w:hAnsi="Times New Roman" w:cs="Times New Roman"/>
          <w:sz w:val="28"/>
          <w:szCs w:val="28"/>
        </w:rPr>
        <w:t xml:space="preserve">разработку  технических  проектов оборудования, технического предложения арматуры DN 500 и технических требований в части размещения ГПУ и НПУ в </w:t>
      </w:r>
      <w:proofErr w:type="spellStart"/>
      <w:r w:rsidR="00B877D5" w:rsidRPr="00B877D5">
        <w:rPr>
          <w:rFonts w:ascii="Times New Roman" w:hAnsi="Times New Roman" w:cs="Times New Roman"/>
          <w:sz w:val="28"/>
          <w:szCs w:val="28"/>
        </w:rPr>
        <w:t>надреакторном</w:t>
      </w:r>
      <w:proofErr w:type="spellEnd"/>
      <w:r w:rsidR="00B877D5" w:rsidRPr="00B877D5">
        <w:rPr>
          <w:rFonts w:ascii="Times New Roman" w:hAnsi="Times New Roman" w:cs="Times New Roman"/>
          <w:sz w:val="28"/>
          <w:szCs w:val="28"/>
        </w:rPr>
        <w:t xml:space="preserve"> пространстве и боксах  РУ МБИР</w:t>
      </w:r>
      <w:r w:rsidR="00412BDA" w:rsidRPr="00412BDA">
        <w:rPr>
          <w:rFonts w:ascii="Times New Roman" w:hAnsi="Times New Roman" w:cs="Times New Roman"/>
          <w:sz w:val="28"/>
          <w:szCs w:val="28"/>
        </w:rPr>
        <w:t>.</w:t>
      </w:r>
    </w:p>
    <w:p w:rsidR="00C15BFF" w:rsidRPr="00412BDA" w:rsidRDefault="00C15BFF" w:rsidP="00412BDA">
      <w:pPr>
        <w:pStyle w:val="aa"/>
        <w:spacing w:line="23" w:lineRule="atLeast"/>
        <w:jc w:val="center"/>
        <w:rPr>
          <w:rFonts w:ascii="Times New Roman" w:hAnsi="Times New Roman" w:cs="Times New Roman"/>
          <w:b/>
          <w:sz w:val="24"/>
          <w:szCs w:val="24"/>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61820770"/>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15BFF" w:rsidTr="000862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C15BFF" w:rsidTr="000862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bookmarkStart w:id="329" w:name="_Toc98251773"/>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C15BFF" w:rsidRDefault="00C15BFF" w:rsidP="00C15BFF">
      <w:pPr>
        <w:pStyle w:val="Times12"/>
        <w:numPr>
          <w:ilvl w:val="1"/>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1"/>
          <w:numId w:val="49"/>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pStyle w:val="Times12"/>
        <w:ind w:left="600" w:firstLine="0"/>
        <w:rPr>
          <w:sz w:val="20"/>
          <w:szCs w:val="20"/>
        </w:rPr>
      </w:pPr>
    </w:p>
    <w:p w:rsidR="00C15BFF" w:rsidRDefault="00C15BFF" w:rsidP="00C15BF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________________________________________________________ </w:t>
      </w:r>
    </w:p>
    <w:p w:rsidR="00C15BFF" w:rsidRDefault="00C15BFF" w:rsidP="00C15BFF">
      <w:pPr>
        <w:rPr>
          <w:sz w:val="20"/>
          <w:szCs w:val="20"/>
        </w:rPr>
      </w:pPr>
      <w:r>
        <w:t xml:space="preserve">                                                                                </w:t>
      </w:r>
      <w:r>
        <w:rPr>
          <w:sz w:val="20"/>
          <w:szCs w:val="20"/>
        </w:rPr>
        <w:t>наименование организации участника запроса предложений</w:t>
      </w:r>
    </w:p>
    <w:p w:rsidR="00C15BFF" w:rsidRDefault="00C15BFF" w:rsidP="00C15BF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15BFF" w:rsidTr="000862C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Информация о подтверждающих документах (наименование, реквизиты и т.д.)</w:t>
            </w:r>
          </w:p>
        </w:tc>
      </w:tr>
      <w:tr w:rsidR="00C15BFF" w:rsidTr="000862C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15</w:t>
            </w:r>
          </w:p>
        </w:tc>
      </w:tr>
      <w:tr w:rsidR="00C15BFF" w:rsidTr="000862C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8 заполняется согласно образцу.</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15BFF" w:rsidRDefault="00C15BFF" w:rsidP="00C15BF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C15BFF" w:rsidRDefault="00C15BFF" w:rsidP="00C15BF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562"/>
            <w:gridCol w:w="1845"/>
            <w:gridCol w:w="2553"/>
            <w:gridCol w:w="1986"/>
            <w:gridCol w:w="1212"/>
            <w:gridCol w:w="566"/>
            <w:gridCol w:w="1199"/>
            <w:gridCol w:w="2836"/>
            <w:gridCol w:w="9718"/>
            <w:gridCol w:w="1844"/>
            <w:gridCol w:w="2552"/>
            <w:gridCol w:w="1985"/>
            <w:gridCol w:w="-62200"/>
            <w:gridCol w:w="0"/>
            <w:gridCol w:w="0"/>
            <w:gridCol w:w="0"/>
            <w:gridCol w:w="0"/>
            <w:gridCol w:w="0"/>
            <w:gridCol w:w="0"/>
            <w:gridCol w:w="65176"/>
          </w:tblGrid>
        </w:tblGridChange>
      </w:tblGrid>
      <w:tr w:rsidR="00C15BFF" w:rsidTr="000862C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Информация об участнике запроса предложений</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6"/>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15BFF" w:rsidRDefault="00C15BFF" w:rsidP="000862C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руководителя</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6"/>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5003 143877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15BFF" w:rsidTr="000862C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15BFF" w:rsidTr="000862C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i/>
                <w:sz w:val="20"/>
                <w:szCs w:val="20"/>
              </w:rPr>
            </w:pP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15</w:t>
            </w:r>
          </w:p>
        </w:tc>
      </w:tr>
      <w:tr w:rsidR="00C15BFF" w:rsidTr="000862C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23.01.2008</w:t>
            </w:r>
          </w:p>
        </w:tc>
      </w:tr>
      <w:tr w:rsidR="00C15BFF" w:rsidTr="000862C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15BFF" w:rsidTr="000862C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bl>
    <w:p w:rsidR="00C15BFF" w:rsidRDefault="00C15BFF" w:rsidP="00C15BFF">
      <w:pPr>
        <w:pStyle w:val="Times12"/>
        <w:jc w:val="right"/>
        <w:rPr>
          <w:sz w:val="22"/>
        </w:rPr>
      </w:pPr>
    </w:p>
    <w:p w:rsidR="00C15BFF" w:rsidRDefault="00C15BFF" w:rsidP="00C15BFF">
      <w:pPr>
        <w:rPr>
          <w:sz w:val="28"/>
          <w:szCs w:val="28"/>
        </w:rPr>
        <w:sectPr w:rsidR="00C15BFF">
          <w:pgSz w:w="16840" w:h="11907" w:orient="landscape"/>
          <w:pgMar w:top="1418" w:right="1134" w:bottom="567" w:left="1134" w:header="567" w:footer="567" w:gutter="0"/>
          <w:cols w:space="720"/>
        </w:sectPr>
      </w:pPr>
    </w:p>
    <w:p w:rsidR="00C15BFF" w:rsidRDefault="00C15BFF" w:rsidP="00C15BFF">
      <w:pPr>
        <w:pStyle w:val="Times12"/>
        <w:jc w:val="left"/>
        <w:rPr>
          <w:sz w:val="22"/>
        </w:rPr>
      </w:pPr>
    </w:p>
    <w:p w:rsidR="00C15BFF" w:rsidRDefault="00C15BFF" w:rsidP="00C15BFF">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pStyle w:val="Times12"/>
        <w:jc w:val="center"/>
        <w:rPr>
          <w:b/>
          <w:snapToGrid w:val="0"/>
          <w:szCs w:val="24"/>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на </w:t>
      </w:r>
      <w:r w:rsidR="00BB5FA1" w:rsidRPr="0089303C">
        <w:rPr>
          <w:rFonts w:ascii="Times New Roman" w:hAnsi="Times New Roman" w:cs="Times New Roman"/>
          <w:sz w:val="28"/>
          <w:szCs w:val="28"/>
        </w:rPr>
        <w:t xml:space="preserve">право заключения </w:t>
      </w:r>
      <w:r w:rsidR="0089303C" w:rsidRPr="0089303C">
        <w:rPr>
          <w:rFonts w:ascii="Times New Roman" w:hAnsi="Times New Roman" w:cs="Times New Roman"/>
          <w:bCs/>
          <w:sz w:val="28"/>
          <w:szCs w:val="28"/>
        </w:rPr>
        <w:t>договора</w:t>
      </w:r>
      <w:r w:rsidR="00412BDA">
        <w:rPr>
          <w:rFonts w:ascii="Times New Roman" w:hAnsi="Times New Roman" w:cs="Times New Roman"/>
          <w:bCs/>
          <w:sz w:val="28"/>
          <w:szCs w:val="28"/>
        </w:rPr>
        <w:t xml:space="preserve"> </w:t>
      </w:r>
      <w:r w:rsidR="00412BDA" w:rsidRPr="00412BDA">
        <w:rPr>
          <w:rFonts w:ascii="Times New Roman" w:hAnsi="Times New Roman" w:cs="Times New Roman"/>
          <w:bCs/>
          <w:sz w:val="28"/>
          <w:szCs w:val="28"/>
        </w:rPr>
        <w:t xml:space="preserve">на </w:t>
      </w:r>
      <w:r w:rsidR="0089303C" w:rsidRPr="00412BDA">
        <w:rPr>
          <w:rFonts w:ascii="Times New Roman" w:hAnsi="Times New Roman" w:cs="Times New Roman"/>
          <w:bCs/>
          <w:sz w:val="28"/>
          <w:szCs w:val="28"/>
        </w:rPr>
        <w:t xml:space="preserve"> </w:t>
      </w:r>
      <w:r w:rsidR="00B877D5" w:rsidRPr="00B877D5">
        <w:rPr>
          <w:rFonts w:ascii="Times New Roman" w:hAnsi="Times New Roman" w:cs="Times New Roman"/>
          <w:sz w:val="28"/>
          <w:szCs w:val="28"/>
        </w:rPr>
        <w:t xml:space="preserve">разработку  технических  проектов оборудования, технического предложения арматуры DN 500 и технических требований в части размещения ГПУ и НПУ в </w:t>
      </w:r>
      <w:proofErr w:type="spellStart"/>
      <w:r w:rsidR="00B877D5" w:rsidRPr="00B877D5">
        <w:rPr>
          <w:rFonts w:ascii="Times New Roman" w:hAnsi="Times New Roman" w:cs="Times New Roman"/>
          <w:sz w:val="28"/>
          <w:szCs w:val="28"/>
        </w:rPr>
        <w:t>надреакторном</w:t>
      </w:r>
      <w:proofErr w:type="spellEnd"/>
      <w:r w:rsidR="00B877D5" w:rsidRPr="00B877D5">
        <w:rPr>
          <w:rFonts w:ascii="Times New Roman" w:hAnsi="Times New Roman" w:cs="Times New Roman"/>
          <w:sz w:val="28"/>
          <w:szCs w:val="28"/>
        </w:rPr>
        <w:t xml:space="preserve"> пространстве и боксах  РУ МБИР</w:t>
      </w:r>
      <w:r w:rsidR="00412BDA" w:rsidRPr="00412BDA">
        <w:rPr>
          <w:rFonts w:ascii="Times New Roman" w:hAnsi="Times New Roman" w:cs="Times New Roman"/>
          <w:sz w:val="28"/>
          <w:szCs w:val="28"/>
        </w:rPr>
        <w:t>.</w:t>
      </w:r>
    </w:p>
    <w:p w:rsidR="00C15BFF" w:rsidRDefault="00C15BFF" w:rsidP="00412BDA">
      <w:pPr>
        <w:pStyle w:val="aa"/>
        <w:spacing w:line="23" w:lineRule="atLeast"/>
        <w:jc w:val="center"/>
        <w:rPr>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61820771"/>
      <w:bookmarkEnd w:id="395"/>
      <w:r>
        <w:rPr>
          <w:rFonts w:ascii="Times New Roman" w:eastAsia="Times New Roman" w:hAnsi="Times New Roman" w:cs="Times New Roman"/>
          <w:b w:val="0"/>
          <w:i w:val="0"/>
        </w:rPr>
        <w:t>ТЕХНИЧЕСКОЕ ПРЕДЛОЖЕНИЕ (Форма 3.)</w:t>
      </w:r>
      <w:bookmarkEnd w:id="396"/>
      <w:bookmarkEnd w:id="397"/>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rPr>
          <w:i/>
          <w:sz w:val="22"/>
        </w:rPr>
      </w:pPr>
    </w:p>
    <w:p w:rsidR="00C15BFF" w:rsidRDefault="00C15BFF" w:rsidP="00C15BFF">
      <w:pPr>
        <w:pStyle w:val="Times12"/>
        <w:ind w:firstLine="0"/>
        <w:jc w:val="center"/>
        <w:rPr>
          <w:b/>
          <w:i/>
          <w:szCs w:val="28"/>
        </w:rPr>
      </w:pPr>
      <w:r>
        <w:rPr>
          <w:b/>
          <w:i/>
          <w:szCs w:val="28"/>
        </w:rPr>
        <w:t>Суть технического предложения</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 w:val="left" w:pos="1418"/>
        </w:tabs>
        <w:ind w:firstLine="709"/>
        <w:rPr>
          <w:bCs w:val="0"/>
          <w:szCs w:val="24"/>
        </w:rPr>
      </w:pPr>
      <w:r>
        <w:rPr>
          <w:bCs w:val="0"/>
          <w:szCs w:val="24"/>
        </w:rPr>
        <w:t>ИНСТРУКЦИИ ПО ЗАПОЛНЕНИЮ</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15BFF" w:rsidTr="000862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15BFF" w:rsidRDefault="00C15BFF" w:rsidP="000862C9">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15BFF" w:rsidRDefault="00C15BFF" w:rsidP="000862C9">
            <w:pPr>
              <w:jc w:val="center"/>
            </w:pPr>
            <w:r>
              <w:t>Ссылки на ПП</w:t>
            </w:r>
          </w:p>
        </w:tc>
      </w:tr>
      <w:tr w:rsidR="00C15BFF" w:rsidTr="000862C9">
        <w:trPr>
          <w:trHeight w:val="245"/>
          <w:jc w:val="center"/>
        </w:trPr>
        <w:tc>
          <w:tcPr>
            <w:tcW w:w="933"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1134" w:type="dxa"/>
            <w:tcBorders>
              <w:top w:val="nil"/>
              <w:left w:val="single" w:sz="4" w:space="0" w:color="000000"/>
              <w:bottom w:val="single" w:sz="4" w:space="0" w:color="000000"/>
              <w:right w:val="nil"/>
            </w:tcBorders>
            <w:vAlign w:val="center"/>
          </w:tcPr>
          <w:p w:rsidR="00C15BFF" w:rsidRDefault="00C15BFF" w:rsidP="000862C9">
            <w:pPr>
              <w:jc w:val="center"/>
            </w:pPr>
          </w:p>
        </w:tc>
        <w:tc>
          <w:tcPr>
            <w:tcW w:w="1632"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3830" w:type="dxa"/>
            <w:tcBorders>
              <w:top w:val="nil"/>
              <w:left w:val="single" w:sz="4" w:space="0" w:color="000000"/>
              <w:bottom w:val="single" w:sz="4" w:space="0" w:color="000000"/>
              <w:right w:val="nil"/>
            </w:tcBorders>
            <w:vAlign w:val="center"/>
          </w:tcPr>
          <w:p w:rsidR="00C15BFF" w:rsidRDefault="00C15BFF" w:rsidP="000862C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15BFF" w:rsidRDefault="00C15BFF" w:rsidP="000862C9">
            <w:pPr>
              <w:jc w:val="center"/>
            </w:pPr>
          </w:p>
        </w:tc>
      </w:tr>
      <w:tr w:rsidR="00C15BFF" w:rsidTr="000862C9">
        <w:trPr>
          <w:gridBefore w:val="1"/>
          <w:gridAfter w:val="1"/>
          <w:wBefore w:w="402" w:type="dxa"/>
          <w:wAfter w:w="244" w:type="dxa"/>
          <w:jc w:val="center"/>
        </w:trPr>
        <w:tc>
          <w:tcPr>
            <w:tcW w:w="1701" w:type="dxa"/>
            <w:gridSpan w:val="3"/>
          </w:tcPr>
          <w:p w:rsidR="00C15BFF" w:rsidRDefault="00C15BFF" w:rsidP="000862C9"/>
          <w:p w:rsidR="00C15BFF" w:rsidRDefault="00C15BFF" w:rsidP="000862C9">
            <w:r>
              <w:t>№:</w:t>
            </w:r>
          </w:p>
        </w:tc>
        <w:tc>
          <w:tcPr>
            <w:tcW w:w="7513" w:type="dxa"/>
            <w:gridSpan w:val="3"/>
          </w:tcPr>
          <w:p w:rsidR="00C15BFF" w:rsidRDefault="00C15BFF" w:rsidP="000862C9"/>
          <w:p w:rsidR="00C15BFF" w:rsidRDefault="00C15BFF" w:rsidP="000862C9">
            <w:r>
              <w:t>порядковый номер</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xml:space="preserve">№ п.п. </w:t>
            </w:r>
            <w:proofErr w:type="gramStart"/>
            <w:r>
              <w:t>ТТ</w:t>
            </w:r>
            <w:proofErr w:type="gramEnd"/>
            <w:r>
              <w:t>:</w:t>
            </w:r>
          </w:p>
        </w:tc>
        <w:tc>
          <w:tcPr>
            <w:tcW w:w="7513" w:type="dxa"/>
            <w:gridSpan w:val="3"/>
            <w:hideMark/>
          </w:tcPr>
          <w:p w:rsidR="00C15BFF" w:rsidRDefault="00C15BFF" w:rsidP="000862C9">
            <w:r>
              <w:t xml:space="preserve">номер пункта Технических требований </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Выполнение:</w:t>
            </w:r>
          </w:p>
        </w:tc>
        <w:tc>
          <w:tcPr>
            <w:tcW w:w="7513" w:type="dxa"/>
            <w:gridSpan w:val="3"/>
          </w:tcPr>
          <w:p w:rsidR="00C15BFF" w:rsidRDefault="00C15BFF" w:rsidP="000862C9"/>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"да" - будет выполнен полностью</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"нет" - не будет выполнен</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"частично" – выполняется с "такими-то" ограничениями</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Пояснения:</w:t>
            </w:r>
          </w:p>
        </w:tc>
        <w:tc>
          <w:tcPr>
            <w:tcW w:w="7513" w:type="dxa"/>
            <w:gridSpan w:val="3"/>
            <w:hideMark/>
          </w:tcPr>
          <w:p w:rsidR="00C15BFF" w:rsidRDefault="00C15BFF" w:rsidP="000862C9">
            <w:r>
              <w:t>необходимые пояснения</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xml:space="preserve">Ссылки на </w:t>
            </w:r>
            <w:r>
              <w:lastRenderedPageBreak/>
              <w:t>ПП:</w:t>
            </w:r>
          </w:p>
        </w:tc>
        <w:tc>
          <w:tcPr>
            <w:tcW w:w="7513" w:type="dxa"/>
            <w:gridSpan w:val="3"/>
            <w:hideMark/>
          </w:tcPr>
          <w:p w:rsidR="00C15BFF" w:rsidRDefault="00C15BFF" w:rsidP="000862C9">
            <w:r>
              <w:lastRenderedPageBreak/>
              <w:t xml:space="preserve">номер </w:t>
            </w:r>
            <w:proofErr w:type="gramStart"/>
            <w:r>
              <w:t>пункта материалов предложений участника запроса</w:t>
            </w:r>
            <w:proofErr w:type="gramEnd"/>
            <w:r>
              <w:t xml:space="preserve"> </w:t>
            </w:r>
            <w:r>
              <w:lastRenderedPageBreak/>
              <w:t>предложений (ПП), где приведены подробные объяснения</w:t>
            </w:r>
          </w:p>
        </w:tc>
      </w:tr>
    </w:tbl>
    <w:p w:rsidR="00C15BFF" w:rsidRDefault="00C15BFF" w:rsidP="00C15BFF">
      <w:pPr>
        <w:shd w:val="clear" w:color="auto" w:fill="FFFFFF"/>
        <w:tabs>
          <w:tab w:val="left" w:pos="1080"/>
        </w:tabs>
        <w:suppressAutoHyphens/>
        <w:ind w:firstLine="540"/>
      </w:pPr>
    </w:p>
    <w:p w:rsidR="00C15BFF" w:rsidRDefault="00C15BFF" w:rsidP="00C15BF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15BFF" w:rsidTr="000862C9">
        <w:tc>
          <w:tcPr>
            <w:tcW w:w="600" w:type="dxa"/>
            <w:tcBorders>
              <w:top w:val="double" w:sz="4" w:space="0" w:color="auto"/>
              <w:left w:val="double" w:sz="4" w:space="0" w:color="auto"/>
              <w:bottom w:val="single" w:sz="6" w:space="0" w:color="auto"/>
              <w:right w:val="single" w:sz="6" w:space="0" w:color="auto"/>
            </w:tcBorders>
            <w:vAlign w:val="center"/>
            <w:hideMark/>
          </w:tcPr>
          <w:p w:rsidR="00C15BFF" w:rsidRDefault="00C15BFF" w:rsidP="000862C9">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15BFF" w:rsidRDefault="00C15BFF" w:rsidP="000862C9">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C15BFF" w:rsidTr="000862C9">
        <w:trPr>
          <w:trHeight w:val="371"/>
        </w:trPr>
        <w:tc>
          <w:tcPr>
            <w:tcW w:w="600" w:type="dxa"/>
            <w:tcBorders>
              <w:top w:val="single" w:sz="6" w:space="0" w:color="auto"/>
              <w:left w:val="double" w:sz="4" w:space="0" w:color="auto"/>
              <w:bottom w:val="single" w:sz="6" w:space="0" w:color="auto"/>
              <w:right w:val="single" w:sz="6" w:space="0" w:color="auto"/>
            </w:tcBorders>
            <w:hideMark/>
          </w:tcPr>
          <w:p w:rsidR="00C15BFF" w:rsidRDefault="00C15BFF" w:rsidP="000862C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144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2880" w:type="dxa"/>
            <w:tcBorders>
              <w:top w:val="single" w:sz="6" w:space="0" w:color="auto"/>
              <w:left w:val="single" w:sz="6" w:space="0" w:color="auto"/>
              <w:bottom w:val="single" w:sz="6" w:space="0" w:color="auto"/>
              <w:right w:val="double" w:sz="4" w:space="0" w:color="auto"/>
            </w:tcBorders>
          </w:tcPr>
          <w:p w:rsidR="00C15BFF" w:rsidRDefault="00C15BFF" w:rsidP="000862C9">
            <w:pPr>
              <w:ind w:firstLine="16"/>
              <w:jc w:val="center"/>
            </w:pPr>
          </w:p>
        </w:tc>
      </w:tr>
      <w:tr w:rsidR="00C15BFF" w:rsidTr="000862C9">
        <w:trPr>
          <w:trHeight w:val="198"/>
        </w:trPr>
        <w:tc>
          <w:tcPr>
            <w:tcW w:w="600" w:type="dxa"/>
            <w:tcBorders>
              <w:top w:val="single" w:sz="6" w:space="0" w:color="auto"/>
              <w:left w:val="double" w:sz="4" w:space="0" w:color="auto"/>
              <w:bottom w:val="double" w:sz="4" w:space="0" w:color="auto"/>
              <w:right w:val="single" w:sz="6" w:space="0" w:color="auto"/>
            </w:tcBorders>
            <w:hideMark/>
          </w:tcPr>
          <w:p w:rsidR="00C15BFF" w:rsidRDefault="00C15BFF" w:rsidP="000862C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15BFF" w:rsidRDefault="00C15BFF" w:rsidP="000862C9">
            <w:pPr>
              <w:rPr>
                <w:b/>
                <w:bCs/>
              </w:rPr>
            </w:pPr>
          </w:p>
        </w:tc>
        <w:tc>
          <w:tcPr>
            <w:tcW w:w="1440" w:type="dxa"/>
            <w:tcBorders>
              <w:top w:val="single" w:sz="6" w:space="0" w:color="auto"/>
              <w:left w:val="single" w:sz="6" w:space="0" w:color="auto"/>
              <w:bottom w:val="double" w:sz="4" w:space="0" w:color="auto"/>
              <w:right w:val="single" w:sz="6" w:space="0" w:color="auto"/>
            </w:tcBorders>
          </w:tcPr>
          <w:p w:rsidR="00C15BFF" w:rsidRDefault="00C15BFF" w:rsidP="000862C9"/>
        </w:tc>
        <w:tc>
          <w:tcPr>
            <w:tcW w:w="2880" w:type="dxa"/>
            <w:tcBorders>
              <w:top w:val="single" w:sz="6" w:space="0" w:color="auto"/>
              <w:left w:val="single" w:sz="6" w:space="0" w:color="auto"/>
              <w:bottom w:val="double" w:sz="4" w:space="0" w:color="auto"/>
              <w:right w:val="double" w:sz="4" w:space="0" w:color="auto"/>
            </w:tcBorders>
          </w:tcPr>
          <w:p w:rsidR="00C15BFF" w:rsidRDefault="00C15BFF" w:rsidP="000862C9">
            <w:pPr>
              <w:ind w:firstLine="16"/>
              <w:jc w:val="center"/>
            </w:pPr>
          </w:p>
        </w:tc>
      </w:tr>
    </w:tbl>
    <w:p w:rsidR="00C15BFF" w:rsidRDefault="00C15BFF" w:rsidP="00C15BF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15BFF" w:rsidRDefault="00C15BFF" w:rsidP="00C15BFF">
      <w:pPr>
        <w:sectPr w:rsidR="00C15BFF">
          <w:pgSz w:w="11907" w:h="16840"/>
          <w:pgMar w:top="1134" w:right="567" w:bottom="1134" w:left="1418" w:header="567" w:footer="567" w:gutter="0"/>
          <w:cols w:space="720"/>
        </w:sectPr>
      </w:pPr>
    </w:p>
    <w:p w:rsidR="00C15BFF" w:rsidRDefault="00C15BFF" w:rsidP="00C15BFF">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Default="00C15BFF" w:rsidP="00C15BFF">
      <w:pPr>
        <w:pStyle w:val="Times12"/>
        <w:jc w:val="right"/>
        <w:rPr>
          <w:b/>
          <w:bCs w:val="0"/>
          <w:sz w:val="22"/>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w:t>
      </w:r>
      <w:r w:rsidR="00BB5FA1" w:rsidRPr="0089303C">
        <w:rPr>
          <w:rFonts w:ascii="Times New Roman" w:hAnsi="Times New Roman" w:cs="Times New Roman"/>
          <w:sz w:val="28"/>
          <w:szCs w:val="28"/>
        </w:rPr>
        <w:t xml:space="preserve">на право заключения </w:t>
      </w:r>
      <w:r w:rsidR="0089303C" w:rsidRPr="0089303C">
        <w:rPr>
          <w:rFonts w:ascii="Times New Roman" w:hAnsi="Times New Roman" w:cs="Times New Roman"/>
          <w:bCs/>
          <w:sz w:val="28"/>
          <w:szCs w:val="28"/>
        </w:rPr>
        <w:t xml:space="preserve">договора </w:t>
      </w:r>
      <w:r w:rsidR="00412BDA" w:rsidRPr="00412BDA">
        <w:rPr>
          <w:rFonts w:ascii="Times New Roman" w:hAnsi="Times New Roman" w:cs="Times New Roman"/>
          <w:bCs/>
          <w:sz w:val="28"/>
          <w:szCs w:val="28"/>
        </w:rPr>
        <w:t xml:space="preserve">на </w:t>
      </w:r>
      <w:r w:rsidR="00B877D5" w:rsidRPr="00B877D5">
        <w:rPr>
          <w:rFonts w:ascii="Times New Roman" w:hAnsi="Times New Roman" w:cs="Times New Roman"/>
          <w:sz w:val="28"/>
          <w:szCs w:val="28"/>
        </w:rPr>
        <w:t xml:space="preserve">разработку  технических  проектов оборудования, технического предложения арматуры DN 500 и технических требований в части размещения ГПУ и НПУ в </w:t>
      </w:r>
      <w:proofErr w:type="spellStart"/>
      <w:r w:rsidR="00B877D5" w:rsidRPr="00B877D5">
        <w:rPr>
          <w:rFonts w:ascii="Times New Roman" w:hAnsi="Times New Roman" w:cs="Times New Roman"/>
          <w:sz w:val="28"/>
          <w:szCs w:val="28"/>
        </w:rPr>
        <w:t>надреакторном</w:t>
      </w:r>
      <w:proofErr w:type="spellEnd"/>
      <w:r w:rsidR="00B877D5" w:rsidRPr="00B877D5">
        <w:rPr>
          <w:rFonts w:ascii="Times New Roman" w:hAnsi="Times New Roman" w:cs="Times New Roman"/>
          <w:sz w:val="28"/>
          <w:szCs w:val="28"/>
        </w:rPr>
        <w:t xml:space="preserve"> пространстве и боксах  РУ МБИР</w:t>
      </w:r>
      <w:r w:rsidR="00412BDA" w:rsidRPr="00412BDA">
        <w:rPr>
          <w:rFonts w:ascii="Times New Roman" w:hAnsi="Times New Roman" w:cs="Times New Roman"/>
          <w:sz w:val="28"/>
          <w:szCs w:val="28"/>
        </w:rPr>
        <w:t>.</w:t>
      </w:r>
    </w:p>
    <w:p w:rsidR="00C15BFF" w:rsidRDefault="00C15BFF" w:rsidP="00412BDA">
      <w:pPr>
        <w:pStyle w:val="aa"/>
        <w:spacing w:line="23" w:lineRule="atLeast"/>
        <w:jc w:val="center"/>
        <w:rPr>
          <w:b/>
          <w:i/>
          <w:szCs w:val="22"/>
        </w:rPr>
      </w:pPr>
      <w:r>
        <w:rPr>
          <w:sz w:val="28"/>
          <w:szCs w:val="28"/>
        </w:rPr>
        <w:t xml:space="preserve"> </w:t>
      </w: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361820772"/>
      <w:bookmarkStart w:id="401" w:name="_Toc255987075"/>
      <w:bookmarkEnd w:id="399"/>
      <w:r>
        <w:rPr>
          <w:rFonts w:ascii="Times New Roman" w:eastAsia="Times New Roman" w:hAnsi="Times New Roman" w:cs="Times New Roman"/>
          <w:b w:val="0"/>
          <w:i w:val="0"/>
        </w:rPr>
        <w:t>ГРАФИК ОПЛАТЫ ВЫПОЛНЯЕМЫХ РАБОТ (Форма 4.)</w:t>
      </w:r>
      <w:bookmarkEnd w:id="400"/>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C15BFF" w:rsidTr="000862C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C15BFF" w:rsidRDefault="00C15BFF" w:rsidP="000862C9">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0" w:right="-127"/>
              <w:jc w:val="center"/>
              <w:rPr>
                <w:sz w:val="24"/>
                <w:szCs w:val="24"/>
              </w:rPr>
            </w:pPr>
            <w:r>
              <w:rPr>
                <w:szCs w:val="24"/>
              </w:rPr>
              <w:t>Всего общая сумма платежей, руб. с НДС</w:t>
            </w:r>
          </w:p>
        </w:tc>
      </w:tr>
      <w:tr w:rsidR="00C15BFF" w:rsidTr="000862C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44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15BFF" w:rsidRDefault="00C15BFF" w:rsidP="000862C9">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15BFF" w:rsidRDefault="00C15BFF" w:rsidP="000862C9">
            <w:pPr>
              <w:pStyle w:val="af3"/>
              <w:suppressAutoHyphens/>
              <w:spacing w:before="0" w:after="0"/>
              <w:ind w:left="0"/>
              <w:rPr>
                <w:b/>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 w:val="left" w:pos="1134"/>
        </w:tabs>
        <w:ind w:firstLine="709"/>
        <w:rPr>
          <w:bCs w:val="0"/>
          <w:szCs w:val="24"/>
        </w:rPr>
      </w:pPr>
      <w:r>
        <w:rPr>
          <w:bCs w:val="0"/>
          <w:szCs w:val="24"/>
        </w:rPr>
        <w:t>ИНСТРУКЦИИ ПО ЗАПОЛНЕНИЮ</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2"/>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C15BFF" w:rsidRDefault="00C15BFF" w:rsidP="00C15BFF">
      <w:pPr>
        <w:pStyle w:val="Times12"/>
        <w:numPr>
          <w:ilvl w:val="0"/>
          <w:numId w:val="52"/>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2"/>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15BFF" w:rsidRDefault="00C15BFF" w:rsidP="00C15BFF">
      <w:pPr>
        <w:pStyle w:val="Times12"/>
        <w:numPr>
          <w:ilvl w:val="0"/>
          <w:numId w:val="52"/>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15BFF" w:rsidRDefault="00C15BFF" w:rsidP="00C15BFF">
      <w:pPr>
        <w:pStyle w:val="Times12"/>
        <w:ind w:right="-30" w:firstLine="0"/>
        <w:rPr>
          <w:sz w:val="22"/>
        </w:rPr>
      </w:pPr>
      <w:r>
        <w:rPr>
          <w:szCs w:val="24"/>
        </w:rPr>
        <w:t xml:space="preserve"> </w:t>
      </w:r>
    </w:p>
    <w:p w:rsidR="00C15BFF" w:rsidRDefault="00C15BFF" w:rsidP="00C15BFF">
      <w:pPr>
        <w:rPr>
          <w:b/>
          <w:i/>
          <w:sz w:val="20"/>
          <w:szCs w:val="20"/>
          <w:shd w:val="clear" w:color="auto" w:fill="FDE9D9"/>
        </w:rPr>
        <w:sectPr w:rsidR="00C15BFF">
          <w:pgSz w:w="11906" w:h="16838"/>
          <w:pgMar w:top="1134" w:right="851" w:bottom="1134" w:left="1701" w:header="567" w:footer="567" w:gutter="0"/>
          <w:cols w:space="720"/>
        </w:sectPr>
      </w:pPr>
    </w:p>
    <w:p w:rsidR="00C15BFF" w:rsidRDefault="00C15BFF" w:rsidP="00C15BFF">
      <w:pPr>
        <w:pStyle w:val="Times12"/>
        <w:ind w:firstLine="0"/>
        <w:jc w:val="right"/>
        <w:rPr>
          <w:bCs w:val="0"/>
          <w:sz w:val="28"/>
          <w:szCs w:val="28"/>
        </w:rPr>
      </w:pPr>
      <w:r>
        <w:rPr>
          <w:bCs w:val="0"/>
          <w:sz w:val="28"/>
          <w:szCs w:val="28"/>
        </w:rPr>
        <w:lastRenderedPageBreak/>
        <w:t xml:space="preserve">Форма </w:t>
      </w:r>
      <w:bookmarkStart w:id="402" w:name="F09_WRC"/>
      <w:r>
        <w:rPr>
          <w:bCs w:val="0"/>
          <w:sz w:val="28"/>
          <w:szCs w:val="28"/>
        </w:rPr>
        <w:t>5.</w:t>
      </w:r>
      <w:bookmarkEnd w:id="402"/>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Pr="0089303C" w:rsidRDefault="00C15BFF" w:rsidP="0089303C">
      <w:pPr>
        <w:pStyle w:val="Times12"/>
        <w:jc w:val="center"/>
        <w:rPr>
          <w:b/>
          <w:bCs w:val="0"/>
          <w:sz w:val="28"/>
          <w:szCs w:val="28"/>
        </w:rPr>
      </w:pPr>
    </w:p>
    <w:p w:rsidR="00412BDA" w:rsidRPr="00412BDA" w:rsidRDefault="00C15BFF" w:rsidP="00412BDA">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bCs/>
          <w:sz w:val="28"/>
          <w:szCs w:val="28"/>
        </w:rPr>
        <w:t xml:space="preserve">Открытый запрос предложений </w:t>
      </w:r>
      <w:r w:rsidRPr="0089303C">
        <w:rPr>
          <w:rFonts w:ascii="Times New Roman" w:hAnsi="Times New Roman" w:cs="Times New Roman"/>
          <w:sz w:val="28"/>
          <w:szCs w:val="28"/>
        </w:rPr>
        <w:t xml:space="preserve">в электронной форме </w:t>
      </w:r>
      <w:r w:rsidRPr="0089303C">
        <w:rPr>
          <w:rFonts w:ascii="Times New Roman" w:hAnsi="Times New Roman" w:cs="Times New Roman"/>
          <w:bCs/>
          <w:sz w:val="28"/>
          <w:szCs w:val="28"/>
        </w:rPr>
        <w:t xml:space="preserve">на </w:t>
      </w:r>
      <w:r w:rsidR="00BB5FA1" w:rsidRPr="0089303C">
        <w:rPr>
          <w:rFonts w:ascii="Times New Roman" w:hAnsi="Times New Roman" w:cs="Times New Roman"/>
          <w:sz w:val="28"/>
          <w:szCs w:val="28"/>
        </w:rPr>
        <w:t xml:space="preserve">право заключения </w:t>
      </w:r>
      <w:r w:rsidR="0089303C" w:rsidRPr="0089303C">
        <w:rPr>
          <w:rFonts w:ascii="Times New Roman" w:hAnsi="Times New Roman" w:cs="Times New Roman"/>
          <w:bCs/>
          <w:sz w:val="28"/>
          <w:szCs w:val="28"/>
        </w:rPr>
        <w:t xml:space="preserve">договора </w:t>
      </w:r>
      <w:r w:rsidR="00412BDA" w:rsidRPr="00412BDA">
        <w:rPr>
          <w:rFonts w:ascii="Times New Roman" w:hAnsi="Times New Roman" w:cs="Times New Roman"/>
          <w:bCs/>
          <w:sz w:val="28"/>
          <w:szCs w:val="28"/>
        </w:rPr>
        <w:t xml:space="preserve">на </w:t>
      </w:r>
      <w:r w:rsidR="00B877D5" w:rsidRPr="00B877D5">
        <w:rPr>
          <w:rFonts w:ascii="Times New Roman" w:hAnsi="Times New Roman" w:cs="Times New Roman"/>
          <w:sz w:val="28"/>
          <w:szCs w:val="28"/>
        </w:rPr>
        <w:t xml:space="preserve">разработку  технических  проектов оборудования, технического предложения арматуры DN 500 и технических требований в части размещения ГПУ и НПУ в </w:t>
      </w:r>
      <w:proofErr w:type="spellStart"/>
      <w:r w:rsidR="00B877D5" w:rsidRPr="00B877D5">
        <w:rPr>
          <w:rFonts w:ascii="Times New Roman" w:hAnsi="Times New Roman" w:cs="Times New Roman"/>
          <w:sz w:val="28"/>
          <w:szCs w:val="28"/>
        </w:rPr>
        <w:t>надреакторном</w:t>
      </w:r>
      <w:proofErr w:type="spellEnd"/>
      <w:r w:rsidR="00B877D5" w:rsidRPr="00B877D5">
        <w:rPr>
          <w:rFonts w:ascii="Times New Roman" w:hAnsi="Times New Roman" w:cs="Times New Roman"/>
          <w:sz w:val="28"/>
          <w:szCs w:val="28"/>
        </w:rPr>
        <w:t xml:space="preserve"> пространстве и боксах  РУ МБИР</w:t>
      </w:r>
      <w:r w:rsidR="00412BDA" w:rsidRPr="00412BDA">
        <w:rPr>
          <w:rFonts w:ascii="Times New Roman" w:hAnsi="Times New Roman" w:cs="Times New Roman"/>
          <w:sz w:val="28"/>
          <w:szCs w:val="28"/>
        </w:rPr>
        <w:t>.</w:t>
      </w:r>
    </w:p>
    <w:p w:rsidR="00C15BFF" w:rsidRDefault="00C15BFF" w:rsidP="00412BDA">
      <w:pPr>
        <w:pStyle w:val="aa"/>
        <w:spacing w:line="23" w:lineRule="atLeast"/>
        <w:jc w:val="center"/>
        <w:rPr>
          <w:b/>
          <w:i/>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Справка_о_перечне"/>
      <w:bookmarkStart w:id="404" w:name="_Toc255987078"/>
      <w:bookmarkStart w:id="405" w:name="_Toc361820773"/>
      <w:bookmarkEnd w:id="403"/>
      <w:r>
        <w:rPr>
          <w:rFonts w:ascii="Times New Roman" w:eastAsia="Times New Roman" w:hAnsi="Times New Roman" w:cs="Times New Roman"/>
          <w:b w:val="0"/>
          <w:i w:val="0"/>
        </w:rPr>
        <w:t>СПРАВКА ОБ ОПЫТЕ ВЫПОЛНЕНИЯ ДОГОВОРОВ (Форма 5.)</w:t>
      </w:r>
      <w:bookmarkEnd w:id="404"/>
      <w:bookmarkEnd w:id="405"/>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C15BFF" w:rsidTr="000862C9">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i/>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C15BFF" w:rsidRDefault="00C15BFF" w:rsidP="00C15BFF">
      <w:pPr>
        <w:pStyle w:val="Times12"/>
        <w:numPr>
          <w:ilvl w:val="0"/>
          <w:numId w:val="53"/>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C15BFF" w:rsidRDefault="00C15BFF"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D3177E" w:rsidRDefault="00D3177E" w:rsidP="00D3177E">
      <w:pPr>
        <w:spacing w:after="200" w:line="276" w:lineRule="auto"/>
        <w:rPr>
          <w:bCs/>
          <w:sz w:val="22"/>
          <w:szCs w:val="22"/>
        </w:rPr>
        <w:sectPr w:rsidR="00D3177E">
          <w:pgSz w:w="11906" w:h="16838"/>
          <w:pgMar w:top="1134" w:right="850" w:bottom="1134" w:left="1701" w:header="567" w:footer="567" w:gutter="0"/>
          <w:cols w:space="720"/>
        </w:sectPr>
      </w:pPr>
    </w:p>
    <w:p w:rsidR="00D3177E" w:rsidRDefault="00D3177E" w:rsidP="00D3177E">
      <w:pPr>
        <w:pStyle w:val="Times12"/>
        <w:ind w:firstLine="0"/>
        <w:rPr>
          <w:bCs w:val="0"/>
          <w:sz w:val="22"/>
        </w:rPr>
      </w:pPr>
      <w:r>
        <w:rPr>
          <w:bCs w:val="0"/>
          <w:sz w:val="28"/>
        </w:rPr>
        <w:lastRenderedPageBreak/>
        <w:t xml:space="preserve">                                                                                                                                                                                Форма </w:t>
      </w:r>
      <w:bookmarkStart w:id="406" w:name="F11_WRC"/>
      <w:r>
        <w:rPr>
          <w:bCs w:val="0"/>
          <w:sz w:val="28"/>
        </w:rPr>
        <w:t>6.</w:t>
      </w:r>
      <w:bookmarkEnd w:id="406"/>
    </w:p>
    <w:p w:rsidR="00D3177E" w:rsidRDefault="00D3177E" w:rsidP="00D3177E">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D3177E" w:rsidRPr="00412BDA" w:rsidRDefault="00D3177E" w:rsidP="00D3177E">
      <w:pPr>
        <w:widowControl w:val="0"/>
        <w:autoSpaceDE w:val="0"/>
        <w:autoSpaceDN w:val="0"/>
        <w:adjustRightInd w:val="0"/>
        <w:jc w:val="center"/>
        <w:rPr>
          <w:bCs/>
          <w:sz w:val="28"/>
          <w:szCs w:val="28"/>
        </w:rPr>
      </w:pPr>
    </w:p>
    <w:p w:rsidR="00412BDA" w:rsidRPr="00412BDA" w:rsidRDefault="00D3177E" w:rsidP="00412BDA">
      <w:pPr>
        <w:pStyle w:val="aa"/>
        <w:spacing w:line="23" w:lineRule="atLeast"/>
        <w:jc w:val="both"/>
        <w:rPr>
          <w:rFonts w:ascii="Times New Roman" w:hAnsi="Times New Roman" w:cs="Times New Roman"/>
          <w:bCs/>
          <w:sz w:val="28"/>
          <w:szCs w:val="28"/>
        </w:rPr>
      </w:pPr>
      <w:r w:rsidRPr="00412BDA">
        <w:rPr>
          <w:rFonts w:ascii="Times New Roman" w:hAnsi="Times New Roman" w:cs="Times New Roman"/>
          <w:sz w:val="28"/>
          <w:szCs w:val="28"/>
        </w:rPr>
        <w:t>Открытый запрос предложений в электронной форме на право заключения договора</w:t>
      </w:r>
      <w:r w:rsidR="00412BDA" w:rsidRPr="00412BDA">
        <w:rPr>
          <w:rFonts w:ascii="Times New Roman" w:hAnsi="Times New Roman" w:cs="Times New Roman"/>
          <w:sz w:val="28"/>
          <w:szCs w:val="28"/>
        </w:rPr>
        <w:t xml:space="preserve"> на </w:t>
      </w:r>
      <w:r w:rsidRPr="00412BDA">
        <w:rPr>
          <w:rFonts w:ascii="Times New Roman" w:hAnsi="Times New Roman" w:cs="Times New Roman"/>
          <w:sz w:val="28"/>
          <w:szCs w:val="28"/>
        </w:rPr>
        <w:t xml:space="preserve"> </w:t>
      </w:r>
      <w:bookmarkStart w:id="407" w:name="_Справка_о_кадровых_ресурсах_(Форма_"/>
      <w:bookmarkStart w:id="408" w:name="_Справка_о_кадровых"/>
      <w:bookmarkStart w:id="409" w:name="_Toc255987081"/>
      <w:bookmarkStart w:id="410" w:name="_Toc361052560"/>
      <w:bookmarkEnd w:id="407"/>
      <w:bookmarkEnd w:id="408"/>
      <w:r w:rsidR="00B877D5" w:rsidRPr="00B877D5">
        <w:rPr>
          <w:rFonts w:ascii="Times New Roman" w:hAnsi="Times New Roman" w:cs="Times New Roman"/>
          <w:sz w:val="28"/>
          <w:szCs w:val="28"/>
        </w:rPr>
        <w:t xml:space="preserve">разработку  технических  проектов оборудования, технического предложения арматуры DN 500 и технических требований в части размещения ГПУ и НПУ в </w:t>
      </w:r>
      <w:proofErr w:type="spellStart"/>
      <w:r w:rsidR="00B877D5" w:rsidRPr="00B877D5">
        <w:rPr>
          <w:rFonts w:ascii="Times New Roman" w:hAnsi="Times New Roman" w:cs="Times New Roman"/>
          <w:sz w:val="28"/>
          <w:szCs w:val="28"/>
        </w:rPr>
        <w:t>надреакторном</w:t>
      </w:r>
      <w:proofErr w:type="spellEnd"/>
      <w:r w:rsidR="00B877D5" w:rsidRPr="00B877D5">
        <w:rPr>
          <w:rFonts w:ascii="Times New Roman" w:hAnsi="Times New Roman" w:cs="Times New Roman"/>
          <w:sz w:val="28"/>
          <w:szCs w:val="28"/>
        </w:rPr>
        <w:t xml:space="preserve"> пространстве и боксах  РУ МБИР</w:t>
      </w:r>
      <w:r w:rsidR="00412BDA" w:rsidRPr="00412BDA">
        <w:rPr>
          <w:rFonts w:ascii="Times New Roman" w:hAnsi="Times New Roman" w:cs="Times New Roman"/>
          <w:sz w:val="28"/>
          <w:szCs w:val="28"/>
        </w:rPr>
        <w:t>.</w:t>
      </w:r>
    </w:p>
    <w:p w:rsidR="00D3177E" w:rsidRPr="001D2785" w:rsidRDefault="00D3177E" w:rsidP="00412BDA">
      <w:pPr>
        <w:jc w:val="center"/>
        <w:rPr>
          <w:sz w:val="28"/>
          <w:szCs w:val="28"/>
        </w:rPr>
      </w:pPr>
      <w:r w:rsidRPr="001D2785">
        <w:rPr>
          <w:sz w:val="28"/>
          <w:szCs w:val="28"/>
        </w:rPr>
        <w:t>СПРАВКА О КАДРОВЫХ РЕСУРСАХ (Форма 6.)</w:t>
      </w:r>
      <w:bookmarkEnd w:id="409"/>
      <w:bookmarkEnd w:id="410"/>
    </w:p>
    <w:p w:rsidR="00D3177E" w:rsidRPr="00412BDA" w:rsidRDefault="00D3177E" w:rsidP="00D3177E">
      <w:pPr>
        <w:suppressAutoHyphens/>
        <w:ind w:left="180" w:right="-120"/>
        <w:jc w:val="center"/>
        <w:rPr>
          <w:sz w:val="28"/>
          <w:szCs w:val="28"/>
        </w:rPr>
      </w:pPr>
    </w:p>
    <w:p w:rsidR="00D3177E" w:rsidRDefault="00D3177E" w:rsidP="00D3177E">
      <w:pPr>
        <w:pStyle w:val="Times12"/>
        <w:ind w:firstLine="0"/>
        <w:rPr>
          <w:i/>
          <w:sz w:val="28"/>
          <w:szCs w:val="28"/>
        </w:rPr>
      </w:pPr>
      <w:r>
        <w:rPr>
          <w:sz w:val="28"/>
          <w:szCs w:val="28"/>
        </w:rPr>
        <w:t xml:space="preserve">Участник запроса предложений (генподрядчик): ________________________________ </w:t>
      </w:r>
    </w:p>
    <w:p w:rsidR="00D3177E" w:rsidRDefault="00D3177E" w:rsidP="00D3177E">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D3177E" w:rsidRDefault="00D3177E" w:rsidP="00D3177E">
      <w:pPr>
        <w:pStyle w:val="Times12"/>
        <w:tabs>
          <w:tab w:val="left" w:pos="2520"/>
        </w:tabs>
        <w:ind w:firstLine="0"/>
        <w:rPr>
          <w:sz w:val="28"/>
          <w:szCs w:val="28"/>
        </w:rPr>
      </w:pPr>
      <w:r>
        <w:rPr>
          <w:sz w:val="28"/>
          <w:szCs w:val="28"/>
        </w:rPr>
        <w:t>1. ________________________________________________________</w:t>
      </w:r>
    </w:p>
    <w:p w:rsidR="00D3177E" w:rsidRDefault="00D3177E" w:rsidP="00D3177E">
      <w:pPr>
        <w:pStyle w:val="Times12"/>
        <w:ind w:firstLine="0"/>
        <w:rPr>
          <w:sz w:val="28"/>
          <w:szCs w:val="28"/>
        </w:rPr>
      </w:pPr>
      <w:r>
        <w:rPr>
          <w:sz w:val="28"/>
          <w:szCs w:val="28"/>
        </w:rPr>
        <w:t xml:space="preserve">2. ________________________________________________________ </w:t>
      </w:r>
    </w:p>
    <w:p w:rsidR="00D3177E" w:rsidRDefault="00D3177E" w:rsidP="00D3177E">
      <w:pPr>
        <w:pStyle w:val="Times12"/>
        <w:ind w:firstLine="0"/>
        <w:rPr>
          <w:sz w:val="28"/>
          <w:szCs w:val="28"/>
        </w:rPr>
      </w:pPr>
      <w:r>
        <w:rPr>
          <w:sz w:val="28"/>
          <w:szCs w:val="28"/>
        </w:rPr>
        <w:t>…</w:t>
      </w:r>
    </w:p>
    <w:p w:rsidR="00D3177E" w:rsidRDefault="00D3177E" w:rsidP="00D3177E">
      <w:pPr>
        <w:pStyle w:val="afa"/>
        <w:tabs>
          <w:tab w:val="left" w:pos="709"/>
        </w:tabs>
        <w:autoSpaceDE w:val="0"/>
        <w:autoSpaceDN w:val="0"/>
        <w:spacing w:line="240" w:lineRule="auto"/>
        <w:rPr>
          <w:sz w:val="28"/>
          <w:szCs w:val="28"/>
        </w:rPr>
      </w:pPr>
    </w:p>
    <w:p w:rsidR="00D3177E" w:rsidRDefault="00D3177E" w:rsidP="00D3177E">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4"/>
        <w:gridCol w:w="2134"/>
        <w:gridCol w:w="1496"/>
        <w:gridCol w:w="2088"/>
        <w:gridCol w:w="1501"/>
        <w:gridCol w:w="2474"/>
      </w:tblGrid>
      <w:tr w:rsidR="00D3177E" w:rsidTr="00D3177E">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rPr>
                <w:b/>
                <w:i/>
              </w:rPr>
            </w:pPr>
            <w:r>
              <w:rPr>
                <w:b/>
                <w:i/>
              </w:rPr>
              <w:t>Субподрядчик 2</w:t>
            </w:r>
          </w:p>
        </w:tc>
      </w:tr>
      <w:tr w:rsidR="00D3177E" w:rsidTr="00D3177E">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tc>
        <w:tc>
          <w:tcPr>
            <w:tcW w:w="558"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2"/>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2"/>
              <w:jc w:val="center"/>
            </w:pPr>
            <w: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2"/>
              <w:jc w:val="center"/>
            </w:pPr>
            <w:r>
              <w:t>В т.ч. для работ по данному договору</w:t>
            </w: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r w:rsidR="00D3177E" w:rsidTr="00D3177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ind w:firstLine="2"/>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9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676"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3177E" w:rsidRDefault="00D3177E" w:rsidP="00D3177E">
            <w:pPr>
              <w:ind w:firstLine="2"/>
            </w:pPr>
          </w:p>
        </w:tc>
        <w:tc>
          <w:tcPr>
            <w:tcW w:w="801" w:type="pct"/>
            <w:tcBorders>
              <w:top w:val="single" w:sz="4" w:space="0" w:color="auto"/>
              <w:left w:val="single" w:sz="4" w:space="0" w:color="auto"/>
              <w:bottom w:val="single" w:sz="4" w:space="0" w:color="auto"/>
              <w:right w:val="single" w:sz="4" w:space="0" w:color="auto"/>
            </w:tcBorders>
          </w:tcPr>
          <w:p w:rsidR="00D3177E" w:rsidRDefault="00D3177E" w:rsidP="00D3177E">
            <w:pPr>
              <w:ind w:firstLine="2"/>
            </w:pPr>
          </w:p>
        </w:tc>
      </w:tr>
    </w:tbl>
    <w:p w:rsidR="00D3177E" w:rsidRDefault="00D3177E" w:rsidP="00D3177E">
      <w:pPr>
        <w:pStyle w:val="afa"/>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3177E" w:rsidRDefault="00D3177E" w:rsidP="00D3177E">
      <w:pPr>
        <w:rPr>
          <w:sz w:val="28"/>
        </w:rPr>
      </w:pPr>
    </w:p>
    <w:p w:rsidR="00D3177E" w:rsidRDefault="00D3177E" w:rsidP="00D3177E">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8"/>
        <w:gridCol w:w="3257"/>
        <w:gridCol w:w="2347"/>
        <w:gridCol w:w="1916"/>
        <w:gridCol w:w="3223"/>
        <w:gridCol w:w="3946"/>
      </w:tblGrid>
      <w:tr w:rsidR="00D3177E" w:rsidTr="00D3177E">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jc w:val="center"/>
            </w:pPr>
            <w:r>
              <w:t>Примечания (привлечение одного и того же персонала на различные виды работ с учетом графика выполнения и т.п.)</w:t>
            </w:r>
          </w:p>
        </w:tc>
      </w:tr>
      <w:tr w:rsidR="00D3177E" w:rsidTr="00D3177E">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Глава 1. Подготовительные работы</w:t>
            </w: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Глава 2. Основные объекты строительства.</w:t>
            </w: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ind w:firstLine="2"/>
            </w:pPr>
            <w:r>
              <w:t>Глава …</w:t>
            </w: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r w:rsidR="00D3177E" w:rsidTr="00D3177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pPr>
              <w:ind w:firstLine="2"/>
            </w:pPr>
          </w:p>
        </w:tc>
      </w:tr>
    </w:tbl>
    <w:p w:rsidR="00D3177E" w:rsidRDefault="00D3177E" w:rsidP="00D3177E">
      <w:pPr>
        <w:pStyle w:val="afa"/>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D3177E" w:rsidRDefault="00D3177E" w:rsidP="00D3177E">
      <w:pPr>
        <w:pStyle w:val="afa"/>
        <w:tabs>
          <w:tab w:val="left" w:pos="709"/>
        </w:tabs>
        <w:autoSpaceDE w:val="0"/>
        <w:autoSpaceDN w:val="0"/>
        <w:spacing w:line="240" w:lineRule="auto"/>
        <w:rPr>
          <w:sz w:val="24"/>
          <w:szCs w:val="24"/>
        </w:rPr>
      </w:pPr>
    </w:p>
    <w:p w:rsidR="00D3177E" w:rsidRDefault="00D3177E" w:rsidP="00D3177E">
      <w:pPr>
        <w:rPr>
          <w:sz w:val="28"/>
        </w:rPr>
      </w:pPr>
      <w:r>
        <w:rPr>
          <w:sz w:val="28"/>
        </w:rPr>
        <w:t>Таблица 3. Сведения о персонале, привлекаемом для выполнения ________________________ работ</w:t>
      </w:r>
    </w:p>
    <w:p w:rsidR="00D3177E" w:rsidRDefault="00D3177E" w:rsidP="00D3177E">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5"/>
        <w:gridCol w:w="2870"/>
        <w:gridCol w:w="1984"/>
        <w:gridCol w:w="3171"/>
        <w:gridCol w:w="4155"/>
      </w:tblGrid>
      <w:tr w:rsidR="00D3177E" w:rsidTr="00D3177E">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lastRenderedPageBreak/>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jc w:val="center"/>
            </w:pPr>
            <w:r>
              <w:t>Принадлежность персонала (генподрядчик, субподрядчик)</w:t>
            </w:r>
          </w:p>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hideMark/>
          </w:tcPr>
          <w:p w:rsidR="00D3177E" w:rsidRDefault="00D3177E" w:rsidP="00D3177E">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r w:rsidR="00D3177E" w:rsidTr="00D3177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850"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933"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645"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03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c>
          <w:tcPr>
            <w:tcW w:w="1351" w:type="pct"/>
            <w:tcBorders>
              <w:top w:val="single" w:sz="6" w:space="0" w:color="auto"/>
              <w:left w:val="single" w:sz="6" w:space="0" w:color="auto"/>
              <w:bottom w:val="single" w:sz="6" w:space="0" w:color="auto"/>
              <w:right w:val="single" w:sz="6" w:space="0" w:color="auto"/>
            </w:tcBorders>
            <w:vAlign w:val="center"/>
          </w:tcPr>
          <w:p w:rsidR="00D3177E" w:rsidRDefault="00D3177E" w:rsidP="00D3177E"/>
        </w:tc>
      </w:tr>
    </w:tbl>
    <w:p w:rsidR="00D3177E" w:rsidRDefault="00D3177E" w:rsidP="00D3177E">
      <w:pPr>
        <w:pStyle w:val="afa"/>
        <w:tabs>
          <w:tab w:val="left" w:pos="709"/>
        </w:tabs>
        <w:autoSpaceDE w:val="0"/>
        <w:autoSpaceDN w:val="0"/>
        <w:spacing w:line="240" w:lineRule="auto"/>
        <w:ind w:firstLine="0"/>
        <w:rPr>
          <w:sz w:val="28"/>
          <w:szCs w:val="28"/>
        </w:rPr>
      </w:pPr>
    </w:p>
    <w:p w:rsidR="00D3177E" w:rsidRDefault="00D3177E" w:rsidP="00D3177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D3177E" w:rsidRDefault="00D3177E" w:rsidP="00D3177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3177E" w:rsidRDefault="00D3177E" w:rsidP="00D3177E">
      <w:pPr>
        <w:pStyle w:val="Times12"/>
        <w:ind w:firstLine="709"/>
        <w:rPr>
          <w:bCs w:val="0"/>
          <w:sz w:val="28"/>
        </w:rPr>
      </w:pPr>
      <w:r>
        <w:rPr>
          <w:bCs w:val="0"/>
          <w:sz w:val="28"/>
        </w:rPr>
        <w:t>М.П.</w:t>
      </w:r>
    </w:p>
    <w:p w:rsidR="00D3177E" w:rsidRDefault="00D3177E" w:rsidP="00D3177E">
      <w:pPr>
        <w:jc w:val="center"/>
      </w:pPr>
    </w:p>
    <w:p w:rsidR="00D3177E" w:rsidRDefault="00D3177E" w:rsidP="00D3177E">
      <w:pPr>
        <w:pStyle w:val="Times12"/>
        <w:tabs>
          <w:tab w:val="left" w:pos="709"/>
          <w:tab w:val="left" w:pos="1134"/>
        </w:tabs>
        <w:ind w:right="-179" w:firstLine="709"/>
        <w:rPr>
          <w:bCs w:val="0"/>
          <w:sz w:val="28"/>
          <w:szCs w:val="24"/>
        </w:rPr>
      </w:pPr>
      <w:r>
        <w:rPr>
          <w:bCs w:val="0"/>
          <w:sz w:val="28"/>
          <w:szCs w:val="24"/>
        </w:rPr>
        <w:t>Инструкции по заполнению</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D3177E" w:rsidRDefault="00D3177E" w:rsidP="00D3177E">
      <w:pPr>
        <w:pStyle w:val="Times12"/>
        <w:numPr>
          <w:ilvl w:val="0"/>
          <w:numId w:val="56"/>
        </w:numPr>
        <w:tabs>
          <w:tab w:val="clear" w:pos="960"/>
          <w:tab w:val="left" w:pos="709"/>
          <w:tab w:val="left" w:pos="1134"/>
        </w:tabs>
        <w:ind w:left="0" w:right="-179"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D3177E" w:rsidRDefault="00D3177E" w:rsidP="00D3177E">
      <w:pPr>
        <w:pStyle w:val="Times12"/>
        <w:numPr>
          <w:ilvl w:val="0"/>
          <w:numId w:val="56"/>
        </w:numPr>
        <w:tabs>
          <w:tab w:val="clear" w:pos="960"/>
          <w:tab w:val="left" w:pos="709"/>
          <w:tab w:val="left" w:pos="1134"/>
        </w:tabs>
        <w:ind w:left="0" w:right="-179" w:firstLine="709"/>
        <w:rPr>
          <w:szCs w:val="24"/>
        </w:rPr>
      </w:pPr>
      <w:proofErr w:type="gramStart"/>
      <w:r>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3177E" w:rsidRDefault="00D3177E" w:rsidP="00D3177E">
      <w:pPr>
        <w:pStyle w:val="Times12"/>
        <w:numPr>
          <w:ilvl w:val="1"/>
          <w:numId w:val="64"/>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D3177E" w:rsidRDefault="00D3177E" w:rsidP="00D3177E">
      <w:pPr>
        <w:pStyle w:val="Times12"/>
        <w:numPr>
          <w:ilvl w:val="1"/>
          <w:numId w:val="64"/>
        </w:numPr>
        <w:tabs>
          <w:tab w:val="left" w:pos="709"/>
          <w:tab w:val="num" w:pos="960"/>
          <w:tab w:val="left" w:pos="1134"/>
        </w:tabs>
        <w:ind w:left="960" w:right="-179" w:hanging="251"/>
        <w:rPr>
          <w:szCs w:val="24"/>
        </w:rPr>
      </w:pPr>
      <w:r>
        <w:rPr>
          <w:szCs w:val="24"/>
        </w:rPr>
        <w:t>…..;</w:t>
      </w:r>
    </w:p>
    <w:p w:rsidR="00D3177E" w:rsidRDefault="00D3177E" w:rsidP="00D3177E">
      <w:pPr>
        <w:pStyle w:val="Times12"/>
        <w:numPr>
          <w:ilvl w:val="1"/>
          <w:numId w:val="64"/>
        </w:numPr>
        <w:tabs>
          <w:tab w:val="left" w:pos="709"/>
          <w:tab w:val="num" w:pos="960"/>
          <w:tab w:val="left" w:pos="1134"/>
        </w:tabs>
        <w:ind w:left="960" w:right="-179" w:hanging="251"/>
        <w:rPr>
          <w:szCs w:val="24"/>
        </w:rPr>
      </w:pPr>
      <w:r>
        <w:rPr>
          <w:szCs w:val="24"/>
        </w:rPr>
        <w:t>…..;</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3177E" w:rsidRDefault="00D3177E" w:rsidP="00D3177E">
      <w:pPr>
        <w:pStyle w:val="Times12"/>
        <w:numPr>
          <w:ilvl w:val="0"/>
          <w:numId w:val="56"/>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D3177E" w:rsidRDefault="00D3177E" w:rsidP="00D3177E">
      <w:pPr>
        <w:pStyle w:val="Times12"/>
        <w:tabs>
          <w:tab w:val="left" w:pos="709"/>
          <w:tab w:val="left" w:pos="1134"/>
        </w:tabs>
        <w:ind w:right="-179" w:firstLine="0"/>
        <w:rPr>
          <w:bCs w:val="0"/>
          <w:sz w:val="28"/>
          <w:szCs w:val="20"/>
        </w:rPr>
      </w:pPr>
    </w:p>
    <w:p w:rsidR="00D3177E" w:rsidRDefault="00D3177E">
      <w:pPr>
        <w:spacing w:after="200" w:line="276" w:lineRule="auto"/>
        <w:rPr>
          <w:bCs/>
          <w:sz w:val="22"/>
          <w:szCs w:val="22"/>
        </w:rPr>
      </w:pPr>
    </w:p>
    <w:p w:rsidR="00412BDA" w:rsidRDefault="00412BDA" w:rsidP="00C15BFF">
      <w:pPr>
        <w:rPr>
          <w:bCs/>
          <w:sz w:val="22"/>
          <w:szCs w:val="22"/>
        </w:rPr>
        <w:sectPr w:rsidR="00412BDA" w:rsidSect="00D3177E">
          <w:pgSz w:w="16838" w:h="11906" w:orient="landscape"/>
          <w:pgMar w:top="1701" w:right="1134" w:bottom="850" w:left="1134" w:header="567" w:footer="567" w:gutter="0"/>
          <w:cols w:space="720"/>
          <w:docGrid w:linePitch="326"/>
        </w:sectPr>
      </w:pPr>
    </w:p>
    <w:p w:rsidR="00415972" w:rsidRDefault="00415972" w:rsidP="00C15BFF">
      <w:pPr>
        <w:rPr>
          <w:bCs/>
          <w:sz w:val="22"/>
          <w:szCs w:val="22"/>
        </w:rPr>
      </w:pPr>
    </w:p>
    <w:p w:rsidR="00D3177E" w:rsidRDefault="00D3177E" w:rsidP="00D3177E">
      <w:pPr>
        <w:pStyle w:val="10"/>
        <w:numPr>
          <w:ilvl w:val="1"/>
          <w:numId w:val="11"/>
        </w:numPr>
        <w:tabs>
          <w:tab w:val="left" w:pos="0"/>
          <w:tab w:val="num" w:pos="1134"/>
        </w:tabs>
        <w:ind w:left="0" w:firstLine="709"/>
        <w:jc w:val="both"/>
        <w:rPr>
          <w:sz w:val="28"/>
          <w:szCs w:val="28"/>
        </w:rPr>
      </w:pPr>
      <w:bookmarkStart w:id="411" w:name="_Toc361052562"/>
      <w:bookmarkStart w:id="412" w:name="_Toc361820774"/>
      <w:bookmarkEnd w:id="401"/>
      <w:r>
        <w:rPr>
          <w:sz w:val="28"/>
          <w:szCs w:val="28"/>
        </w:rPr>
        <w:t>МЕТОДИКА ОЦЕНКИ ЗАЯВОК НА УЧАСТИЕ В ЗАПРОСЕ ПРЕДЛОЖЕНИЙ</w:t>
      </w:r>
      <w:bookmarkEnd w:id="411"/>
      <w:bookmarkEnd w:id="412"/>
    </w:p>
    <w:p w:rsidR="00D3177E" w:rsidRDefault="00D3177E" w:rsidP="00D3177E">
      <w:pPr>
        <w:rPr>
          <w:sz w:val="28"/>
          <w:szCs w:val="28"/>
        </w:rPr>
      </w:pPr>
    </w:p>
    <w:p w:rsidR="00D3177E" w:rsidRDefault="00D3177E" w:rsidP="00D3177E">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D3177E" w:rsidRDefault="00D3177E" w:rsidP="00D3177E">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3177E" w:rsidRDefault="00D3177E" w:rsidP="00D3177E">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3177E" w:rsidRDefault="00D3177E" w:rsidP="00D3177E">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D3177E" w:rsidRDefault="00D3177E" w:rsidP="00D3177E">
      <w:pPr>
        <w:ind w:right="68" w:firstLine="709"/>
        <w:jc w:val="both"/>
        <w:rPr>
          <w:sz w:val="28"/>
          <w:szCs w:val="28"/>
        </w:rPr>
      </w:pPr>
    </w:p>
    <w:p w:rsidR="00D3177E" w:rsidRDefault="00D3177E" w:rsidP="00D3177E">
      <w:pPr>
        <w:ind w:right="68" w:firstLine="709"/>
        <w:jc w:val="both"/>
        <w:rPr>
          <w:sz w:val="28"/>
          <w:szCs w:val="28"/>
        </w:rPr>
      </w:pPr>
      <w:r>
        <w:rPr>
          <w:sz w:val="28"/>
          <w:szCs w:val="28"/>
          <w:lang w:val="en-US"/>
        </w:rPr>
        <w:t>R</w:t>
      </w:r>
      <w:r w:rsidRPr="00C477E0">
        <w:rPr>
          <w:bCs/>
          <w:sz w:val="28"/>
          <w:szCs w:val="28"/>
        </w:rPr>
        <w:t xml:space="preserve"> </w:t>
      </w:r>
      <w:proofErr w:type="spellStart"/>
      <w:r>
        <w:rPr>
          <w:bCs/>
          <w:sz w:val="28"/>
          <w:szCs w:val="28"/>
          <w:vertAlign w:val="subscript"/>
          <w:lang w:val="en-US"/>
        </w:rPr>
        <w:t>i</w:t>
      </w:r>
      <w:proofErr w:type="spellEnd"/>
      <w:r w:rsidRPr="00C477E0">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 xml:space="preserve"> + </w:t>
      </w:r>
      <w:proofErr w:type="spellStart"/>
      <w:r>
        <w:rPr>
          <w:bCs/>
          <w:sz w:val="28"/>
          <w:szCs w:val="28"/>
        </w:rPr>
        <w:t>БC</w:t>
      </w:r>
      <w:r>
        <w:rPr>
          <w:bCs/>
          <w:sz w:val="28"/>
          <w:szCs w:val="28"/>
          <w:vertAlign w:val="subscript"/>
        </w:rPr>
        <w:t>i</w:t>
      </w:r>
      <w:proofErr w:type="spellEnd"/>
      <w:r>
        <w:rPr>
          <w:bCs/>
          <w:sz w:val="28"/>
          <w:szCs w:val="28"/>
        </w:rPr>
        <w:t>*V</w:t>
      </w:r>
      <w:r>
        <w:rPr>
          <w:bCs/>
          <w:sz w:val="28"/>
          <w:szCs w:val="28"/>
          <w:vertAlign w:val="subscript"/>
        </w:rPr>
        <w:t>C</w:t>
      </w:r>
      <w:r>
        <w:rPr>
          <w:bCs/>
          <w:sz w:val="28"/>
          <w:szCs w:val="28"/>
        </w:rPr>
        <w:t xml:space="preserve"> + </w:t>
      </w:r>
      <w:proofErr w:type="spellStart"/>
      <w:r>
        <w:rPr>
          <w:bCs/>
          <w:sz w:val="28"/>
          <w:szCs w:val="28"/>
        </w:rPr>
        <w:t>БKв</w:t>
      </w:r>
      <w:r>
        <w:rPr>
          <w:bCs/>
          <w:sz w:val="28"/>
          <w:szCs w:val="28"/>
          <w:vertAlign w:val="subscript"/>
        </w:rPr>
        <w:t>i</w:t>
      </w:r>
      <w:proofErr w:type="spellEnd"/>
      <w:r>
        <w:rPr>
          <w:bCs/>
          <w:sz w:val="28"/>
          <w:szCs w:val="28"/>
        </w:rPr>
        <w:t>*</w:t>
      </w:r>
      <w:proofErr w:type="spellStart"/>
      <w:r>
        <w:rPr>
          <w:bCs/>
          <w:sz w:val="28"/>
          <w:szCs w:val="28"/>
        </w:rPr>
        <w:t>V</w:t>
      </w:r>
      <w:r>
        <w:rPr>
          <w:bCs/>
          <w:sz w:val="28"/>
          <w:szCs w:val="28"/>
          <w:vertAlign w:val="subscript"/>
        </w:rPr>
        <w:t>Kв</w:t>
      </w:r>
      <w:proofErr w:type="spellEnd"/>
      <w:r>
        <w:rPr>
          <w:bCs/>
          <w:sz w:val="28"/>
          <w:szCs w:val="28"/>
        </w:rPr>
        <w:t>;</w:t>
      </w:r>
    </w:p>
    <w:p w:rsidR="00D3177E" w:rsidRDefault="00D3177E" w:rsidP="00D3177E">
      <w:pPr>
        <w:ind w:right="68" w:firstLine="709"/>
        <w:jc w:val="both"/>
        <w:rPr>
          <w:bCs/>
          <w:sz w:val="28"/>
          <w:szCs w:val="28"/>
        </w:rPr>
      </w:pPr>
    </w:p>
    <w:p w:rsidR="00D3177E" w:rsidRDefault="00D3177E" w:rsidP="00D3177E">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D3177E" w:rsidRDefault="00D3177E" w:rsidP="00D3177E">
      <w:pPr>
        <w:ind w:right="68" w:firstLine="709"/>
        <w:jc w:val="both"/>
        <w:rPr>
          <w:sz w:val="28"/>
          <w:szCs w:val="28"/>
        </w:rPr>
      </w:pPr>
      <w:r>
        <w:rPr>
          <w:bCs/>
          <w:sz w:val="28"/>
          <w:szCs w:val="28"/>
        </w:rPr>
        <w:t xml:space="preserve">БЦ, БC*,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D3177E" w:rsidRDefault="00D3177E" w:rsidP="00D3177E">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C</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D3177E" w:rsidRDefault="00D3177E" w:rsidP="00D3177E">
      <w:pPr>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D3177E" w:rsidRDefault="00D3177E" w:rsidP="00D3177E">
      <w:pPr>
        <w:ind w:right="153" w:firstLine="709"/>
        <w:jc w:val="both"/>
        <w:rPr>
          <w:bCs/>
          <w:sz w:val="28"/>
          <w:szCs w:val="28"/>
        </w:rPr>
      </w:pPr>
    </w:p>
    <w:p w:rsidR="00D3177E" w:rsidRDefault="00D3177E" w:rsidP="00D3177E">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D3177E" w:rsidRDefault="00D3177E" w:rsidP="00D3177E">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D3177E" w:rsidRDefault="00D3177E" w:rsidP="00D3177E">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D3177E" w:rsidRDefault="00D3177E" w:rsidP="00D3177E">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D3177E" w:rsidRDefault="00D3177E" w:rsidP="00D3177E">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D3177E" w:rsidRDefault="00D3177E" w:rsidP="00D3177E">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D3177E" w:rsidTr="00D3177E">
        <w:trPr>
          <w:cantSplit/>
          <w:trHeight w:val="272"/>
          <w:jc w:val="center"/>
        </w:trPr>
        <w:tc>
          <w:tcPr>
            <w:tcW w:w="1597" w:type="dxa"/>
            <w:vMerge w:val="restart"/>
            <w:vAlign w:val="center"/>
          </w:tcPr>
          <w:p w:rsidR="00D3177E" w:rsidRDefault="00D3177E" w:rsidP="00D3177E">
            <w:pPr>
              <w:ind w:firstLine="709"/>
              <w:rPr>
                <w:sz w:val="28"/>
                <w:szCs w:val="28"/>
              </w:rPr>
            </w:pPr>
          </w:p>
        </w:tc>
        <w:tc>
          <w:tcPr>
            <w:tcW w:w="1915" w:type="dxa"/>
            <w:vMerge w:val="restart"/>
            <w:vAlign w:val="center"/>
            <w:hideMark/>
          </w:tcPr>
          <w:p w:rsidR="00D3177E" w:rsidRDefault="00D3177E" w:rsidP="00D3177E">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D3177E" w:rsidRDefault="00D3177E" w:rsidP="00D3177E">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D3177E" w:rsidRDefault="00D3177E" w:rsidP="00D3177E">
            <w:pPr>
              <w:ind w:firstLine="709"/>
              <w:rPr>
                <w:sz w:val="28"/>
                <w:szCs w:val="28"/>
              </w:rPr>
            </w:pPr>
            <w:r>
              <w:rPr>
                <w:bCs/>
                <w:sz w:val="28"/>
                <w:szCs w:val="28"/>
              </w:rPr>
              <w:t>* 100</w:t>
            </w:r>
          </w:p>
        </w:tc>
      </w:tr>
      <w:tr w:rsidR="00D3177E" w:rsidTr="00D3177E">
        <w:trPr>
          <w:cantSplit/>
          <w:trHeight w:val="161"/>
          <w:jc w:val="center"/>
        </w:trPr>
        <w:tc>
          <w:tcPr>
            <w:tcW w:w="1597" w:type="dxa"/>
            <w:vMerge/>
            <w:vAlign w:val="center"/>
            <w:hideMark/>
          </w:tcPr>
          <w:p w:rsidR="00D3177E" w:rsidRDefault="00D3177E" w:rsidP="00D3177E">
            <w:pPr>
              <w:rPr>
                <w:sz w:val="28"/>
                <w:szCs w:val="28"/>
              </w:rPr>
            </w:pPr>
          </w:p>
        </w:tc>
        <w:tc>
          <w:tcPr>
            <w:tcW w:w="1915" w:type="dxa"/>
            <w:vMerge/>
            <w:vAlign w:val="center"/>
            <w:hideMark/>
          </w:tcPr>
          <w:p w:rsidR="00D3177E" w:rsidRDefault="00D3177E" w:rsidP="00D3177E">
            <w:pPr>
              <w:rPr>
                <w:sz w:val="28"/>
                <w:szCs w:val="28"/>
              </w:rPr>
            </w:pPr>
          </w:p>
        </w:tc>
        <w:tc>
          <w:tcPr>
            <w:tcW w:w="1079" w:type="dxa"/>
            <w:tcBorders>
              <w:top w:val="single" w:sz="4" w:space="0" w:color="auto"/>
              <w:left w:val="nil"/>
              <w:bottom w:val="nil"/>
              <w:right w:val="nil"/>
            </w:tcBorders>
            <w:hideMark/>
          </w:tcPr>
          <w:p w:rsidR="00D3177E" w:rsidRDefault="00D3177E" w:rsidP="00D3177E">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D3177E" w:rsidRDefault="00D3177E" w:rsidP="00D3177E">
            <w:pPr>
              <w:rPr>
                <w:sz w:val="28"/>
                <w:szCs w:val="28"/>
              </w:rPr>
            </w:pPr>
          </w:p>
        </w:tc>
      </w:tr>
    </w:tbl>
    <w:p w:rsidR="00D3177E" w:rsidRDefault="00D3177E" w:rsidP="00D3177E">
      <w:pPr>
        <w:tabs>
          <w:tab w:val="left" w:pos="0"/>
          <w:tab w:val="left" w:pos="1062"/>
          <w:tab w:val="left" w:pos="1985"/>
          <w:tab w:val="left" w:pos="2268"/>
        </w:tabs>
        <w:ind w:firstLine="709"/>
        <w:jc w:val="both"/>
        <w:rPr>
          <w:sz w:val="28"/>
          <w:szCs w:val="28"/>
        </w:rPr>
      </w:pPr>
    </w:p>
    <w:p w:rsidR="00D3177E" w:rsidRDefault="00D3177E" w:rsidP="00D3177E">
      <w:pPr>
        <w:tabs>
          <w:tab w:val="left" w:pos="0"/>
          <w:tab w:val="left" w:pos="1062"/>
          <w:tab w:val="left" w:pos="1985"/>
          <w:tab w:val="left" w:pos="2268"/>
        </w:tabs>
        <w:ind w:firstLine="709"/>
        <w:jc w:val="both"/>
        <w:rPr>
          <w:sz w:val="28"/>
          <w:szCs w:val="28"/>
        </w:rPr>
      </w:pPr>
      <w:r>
        <w:rPr>
          <w:sz w:val="28"/>
          <w:szCs w:val="28"/>
        </w:rPr>
        <w:lastRenderedPageBreak/>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C477E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D3177E" w:rsidRDefault="00D3177E" w:rsidP="00D3177E">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C477E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D3177E" w:rsidRDefault="00D3177E" w:rsidP="00D3177E">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C477E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3177E" w:rsidRDefault="00D3177E" w:rsidP="00D3177E">
      <w:pPr>
        <w:tabs>
          <w:tab w:val="left" w:pos="-142"/>
          <w:tab w:val="left" w:pos="1276"/>
          <w:tab w:val="left" w:pos="1701"/>
        </w:tabs>
        <w:ind w:right="68" w:firstLine="709"/>
        <w:jc w:val="both"/>
        <w:rPr>
          <w:b/>
          <w:i/>
        </w:rPr>
      </w:pPr>
    </w:p>
    <w:p w:rsidR="00D3177E" w:rsidRDefault="00D3177E" w:rsidP="00D3177E">
      <w:pPr>
        <w:widowControl w:val="0"/>
        <w:shd w:val="clear" w:color="auto" w:fill="FFFFFF"/>
        <w:tabs>
          <w:tab w:val="left" w:pos="1418"/>
        </w:tabs>
        <w:ind w:firstLine="709"/>
        <w:jc w:val="both"/>
        <w:rPr>
          <w:sz w:val="28"/>
          <w:szCs w:val="28"/>
        </w:rPr>
      </w:pPr>
      <w:r>
        <w:rPr>
          <w:sz w:val="28"/>
        </w:rPr>
        <w:t xml:space="preserve">7.3. </w:t>
      </w:r>
      <w:r>
        <w:rPr>
          <w:sz w:val="28"/>
          <w:szCs w:val="28"/>
        </w:rPr>
        <w:t>ОЦЕНКА ПО КРИТЕРИЮ «</w:t>
      </w:r>
      <w:r>
        <w:rPr>
          <w:sz w:val="28"/>
          <w:szCs w:val="28"/>
        </w:rPr>
        <w:sym w:font="Times New Roman" w:char="F02D"/>
      </w:r>
      <w:r>
        <w:rPr>
          <w:sz w:val="28"/>
          <w:szCs w:val="28"/>
        </w:rPr>
        <w:t>СРОК ПОСТАВКИ ТОВАРА, ВЫПОЛНЕНИЯ РАБОТ, ОКАЗАНИЯ УСЛУГ»:</w:t>
      </w:r>
    </w:p>
    <w:p w:rsidR="00D3177E" w:rsidRDefault="00D3177E" w:rsidP="00D3177E">
      <w:pPr>
        <w:autoSpaceDE w:val="0"/>
        <w:autoSpaceDN w:val="0"/>
        <w:adjustRightInd w:val="0"/>
        <w:spacing w:after="120"/>
        <w:ind w:right="68" w:firstLine="709"/>
        <w:jc w:val="both"/>
        <w:rPr>
          <w:b/>
          <w:i/>
        </w:rPr>
      </w:pPr>
      <w:r>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4A0"/>
      </w:tblPr>
      <w:tblGrid>
        <w:gridCol w:w="992"/>
        <w:gridCol w:w="706"/>
        <w:gridCol w:w="2174"/>
        <w:gridCol w:w="1918"/>
      </w:tblGrid>
      <w:tr w:rsidR="00D3177E" w:rsidTr="00D3177E">
        <w:trPr>
          <w:cantSplit/>
          <w:trHeight w:val="243"/>
          <w:jc w:val="center"/>
        </w:trPr>
        <w:tc>
          <w:tcPr>
            <w:tcW w:w="993" w:type="dxa"/>
            <w:vMerge w:val="restart"/>
            <w:vAlign w:val="center"/>
            <w:hideMark/>
          </w:tcPr>
          <w:p w:rsidR="00D3177E" w:rsidRDefault="00D3177E" w:rsidP="00D3177E">
            <w:pPr>
              <w:jc w:val="center"/>
              <w:rPr>
                <w:sz w:val="28"/>
                <w:szCs w:val="28"/>
              </w:rPr>
            </w:pPr>
            <w:r>
              <w:rPr>
                <w:sz w:val="28"/>
                <w:szCs w:val="28"/>
              </w:rPr>
              <w:t>БС</w:t>
            </w:r>
            <w:proofErr w:type="spellStart"/>
            <w:proofErr w:type="gramStart"/>
            <w:r>
              <w:rPr>
                <w:sz w:val="28"/>
                <w:szCs w:val="28"/>
                <w:vertAlign w:val="subscript"/>
                <w:lang w:val="en-US"/>
              </w:rPr>
              <w:t>i</w:t>
            </w:r>
            <w:proofErr w:type="spellEnd"/>
            <w:proofErr w:type="gramEnd"/>
          </w:p>
        </w:tc>
        <w:tc>
          <w:tcPr>
            <w:tcW w:w="707" w:type="dxa"/>
            <w:vMerge w:val="restart"/>
            <w:vAlign w:val="center"/>
            <w:hideMark/>
          </w:tcPr>
          <w:p w:rsidR="00D3177E" w:rsidRDefault="00D3177E" w:rsidP="00D3177E">
            <w:pPr>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D3177E" w:rsidRDefault="00D3177E" w:rsidP="00D3177E">
            <w:pPr>
              <w:jc w:val="center"/>
              <w:rPr>
                <w:sz w:val="28"/>
                <w:szCs w:val="28"/>
              </w:rPr>
            </w:pPr>
            <w:proofErr w:type="gramStart"/>
            <w:r>
              <w:rPr>
                <w:sz w:val="28"/>
                <w:szCs w:val="28"/>
              </w:rPr>
              <w:t>С</w:t>
            </w:r>
            <w:proofErr w:type="gramEnd"/>
            <w:r>
              <w:rPr>
                <w:sz w:val="28"/>
                <w:szCs w:val="28"/>
                <w:vertAlign w:val="subscript"/>
                <w:lang w:val="en-US"/>
              </w:rPr>
              <w:t>max</w:t>
            </w:r>
            <w:r>
              <w:rPr>
                <w:sz w:val="28"/>
                <w:szCs w:val="28"/>
              </w:rPr>
              <w:t xml:space="preserve"> – </w:t>
            </w:r>
            <w:proofErr w:type="spellStart"/>
            <w:r>
              <w:rPr>
                <w:sz w:val="28"/>
                <w:szCs w:val="28"/>
                <w:lang w:val="en-US"/>
              </w:rPr>
              <w:t>C</w:t>
            </w:r>
            <w:r>
              <w:rPr>
                <w:sz w:val="28"/>
                <w:szCs w:val="28"/>
                <w:vertAlign w:val="subscript"/>
                <w:lang w:val="en-US"/>
              </w:rPr>
              <w:t>i</w:t>
            </w:r>
            <w:proofErr w:type="spellEnd"/>
          </w:p>
        </w:tc>
        <w:tc>
          <w:tcPr>
            <w:tcW w:w="1920" w:type="dxa"/>
            <w:vMerge w:val="restart"/>
            <w:vAlign w:val="center"/>
            <w:hideMark/>
          </w:tcPr>
          <w:p w:rsidR="00D3177E" w:rsidRDefault="00D3177E" w:rsidP="00D3177E">
            <w:pPr>
              <w:ind w:firstLine="56"/>
              <w:rPr>
                <w:sz w:val="28"/>
                <w:szCs w:val="28"/>
              </w:rPr>
            </w:pPr>
            <w:r>
              <w:rPr>
                <w:bCs/>
                <w:sz w:val="28"/>
                <w:szCs w:val="28"/>
              </w:rPr>
              <w:t>* 100</w:t>
            </w:r>
          </w:p>
        </w:tc>
      </w:tr>
      <w:tr w:rsidR="00D3177E" w:rsidTr="00D3177E">
        <w:trPr>
          <w:cantSplit/>
          <w:trHeight w:val="337"/>
          <w:jc w:val="center"/>
        </w:trPr>
        <w:tc>
          <w:tcPr>
            <w:tcW w:w="993" w:type="dxa"/>
            <w:vMerge/>
            <w:vAlign w:val="center"/>
            <w:hideMark/>
          </w:tcPr>
          <w:p w:rsidR="00D3177E" w:rsidRDefault="00D3177E" w:rsidP="00D3177E">
            <w:pPr>
              <w:rPr>
                <w:sz w:val="28"/>
                <w:szCs w:val="28"/>
              </w:rPr>
            </w:pPr>
          </w:p>
        </w:tc>
        <w:tc>
          <w:tcPr>
            <w:tcW w:w="707" w:type="dxa"/>
            <w:vMerge/>
            <w:vAlign w:val="center"/>
            <w:hideMark/>
          </w:tcPr>
          <w:p w:rsidR="00D3177E" w:rsidRDefault="00D3177E" w:rsidP="00D3177E">
            <w:pPr>
              <w:rPr>
                <w:sz w:val="28"/>
                <w:szCs w:val="28"/>
              </w:rPr>
            </w:pPr>
          </w:p>
        </w:tc>
        <w:tc>
          <w:tcPr>
            <w:tcW w:w="2177" w:type="dxa"/>
            <w:tcBorders>
              <w:top w:val="single" w:sz="4" w:space="0" w:color="auto"/>
              <w:left w:val="nil"/>
              <w:bottom w:val="nil"/>
              <w:right w:val="nil"/>
            </w:tcBorders>
            <w:hideMark/>
          </w:tcPr>
          <w:p w:rsidR="00D3177E" w:rsidRDefault="00D3177E" w:rsidP="00D3177E">
            <w:pPr>
              <w:jc w:val="center"/>
              <w:rPr>
                <w:sz w:val="28"/>
                <w:szCs w:val="28"/>
              </w:rPr>
            </w:pPr>
            <w:proofErr w:type="spellStart"/>
            <w:r>
              <w:rPr>
                <w:sz w:val="28"/>
                <w:szCs w:val="28"/>
                <w:lang w:val="en-US"/>
              </w:rPr>
              <w:t>C</w:t>
            </w:r>
            <w:r>
              <w:rPr>
                <w:sz w:val="28"/>
                <w:szCs w:val="28"/>
                <w:vertAlign w:val="subscript"/>
                <w:lang w:val="en-US"/>
              </w:rPr>
              <w:t>max</w:t>
            </w:r>
            <w:proofErr w:type="spellEnd"/>
            <w:r>
              <w:rPr>
                <w:sz w:val="28"/>
                <w:szCs w:val="28"/>
              </w:rPr>
              <w:t xml:space="preserve"> – </w:t>
            </w:r>
            <w:proofErr w:type="spellStart"/>
            <w:r>
              <w:rPr>
                <w:sz w:val="28"/>
                <w:szCs w:val="28"/>
                <w:lang w:val="en-US"/>
              </w:rPr>
              <w:t>C</w:t>
            </w:r>
            <w:r>
              <w:rPr>
                <w:sz w:val="28"/>
                <w:szCs w:val="28"/>
                <w:vertAlign w:val="subscript"/>
                <w:lang w:val="en-US"/>
              </w:rPr>
              <w:t>min</w:t>
            </w:r>
            <w:proofErr w:type="spellEnd"/>
          </w:p>
        </w:tc>
        <w:tc>
          <w:tcPr>
            <w:tcW w:w="1920" w:type="dxa"/>
            <w:vMerge/>
            <w:vAlign w:val="center"/>
            <w:hideMark/>
          </w:tcPr>
          <w:p w:rsidR="00D3177E" w:rsidRDefault="00D3177E" w:rsidP="00D3177E">
            <w:pPr>
              <w:rPr>
                <w:sz w:val="28"/>
                <w:szCs w:val="28"/>
              </w:rPr>
            </w:pPr>
          </w:p>
        </w:tc>
      </w:tr>
    </w:tbl>
    <w:p w:rsidR="00D3177E" w:rsidRDefault="00D3177E" w:rsidP="00D3177E">
      <w:pPr>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proofErr w:type="spellStart"/>
      <w:r>
        <w:rPr>
          <w:bCs/>
          <w:sz w:val="28"/>
          <w:szCs w:val="28"/>
          <w:vertAlign w:val="subscript"/>
          <w:lang w:val="en-US"/>
        </w:rPr>
        <w:t>i</w:t>
      </w:r>
      <w:proofErr w:type="spellEnd"/>
      <w:r w:rsidRPr="00C477E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proofErr w:type="spellStart"/>
      <w:r>
        <w:rPr>
          <w:sz w:val="28"/>
          <w:szCs w:val="28"/>
          <w:lang w:val="en-US"/>
        </w:rPr>
        <w:t>i</w:t>
      </w:r>
      <w:proofErr w:type="spellEnd"/>
      <w:r>
        <w:rPr>
          <w:sz w:val="28"/>
          <w:szCs w:val="28"/>
        </w:rPr>
        <w:t>-го участника процедуры закупки, баллы</w:t>
      </w:r>
    </w:p>
    <w:p w:rsidR="00D3177E" w:rsidRDefault="00D3177E" w:rsidP="00D3177E">
      <w:pPr>
        <w:tabs>
          <w:tab w:val="left" w:pos="0"/>
        </w:tabs>
        <w:ind w:firstLine="709"/>
        <w:jc w:val="both"/>
        <w:rPr>
          <w:b/>
          <w:i/>
        </w:rPr>
      </w:pPr>
      <w:r>
        <w:rPr>
          <w:bCs/>
          <w:sz w:val="28"/>
          <w:szCs w:val="28"/>
          <w:lang w:val="en-US"/>
        </w:rPr>
        <w:t>C</w:t>
      </w:r>
      <w:r w:rsidRPr="00C477E0">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w:t>
      </w:r>
      <w:r>
        <w:rPr>
          <w:b/>
          <w:i/>
        </w:rPr>
        <w:t>, в единицах измерения срока (год, месяц, день, час),</w:t>
      </w:r>
    </w:p>
    <w:p w:rsidR="00D3177E" w:rsidRDefault="00D3177E" w:rsidP="00D3177E">
      <w:pPr>
        <w:tabs>
          <w:tab w:val="left" w:pos="0"/>
        </w:tabs>
        <w:ind w:firstLine="709"/>
        <w:jc w:val="both"/>
        <w:rPr>
          <w:sz w:val="28"/>
          <w:szCs w:val="28"/>
        </w:rPr>
      </w:pPr>
      <w:proofErr w:type="gramStart"/>
      <w:r>
        <w:rPr>
          <w:bCs/>
          <w:sz w:val="28"/>
          <w:szCs w:val="28"/>
        </w:rPr>
        <w:t xml:space="preserve">С </w:t>
      </w:r>
      <w:r>
        <w:rPr>
          <w:bCs/>
          <w:sz w:val="28"/>
          <w:szCs w:val="28"/>
          <w:vertAlign w:val="subscript"/>
          <w:lang w:val="en-US"/>
        </w:rPr>
        <w:t>max</w:t>
      </w:r>
      <w:r w:rsidRPr="00C477E0">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roofErr w:type="gramEnd"/>
    </w:p>
    <w:p w:rsidR="00D3177E" w:rsidRDefault="00D3177E" w:rsidP="00D3177E">
      <w:pPr>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C477E0">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rsidR="00D3177E" w:rsidRDefault="00D3177E" w:rsidP="00D3177E">
      <w:pPr>
        <w:tabs>
          <w:tab w:val="left" w:pos="0"/>
        </w:tabs>
        <w:autoSpaceDE w:val="0"/>
        <w:autoSpaceDN w:val="0"/>
        <w:adjustRightInd w:val="0"/>
        <w:ind w:right="68" w:firstLine="709"/>
        <w:jc w:val="both"/>
        <w:rPr>
          <w:b/>
          <w:i/>
        </w:rPr>
      </w:pPr>
      <w:r>
        <w:rPr>
          <w:b/>
          <w:i/>
        </w:rPr>
        <w:t xml:space="preserve">Приведенная формула применяется только при установлении в документации процедуры закупки значений </w:t>
      </w:r>
      <w:proofErr w:type="spellStart"/>
      <w:proofErr w:type="gramStart"/>
      <w:r>
        <w:rPr>
          <w:b/>
          <w:i/>
        </w:rPr>
        <w:t>С</w:t>
      </w:r>
      <w:proofErr w:type="gramEnd"/>
      <w:r>
        <w:rPr>
          <w:b/>
          <w:i/>
        </w:rPr>
        <w:t>max</w:t>
      </w:r>
      <w:proofErr w:type="spellEnd"/>
      <w:r>
        <w:rPr>
          <w:b/>
          <w:i/>
        </w:rPr>
        <w:t xml:space="preserve"> и </w:t>
      </w:r>
      <w:proofErr w:type="spellStart"/>
      <w:r>
        <w:rPr>
          <w:b/>
          <w:i/>
        </w:rPr>
        <w:t>Сmin</w:t>
      </w:r>
      <w:proofErr w:type="spellEnd"/>
      <w:r>
        <w:rPr>
          <w:b/>
          <w:i/>
        </w:rPr>
        <w:t>.</w:t>
      </w:r>
    </w:p>
    <w:p w:rsidR="00D3177E" w:rsidRDefault="00D3177E" w:rsidP="00D3177E">
      <w:pPr>
        <w:tabs>
          <w:tab w:val="left" w:pos="0"/>
        </w:tabs>
        <w:autoSpaceDE w:val="0"/>
        <w:autoSpaceDN w:val="0"/>
        <w:adjustRightInd w:val="0"/>
        <w:ind w:right="68" w:firstLine="709"/>
        <w:jc w:val="both"/>
        <w:rPr>
          <w:sz w:val="28"/>
        </w:rPr>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t xml:space="preserve"> </w:t>
      </w:r>
    </w:p>
    <w:p w:rsidR="00D3177E" w:rsidRDefault="00D3177E" w:rsidP="00D3177E">
      <w:pPr>
        <w:tabs>
          <w:tab w:val="left" w:pos="0"/>
          <w:tab w:val="left" w:pos="1701"/>
        </w:tabs>
        <w:autoSpaceDE w:val="0"/>
        <w:autoSpaceDN w:val="0"/>
        <w:adjustRightInd w:val="0"/>
        <w:ind w:right="68" w:firstLine="709"/>
        <w:jc w:val="both"/>
        <w:rPr>
          <w:sz w:val="28"/>
          <w:szCs w:val="28"/>
        </w:rPr>
      </w:pPr>
    </w:p>
    <w:p w:rsidR="00D3177E" w:rsidRDefault="00D3177E" w:rsidP="00D3177E">
      <w:pPr>
        <w:widowControl w:val="0"/>
        <w:shd w:val="clear" w:color="auto" w:fill="FFFFFF"/>
        <w:tabs>
          <w:tab w:val="left" w:pos="1418"/>
        </w:tabs>
        <w:ind w:firstLine="709"/>
        <w:jc w:val="both"/>
        <w:rPr>
          <w:sz w:val="28"/>
        </w:rPr>
      </w:pPr>
      <w:r>
        <w:rPr>
          <w:sz w:val="28"/>
        </w:rPr>
        <w:t>7.4. ОЦЕНКА ПО КРИТЕРИЮ «КВАЛИФИКАЦИЯ УЧАСТНИКА»*</w:t>
      </w:r>
    </w:p>
    <w:p w:rsidR="00D3177E" w:rsidRDefault="00D3177E" w:rsidP="00D3177E">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D3177E" w:rsidRDefault="00D3177E" w:rsidP="00D3177E">
      <w:pPr>
        <w:shd w:val="clear" w:color="auto" w:fill="FFFFFF"/>
        <w:jc w:val="center"/>
        <w:rPr>
          <w:sz w:val="28"/>
        </w:rPr>
      </w:pPr>
    </w:p>
    <w:p w:rsidR="00D3177E" w:rsidRDefault="00D3177E" w:rsidP="00D3177E">
      <w:pPr>
        <w:shd w:val="clear" w:color="auto" w:fill="FFFFFF"/>
        <w:jc w:val="center"/>
        <w:rPr>
          <w:sz w:val="28"/>
        </w:rPr>
      </w:pPr>
      <w:r>
        <w:rPr>
          <w:sz w:val="28"/>
        </w:rPr>
        <w:t xml:space="preserve">БК </w:t>
      </w:r>
      <w:proofErr w:type="spellStart"/>
      <w:r>
        <w:rPr>
          <w:sz w:val="28"/>
          <w:vertAlign w:val="subscript"/>
          <w:lang w:val="en-US"/>
        </w:rPr>
        <w:t>i</w:t>
      </w:r>
      <w:proofErr w:type="spellEnd"/>
      <w:r w:rsidRPr="00C477E0">
        <w:rPr>
          <w:sz w:val="28"/>
          <w:vertAlign w:val="subscript"/>
        </w:rPr>
        <w:t xml:space="preserve"> </w:t>
      </w:r>
      <w:r>
        <w:rPr>
          <w:sz w:val="28"/>
        </w:rPr>
        <w:t xml:space="preserve">= </w:t>
      </w:r>
      <w:proofErr w:type="spellStart"/>
      <w:r>
        <w:rPr>
          <w:sz w:val="28"/>
        </w:rPr>
        <w:t>БК</w:t>
      </w:r>
      <w:proofErr w:type="gramStart"/>
      <w:r>
        <w:rPr>
          <w:sz w:val="28"/>
          <w:vertAlign w:val="subscript"/>
        </w:rPr>
        <w:t>i</w:t>
      </w:r>
      <w:proofErr w:type="spellEnd"/>
      <w:proofErr w:type="gramEnd"/>
      <w:r>
        <w:rPr>
          <w:sz w:val="28"/>
        </w:rPr>
        <w:t>*V</w:t>
      </w:r>
      <w:r>
        <w:rPr>
          <w:sz w:val="28"/>
          <w:vertAlign w:val="subscript"/>
        </w:rPr>
        <w:t>К</w:t>
      </w:r>
      <w:r>
        <w:rPr>
          <w:sz w:val="28"/>
        </w:rPr>
        <w:t xml:space="preserve"> + </w:t>
      </w:r>
      <w:proofErr w:type="spellStart"/>
      <w:r>
        <w:rPr>
          <w:sz w:val="28"/>
        </w:rPr>
        <w:t>БО</w:t>
      </w:r>
      <w:r>
        <w:rPr>
          <w:sz w:val="28"/>
          <w:vertAlign w:val="subscript"/>
        </w:rPr>
        <w:t>i</w:t>
      </w:r>
      <w:proofErr w:type="spellEnd"/>
      <w:r>
        <w:rPr>
          <w:sz w:val="28"/>
        </w:rPr>
        <w:t>*V</w:t>
      </w:r>
      <w:r>
        <w:rPr>
          <w:sz w:val="28"/>
          <w:vertAlign w:val="subscript"/>
        </w:rPr>
        <w:t>О</w:t>
      </w:r>
      <w:r>
        <w:rPr>
          <w:sz w:val="28"/>
        </w:rPr>
        <w:t xml:space="preserve"> - </w:t>
      </w:r>
      <w:proofErr w:type="spellStart"/>
      <w:r>
        <w:rPr>
          <w:sz w:val="28"/>
        </w:rPr>
        <w:t>БР</w:t>
      </w:r>
      <w:r>
        <w:rPr>
          <w:sz w:val="28"/>
          <w:vertAlign w:val="subscript"/>
        </w:rPr>
        <w:t>i</w:t>
      </w:r>
      <w:proofErr w:type="spellEnd"/>
      <w:r>
        <w:rPr>
          <w:sz w:val="28"/>
        </w:rPr>
        <w:t>*V</w:t>
      </w:r>
      <w:r>
        <w:rPr>
          <w:sz w:val="28"/>
          <w:vertAlign w:val="subscript"/>
        </w:rPr>
        <w:t>Р</w:t>
      </w:r>
      <w:r>
        <w:rPr>
          <w:sz w:val="28"/>
        </w:rPr>
        <w:t>,</w:t>
      </w:r>
    </w:p>
    <w:p w:rsidR="00D3177E" w:rsidRDefault="00D3177E" w:rsidP="00D3177E">
      <w:pPr>
        <w:shd w:val="clear" w:color="auto" w:fill="FFFFFF"/>
        <w:jc w:val="center"/>
        <w:rPr>
          <w:sz w:val="28"/>
        </w:rPr>
      </w:pPr>
    </w:p>
    <w:p w:rsidR="00D3177E" w:rsidRDefault="00D3177E" w:rsidP="00D3177E">
      <w:pPr>
        <w:shd w:val="clear" w:color="auto" w:fill="FFFFFF"/>
        <w:ind w:firstLine="709"/>
        <w:jc w:val="both"/>
        <w:rPr>
          <w:sz w:val="28"/>
        </w:rPr>
      </w:pPr>
      <w:r>
        <w:rPr>
          <w:sz w:val="28"/>
        </w:rPr>
        <w:t>где: V – значимость (вес) соответствующего подкритерия,</w:t>
      </w:r>
    </w:p>
    <w:p w:rsidR="00D3177E" w:rsidRDefault="00D3177E" w:rsidP="00D3177E">
      <w:pPr>
        <w:shd w:val="clear" w:color="auto" w:fill="FFFFFF"/>
        <w:ind w:firstLine="709"/>
        <w:jc w:val="both"/>
        <w:rPr>
          <w:sz w:val="28"/>
        </w:rPr>
      </w:pPr>
      <w:r>
        <w:rPr>
          <w:bCs/>
          <w:sz w:val="28"/>
          <w:szCs w:val="28"/>
        </w:rPr>
        <w:t>БК, БО, БР</w:t>
      </w:r>
      <w:r>
        <w:rPr>
          <w:sz w:val="28"/>
        </w:rPr>
        <w:t xml:space="preserve"> – оценка (балл) соответствующего подкритерия</w:t>
      </w:r>
    </w:p>
    <w:p w:rsidR="00D3177E" w:rsidRDefault="00D3177E" w:rsidP="00D3177E">
      <w:pPr>
        <w:shd w:val="clear" w:color="auto" w:fill="FFFFFF"/>
        <w:ind w:firstLine="709"/>
        <w:jc w:val="both"/>
        <w:rPr>
          <w:sz w:val="28"/>
        </w:rPr>
      </w:pPr>
      <w:r>
        <w:rPr>
          <w:sz w:val="28"/>
        </w:rPr>
        <w:lastRenderedPageBreak/>
        <w:t xml:space="preserve">Совокупная значимость всех подкритериев одного критерия равна 100 процентам. </w:t>
      </w:r>
    </w:p>
    <w:p w:rsidR="00D3177E" w:rsidRDefault="00D3177E" w:rsidP="00D3177E">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К</w:t>
      </w:r>
      <w:proofErr w:type="gramStart"/>
      <w:r>
        <w:rPr>
          <w:bCs/>
          <w:sz w:val="28"/>
          <w:szCs w:val="28"/>
          <w:vertAlign w:val="subscript"/>
        </w:rPr>
        <w:t>i</w:t>
      </w:r>
      <w:proofErr w:type="spellEnd"/>
      <w:proofErr w:type="gramEnd"/>
      <w:r>
        <w:rPr>
          <w:bCs/>
          <w:sz w:val="28"/>
          <w:szCs w:val="28"/>
        </w:rPr>
        <w:t xml:space="preserve">, </w:t>
      </w:r>
      <w:proofErr w:type="spellStart"/>
      <w:r>
        <w:rPr>
          <w:bCs/>
          <w:sz w:val="28"/>
          <w:szCs w:val="28"/>
        </w:rPr>
        <w:t>О</w:t>
      </w:r>
      <w:r>
        <w:rPr>
          <w:bCs/>
          <w:sz w:val="28"/>
          <w:szCs w:val="28"/>
          <w:vertAlign w:val="subscript"/>
        </w:rPr>
        <w:t>i</w:t>
      </w:r>
      <w:proofErr w:type="spellEnd"/>
      <w:r>
        <w:rPr>
          <w:bCs/>
          <w:sz w:val="28"/>
          <w:szCs w:val="28"/>
        </w:rPr>
        <w:t xml:space="preserve">, </w:t>
      </w:r>
      <w:proofErr w:type="spellStart"/>
      <w:r>
        <w:rPr>
          <w:bCs/>
          <w:sz w:val="28"/>
          <w:szCs w:val="28"/>
        </w:rPr>
        <w:t>Р</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D3177E" w:rsidRDefault="00D3177E" w:rsidP="00D3177E">
      <w:pPr>
        <w:shd w:val="clear" w:color="auto" w:fill="FFFFFF"/>
        <w:ind w:firstLine="709"/>
        <w:jc w:val="both"/>
        <w:rPr>
          <w:b/>
          <w:i/>
        </w:rPr>
      </w:pPr>
    </w:p>
    <w:p w:rsidR="00D3177E" w:rsidRDefault="00D3177E" w:rsidP="00D3177E">
      <w:pPr>
        <w:widowControl w:val="0"/>
        <w:shd w:val="clear" w:color="auto" w:fill="FFFFFF"/>
        <w:tabs>
          <w:tab w:val="left" w:pos="567"/>
        </w:tabs>
        <w:ind w:firstLine="709"/>
        <w:jc w:val="both"/>
        <w:rPr>
          <w:sz w:val="28"/>
          <w:szCs w:val="28"/>
        </w:rPr>
      </w:pPr>
      <w:r>
        <w:rPr>
          <w:sz w:val="28"/>
        </w:rPr>
        <w:t xml:space="preserve">7.5. </w:t>
      </w:r>
      <w:r>
        <w:rPr>
          <w:sz w:val="28"/>
          <w:szCs w:val="28"/>
        </w:rPr>
        <w:t>ОЦЕНКА ПО ПОДКРИТЕРИЮ «ОПЫТ И РЕПУТАЦИЯ УЧАСТНИКА ПРОЦЕДУРЫ ЗАКУПКИ»*:</w:t>
      </w:r>
    </w:p>
    <w:p w:rsidR="00D3177E" w:rsidRDefault="00D3177E" w:rsidP="00D3177E">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D3177E" w:rsidRDefault="00D3177E" w:rsidP="00D3177E">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D3177E" w:rsidTr="00D3177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60" w:after="60"/>
              <w:jc w:val="center"/>
              <w:rPr>
                <w:bCs/>
              </w:rPr>
            </w:pPr>
            <w:r>
              <w:rPr>
                <w:bCs/>
              </w:rPr>
              <w:t>Баллы</w:t>
            </w:r>
          </w:p>
        </w:tc>
      </w:tr>
      <w:tr w:rsidR="00D3177E" w:rsidTr="00D3177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C477E0">
              <w:rPr>
                <w:vertAlign w:val="subscript"/>
              </w:rPr>
              <w:t xml:space="preserve"> </w:t>
            </w:r>
            <w:r w:rsidRPr="00C477E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after="100" w:afterAutospacing="1"/>
              <w:jc w:val="center"/>
              <w:rPr>
                <w:bCs/>
              </w:rPr>
            </w:pPr>
            <w:r>
              <w:rPr>
                <w:bCs/>
              </w:rPr>
              <w:t>0</w:t>
            </w:r>
          </w:p>
        </w:tc>
      </w:tr>
      <w:tr w:rsidR="00D3177E" w:rsidTr="00D3177E">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D3177E" w:rsidRDefault="00D3177E" w:rsidP="00D3177E">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D3177E" w:rsidRDefault="00D3177E" w:rsidP="00D3177E">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D3177E" w:rsidRDefault="00D3177E" w:rsidP="00D3177E">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D3177E" w:rsidRDefault="00D3177E" w:rsidP="00D3177E">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D3177E" w:rsidRDefault="00D3177E" w:rsidP="00D3177E">
            <w:pPr>
              <w:spacing w:before="120" w:after="100" w:afterAutospacing="1"/>
              <w:ind w:firstLine="709"/>
              <w:jc w:val="center"/>
              <w:rPr>
                <w:bCs/>
              </w:rPr>
            </w:pPr>
          </w:p>
        </w:tc>
      </w:tr>
      <w:tr w:rsidR="00D3177E" w:rsidTr="00D3177E">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D3177E" w:rsidRDefault="00D3177E" w:rsidP="00D3177E"/>
        </w:tc>
        <w:tc>
          <w:tcPr>
            <w:tcW w:w="457" w:type="dxa"/>
            <w:vMerge/>
            <w:tcBorders>
              <w:top w:val="single" w:sz="4" w:space="0" w:color="auto"/>
              <w:left w:val="nil"/>
              <w:bottom w:val="single" w:sz="4" w:space="0" w:color="auto"/>
              <w:right w:val="nil"/>
            </w:tcBorders>
            <w:vAlign w:val="center"/>
            <w:hideMark/>
          </w:tcPr>
          <w:p w:rsidR="00D3177E" w:rsidRDefault="00D3177E" w:rsidP="00D3177E"/>
        </w:tc>
        <w:tc>
          <w:tcPr>
            <w:tcW w:w="2080" w:type="dxa"/>
            <w:tcBorders>
              <w:top w:val="single" w:sz="4" w:space="0" w:color="auto"/>
              <w:left w:val="nil"/>
              <w:bottom w:val="single" w:sz="4" w:space="0" w:color="auto"/>
              <w:right w:val="nil"/>
            </w:tcBorders>
            <w:hideMark/>
          </w:tcPr>
          <w:p w:rsidR="00D3177E" w:rsidRDefault="00D3177E" w:rsidP="00D3177E">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D3177E" w:rsidRDefault="00D3177E" w:rsidP="00D3177E"/>
        </w:tc>
        <w:tc>
          <w:tcPr>
            <w:tcW w:w="1167" w:type="dxa"/>
            <w:vMerge/>
            <w:tcBorders>
              <w:top w:val="single" w:sz="4" w:space="0" w:color="auto"/>
              <w:left w:val="nil"/>
              <w:bottom w:val="single" w:sz="4" w:space="0" w:color="auto"/>
              <w:right w:val="single" w:sz="4" w:space="0" w:color="auto"/>
            </w:tcBorders>
            <w:vAlign w:val="center"/>
            <w:hideMark/>
          </w:tcPr>
          <w:p w:rsidR="00D3177E" w:rsidRDefault="00D3177E" w:rsidP="00D3177E">
            <w:pPr>
              <w:rPr>
                <w:bCs/>
              </w:rPr>
            </w:pPr>
          </w:p>
        </w:tc>
      </w:tr>
      <w:tr w:rsidR="00D3177E" w:rsidTr="00D3177E">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D3177E" w:rsidRDefault="00D3177E" w:rsidP="00D3177E">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after="100" w:afterAutospacing="1"/>
              <w:jc w:val="center"/>
            </w:pPr>
            <w:r>
              <w:t>100</w:t>
            </w:r>
          </w:p>
        </w:tc>
      </w:tr>
    </w:tbl>
    <w:p w:rsidR="00D3177E" w:rsidRDefault="00D3177E" w:rsidP="00D3177E">
      <w:pPr>
        <w:tabs>
          <w:tab w:val="left" w:pos="0"/>
          <w:tab w:val="left" w:pos="1062"/>
          <w:tab w:val="left" w:pos="1701"/>
          <w:tab w:val="left" w:pos="1985"/>
        </w:tabs>
        <w:ind w:right="70" w:firstLine="709"/>
        <w:jc w:val="both"/>
        <w:rPr>
          <w:sz w:val="28"/>
          <w:szCs w:val="28"/>
        </w:rPr>
      </w:pPr>
    </w:p>
    <w:p w:rsidR="00D3177E" w:rsidRDefault="00D3177E" w:rsidP="00D3177E">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D3177E" w:rsidRDefault="00D3177E" w:rsidP="00D3177E">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C477E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D3177E" w:rsidRDefault="00D3177E" w:rsidP="00D3177E">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D3177E" w:rsidRDefault="00D3177E" w:rsidP="00D3177E">
      <w:pPr>
        <w:tabs>
          <w:tab w:val="left" w:pos="0"/>
          <w:tab w:val="left" w:pos="1155"/>
        </w:tabs>
        <w:autoSpaceDE w:val="0"/>
        <w:autoSpaceDN w:val="0"/>
        <w:adjustRightInd w:val="0"/>
        <w:ind w:right="68" w:firstLine="709"/>
        <w:jc w:val="both"/>
        <w:rPr>
          <w:bCs/>
          <w:sz w:val="28"/>
          <w:szCs w:val="28"/>
        </w:rPr>
      </w:pPr>
    </w:p>
    <w:p w:rsidR="00D3177E" w:rsidRDefault="00D3177E" w:rsidP="00D3177E">
      <w:pPr>
        <w:widowControl w:val="0"/>
        <w:shd w:val="clear" w:color="auto" w:fill="FFFFFF"/>
        <w:tabs>
          <w:tab w:val="left" w:pos="993"/>
        </w:tabs>
        <w:ind w:firstLine="709"/>
        <w:jc w:val="both"/>
        <w:rPr>
          <w:sz w:val="28"/>
        </w:rPr>
      </w:pPr>
      <w:r>
        <w:rPr>
          <w:sz w:val="28"/>
        </w:rPr>
        <w:t>7.6. ОЦЕНКА ПО ПОДКРИТЕРИЮ «ОБЕСПЕЧЕНИЕ КАДРОВЫМИ РЕСУРСАМИ»*</w:t>
      </w:r>
    </w:p>
    <w:p w:rsidR="00D3177E" w:rsidRDefault="00D3177E" w:rsidP="00D3177E">
      <w:pPr>
        <w:autoSpaceDE w:val="0"/>
        <w:autoSpaceDN w:val="0"/>
        <w:adjustRightInd w:val="0"/>
        <w:ind w:firstLine="709"/>
        <w:jc w:val="both"/>
        <w:rPr>
          <w:b/>
          <w:i/>
        </w:rPr>
      </w:pPr>
      <w:r>
        <w:rPr>
          <w:b/>
          <w:i/>
        </w:rPr>
        <w:t>-* при указании конкретного количества специалистов конкретных специальностей в требованиях к участникам процедуры закупки</w:t>
      </w:r>
    </w:p>
    <w:p w:rsidR="00D3177E" w:rsidRDefault="00D3177E" w:rsidP="00D3177E">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D3177E" w:rsidRDefault="00D3177E" w:rsidP="00D3177E">
      <w:pPr>
        <w:autoSpaceDE w:val="0"/>
        <w:autoSpaceDN w:val="0"/>
        <w:adjustRightInd w:val="0"/>
        <w:ind w:firstLine="709"/>
        <w:jc w:val="both"/>
        <w:rPr>
          <w:b/>
          <w:i/>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D3177E" w:rsidTr="00D3177E">
        <w:trPr>
          <w:jc w:val="center"/>
        </w:trPr>
        <w:tc>
          <w:tcPr>
            <w:tcW w:w="5778"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60" w:after="60"/>
              <w:ind w:firstLine="709"/>
              <w:jc w:val="center"/>
            </w:pPr>
            <w: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60" w:after="60"/>
              <w:ind w:firstLine="34"/>
              <w:jc w:val="center"/>
            </w:pPr>
            <w:r>
              <w:t>Баллы</w:t>
            </w:r>
          </w:p>
        </w:tc>
      </w:tr>
      <w:tr w:rsidR="00D3177E" w:rsidTr="00D3177E">
        <w:trPr>
          <w:jc w:val="center"/>
        </w:trPr>
        <w:tc>
          <w:tcPr>
            <w:tcW w:w="5778"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120"/>
              <w:ind w:firstLine="709"/>
              <w:jc w:val="center"/>
            </w:pPr>
            <w: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jc w:val="center"/>
            </w:pPr>
            <w:r>
              <w:t>0 баллов</w:t>
            </w:r>
          </w:p>
        </w:tc>
      </w:tr>
      <w:tr w:rsidR="00D3177E" w:rsidTr="00D3177E">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D3177E" w:rsidTr="00D3177E">
              <w:trPr>
                <w:cantSplit/>
                <w:trHeight w:val="243"/>
                <w:jc w:val="center"/>
              </w:trPr>
              <w:tc>
                <w:tcPr>
                  <w:tcW w:w="931" w:type="dxa"/>
                  <w:vMerge w:val="restart"/>
                  <w:vAlign w:val="center"/>
                  <w:hideMark/>
                </w:tcPr>
                <w:p w:rsidR="00D3177E" w:rsidRDefault="00D3177E" w:rsidP="00D3177E">
                  <w:pPr>
                    <w:spacing w:before="120" w:after="100" w:afterAutospacing="1"/>
                    <w:jc w:val="center"/>
                    <w:rPr>
                      <w:lang w:val="en-US"/>
                    </w:rPr>
                  </w:pPr>
                  <w:r>
                    <w:t>БК</w:t>
                  </w:r>
                  <w:proofErr w:type="spellStart"/>
                  <w:proofErr w:type="gramStart"/>
                  <w:r>
                    <w:rPr>
                      <w:vertAlign w:val="subscript"/>
                      <w:lang w:val="en-US"/>
                    </w:rPr>
                    <w:t>i</w:t>
                  </w:r>
                  <w:proofErr w:type="spellEnd"/>
                  <w:proofErr w:type="gramEnd"/>
                </w:p>
              </w:tc>
              <w:tc>
                <w:tcPr>
                  <w:tcW w:w="609" w:type="dxa"/>
                  <w:vMerge w:val="restart"/>
                  <w:vAlign w:val="center"/>
                  <w:hideMark/>
                </w:tcPr>
                <w:p w:rsidR="00D3177E" w:rsidRDefault="00D3177E" w:rsidP="00D3177E">
                  <w:pPr>
                    <w:spacing w:before="120" w:after="100" w:afterAutospacing="1"/>
                    <w:ind w:left="-113" w:right="-113" w:firstLine="47"/>
                    <w:jc w:val="center"/>
                    <w:rPr>
                      <w:lang w:val="en-US"/>
                    </w:rPr>
                  </w:pPr>
                  <w:r>
                    <w:t>=∑</w:t>
                  </w:r>
                  <w:r>
                    <w:rPr>
                      <w:lang w:val="en-US"/>
                    </w:rPr>
                    <w:t>(</w:t>
                  </w:r>
                </w:p>
              </w:tc>
              <w:tc>
                <w:tcPr>
                  <w:tcW w:w="2565" w:type="dxa"/>
                  <w:tcBorders>
                    <w:top w:val="nil"/>
                    <w:left w:val="nil"/>
                    <w:bottom w:val="single" w:sz="4" w:space="0" w:color="auto"/>
                    <w:right w:val="nil"/>
                  </w:tcBorders>
                  <w:vAlign w:val="center"/>
                  <w:hideMark/>
                </w:tcPr>
                <w:p w:rsidR="00D3177E" w:rsidRDefault="00D3177E" w:rsidP="00D3177E">
                  <w:pPr>
                    <w:spacing w:before="120" w:after="100" w:afterAutospacing="1"/>
                    <w:ind w:firstLine="709"/>
                    <w:jc w:val="center"/>
                  </w:pPr>
                  <w:r>
                    <w:t>К</w:t>
                  </w:r>
                  <w:r>
                    <w:rPr>
                      <w:vertAlign w:val="subscript"/>
                    </w:rPr>
                    <w:t xml:space="preserve"> </w:t>
                  </w:r>
                  <w:proofErr w:type="spellStart"/>
                  <w:r>
                    <w:rPr>
                      <w:vertAlign w:val="subscript"/>
                      <w:lang w:val="en-US"/>
                    </w:rPr>
                    <w:t>wi</w:t>
                  </w:r>
                  <w:proofErr w:type="spellEnd"/>
                  <w:r>
                    <w:rPr>
                      <w:vertAlign w:val="subscript"/>
                      <w:lang w:val="en-US"/>
                    </w:rPr>
                    <w:t xml:space="preserve"> </w:t>
                  </w:r>
                  <w:r>
                    <w:rPr>
                      <w:lang w:val="en-US"/>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restart"/>
                  <w:vAlign w:val="center"/>
                  <w:hideMark/>
                </w:tcPr>
                <w:p w:rsidR="00D3177E" w:rsidRDefault="00D3177E" w:rsidP="00D3177E">
                  <w:pPr>
                    <w:spacing w:before="120" w:after="100" w:afterAutospacing="1"/>
                    <w:jc w:val="center"/>
                    <w:rPr>
                      <w:lang w:val="en-US"/>
                    </w:rPr>
                  </w:pPr>
                  <w:r>
                    <w:rPr>
                      <w:bCs/>
                    </w:rPr>
                    <w:t>* 100</w:t>
                  </w:r>
                  <w:r>
                    <w:rPr>
                      <w:bCs/>
                      <w:lang w:val="en-US"/>
                    </w:rPr>
                    <w:t>)/ w</w:t>
                  </w:r>
                </w:p>
              </w:tc>
            </w:tr>
            <w:tr w:rsidR="00D3177E" w:rsidTr="00D3177E">
              <w:trPr>
                <w:cantSplit/>
                <w:jc w:val="center"/>
              </w:trPr>
              <w:tc>
                <w:tcPr>
                  <w:tcW w:w="931" w:type="dxa"/>
                  <w:vMerge/>
                  <w:vAlign w:val="center"/>
                  <w:hideMark/>
                </w:tcPr>
                <w:p w:rsidR="00D3177E" w:rsidRDefault="00D3177E" w:rsidP="00D3177E">
                  <w:pPr>
                    <w:rPr>
                      <w:lang w:val="en-US"/>
                    </w:rPr>
                  </w:pPr>
                </w:p>
              </w:tc>
              <w:tc>
                <w:tcPr>
                  <w:tcW w:w="609" w:type="dxa"/>
                  <w:vMerge/>
                  <w:vAlign w:val="center"/>
                  <w:hideMark/>
                </w:tcPr>
                <w:p w:rsidR="00D3177E" w:rsidRDefault="00D3177E" w:rsidP="00D3177E">
                  <w:pPr>
                    <w:rPr>
                      <w:lang w:val="en-US"/>
                    </w:rPr>
                  </w:pPr>
                </w:p>
              </w:tc>
              <w:tc>
                <w:tcPr>
                  <w:tcW w:w="2565" w:type="dxa"/>
                  <w:tcBorders>
                    <w:top w:val="single" w:sz="4" w:space="0" w:color="auto"/>
                    <w:left w:val="nil"/>
                    <w:bottom w:val="nil"/>
                    <w:right w:val="nil"/>
                  </w:tcBorders>
                  <w:hideMark/>
                </w:tcPr>
                <w:p w:rsidR="00D3177E" w:rsidRDefault="00D3177E" w:rsidP="00D3177E">
                  <w:pPr>
                    <w:spacing w:before="100" w:beforeAutospacing="1" w:after="100" w:afterAutospacing="1"/>
                    <w:ind w:firstLine="709"/>
                    <w:jc w:val="center"/>
                  </w:pPr>
                  <w:r>
                    <w:t>К</w:t>
                  </w:r>
                  <w:r>
                    <w:rPr>
                      <w:vertAlign w:val="subscript"/>
                    </w:rPr>
                    <w:t xml:space="preserve"> </w:t>
                  </w:r>
                  <w:proofErr w:type="gramStart"/>
                  <w:r>
                    <w:rPr>
                      <w:vertAlign w:val="subscript"/>
                      <w:lang w:val="en-US"/>
                    </w:rPr>
                    <w:t>w</w:t>
                  </w:r>
                  <w:proofErr w:type="gramEnd"/>
                  <w:r>
                    <w:rPr>
                      <w:vertAlign w:val="subscript"/>
                    </w:rPr>
                    <w:t>предел</w:t>
                  </w:r>
                  <w:r>
                    <w:rPr>
                      <w:b/>
                      <w:i/>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ign w:val="center"/>
                  <w:hideMark/>
                </w:tcPr>
                <w:p w:rsidR="00D3177E" w:rsidRDefault="00D3177E" w:rsidP="00D3177E">
                  <w:pPr>
                    <w:rPr>
                      <w:lang w:val="en-US"/>
                    </w:rPr>
                  </w:pPr>
                </w:p>
              </w:tc>
            </w:tr>
          </w:tbl>
          <w:p w:rsidR="00D3177E" w:rsidRDefault="00D3177E" w:rsidP="00D3177E">
            <w:pPr>
              <w:jc w:val="center"/>
              <w:rPr>
                <w:sz w:val="20"/>
                <w:szCs w:val="20"/>
              </w:rPr>
            </w:pPr>
          </w:p>
        </w:tc>
      </w:tr>
      <w:tr w:rsidR="00D3177E" w:rsidTr="00D3177E">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D3177E" w:rsidRDefault="00D3177E" w:rsidP="00D3177E">
            <w:pPr>
              <w:spacing w:before="120"/>
              <w:ind w:firstLine="709"/>
              <w:jc w:val="center"/>
            </w:pPr>
            <w:r>
              <w:lastRenderedPageBreak/>
              <w:t>Соответствие, либо превышение</w:t>
            </w:r>
            <w:proofErr w:type="gramStart"/>
            <w:r>
              <w:t xml:space="preserve">  К</w:t>
            </w:r>
            <w:proofErr w:type="gramEnd"/>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177E" w:rsidRDefault="00D3177E" w:rsidP="00D3177E">
            <w:pPr>
              <w:spacing w:before="120"/>
              <w:ind w:firstLine="34"/>
              <w:jc w:val="center"/>
            </w:pPr>
            <w:r>
              <w:t>100 баллов</w:t>
            </w:r>
          </w:p>
        </w:tc>
      </w:tr>
    </w:tbl>
    <w:p w:rsidR="00D3177E" w:rsidRDefault="00D3177E" w:rsidP="00D3177E">
      <w:pPr>
        <w:tabs>
          <w:tab w:val="left" w:pos="0"/>
          <w:tab w:val="left" w:pos="1843"/>
        </w:tabs>
        <w:ind w:right="70" w:firstLine="709"/>
        <w:jc w:val="both"/>
        <w:rPr>
          <w:sz w:val="28"/>
          <w:szCs w:val="28"/>
          <w:lang w:val="en-US"/>
        </w:rPr>
      </w:pPr>
    </w:p>
    <w:p w:rsidR="00D3177E" w:rsidRDefault="00D3177E" w:rsidP="00D3177E">
      <w:pPr>
        <w:tabs>
          <w:tab w:val="left" w:pos="0"/>
          <w:tab w:val="left" w:pos="1843"/>
        </w:tabs>
        <w:ind w:right="70" w:firstLine="709"/>
        <w:jc w:val="both"/>
        <w:rPr>
          <w:sz w:val="28"/>
          <w:szCs w:val="28"/>
        </w:rPr>
      </w:pPr>
      <w:r>
        <w:rPr>
          <w:sz w:val="28"/>
          <w:szCs w:val="28"/>
        </w:rPr>
        <w:t>где: К</w:t>
      </w:r>
      <w:r>
        <w:rPr>
          <w:sz w:val="28"/>
          <w:szCs w:val="28"/>
          <w:vertAlign w:val="subscript"/>
        </w:rPr>
        <w:t xml:space="preserve"> </w:t>
      </w:r>
      <w:proofErr w:type="spellStart"/>
      <w:r>
        <w:rPr>
          <w:sz w:val="28"/>
          <w:szCs w:val="28"/>
          <w:vertAlign w:val="subscript"/>
          <w:lang w:val="en-US"/>
        </w:rPr>
        <w:t>wi</w:t>
      </w:r>
      <w:proofErr w:type="spellEnd"/>
      <w:r>
        <w:rPr>
          <w:bCs/>
          <w:sz w:val="28"/>
          <w:szCs w:val="28"/>
        </w:rPr>
        <w:tab/>
      </w:r>
      <w:r>
        <w:rPr>
          <w:sz w:val="28"/>
          <w:szCs w:val="28"/>
        </w:rPr>
        <w:t>–</w:t>
      </w:r>
      <w:r>
        <w:rPr>
          <w:bCs/>
          <w:sz w:val="28"/>
          <w:szCs w:val="28"/>
        </w:rPr>
        <w:tab/>
      </w:r>
      <w:r>
        <w:rPr>
          <w:sz w:val="28"/>
          <w:szCs w:val="28"/>
        </w:rPr>
        <w:t xml:space="preserve">количество специалистов </w:t>
      </w:r>
      <w:r>
        <w:rPr>
          <w:sz w:val="28"/>
          <w:szCs w:val="28"/>
          <w:lang w:val="en-US"/>
        </w:rPr>
        <w:t>w</w:t>
      </w:r>
      <w:r>
        <w:rPr>
          <w:sz w:val="28"/>
          <w:szCs w:val="28"/>
        </w:rPr>
        <w:t xml:space="preserve">-ой специальности для </w:t>
      </w:r>
      <w:proofErr w:type="spellStart"/>
      <w:r>
        <w:rPr>
          <w:sz w:val="28"/>
          <w:szCs w:val="28"/>
          <w:lang w:val="en-US"/>
        </w:rPr>
        <w:t>i</w:t>
      </w:r>
      <w:proofErr w:type="spellEnd"/>
      <w:r>
        <w:rPr>
          <w:sz w:val="28"/>
          <w:szCs w:val="28"/>
        </w:rPr>
        <w:t>-го участника процедуры закупки, чел.</w:t>
      </w:r>
      <w:r>
        <w:rPr>
          <w:bCs/>
          <w:sz w:val="28"/>
          <w:szCs w:val="28"/>
        </w:rPr>
        <w:t xml:space="preserve"> – (если</w:t>
      </w:r>
      <w:proofErr w:type="gramStart"/>
      <w:r>
        <w:rPr>
          <w:bCs/>
          <w:sz w:val="28"/>
          <w:szCs w:val="28"/>
        </w:rPr>
        <w:t xml:space="preserve"> </w:t>
      </w:r>
      <w:r>
        <w:rPr>
          <w:sz w:val="28"/>
        </w:rPr>
        <w:t>К</w:t>
      </w:r>
      <w:proofErr w:type="gramEnd"/>
      <w:r>
        <w:rPr>
          <w:sz w:val="28"/>
          <w:vertAlign w:val="subscript"/>
        </w:rPr>
        <w:t xml:space="preserve"> </w:t>
      </w:r>
      <w:proofErr w:type="spellStart"/>
      <w:r>
        <w:rPr>
          <w:sz w:val="28"/>
          <w:vertAlign w:val="subscript"/>
          <w:lang w:val="en-US"/>
        </w:rPr>
        <w:t>wi</w:t>
      </w:r>
      <w:proofErr w:type="spellEnd"/>
      <w:r w:rsidRPr="00C477E0">
        <w:rPr>
          <w:bCs/>
          <w:sz w:val="28"/>
          <w:szCs w:val="28"/>
        </w:rPr>
        <w:t xml:space="preserve"> </w:t>
      </w:r>
      <w:r>
        <w:rPr>
          <w:bCs/>
          <w:sz w:val="28"/>
          <w:szCs w:val="28"/>
        </w:rPr>
        <w:t xml:space="preserve">менее </w:t>
      </w:r>
      <w:r>
        <w:rPr>
          <w:sz w:val="28"/>
        </w:rPr>
        <w:t>К</w:t>
      </w:r>
      <w:r>
        <w:rPr>
          <w:sz w:val="28"/>
          <w:vertAlign w:val="subscript"/>
        </w:rPr>
        <w:t xml:space="preserve"> </w:t>
      </w:r>
      <w:r>
        <w:rPr>
          <w:sz w:val="28"/>
          <w:vertAlign w:val="subscript"/>
          <w:lang w:val="en-US"/>
        </w:rPr>
        <w:t>w</w:t>
      </w:r>
      <w:r>
        <w:rPr>
          <w:sz w:val="28"/>
          <w:vertAlign w:val="subscript"/>
        </w:rPr>
        <w:t>предел</w:t>
      </w:r>
      <w:r>
        <w:rPr>
          <w:sz w:val="28"/>
          <w:szCs w:val="28"/>
        </w:rPr>
        <w:t>, если более – 100 баллов)</w:t>
      </w:r>
      <w:r>
        <w:rPr>
          <w:sz w:val="28"/>
          <w:szCs w:val="28"/>
          <w:vertAlign w:val="subscript"/>
        </w:rPr>
        <w:t xml:space="preserve"> </w:t>
      </w:r>
    </w:p>
    <w:p w:rsidR="00D3177E" w:rsidRDefault="00D3177E" w:rsidP="00D3177E">
      <w:pPr>
        <w:tabs>
          <w:tab w:val="left" w:pos="0"/>
          <w:tab w:val="left" w:pos="1843"/>
        </w:tabs>
        <w:ind w:right="70" w:firstLine="709"/>
        <w:jc w:val="both"/>
        <w:rPr>
          <w:sz w:val="28"/>
          <w:szCs w:val="28"/>
        </w:rPr>
      </w:pPr>
      <w:r>
        <w:rPr>
          <w:sz w:val="28"/>
          <w:szCs w:val="28"/>
        </w:rPr>
        <w:t>К</w:t>
      </w:r>
      <w:r>
        <w:rPr>
          <w:sz w:val="28"/>
          <w:szCs w:val="28"/>
          <w:vertAlign w:val="subscript"/>
        </w:rPr>
        <w:t xml:space="preserve"> </w:t>
      </w:r>
      <w:proofErr w:type="spellStart"/>
      <w:r>
        <w:rPr>
          <w:sz w:val="28"/>
          <w:szCs w:val="28"/>
          <w:vertAlign w:val="subscript"/>
          <w:lang w:val="en-US"/>
        </w:rPr>
        <w:t>wmin</w:t>
      </w:r>
      <w:proofErr w:type="spellEnd"/>
      <w:r w:rsidRPr="00C477E0">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-ой специальности, чел.</w:t>
      </w:r>
    </w:p>
    <w:p w:rsidR="00D3177E" w:rsidRDefault="00D3177E" w:rsidP="00D3177E">
      <w:pPr>
        <w:tabs>
          <w:tab w:val="left" w:pos="0"/>
          <w:tab w:val="left" w:pos="1843"/>
        </w:tabs>
        <w:autoSpaceDE w:val="0"/>
        <w:autoSpaceDN w:val="0"/>
        <w:adjustRightInd w:val="0"/>
        <w:ind w:right="68"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специалистов </w:t>
      </w:r>
      <w:r>
        <w:rPr>
          <w:bCs/>
          <w:sz w:val="28"/>
          <w:szCs w:val="28"/>
          <w:lang w:val="en-US"/>
        </w:rPr>
        <w:t>w</w:t>
      </w:r>
      <w:r>
        <w:rPr>
          <w:bCs/>
          <w:sz w:val="28"/>
          <w:szCs w:val="28"/>
        </w:rPr>
        <w:t>-ой специальности, превышающее</w:t>
      </w:r>
      <w:proofErr w:type="gramStart"/>
      <w:r>
        <w:rPr>
          <w:bCs/>
          <w:sz w:val="28"/>
          <w:szCs w:val="28"/>
        </w:rPr>
        <w:t xml:space="preserve"> </w:t>
      </w:r>
      <w:r>
        <w:rPr>
          <w:sz w:val="28"/>
          <w:szCs w:val="28"/>
        </w:rPr>
        <w:t>К</w:t>
      </w:r>
      <w:proofErr w:type="gramEnd"/>
      <w:r>
        <w:rPr>
          <w:sz w:val="28"/>
          <w:szCs w:val="28"/>
          <w:vertAlign w:val="subscript"/>
        </w:rPr>
        <w:t xml:space="preserve"> </w:t>
      </w:r>
      <w:proofErr w:type="spellStart"/>
      <w:r>
        <w:rPr>
          <w:sz w:val="28"/>
          <w:szCs w:val="28"/>
          <w:vertAlign w:val="subscript"/>
          <w:lang w:val="en-US"/>
        </w:rPr>
        <w:t>wmin</w:t>
      </w:r>
      <w:proofErr w:type="spellEnd"/>
      <w:r>
        <w:rPr>
          <w:bCs/>
          <w:sz w:val="28"/>
          <w:szCs w:val="28"/>
        </w:rPr>
        <w:t>, чел.</w:t>
      </w:r>
    </w:p>
    <w:p w:rsidR="00D3177E" w:rsidRDefault="00D3177E" w:rsidP="00D3177E">
      <w:pPr>
        <w:tabs>
          <w:tab w:val="left" w:pos="0"/>
          <w:tab w:val="left" w:pos="993"/>
          <w:tab w:val="left" w:pos="1276"/>
        </w:tabs>
        <w:autoSpaceDE w:val="0"/>
        <w:autoSpaceDN w:val="0"/>
        <w:adjustRightInd w:val="0"/>
        <w:ind w:right="68" w:firstLine="709"/>
        <w:jc w:val="both"/>
        <w:rPr>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r>
      <w:proofErr w:type="gramStart"/>
      <w:r>
        <w:rPr>
          <w:bCs/>
          <w:sz w:val="28"/>
          <w:szCs w:val="28"/>
        </w:rPr>
        <w:t>количество</w:t>
      </w:r>
      <w:proofErr w:type="gramEnd"/>
      <w:r>
        <w:rPr>
          <w:bCs/>
          <w:sz w:val="28"/>
          <w:szCs w:val="28"/>
        </w:rPr>
        <w:t xml:space="preserve"> специальностей</w:t>
      </w:r>
    </w:p>
    <w:p w:rsidR="00D3177E" w:rsidRDefault="00D3177E" w:rsidP="00D3177E">
      <w:pPr>
        <w:autoSpaceDE w:val="0"/>
        <w:autoSpaceDN w:val="0"/>
        <w:adjustRightInd w:val="0"/>
        <w:ind w:firstLine="709"/>
        <w:jc w:val="both"/>
        <w:rPr>
          <w:sz w:val="28"/>
        </w:rPr>
      </w:pPr>
      <w:r>
        <w:rPr>
          <w:b/>
          <w:i/>
        </w:rPr>
        <w:t>в исключительных случаях оценка по подкритериям критерия «квалификация участника» может быть проведена экспертным путем</w:t>
      </w:r>
    </w:p>
    <w:p w:rsidR="00D3177E" w:rsidRDefault="00D3177E" w:rsidP="00D3177E">
      <w:pPr>
        <w:rPr>
          <w:sz w:val="28"/>
          <w:szCs w:val="28"/>
        </w:rPr>
      </w:pPr>
    </w:p>
    <w:p w:rsidR="0089303C" w:rsidRDefault="0089303C" w:rsidP="0089303C">
      <w:pPr>
        <w:rPr>
          <w:sz w:val="28"/>
          <w:szCs w:val="28"/>
        </w:rPr>
        <w:sectPr w:rsidR="0089303C">
          <w:pgSz w:w="11907" w:h="16840"/>
          <w:pgMar w:top="1134" w:right="737" w:bottom="1701" w:left="1134" w:header="567" w:footer="567" w:gutter="0"/>
          <w:cols w:space="720"/>
        </w:sectPr>
      </w:pPr>
    </w:p>
    <w:p w:rsidR="0089303C" w:rsidRPr="00415972" w:rsidRDefault="0089303C" w:rsidP="0089303C">
      <w:pPr>
        <w:pStyle w:val="10"/>
        <w:numPr>
          <w:ilvl w:val="0"/>
          <w:numId w:val="0"/>
        </w:numPr>
        <w:tabs>
          <w:tab w:val="left" w:pos="1134"/>
          <w:tab w:val="left" w:pos="1418"/>
          <w:tab w:val="left" w:pos="1560"/>
          <w:tab w:val="left" w:pos="1843"/>
          <w:tab w:val="left" w:pos="3261"/>
          <w:tab w:val="left" w:pos="3969"/>
          <w:tab w:val="left" w:pos="5670"/>
        </w:tabs>
        <w:ind w:left="360"/>
        <w:jc w:val="center"/>
        <w:rPr>
          <w:rStyle w:val="a7"/>
          <w:rFonts w:eastAsia="Times New Roman"/>
          <w:b/>
          <w:bCs/>
          <w:iCs w:val="0"/>
          <w:color w:val="auto"/>
          <w:sz w:val="28"/>
          <w:szCs w:val="28"/>
        </w:rPr>
      </w:pPr>
      <w:bookmarkStart w:id="413" w:name="_Ref318824453"/>
      <w:bookmarkStart w:id="414" w:name="_Toc360027072"/>
      <w:bookmarkStart w:id="415" w:name="_Toc361820775"/>
      <w:r w:rsidRPr="00415972">
        <w:rPr>
          <w:b/>
          <w:sz w:val="28"/>
          <w:szCs w:val="28"/>
          <w:u w:val="single"/>
        </w:rPr>
        <w:lastRenderedPageBreak/>
        <w:t xml:space="preserve">Часть 2 </w:t>
      </w:r>
      <w:hyperlink w:anchor="_Ref317252433" w:history="1">
        <w:bookmarkStart w:id="416" w:name="_Toc358034770"/>
        <w:r w:rsidRPr="00415972">
          <w:rPr>
            <w:rStyle w:val="a7"/>
            <w:rFonts w:eastAsia="Times New Roman"/>
            <w:b/>
            <w:color w:val="auto"/>
            <w:sz w:val="28"/>
            <w:szCs w:val="28"/>
          </w:rPr>
          <w:t>ТОМ 1 «ПРОЕКТ ДОГОВОРА»</w:t>
        </w:r>
        <w:bookmarkEnd w:id="413"/>
        <w:bookmarkEnd w:id="414"/>
        <w:bookmarkEnd w:id="415"/>
        <w:bookmarkEnd w:id="416"/>
      </w:hyperlink>
    </w:p>
    <w:p w:rsidR="0089303C" w:rsidRPr="00415972" w:rsidRDefault="00011F45" w:rsidP="0089303C">
      <w:pPr>
        <w:pStyle w:val="Times12"/>
        <w:ind w:left="-567"/>
        <w:jc w:val="center"/>
        <w:rPr>
          <w:rStyle w:val="a7"/>
          <w:color w:val="auto"/>
          <w:sz w:val="28"/>
          <w:szCs w:val="28"/>
          <w:u w:val="none"/>
        </w:rPr>
      </w:pPr>
      <w:hyperlink w:anchor="_Ref317252433" w:history="1">
        <w:r w:rsidR="0089303C" w:rsidRPr="00415972">
          <w:rPr>
            <w:rStyle w:val="a7"/>
            <w:rFonts w:eastAsiaTheme="majorEastAsia"/>
            <w:color w:val="auto"/>
            <w:sz w:val="28"/>
            <w:szCs w:val="28"/>
            <w:u w:val="none"/>
          </w:rPr>
          <w:t>Проект договора, который будет заключен по результатам запроса цен, приведен в</w:t>
        </w:r>
        <w:r w:rsidR="0089303C" w:rsidRPr="00415972">
          <w:rPr>
            <w:rStyle w:val="a7"/>
            <w:rFonts w:eastAsiaTheme="majorEastAsia"/>
            <w:iCs/>
            <w:color w:val="auto"/>
            <w:sz w:val="28"/>
            <w:szCs w:val="28"/>
            <w:u w:val="none"/>
          </w:rPr>
          <w:t xml:space="preserve"> </w:t>
        </w:r>
        <w:r w:rsidR="0089303C" w:rsidRPr="00415972">
          <w:rPr>
            <w:rStyle w:val="a7"/>
            <w:rFonts w:eastAsiaTheme="majorEastAsia"/>
            <w:b/>
            <w:i/>
            <w:iCs/>
            <w:color w:val="auto"/>
            <w:sz w:val="28"/>
            <w:szCs w:val="28"/>
            <w:u w:val="none"/>
          </w:rPr>
          <w:t>Части 2 Тома 1</w:t>
        </w:r>
        <w:r w:rsidR="0089303C" w:rsidRPr="00415972">
          <w:rPr>
            <w:rStyle w:val="a7"/>
            <w:rFonts w:eastAsiaTheme="majorEastAsia"/>
            <w:color w:val="auto"/>
            <w:sz w:val="28"/>
            <w:szCs w:val="28"/>
            <w:u w:val="none"/>
          </w:rPr>
          <w:t>.</w:t>
        </w:r>
      </w:hyperlink>
    </w:p>
    <w:p w:rsidR="0089303C" w:rsidRPr="0049756C" w:rsidRDefault="0089303C" w:rsidP="0089303C">
      <w:pPr>
        <w:rPr>
          <w:rFonts w:eastAsiaTheme="majorEastAsia"/>
          <w:bCs/>
          <w:u w:val="single"/>
        </w:rPr>
      </w:pPr>
      <w:r>
        <w:rPr>
          <w:sz w:val="28"/>
          <w:szCs w:val="28"/>
        </w:rPr>
        <w:br w:type="page"/>
      </w:r>
    </w:p>
    <w:p w:rsidR="0089303C" w:rsidRPr="00415972" w:rsidRDefault="00011F45" w:rsidP="0089303C">
      <w:pPr>
        <w:jc w:val="center"/>
        <w:rPr>
          <w:rStyle w:val="a7"/>
          <w:rFonts w:eastAsiaTheme="majorEastAsia"/>
          <w:b/>
          <w:caps/>
          <w:color w:val="auto"/>
          <w:sz w:val="28"/>
          <w:szCs w:val="28"/>
        </w:rPr>
      </w:pPr>
      <w:hyperlink w:anchor="_Ref317252433" w:history="1">
        <w:r w:rsidR="0089303C" w:rsidRPr="00415972">
          <w:rPr>
            <w:rStyle w:val="a7"/>
            <w:rFonts w:eastAsiaTheme="majorEastAsia"/>
            <w:b/>
            <w:color w:val="auto"/>
            <w:sz w:val="28"/>
            <w:szCs w:val="28"/>
          </w:rPr>
          <w:t xml:space="preserve">ЧАСТЬ 1.  </w:t>
        </w:r>
        <w:r w:rsidR="0089303C" w:rsidRPr="00415972">
          <w:rPr>
            <w:rStyle w:val="a7"/>
            <w:rFonts w:eastAsiaTheme="majorEastAsia"/>
            <w:b/>
            <w:caps/>
            <w:color w:val="auto"/>
            <w:sz w:val="28"/>
            <w:szCs w:val="28"/>
          </w:rPr>
          <w:t xml:space="preserve">том 2 </w:t>
        </w:r>
        <w:r w:rsidR="0089303C" w:rsidRPr="00415972">
          <w:rPr>
            <w:rStyle w:val="a7"/>
            <w:rFonts w:eastAsiaTheme="majorEastAsia"/>
            <w:b/>
            <w:color w:val="auto"/>
            <w:sz w:val="28"/>
            <w:szCs w:val="28"/>
          </w:rPr>
          <w:t xml:space="preserve"> </w:t>
        </w:r>
        <w:r w:rsidR="0089303C" w:rsidRPr="00415972">
          <w:rPr>
            <w:rStyle w:val="a7"/>
            <w:rFonts w:eastAsiaTheme="majorEastAsia"/>
            <w:b/>
            <w:caps/>
            <w:color w:val="auto"/>
            <w:sz w:val="28"/>
            <w:szCs w:val="28"/>
          </w:rPr>
          <w:t>«Техническая Часть»</w:t>
        </w:r>
      </w:hyperlink>
    </w:p>
    <w:p w:rsidR="0089303C" w:rsidRPr="00415972" w:rsidRDefault="0089303C" w:rsidP="0089303C">
      <w:pPr>
        <w:overflowPunct w:val="0"/>
        <w:autoSpaceDE w:val="0"/>
        <w:autoSpaceDN w:val="0"/>
        <w:adjustRightInd w:val="0"/>
        <w:ind w:firstLine="567"/>
        <w:rPr>
          <w:sz w:val="28"/>
          <w:szCs w:val="28"/>
        </w:rPr>
      </w:pPr>
    </w:p>
    <w:p w:rsidR="001F465A" w:rsidRDefault="001F465A" w:rsidP="00415972">
      <w:pPr>
        <w:pStyle w:val="10"/>
        <w:numPr>
          <w:ilvl w:val="0"/>
          <w:numId w:val="0"/>
        </w:numPr>
        <w:tabs>
          <w:tab w:val="left" w:pos="0"/>
          <w:tab w:val="num" w:pos="1440"/>
        </w:tabs>
        <w:ind w:left="709"/>
        <w:jc w:val="both"/>
      </w:pPr>
    </w:p>
    <w:sectPr w:rsidR="001F465A" w:rsidSect="009B6464">
      <w:pgSz w:w="11906" w:h="16838"/>
      <w:pgMar w:top="1134" w:right="850" w:bottom="1134"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008" w:rsidRDefault="007C0008" w:rsidP="00B045FC">
      <w:r>
        <w:separator/>
      </w:r>
    </w:p>
  </w:endnote>
  <w:endnote w:type="continuationSeparator" w:id="0">
    <w:p w:rsidR="007C0008" w:rsidRDefault="007C0008" w:rsidP="00B045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F2" w:rsidRDefault="00011F4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D65F2">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D65F2" w:rsidRDefault="00ED65F2">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F2" w:rsidRDefault="00ED65F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008" w:rsidRDefault="007C0008" w:rsidP="00B045FC">
      <w:r>
        <w:separator/>
      </w:r>
    </w:p>
  </w:footnote>
  <w:footnote w:type="continuationSeparator" w:id="0">
    <w:p w:rsidR="007C0008" w:rsidRDefault="007C0008" w:rsidP="00B045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F2" w:rsidRDefault="00011F45">
    <w:pPr>
      <w:pStyle w:val="ab"/>
      <w:jc w:val="center"/>
      <w:rPr>
        <w:rFonts w:ascii="Times New Roman" w:eastAsia="Times New Roman" w:hAnsi="Times New Roman" w:cs="Times New Roman"/>
        <w:szCs w:val="20"/>
      </w:rPr>
    </w:pPr>
    <w:r>
      <w:rPr>
        <w:rFonts w:ascii="Times New Roman" w:hAnsi="Times New Roman" w:cs="Times New Roman"/>
      </w:rPr>
      <w:fldChar w:fldCharType="begin"/>
    </w:r>
    <w:r w:rsidR="00ED65F2">
      <w:rPr>
        <w:rFonts w:ascii="Times New Roman" w:hAnsi="Times New Roman" w:cs="Times New Roman"/>
      </w:rPr>
      <w:instrText xml:space="preserve"> PAGE   \* MERGEFORMAT </w:instrText>
    </w:r>
    <w:r>
      <w:rPr>
        <w:rFonts w:ascii="Times New Roman" w:hAnsi="Times New Roman" w:cs="Times New Roman"/>
      </w:rPr>
      <w:fldChar w:fldCharType="separate"/>
    </w:r>
    <w:r w:rsidR="001B10B7">
      <w:rPr>
        <w:rFonts w:ascii="Times New Roman" w:hAnsi="Times New Roman" w:cs="Times New Roman"/>
        <w:noProof/>
      </w:rPr>
      <w:t>46</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A3BB6"/>
    <w:multiLevelType w:val="multilevel"/>
    <w:tmpl w:val="0426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DF29AA"/>
    <w:multiLevelType w:val="multilevel"/>
    <w:tmpl w:val="1A3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39846EA"/>
    <w:multiLevelType w:val="multilevel"/>
    <w:tmpl w:val="6508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B9E73A9"/>
    <w:multiLevelType w:val="multilevel"/>
    <w:tmpl w:val="DE6685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E04E64"/>
    <w:multiLevelType w:val="multilevel"/>
    <w:tmpl w:val="1CD0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num>
  <w:num w:numId="2">
    <w:abstractNumId w:val="32"/>
  </w:num>
  <w:num w:numId="3">
    <w:abstractNumId w:val="3"/>
  </w:num>
  <w:num w:numId="4">
    <w:abstractNumId w:val="2"/>
  </w:num>
  <w:num w:numId="5">
    <w:abstractNumId w:val="1"/>
  </w:num>
  <w:num w:numId="6">
    <w:abstractNumId w:val="0"/>
  </w:num>
  <w:num w:numId="7">
    <w:abstractNumId w:val="37"/>
  </w:num>
  <w:num w:numId="8">
    <w:abstractNumId w:val="55"/>
  </w:num>
  <w:num w:numId="9">
    <w:abstractNumId w:val="23"/>
  </w:num>
  <w:num w:numId="10">
    <w:abstractNumId w:val="4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num>
  <w:num w:numId="41">
    <w:abstractNumId w:val="33"/>
  </w:num>
  <w:num w:numId="42">
    <w:abstractNumId w:val="5"/>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53"/>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9"/>
  </w:num>
  <w:num w:numId="64">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15BFF"/>
    <w:rsid w:val="00000427"/>
    <w:rsid w:val="00001372"/>
    <w:rsid w:val="000022F3"/>
    <w:rsid w:val="000034E4"/>
    <w:rsid w:val="000060EA"/>
    <w:rsid w:val="00011F45"/>
    <w:rsid w:val="00012C3F"/>
    <w:rsid w:val="00012F3D"/>
    <w:rsid w:val="00013EFA"/>
    <w:rsid w:val="000201FB"/>
    <w:rsid w:val="000236B0"/>
    <w:rsid w:val="000302D6"/>
    <w:rsid w:val="000323CA"/>
    <w:rsid w:val="00032848"/>
    <w:rsid w:val="00035C43"/>
    <w:rsid w:val="000403AD"/>
    <w:rsid w:val="00040B73"/>
    <w:rsid w:val="00041D9B"/>
    <w:rsid w:val="0004464F"/>
    <w:rsid w:val="00050AD2"/>
    <w:rsid w:val="000510F4"/>
    <w:rsid w:val="000519FF"/>
    <w:rsid w:val="00054FFE"/>
    <w:rsid w:val="00055F0F"/>
    <w:rsid w:val="000567C8"/>
    <w:rsid w:val="0005708F"/>
    <w:rsid w:val="00060027"/>
    <w:rsid w:val="000640A2"/>
    <w:rsid w:val="000644A0"/>
    <w:rsid w:val="000648A1"/>
    <w:rsid w:val="00065B82"/>
    <w:rsid w:val="0006694E"/>
    <w:rsid w:val="00070F82"/>
    <w:rsid w:val="00071A23"/>
    <w:rsid w:val="0007282C"/>
    <w:rsid w:val="000808BF"/>
    <w:rsid w:val="0008612B"/>
    <w:rsid w:val="000862C9"/>
    <w:rsid w:val="00096BFE"/>
    <w:rsid w:val="00097886"/>
    <w:rsid w:val="000979FF"/>
    <w:rsid w:val="000A0EA9"/>
    <w:rsid w:val="000A5AD1"/>
    <w:rsid w:val="000B5066"/>
    <w:rsid w:val="000B748F"/>
    <w:rsid w:val="000C047E"/>
    <w:rsid w:val="000C7957"/>
    <w:rsid w:val="000D4B3F"/>
    <w:rsid w:val="000D603A"/>
    <w:rsid w:val="000D650C"/>
    <w:rsid w:val="000E35BB"/>
    <w:rsid w:val="000E557D"/>
    <w:rsid w:val="000E5E09"/>
    <w:rsid w:val="000F0EF8"/>
    <w:rsid w:val="000F31BB"/>
    <w:rsid w:val="000F54CB"/>
    <w:rsid w:val="000F619B"/>
    <w:rsid w:val="001033ED"/>
    <w:rsid w:val="00104187"/>
    <w:rsid w:val="001055C8"/>
    <w:rsid w:val="00106690"/>
    <w:rsid w:val="001066F1"/>
    <w:rsid w:val="00115A58"/>
    <w:rsid w:val="001261F2"/>
    <w:rsid w:val="00126CD2"/>
    <w:rsid w:val="00127CE0"/>
    <w:rsid w:val="001301B0"/>
    <w:rsid w:val="0013335A"/>
    <w:rsid w:val="001355AA"/>
    <w:rsid w:val="00135948"/>
    <w:rsid w:val="001378E4"/>
    <w:rsid w:val="001403EA"/>
    <w:rsid w:val="0014114E"/>
    <w:rsid w:val="00142F81"/>
    <w:rsid w:val="00142F84"/>
    <w:rsid w:val="001433E3"/>
    <w:rsid w:val="00154135"/>
    <w:rsid w:val="001565BB"/>
    <w:rsid w:val="00157663"/>
    <w:rsid w:val="0017095C"/>
    <w:rsid w:val="0017240A"/>
    <w:rsid w:val="00172CA0"/>
    <w:rsid w:val="00175A8A"/>
    <w:rsid w:val="001817E4"/>
    <w:rsid w:val="00182629"/>
    <w:rsid w:val="00190C51"/>
    <w:rsid w:val="001A023C"/>
    <w:rsid w:val="001A1D87"/>
    <w:rsid w:val="001A476B"/>
    <w:rsid w:val="001A7DB5"/>
    <w:rsid w:val="001B10B7"/>
    <w:rsid w:val="001B1B6E"/>
    <w:rsid w:val="001B2AA1"/>
    <w:rsid w:val="001B412C"/>
    <w:rsid w:val="001B5B3E"/>
    <w:rsid w:val="001B75CF"/>
    <w:rsid w:val="001C3ABB"/>
    <w:rsid w:val="001C4408"/>
    <w:rsid w:val="001C535E"/>
    <w:rsid w:val="001C5A28"/>
    <w:rsid w:val="001C5D9B"/>
    <w:rsid w:val="001C6EFB"/>
    <w:rsid w:val="001D2785"/>
    <w:rsid w:val="001D3B77"/>
    <w:rsid w:val="001D5410"/>
    <w:rsid w:val="001E09D9"/>
    <w:rsid w:val="001E1089"/>
    <w:rsid w:val="001E3CAA"/>
    <w:rsid w:val="001E3E46"/>
    <w:rsid w:val="001E41BE"/>
    <w:rsid w:val="001F3C7C"/>
    <w:rsid w:val="001F44D1"/>
    <w:rsid w:val="001F465A"/>
    <w:rsid w:val="001F57FC"/>
    <w:rsid w:val="001F6968"/>
    <w:rsid w:val="00200E53"/>
    <w:rsid w:val="00201396"/>
    <w:rsid w:val="00201861"/>
    <w:rsid w:val="00201FB9"/>
    <w:rsid w:val="002036C6"/>
    <w:rsid w:val="0020394D"/>
    <w:rsid w:val="002068B5"/>
    <w:rsid w:val="00214CB9"/>
    <w:rsid w:val="00216E3B"/>
    <w:rsid w:val="00227BCB"/>
    <w:rsid w:val="00233C24"/>
    <w:rsid w:val="00235D68"/>
    <w:rsid w:val="00241BF2"/>
    <w:rsid w:val="0024237D"/>
    <w:rsid w:val="0024347E"/>
    <w:rsid w:val="002434F0"/>
    <w:rsid w:val="00250D70"/>
    <w:rsid w:val="00253CB8"/>
    <w:rsid w:val="00257A7C"/>
    <w:rsid w:val="002606D9"/>
    <w:rsid w:val="002621BF"/>
    <w:rsid w:val="002637CC"/>
    <w:rsid w:val="00271E48"/>
    <w:rsid w:val="0027277C"/>
    <w:rsid w:val="00272812"/>
    <w:rsid w:val="00274488"/>
    <w:rsid w:val="00274C8B"/>
    <w:rsid w:val="00275A22"/>
    <w:rsid w:val="00280649"/>
    <w:rsid w:val="002847DC"/>
    <w:rsid w:val="002852A6"/>
    <w:rsid w:val="00286C49"/>
    <w:rsid w:val="0029489C"/>
    <w:rsid w:val="0029683B"/>
    <w:rsid w:val="0029760B"/>
    <w:rsid w:val="002A2227"/>
    <w:rsid w:val="002A4874"/>
    <w:rsid w:val="002A7E00"/>
    <w:rsid w:val="002B0828"/>
    <w:rsid w:val="002B14A6"/>
    <w:rsid w:val="002B2872"/>
    <w:rsid w:val="002B3D3B"/>
    <w:rsid w:val="002C2E2A"/>
    <w:rsid w:val="002D0742"/>
    <w:rsid w:val="002D174F"/>
    <w:rsid w:val="002D4B96"/>
    <w:rsid w:val="002D4C07"/>
    <w:rsid w:val="002D508D"/>
    <w:rsid w:val="002D5631"/>
    <w:rsid w:val="002D7EFF"/>
    <w:rsid w:val="002E2A4C"/>
    <w:rsid w:val="002E37AF"/>
    <w:rsid w:val="002F5EA1"/>
    <w:rsid w:val="0031165F"/>
    <w:rsid w:val="00311DE5"/>
    <w:rsid w:val="0031693D"/>
    <w:rsid w:val="00317DC3"/>
    <w:rsid w:val="00320332"/>
    <w:rsid w:val="00320DE3"/>
    <w:rsid w:val="00323277"/>
    <w:rsid w:val="003242FB"/>
    <w:rsid w:val="00332464"/>
    <w:rsid w:val="00332C58"/>
    <w:rsid w:val="00334CC7"/>
    <w:rsid w:val="00342195"/>
    <w:rsid w:val="00346C91"/>
    <w:rsid w:val="00346EC4"/>
    <w:rsid w:val="0034738C"/>
    <w:rsid w:val="00347A61"/>
    <w:rsid w:val="003511B6"/>
    <w:rsid w:val="003543B9"/>
    <w:rsid w:val="00354E12"/>
    <w:rsid w:val="0036296A"/>
    <w:rsid w:val="00362E34"/>
    <w:rsid w:val="0036405E"/>
    <w:rsid w:val="00364288"/>
    <w:rsid w:val="0036499D"/>
    <w:rsid w:val="003650FE"/>
    <w:rsid w:val="00372050"/>
    <w:rsid w:val="00372EB6"/>
    <w:rsid w:val="00373E89"/>
    <w:rsid w:val="0037435D"/>
    <w:rsid w:val="003746A8"/>
    <w:rsid w:val="00374EE3"/>
    <w:rsid w:val="00381639"/>
    <w:rsid w:val="0038396B"/>
    <w:rsid w:val="00383CED"/>
    <w:rsid w:val="00385C31"/>
    <w:rsid w:val="00386027"/>
    <w:rsid w:val="0038678D"/>
    <w:rsid w:val="00387DEE"/>
    <w:rsid w:val="00392C1A"/>
    <w:rsid w:val="0039675A"/>
    <w:rsid w:val="003A3CBC"/>
    <w:rsid w:val="003A467C"/>
    <w:rsid w:val="003A59D3"/>
    <w:rsid w:val="003A7A2E"/>
    <w:rsid w:val="003A7BD5"/>
    <w:rsid w:val="003B1967"/>
    <w:rsid w:val="003C3177"/>
    <w:rsid w:val="003D429F"/>
    <w:rsid w:val="003D462D"/>
    <w:rsid w:val="003D5A9A"/>
    <w:rsid w:val="003E2700"/>
    <w:rsid w:val="003E38CA"/>
    <w:rsid w:val="003E5296"/>
    <w:rsid w:val="003E7AB5"/>
    <w:rsid w:val="003F5B3B"/>
    <w:rsid w:val="00401247"/>
    <w:rsid w:val="00401924"/>
    <w:rsid w:val="004035BA"/>
    <w:rsid w:val="00403B5C"/>
    <w:rsid w:val="00410F97"/>
    <w:rsid w:val="00412BDA"/>
    <w:rsid w:val="00414897"/>
    <w:rsid w:val="0041582E"/>
    <w:rsid w:val="00415938"/>
    <w:rsid w:val="00415972"/>
    <w:rsid w:val="00417599"/>
    <w:rsid w:val="004209C6"/>
    <w:rsid w:val="00423755"/>
    <w:rsid w:val="0042609C"/>
    <w:rsid w:val="00427CDE"/>
    <w:rsid w:val="004303A7"/>
    <w:rsid w:val="00431DA7"/>
    <w:rsid w:val="00436B16"/>
    <w:rsid w:val="00437300"/>
    <w:rsid w:val="00441727"/>
    <w:rsid w:val="004436BC"/>
    <w:rsid w:val="00455A8C"/>
    <w:rsid w:val="00455B08"/>
    <w:rsid w:val="00462515"/>
    <w:rsid w:val="0046298D"/>
    <w:rsid w:val="00463E2E"/>
    <w:rsid w:val="004642B9"/>
    <w:rsid w:val="00466D31"/>
    <w:rsid w:val="00472962"/>
    <w:rsid w:val="004765DE"/>
    <w:rsid w:val="00477ACE"/>
    <w:rsid w:val="00477F40"/>
    <w:rsid w:val="0048154E"/>
    <w:rsid w:val="00486856"/>
    <w:rsid w:val="00487C57"/>
    <w:rsid w:val="00487E27"/>
    <w:rsid w:val="004939C5"/>
    <w:rsid w:val="00495DFC"/>
    <w:rsid w:val="0049679C"/>
    <w:rsid w:val="00496A6A"/>
    <w:rsid w:val="00497C8F"/>
    <w:rsid w:val="004A519A"/>
    <w:rsid w:val="004A6898"/>
    <w:rsid w:val="004A7C1E"/>
    <w:rsid w:val="004B56BA"/>
    <w:rsid w:val="004C19F6"/>
    <w:rsid w:val="004C4409"/>
    <w:rsid w:val="004C4A32"/>
    <w:rsid w:val="004C4C16"/>
    <w:rsid w:val="004C7E8D"/>
    <w:rsid w:val="004D4B15"/>
    <w:rsid w:val="004D65B3"/>
    <w:rsid w:val="004D676A"/>
    <w:rsid w:val="004D7813"/>
    <w:rsid w:val="004E34E6"/>
    <w:rsid w:val="004E588F"/>
    <w:rsid w:val="004E6F72"/>
    <w:rsid w:val="004E798A"/>
    <w:rsid w:val="004F2F48"/>
    <w:rsid w:val="004F698D"/>
    <w:rsid w:val="00507E0C"/>
    <w:rsid w:val="00512C0C"/>
    <w:rsid w:val="00515C16"/>
    <w:rsid w:val="00517A3A"/>
    <w:rsid w:val="00520278"/>
    <w:rsid w:val="00527ABD"/>
    <w:rsid w:val="00531D74"/>
    <w:rsid w:val="00532088"/>
    <w:rsid w:val="00532AA9"/>
    <w:rsid w:val="00532B43"/>
    <w:rsid w:val="00532C7E"/>
    <w:rsid w:val="00533ADC"/>
    <w:rsid w:val="00533EC6"/>
    <w:rsid w:val="00542C39"/>
    <w:rsid w:val="00550154"/>
    <w:rsid w:val="00553666"/>
    <w:rsid w:val="005539B4"/>
    <w:rsid w:val="00562219"/>
    <w:rsid w:val="00562AB5"/>
    <w:rsid w:val="005668ED"/>
    <w:rsid w:val="00567B63"/>
    <w:rsid w:val="005735B6"/>
    <w:rsid w:val="005737D1"/>
    <w:rsid w:val="00573E4D"/>
    <w:rsid w:val="00574352"/>
    <w:rsid w:val="00580ABD"/>
    <w:rsid w:val="00587E59"/>
    <w:rsid w:val="00587E66"/>
    <w:rsid w:val="00593ACB"/>
    <w:rsid w:val="005A2FA0"/>
    <w:rsid w:val="005B06BC"/>
    <w:rsid w:val="005B0933"/>
    <w:rsid w:val="005B1C3E"/>
    <w:rsid w:val="005B7BFB"/>
    <w:rsid w:val="005C0C55"/>
    <w:rsid w:val="005C3007"/>
    <w:rsid w:val="005C5B0D"/>
    <w:rsid w:val="005C5FF3"/>
    <w:rsid w:val="005D1702"/>
    <w:rsid w:val="005D3165"/>
    <w:rsid w:val="005D5169"/>
    <w:rsid w:val="005E5C90"/>
    <w:rsid w:val="005E7720"/>
    <w:rsid w:val="005F2265"/>
    <w:rsid w:val="005F29A1"/>
    <w:rsid w:val="005F3029"/>
    <w:rsid w:val="005F3780"/>
    <w:rsid w:val="005F5965"/>
    <w:rsid w:val="005F691A"/>
    <w:rsid w:val="00605119"/>
    <w:rsid w:val="0060538B"/>
    <w:rsid w:val="00605D9B"/>
    <w:rsid w:val="00607537"/>
    <w:rsid w:val="006119B7"/>
    <w:rsid w:val="00615427"/>
    <w:rsid w:val="00615C4F"/>
    <w:rsid w:val="006308EE"/>
    <w:rsid w:val="0063246C"/>
    <w:rsid w:val="0063465F"/>
    <w:rsid w:val="00634826"/>
    <w:rsid w:val="00636AD0"/>
    <w:rsid w:val="006459E8"/>
    <w:rsid w:val="006523E5"/>
    <w:rsid w:val="00653521"/>
    <w:rsid w:val="00664C52"/>
    <w:rsid w:val="0067000F"/>
    <w:rsid w:val="00670052"/>
    <w:rsid w:val="0067013A"/>
    <w:rsid w:val="00671651"/>
    <w:rsid w:val="00674755"/>
    <w:rsid w:val="0067667D"/>
    <w:rsid w:val="006826D9"/>
    <w:rsid w:val="00690FDE"/>
    <w:rsid w:val="00691E0D"/>
    <w:rsid w:val="006963AF"/>
    <w:rsid w:val="00697A49"/>
    <w:rsid w:val="006A50A1"/>
    <w:rsid w:val="006B0269"/>
    <w:rsid w:val="006B3A3F"/>
    <w:rsid w:val="006B3BD2"/>
    <w:rsid w:val="006B698E"/>
    <w:rsid w:val="006B7460"/>
    <w:rsid w:val="006C1AE7"/>
    <w:rsid w:val="006C49E3"/>
    <w:rsid w:val="006C618D"/>
    <w:rsid w:val="006C7DEA"/>
    <w:rsid w:val="006E2F4C"/>
    <w:rsid w:val="006E44A2"/>
    <w:rsid w:val="006E72B0"/>
    <w:rsid w:val="006F0CA6"/>
    <w:rsid w:val="006F1986"/>
    <w:rsid w:val="006F39C8"/>
    <w:rsid w:val="006F5158"/>
    <w:rsid w:val="006F6311"/>
    <w:rsid w:val="00702218"/>
    <w:rsid w:val="00703E8F"/>
    <w:rsid w:val="00703EB2"/>
    <w:rsid w:val="007041AF"/>
    <w:rsid w:val="00704357"/>
    <w:rsid w:val="007045F4"/>
    <w:rsid w:val="00720CAC"/>
    <w:rsid w:val="00723CBF"/>
    <w:rsid w:val="00723E36"/>
    <w:rsid w:val="007258D6"/>
    <w:rsid w:val="007301A1"/>
    <w:rsid w:val="00731404"/>
    <w:rsid w:val="00731B42"/>
    <w:rsid w:val="00741D78"/>
    <w:rsid w:val="00742B35"/>
    <w:rsid w:val="00743FC3"/>
    <w:rsid w:val="007515CA"/>
    <w:rsid w:val="00751782"/>
    <w:rsid w:val="007532F8"/>
    <w:rsid w:val="007566C0"/>
    <w:rsid w:val="00765751"/>
    <w:rsid w:val="0076578C"/>
    <w:rsid w:val="007712CB"/>
    <w:rsid w:val="00781610"/>
    <w:rsid w:val="007820B9"/>
    <w:rsid w:val="00782EC2"/>
    <w:rsid w:val="00783320"/>
    <w:rsid w:val="00785793"/>
    <w:rsid w:val="007905D3"/>
    <w:rsid w:val="00792934"/>
    <w:rsid w:val="00792A11"/>
    <w:rsid w:val="00792B12"/>
    <w:rsid w:val="0079374E"/>
    <w:rsid w:val="007942F6"/>
    <w:rsid w:val="00794C10"/>
    <w:rsid w:val="007A005F"/>
    <w:rsid w:val="007A18C1"/>
    <w:rsid w:val="007A6F24"/>
    <w:rsid w:val="007B2F22"/>
    <w:rsid w:val="007B37AE"/>
    <w:rsid w:val="007B466C"/>
    <w:rsid w:val="007B5D6A"/>
    <w:rsid w:val="007B7261"/>
    <w:rsid w:val="007B7593"/>
    <w:rsid w:val="007C0008"/>
    <w:rsid w:val="007C09B9"/>
    <w:rsid w:val="007C31F7"/>
    <w:rsid w:val="007C345B"/>
    <w:rsid w:val="007C390C"/>
    <w:rsid w:val="007C3F19"/>
    <w:rsid w:val="007C6385"/>
    <w:rsid w:val="007C6554"/>
    <w:rsid w:val="007D59B8"/>
    <w:rsid w:val="007D7BB5"/>
    <w:rsid w:val="007E38B9"/>
    <w:rsid w:val="007E3BA8"/>
    <w:rsid w:val="007F2A00"/>
    <w:rsid w:val="007F4D13"/>
    <w:rsid w:val="007F5FAA"/>
    <w:rsid w:val="007F7246"/>
    <w:rsid w:val="008014E7"/>
    <w:rsid w:val="00801D50"/>
    <w:rsid w:val="0080370C"/>
    <w:rsid w:val="00803827"/>
    <w:rsid w:val="00810AA1"/>
    <w:rsid w:val="00816F75"/>
    <w:rsid w:val="00820F90"/>
    <w:rsid w:val="00821EFE"/>
    <w:rsid w:val="00822151"/>
    <w:rsid w:val="008223AC"/>
    <w:rsid w:val="00823E59"/>
    <w:rsid w:val="008256FE"/>
    <w:rsid w:val="00826D6A"/>
    <w:rsid w:val="00827111"/>
    <w:rsid w:val="00831522"/>
    <w:rsid w:val="00832A97"/>
    <w:rsid w:val="00834C08"/>
    <w:rsid w:val="00835CC1"/>
    <w:rsid w:val="008412E1"/>
    <w:rsid w:val="00841391"/>
    <w:rsid w:val="00851268"/>
    <w:rsid w:val="008531B7"/>
    <w:rsid w:val="00853CEB"/>
    <w:rsid w:val="0085642C"/>
    <w:rsid w:val="00857017"/>
    <w:rsid w:val="00862228"/>
    <w:rsid w:val="00862FC5"/>
    <w:rsid w:val="0086357B"/>
    <w:rsid w:val="008641BE"/>
    <w:rsid w:val="008765E7"/>
    <w:rsid w:val="008819C9"/>
    <w:rsid w:val="00886657"/>
    <w:rsid w:val="008867E1"/>
    <w:rsid w:val="008900EA"/>
    <w:rsid w:val="0089303C"/>
    <w:rsid w:val="008976F3"/>
    <w:rsid w:val="008A2C2E"/>
    <w:rsid w:val="008A316F"/>
    <w:rsid w:val="008A3DD4"/>
    <w:rsid w:val="008A5072"/>
    <w:rsid w:val="008A6D3B"/>
    <w:rsid w:val="008A76AB"/>
    <w:rsid w:val="008B18A6"/>
    <w:rsid w:val="008B1AC4"/>
    <w:rsid w:val="008B24E5"/>
    <w:rsid w:val="008B3D4C"/>
    <w:rsid w:val="008B5FE3"/>
    <w:rsid w:val="008C2839"/>
    <w:rsid w:val="008C581F"/>
    <w:rsid w:val="008D125C"/>
    <w:rsid w:val="008D5F3A"/>
    <w:rsid w:val="008E3649"/>
    <w:rsid w:val="008F0D7E"/>
    <w:rsid w:val="008F0DF5"/>
    <w:rsid w:val="008F2D49"/>
    <w:rsid w:val="008F5406"/>
    <w:rsid w:val="00904198"/>
    <w:rsid w:val="00906E92"/>
    <w:rsid w:val="00913B88"/>
    <w:rsid w:val="009144F6"/>
    <w:rsid w:val="009146DC"/>
    <w:rsid w:val="00914846"/>
    <w:rsid w:val="00915A9C"/>
    <w:rsid w:val="009201E9"/>
    <w:rsid w:val="00921687"/>
    <w:rsid w:val="009234FF"/>
    <w:rsid w:val="0092399A"/>
    <w:rsid w:val="00923F3A"/>
    <w:rsid w:val="009243B4"/>
    <w:rsid w:val="0092552A"/>
    <w:rsid w:val="00930578"/>
    <w:rsid w:val="00933DC4"/>
    <w:rsid w:val="00934FEF"/>
    <w:rsid w:val="009363FD"/>
    <w:rsid w:val="00942BC6"/>
    <w:rsid w:val="0094310E"/>
    <w:rsid w:val="00946B56"/>
    <w:rsid w:val="00946B60"/>
    <w:rsid w:val="009501AC"/>
    <w:rsid w:val="00955BBA"/>
    <w:rsid w:val="00961053"/>
    <w:rsid w:val="00962705"/>
    <w:rsid w:val="009642A6"/>
    <w:rsid w:val="00964EFD"/>
    <w:rsid w:val="0097085B"/>
    <w:rsid w:val="00971418"/>
    <w:rsid w:val="00971E40"/>
    <w:rsid w:val="009770C4"/>
    <w:rsid w:val="009836D1"/>
    <w:rsid w:val="00984672"/>
    <w:rsid w:val="00986660"/>
    <w:rsid w:val="00992DB6"/>
    <w:rsid w:val="00992DC7"/>
    <w:rsid w:val="0099369C"/>
    <w:rsid w:val="009954B0"/>
    <w:rsid w:val="00997622"/>
    <w:rsid w:val="009A172B"/>
    <w:rsid w:val="009B433E"/>
    <w:rsid w:val="009B6464"/>
    <w:rsid w:val="009B7C99"/>
    <w:rsid w:val="009C732D"/>
    <w:rsid w:val="009C7685"/>
    <w:rsid w:val="009C78AD"/>
    <w:rsid w:val="009D3B13"/>
    <w:rsid w:val="009D44A1"/>
    <w:rsid w:val="009D5397"/>
    <w:rsid w:val="009E21B4"/>
    <w:rsid w:val="009E21C2"/>
    <w:rsid w:val="009E3A22"/>
    <w:rsid w:val="009F094A"/>
    <w:rsid w:val="009F184F"/>
    <w:rsid w:val="009F38C5"/>
    <w:rsid w:val="009F3CAA"/>
    <w:rsid w:val="009F4E8D"/>
    <w:rsid w:val="009F7C95"/>
    <w:rsid w:val="00A01726"/>
    <w:rsid w:val="00A0268C"/>
    <w:rsid w:val="00A04C37"/>
    <w:rsid w:val="00A05F96"/>
    <w:rsid w:val="00A06435"/>
    <w:rsid w:val="00A079ED"/>
    <w:rsid w:val="00A124F8"/>
    <w:rsid w:val="00A14E61"/>
    <w:rsid w:val="00A15593"/>
    <w:rsid w:val="00A15DFF"/>
    <w:rsid w:val="00A17B53"/>
    <w:rsid w:val="00A20CA8"/>
    <w:rsid w:val="00A218F6"/>
    <w:rsid w:val="00A22ECC"/>
    <w:rsid w:val="00A25D9F"/>
    <w:rsid w:val="00A26CE1"/>
    <w:rsid w:val="00A3078C"/>
    <w:rsid w:val="00A32C8C"/>
    <w:rsid w:val="00A3490D"/>
    <w:rsid w:val="00A414A7"/>
    <w:rsid w:val="00A45530"/>
    <w:rsid w:val="00A51876"/>
    <w:rsid w:val="00A5450D"/>
    <w:rsid w:val="00A54C2D"/>
    <w:rsid w:val="00A61A83"/>
    <w:rsid w:val="00A65AD9"/>
    <w:rsid w:val="00A66386"/>
    <w:rsid w:val="00A67CD2"/>
    <w:rsid w:val="00A71AA9"/>
    <w:rsid w:val="00A71F02"/>
    <w:rsid w:val="00A74A0C"/>
    <w:rsid w:val="00A74DD4"/>
    <w:rsid w:val="00A75189"/>
    <w:rsid w:val="00A75641"/>
    <w:rsid w:val="00A76C5B"/>
    <w:rsid w:val="00A77253"/>
    <w:rsid w:val="00A7744D"/>
    <w:rsid w:val="00A77C41"/>
    <w:rsid w:val="00A83D99"/>
    <w:rsid w:val="00A842AD"/>
    <w:rsid w:val="00A8720D"/>
    <w:rsid w:val="00A942BA"/>
    <w:rsid w:val="00A9592C"/>
    <w:rsid w:val="00AA2B19"/>
    <w:rsid w:val="00AB0AD1"/>
    <w:rsid w:val="00AB0C3C"/>
    <w:rsid w:val="00AB271A"/>
    <w:rsid w:val="00AB5762"/>
    <w:rsid w:val="00AB71FC"/>
    <w:rsid w:val="00AC43AC"/>
    <w:rsid w:val="00AD0E22"/>
    <w:rsid w:val="00AD20CA"/>
    <w:rsid w:val="00AD4526"/>
    <w:rsid w:val="00AD6846"/>
    <w:rsid w:val="00AD788E"/>
    <w:rsid w:val="00AD7A09"/>
    <w:rsid w:val="00AD7C47"/>
    <w:rsid w:val="00AE1301"/>
    <w:rsid w:val="00AE163E"/>
    <w:rsid w:val="00AE1F61"/>
    <w:rsid w:val="00AE2A9A"/>
    <w:rsid w:val="00AE3EC2"/>
    <w:rsid w:val="00AE5F5A"/>
    <w:rsid w:val="00AE767A"/>
    <w:rsid w:val="00AE7E59"/>
    <w:rsid w:val="00AF0F20"/>
    <w:rsid w:val="00AF24F4"/>
    <w:rsid w:val="00AF42F2"/>
    <w:rsid w:val="00AF538B"/>
    <w:rsid w:val="00AF71B2"/>
    <w:rsid w:val="00B045FC"/>
    <w:rsid w:val="00B04BA7"/>
    <w:rsid w:val="00B15BD1"/>
    <w:rsid w:val="00B201FC"/>
    <w:rsid w:val="00B210C2"/>
    <w:rsid w:val="00B23571"/>
    <w:rsid w:val="00B25D6D"/>
    <w:rsid w:val="00B26F4F"/>
    <w:rsid w:val="00B336CF"/>
    <w:rsid w:val="00B34505"/>
    <w:rsid w:val="00B400FF"/>
    <w:rsid w:val="00B44B0E"/>
    <w:rsid w:val="00B505E9"/>
    <w:rsid w:val="00B50F8D"/>
    <w:rsid w:val="00B51781"/>
    <w:rsid w:val="00B5316C"/>
    <w:rsid w:val="00B55C38"/>
    <w:rsid w:val="00B55C8D"/>
    <w:rsid w:val="00B62856"/>
    <w:rsid w:val="00B63181"/>
    <w:rsid w:val="00B6456A"/>
    <w:rsid w:val="00B71A9B"/>
    <w:rsid w:val="00B72527"/>
    <w:rsid w:val="00B73F7D"/>
    <w:rsid w:val="00B809F8"/>
    <w:rsid w:val="00B83CE2"/>
    <w:rsid w:val="00B8520B"/>
    <w:rsid w:val="00B85F45"/>
    <w:rsid w:val="00B862C7"/>
    <w:rsid w:val="00B868FF"/>
    <w:rsid w:val="00B86E36"/>
    <w:rsid w:val="00B877D5"/>
    <w:rsid w:val="00B91D64"/>
    <w:rsid w:val="00B9566E"/>
    <w:rsid w:val="00B969CA"/>
    <w:rsid w:val="00BA0E8C"/>
    <w:rsid w:val="00BA3EA2"/>
    <w:rsid w:val="00BA4F23"/>
    <w:rsid w:val="00BA5451"/>
    <w:rsid w:val="00BB0655"/>
    <w:rsid w:val="00BB47F0"/>
    <w:rsid w:val="00BB5FA1"/>
    <w:rsid w:val="00BC4F4C"/>
    <w:rsid w:val="00BD2940"/>
    <w:rsid w:val="00BD44BA"/>
    <w:rsid w:val="00BD50A9"/>
    <w:rsid w:val="00BE30DC"/>
    <w:rsid w:val="00BE40FE"/>
    <w:rsid w:val="00BE6128"/>
    <w:rsid w:val="00BE6C30"/>
    <w:rsid w:val="00BE7079"/>
    <w:rsid w:val="00BF4715"/>
    <w:rsid w:val="00BF47BB"/>
    <w:rsid w:val="00BF5B2C"/>
    <w:rsid w:val="00BF67B3"/>
    <w:rsid w:val="00C00071"/>
    <w:rsid w:val="00C00AD5"/>
    <w:rsid w:val="00C02025"/>
    <w:rsid w:val="00C02223"/>
    <w:rsid w:val="00C02C1D"/>
    <w:rsid w:val="00C03368"/>
    <w:rsid w:val="00C03C73"/>
    <w:rsid w:val="00C12B3F"/>
    <w:rsid w:val="00C130AF"/>
    <w:rsid w:val="00C15BFF"/>
    <w:rsid w:val="00C16402"/>
    <w:rsid w:val="00C215E0"/>
    <w:rsid w:val="00C22B7C"/>
    <w:rsid w:val="00C22DDB"/>
    <w:rsid w:val="00C24AFD"/>
    <w:rsid w:val="00C33059"/>
    <w:rsid w:val="00C34EBF"/>
    <w:rsid w:val="00C360C0"/>
    <w:rsid w:val="00C36E2F"/>
    <w:rsid w:val="00C375A4"/>
    <w:rsid w:val="00C40ED5"/>
    <w:rsid w:val="00C411E1"/>
    <w:rsid w:val="00C5491B"/>
    <w:rsid w:val="00C60DCB"/>
    <w:rsid w:val="00C64CA1"/>
    <w:rsid w:val="00C73D4F"/>
    <w:rsid w:val="00C753BB"/>
    <w:rsid w:val="00C76741"/>
    <w:rsid w:val="00C76874"/>
    <w:rsid w:val="00C800D2"/>
    <w:rsid w:val="00C81932"/>
    <w:rsid w:val="00C828B9"/>
    <w:rsid w:val="00C83661"/>
    <w:rsid w:val="00C844EC"/>
    <w:rsid w:val="00C9057B"/>
    <w:rsid w:val="00C91291"/>
    <w:rsid w:val="00C92D89"/>
    <w:rsid w:val="00C9376C"/>
    <w:rsid w:val="00CA105E"/>
    <w:rsid w:val="00CA11E7"/>
    <w:rsid w:val="00CA1D55"/>
    <w:rsid w:val="00CA20A1"/>
    <w:rsid w:val="00CA3165"/>
    <w:rsid w:val="00CA7CF4"/>
    <w:rsid w:val="00CB0713"/>
    <w:rsid w:val="00CB4A6A"/>
    <w:rsid w:val="00CB79E1"/>
    <w:rsid w:val="00CC01C2"/>
    <w:rsid w:val="00CC0858"/>
    <w:rsid w:val="00CC2C06"/>
    <w:rsid w:val="00CC4127"/>
    <w:rsid w:val="00CD0CE2"/>
    <w:rsid w:val="00CD3A67"/>
    <w:rsid w:val="00CD5CAC"/>
    <w:rsid w:val="00CD7099"/>
    <w:rsid w:val="00CE084D"/>
    <w:rsid w:val="00CE6431"/>
    <w:rsid w:val="00CE6573"/>
    <w:rsid w:val="00CE6C28"/>
    <w:rsid w:val="00CF02F9"/>
    <w:rsid w:val="00CF0A46"/>
    <w:rsid w:val="00CF2B8B"/>
    <w:rsid w:val="00CF4BB7"/>
    <w:rsid w:val="00CF6EB1"/>
    <w:rsid w:val="00D009FE"/>
    <w:rsid w:val="00D03D11"/>
    <w:rsid w:val="00D04702"/>
    <w:rsid w:val="00D1135D"/>
    <w:rsid w:val="00D161FD"/>
    <w:rsid w:val="00D17F19"/>
    <w:rsid w:val="00D2052B"/>
    <w:rsid w:val="00D22FAD"/>
    <w:rsid w:val="00D26435"/>
    <w:rsid w:val="00D265E9"/>
    <w:rsid w:val="00D27722"/>
    <w:rsid w:val="00D3177E"/>
    <w:rsid w:val="00D335F7"/>
    <w:rsid w:val="00D37826"/>
    <w:rsid w:val="00D37DE9"/>
    <w:rsid w:val="00D41311"/>
    <w:rsid w:val="00D43CA7"/>
    <w:rsid w:val="00D452AF"/>
    <w:rsid w:val="00D52BC8"/>
    <w:rsid w:val="00D538A6"/>
    <w:rsid w:val="00D56FD7"/>
    <w:rsid w:val="00D601D5"/>
    <w:rsid w:val="00D605EC"/>
    <w:rsid w:val="00D606FD"/>
    <w:rsid w:val="00D6253D"/>
    <w:rsid w:val="00D6259E"/>
    <w:rsid w:val="00D647CF"/>
    <w:rsid w:val="00D659FC"/>
    <w:rsid w:val="00D7114F"/>
    <w:rsid w:val="00D71C19"/>
    <w:rsid w:val="00D73C24"/>
    <w:rsid w:val="00D75B2F"/>
    <w:rsid w:val="00D83FB4"/>
    <w:rsid w:val="00D84531"/>
    <w:rsid w:val="00D93A49"/>
    <w:rsid w:val="00D9470F"/>
    <w:rsid w:val="00D96A80"/>
    <w:rsid w:val="00DA00BD"/>
    <w:rsid w:val="00DA0CB6"/>
    <w:rsid w:val="00DA10DC"/>
    <w:rsid w:val="00DA158E"/>
    <w:rsid w:val="00DA1BB7"/>
    <w:rsid w:val="00DA7B59"/>
    <w:rsid w:val="00DB58AA"/>
    <w:rsid w:val="00DB6D48"/>
    <w:rsid w:val="00DB725D"/>
    <w:rsid w:val="00DC0FC7"/>
    <w:rsid w:val="00DC28AD"/>
    <w:rsid w:val="00DC443D"/>
    <w:rsid w:val="00DD0646"/>
    <w:rsid w:val="00DD1A7B"/>
    <w:rsid w:val="00DD5D11"/>
    <w:rsid w:val="00DE39F9"/>
    <w:rsid w:val="00DE4C00"/>
    <w:rsid w:val="00DE6911"/>
    <w:rsid w:val="00DF128F"/>
    <w:rsid w:val="00DF1B21"/>
    <w:rsid w:val="00DF2EB1"/>
    <w:rsid w:val="00DF49C0"/>
    <w:rsid w:val="00DF7A03"/>
    <w:rsid w:val="00DF7BA9"/>
    <w:rsid w:val="00DF7E76"/>
    <w:rsid w:val="00E004D2"/>
    <w:rsid w:val="00E05455"/>
    <w:rsid w:val="00E05D2A"/>
    <w:rsid w:val="00E108D0"/>
    <w:rsid w:val="00E174F2"/>
    <w:rsid w:val="00E2141E"/>
    <w:rsid w:val="00E21C74"/>
    <w:rsid w:val="00E24040"/>
    <w:rsid w:val="00E246A5"/>
    <w:rsid w:val="00E24A7B"/>
    <w:rsid w:val="00E25B6A"/>
    <w:rsid w:val="00E31793"/>
    <w:rsid w:val="00E35F88"/>
    <w:rsid w:val="00E40D9D"/>
    <w:rsid w:val="00E4457A"/>
    <w:rsid w:val="00E44DF5"/>
    <w:rsid w:val="00E459BB"/>
    <w:rsid w:val="00E47996"/>
    <w:rsid w:val="00E51B37"/>
    <w:rsid w:val="00E53D52"/>
    <w:rsid w:val="00E55213"/>
    <w:rsid w:val="00E56129"/>
    <w:rsid w:val="00E6067A"/>
    <w:rsid w:val="00E62E18"/>
    <w:rsid w:val="00E6633D"/>
    <w:rsid w:val="00E71803"/>
    <w:rsid w:val="00E727B4"/>
    <w:rsid w:val="00E75E53"/>
    <w:rsid w:val="00E809A9"/>
    <w:rsid w:val="00E84B56"/>
    <w:rsid w:val="00E87184"/>
    <w:rsid w:val="00E979EB"/>
    <w:rsid w:val="00EA06E2"/>
    <w:rsid w:val="00EA2637"/>
    <w:rsid w:val="00EA3A30"/>
    <w:rsid w:val="00EA6E10"/>
    <w:rsid w:val="00EA70B5"/>
    <w:rsid w:val="00EA7BBE"/>
    <w:rsid w:val="00EB2D4E"/>
    <w:rsid w:val="00EB383F"/>
    <w:rsid w:val="00EC1D26"/>
    <w:rsid w:val="00EC44AB"/>
    <w:rsid w:val="00EC48E7"/>
    <w:rsid w:val="00EC5071"/>
    <w:rsid w:val="00EC77AE"/>
    <w:rsid w:val="00ED1F54"/>
    <w:rsid w:val="00ED23A0"/>
    <w:rsid w:val="00ED65F2"/>
    <w:rsid w:val="00EE3182"/>
    <w:rsid w:val="00EE3D28"/>
    <w:rsid w:val="00EE6E7B"/>
    <w:rsid w:val="00EE7543"/>
    <w:rsid w:val="00EF3AC3"/>
    <w:rsid w:val="00EF545E"/>
    <w:rsid w:val="00EF6FE3"/>
    <w:rsid w:val="00F01AED"/>
    <w:rsid w:val="00F04133"/>
    <w:rsid w:val="00F050FE"/>
    <w:rsid w:val="00F07355"/>
    <w:rsid w:val="00F07408"/>
    <w:rsid w:val="00F10301"/>
    <w:rsid w:val="00F11598"/>
    <w:rsid w:val="00F13849"/>
    <w:rsid w:val="00F15AC2"/>
    <w:rsid w:val="00F20008"/>
    <w:rsid w:val="00F20E4B"/>
    <w:rsid w:val="00F25DE5"/>
    <w:rsid w:val="00F339A4"/>
    <w:rsid w:val="00F33EA9"/>
    <w:rsid w:val="00F348F7"/>
    <w:rsid w:val="00F3565B"/>
    <w:rsid w:val="00F35E99"/>
    <w:rsid w:val="00F40144"/>
    <w:rsid w:val="00F4231B"/>
    <w:rsid w:val="00F46A9C"/>
    <w:rsid w:val="00F472E1"/>
    <w:rsid w:val="00F47CBF"/>
    <w:rsid w:val="00F50DCD"/>
    <w:rsid w:val="00F512D0"/>
    <w:rsid w:val="00F51EB5"/>
    <w:rsid w:val="00F54F9D"/>
    <w:rsid w:val="00F605F0"/>
    <w:rsid w:val="00F6489F"/>
    <w:rsid w:val="00F65065"/>
    <w:rsid w:val="00F670A6"/>
    <w:rsid w:val="00F70FBF"/>
    <w:rsid w:val="00F71C62"/>
    <w:rsid w:val="00F72921"/>
    <w:rsid w:val="00F7395D"/>
    <w:rsid w:val="00F76A69"/>
    <w:rsid w:val="00F85DA8"/>
    <w:rsid w:val="00F91A3C"/>
    <w:rsid w:val="00F91F58"/>
    <w:rsid w:val="00F92151"/>
    <w:rsid w:val="00F95307"/>
    <w:rsid w:val="00FA18A5"/>
    <w:rsid w:val="00FA1908"/>
    <w:rsid w:val="00FA1F08"/>
    <w:rsid w:val="00FA3A34"/>
    <w:rsid w:val="00FA4E56"/>
    <w:rsid w:val="00FA6ADD"/>
    <w:rsid w:val="00FA71F4"/>
    <w:rsid w:val="00FA791A"/>
    <w:rsid w:val="00FB01CE"/>
    <w:rsid w:val="00FB2F97"/>
    <w:rsid w:val="00FB40B3"/>
    <w:rsid w:val="00FB4629"/>
    <w:rsid w:val="00FC275D"/>
    <w:rsid w:val="00FC376D"/>
    <w:rsid w:val="00FC4AA5"/>
    <w:rsid w:val="00FD162A"/>
    <w:rsid w:val="00FD5915"/>
    <w:rsid w:val="00FD64EB"/>
    <w:rsid w:val="00FD7299"/>
    <w:rsid w:val="00FE076F"/>
    <w:rsid w:val="00FE3C7F"/>
    <w:rsid w:val="00FF0C1C"/>
    <w:rsid w:val="00FF6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5BF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5BF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15BF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C15BF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C15BF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C15B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15BF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C15BF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5BF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C15BF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15BF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15BF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15BFF"/>
    <w:rPr>
      <w:rFonts w:ascii="Times New Roman" w:eastAsiaTheme="minorEastAsia" w:hAnsi="Times New Roman" w:cs="Times New Roman"/>
      <w:b/>
      <w:bCs/>
      <w:lang w:eastAsia="ru-RU"/>
    </w:rPr>
  </w:style>
  <w:style w:type="character" w:styleId="a7">
    <w:name w:val="Hyperlink"/>
    <w:uiPriority w:val="99"/>
    <w:unhideWhenUsed/>
    <w:rsid w:val="00C15BFF"/>
    <w:rPr>
      <w:color w:val="0000FF"/>
      <w:u w:val="single"/>
    </w:rPr>
  </w:style>
  <w:style w:type="character" w:styleId="a8">
    <w:name w:val="FollowedHyperlink"/>
    <w:uiPriority w:val="99"/>
    <w:semiHidden/>
    <w:unhideWhenUsed/>
    <w:rsid w:val="00C15BF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C15BFF"/>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15BF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C15BFF"/>
    <w:rPr>
      <w:rFonts w:ascii="Cambria" w:eastAsiaTheme="minorEastAsia" w:hAnsi="Cambria" w:cs="Times New Roman"/>
      <w:b/>
      <w:bCs/>
      <w:sz w:val="26"/>
      <w:szCs w:val="26"/>
      <w:lang w:eastAsia="ru-RU"/>
    </w:rPr>
  </w:style>
  <w:style w:type="paragraph" w:styleId="HTML">
    <w:name w:val="HTML Preformatted"/>
    <w:basedOn w:val="a3"/>
    <w:link w:val="HTML0"/>
    <w:unhideWhenUsed/>
    <w:rsid w:val="00C15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C15BF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Знак2 Знак,Знак3 Знак"/>
    <w:link w:val="aa"/>
    <w:uiPriority w:val="99"/>
    <w:locked/>
    <w:rsid w:val="00C15BF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Знак2,Знак3"/>
    <w:basedOn w:val="a3"/>
    <w:link w:val="a9"/>
    <w:uiPriority w:val="99"/>
    <w:unhideWhenUsed/>
    <w:qFormat/>
    <w:rsid w:val="00C15BF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semiHidden/>
    <w:locked/>
    <w:rsid w:val="00C15BFF"/>
    <w:rPr>
      <w:sz w:val="24"/>
      <w:szCs w:val="24"/>
      <w:lang w:eastAsia="ru-RU"/>
    </w:rPr>
  </w:style>
  <w:style w:type="paragraph" w:styleId="ab">
    <w:name w:val="header"/>
    <w:aliases w:val="Heder,Titul"/>
    <w:basedOn w:val="a3"/>
    <w:link w:val="13"/>
    <w:uiPriority w:val="99"/>
    <w:semiHidden/>
    <w:unhideWhenUsed/>
    <w:qFormat/>
    <w:rsid w:val="00C15BF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C15BF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uiPriority w:val="99"/>
    <w:semiHidden/>
    <w:locked/>
    <w:rsid w:val="00C15BFF"/>
    <w:rPr>
      <w:sz w:val="24"/>
      <w:szCs w:val="24"/>
      <w:lang w:eastAsia="ru-RU"/>
    </w:rPr>
  </w:style>
  <w:style w:type="character" w:customStyle="1" w:styleId="211">
    <w:name w:val="Основной текст с отступом 2 Знак1"/>
    <w:basedOn w:val="a4"/>
    <w:link w:val="23"/>
    <w:uiPriority w:val="99"/>
    <w:semiHidden/>
    <w:locked/>
    <w:rsid w:val="00C15BFF"/>
    <w:rPr>
      <w:sz w:val="24"/>
      <w:szCs w:val="24"/>
    </w:rPr>
  </w:style>
  <w:style w:type="character" w:customStyle="1" w:styleId="15">
    <w:name w:val="Схема документа Знак1"/>
    <w:basedOn w:val="a4"/>
    <w:link w:val="ae"/>
    <w:uiPriority w:val="99"/>
    <w:semiHidden/>
    <w:locked/>
    <w:rsid w:val="00C15BFF"/>
    <w:rPr>
      <w:rFonts w:ascii="Tahoma" w:hAnsi="Tahoma" w:cs="Tahoma"/>
      <w:sz w:val="16"/>
      <w:szCs w:val="16"/>
    </w:rPr>
  </w:style>
  <w:style w:type="character" w:customStyle="1" w:styleId="24">
    <w:name w:val="Текст выноски Знак24"/>
    <w:basedOn w:val="a4"/>
    <w:link w:val="af"/>
    <w:uiPriority w:val="99"/>
    <w:semiHidden/>
    <w:locked/>
    <w:rsid w:val="00C15BFF"/>
    <w:rPr>
      <w:rFonts w:ascii="Tahoma" w:hAnsi="Tahoma" w:cs="Tahoma"/>
      <w:sz w:val="16"/>
      <w:szCs w:val="16"/>
    </w:rPr>
  </w:style>
  <w:style w:type="paragraph" w:customStyle="1" w:styleId="ConsNormal">
    <w:name w:val="ConsNormal"/>
    <w:uiPriority w:val="99"/>
    <w:qFormat/>
    <w:rsid w:val="00C15BF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C15BF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C15BF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C15BF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C15BF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C15BFF"/>
    <w:pPr>
      <w:keepNext/>
      <w:snapToGrid w:val="0"/>
      <w:contextualSpacing/>
      <w:jc w:val="center"/>
    </w:pPr>
    <w:rPr>
      <w:szCs w:val="20"/>
    </w:rPr>
  </w:style>
  <w:style w:type="paragraph" w:customStyle="1" w:styleId="17">
    <w:name w:val="заголовок 1"/>
    <w:basedOn w:val="a3"/>
    <w:next w:val="a3"/>
    <w:uiPriority w:val="99"/>
    <w:qFormat/>
    <w:rsid w:val="00C15BF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C15BFF"/>
    <w:pPr>
      <w:keepNext/>
      <w:contextualSpacing/>
      <w:jc w:val="both"/>
    </w:pPr>
    <w:rPr>
      <w:szCs w:val="20"/>
      <w:lang w:val="en-GB"/>
    </w:rPr>
  </w:style>
  <w:style w:type="paragraph" w:customStyle="1" w:styleId="af2">
    <w:name w:val="Таблица шапка"/>
    <w:basedOn w:val="a3"/>
    <w:uiPriority w:val="99"/>
    <w:qFormat/>
    <w:rsid w:val="00C15BF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C15BFF"/>
    <w:pPr>
      <w:snapToGrid w:val="0"/>
      <w:spacing w:before="40" w:after="40"/>
      <w:ind w:left="57" w:right="57"/>
      <w:contextualSpacing/>
    </w:pPr>
    <w:rPr>
      <w:szCs w:val="20"/>
    </w:rPr>
  </w:style>
  <w:style w:type="paragraph" w:customStyle="1" w:styleId="a1">
    <w:name w:val="Пункт"/>
    <w:basedOn w:val="a3"/>
    <w:uiPriority w:val="34"/>
    <w:qFormat/>
    <w:rsid w:val="00C15BF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C15BF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C15BF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C15BF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C15BF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C15BFF"/>
    <w:pPr>
      <w:numPr>
        <w:numId w:val="7"/>
      </w:numPr>
      <w:contextualSpacing/>
      <w:jc w:val="both"/>
    </w:pPr>
  </w:style>
  <w:style w:type="paragraph" w:styleId="23">
    <w:name w:val="Body Text Indent 2"/>
    <w:basedOn w:val="a3"/>
    <w:link w:val="211"/>
    <w:uiPriority w:val="99"/>
    <w:semiHidden/>
    <w:unhideWhenUsed/>
    <w:rsid w:val="00C15BF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C15BF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C15BF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C15BFF"/>
    <w:pPr>
      <w:spacing w:after="60" w:line="288" w:lineRule="auto"/>
      <w:contextualSpacing/>
      <w:jc w:val="both"/>
    </w:pPr>
    <w:rPr>
      <w:szCs w:val="20"/>
    </w:rPr>
  </w:style>
  <w:style w:type="paragraph" w:customStyle="1" w:styleId="aHeader">
    <w:name w:val="a_Header"/>
    <w:basedOn w:val="a3"/>
    <w:uiPriority w:val="99"/>
    <w:qFormat/>
    <w:rsid w:val="00C15BF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C15BF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C15BF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34"/>
    <w:qFormat/>
    <w:rsid w:val="00C15BF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C15BF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C15BFF"/>
    <w:pPr>
      <w:numPr>
        <w:ilvl w:val="2"/>
        <w:numId w:val="8"/>
      </w:numPr>
      <w:contextualSpacing/>
      <w:jc w:val="both"/>
    </w:pPr>
    <w:rPr>
      <w:sz w:val="28"/>
      <w:szCs w:val="28"/>
    </w:rPr>
  </w:style>
  <w:style w:type="paragraph" w:customStyle="1" w:styleId="ConsNonformat">
    <w:name w:val="ConsNonformat"/>
    <w:uiPriority w:val="99"/>
    <w:qFormat/>
    <w:rsid w:val="00C15BF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15BF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C15BF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C15BFF"/>
    <w:pPr>
      <w:numPr>
        <w:numId w:val="9"/>
      </w:numPr>
    </w:pPr>
  </w:style>
  <w:style w:type="paragraph" w:customStyle="1" w:styleId="af8">
    <w:name w:val="маркированный"/>
    <w:basedOn w:val="a3"/>
    <w:uiPriority w:val="99"/>
    <w:semiHidden/>
    <w:qFormat/>
    <w:rsid w:val="00C15BF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C15BFF"/>
    <w:rPr>
      <w:rFonts w:ascii="Arial" w:hAnsi="Arial" w:cs="Arial"/>
      <w:sz w:val="24"/>
      <w:szCs w:val="24"/>
      <w:lang w:eastAsia="ru-RU"/>
    </w:rPr>
  </w:style>
  <w:style w:type="paragraph" w:customStyle="1" w:styleId="af9">
    <w:name w:val="Ариал"/>
    <w:basedOn w:val="a3"/>
    <w:link w:val="18"/>
    <w:qFormat/>
    <w:rsid w:val="00C15BF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C15BF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C15BF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C15BFF"/>
    <w:rPr>
      <w:szCs w:val="24"/>
      <w:lang w:eastAsia="ru-RU"/>
    </w:rPr>
  </w:style>
  <w:style w:type="paragraph" w:customStyle="1" w:styleId="1a">
    <w:name w:val="Обычный1"/>
    <w:link w:val="19"/>
    <w:qFormat/>
    <w:rsid w:val="00C15BFF"/>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C15BFF"/>
    <w:rPr>
      <w:rFonts w:ascii="Arial" w:hAnsi="Arial" w:cs="Arial"/>
      <w:sz w:val="24"/>
      <w:lang w:eastAsia="ru-RU"/>
    </w:rPr>
  </w:style>
  <w:style w:type="paragraph" w:customStyle="1" w:styleId="afc">
    <w:name w:val="Ариал Таблица"/>
    <w:basedOn w:val="af9"/>
    <w:link w:val="afb"/>
    <w:qFormat/>
    <w:rsid w:val="00C15BF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C15BFF"/>
    <w:pPr>
      <w:widowControl w:val="0"/>
      <w:adjustRightInd w:val="0"/>
      <w:spacing w:before="0" w:after="0" w:line="240" w:lineRule="auto"/>
      <w:ind w:firstLine="0"/>
    </w:pPr>
  </w:style>
  <w:style w:type="paragraph" w:customStyle="1" w:styleId="afe">
    <w:name w:val="Стиль начало"/>
    <w:basedOn w:val="a3"/>
    <w:uiPriority w:val="99"/>
    <w:qFormat/>
    <w:rsid w:val="00C15BFF"/>
    <w:pPr>
      <w:spacing w:line="264" w:lineRule="auto"/>
      <w:contextualSpacing/>
    </w:pPr>
    <w:rPr>
      <w:sz w:val="28"/>
      <w:szCs w:val="20"/>
    </w:rPr>
  </w:style>
  <w:style w:type="paragraph" w:customStyle="1" w:styleId="Noeeu14">
    <w:name w:val="Noeeu14"/>
    <w:basedOn w:val="a3"/>
    <w:uiPriority w:val="99"/>
    <w:qFormat/>
    <w:rsid w:val="00C15BF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C15BF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15BFF"/>
    <w:rPr>
      <w:sz w:val="28"/>
      <w:szCs w:val="28"/>
    </w:rPr>
  </w:style>
  <w:style w:type="paragraph" w:customStyle="1" w:styleId="40">
    <w:name w:val="Пункт_4"/>
    <w:basedOn w:val="a3"/>
    <w:link w:val="42"/>
    <w:uiPriority w:val="99"/>
    <w:qFormat/>
    <w:rsid w:val="00C15BFF"/>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C15BFF"/>
    <w:rPr>
      <w:spacing w:val="20"/>
      <w:sz w:val="24"/>
      <w:szCs w:val="28"/>
    </w:rPr>
  </w:style>
  <w:style w:type="paragraph" w:customStyle="1" w:styleId="aff0">
    <w:name w:val="Примечание"/>
    <w:basedOn w:val="a3"/>
    <w:link w:val="aff"/>
    <w:qFormat/>
    <w:rsid w:val="00C15BF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C15BF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C15BF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C15BF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C15BF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C15BF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C15BFF"/>
    <w:pPr>
      <w:spacing w:before="120" w:after="120"/>
      <w:contextualSpacing/>
    </w:pPr>
    <w:rPr>
      <w:lang w:val="en-US"/>
    </w:rPr>
  </w:style>
  <w:style w:type="paragraph" w:customStyle="1" w:styleId="rvps9">
    <w:name w:val="rvps9"/>
    <w:basedOn w:val="a3"/>
    <w:uiPriority w:val="34"/>
    <w:qFormat/>
    <w:rsid w:val="00C15BFF"/>
    <w:pPr>
      <w:contextualSpacing/>
      <w:jc w:val="both"/>
    </w:pPr>
    <w:rPr>
      <w:lang w:val="en-US"/>
    </w:rPr>
  </w:style>
  <w:style w:type="paragraph" w:customStyle="1" w:styleId="rvps52">
    <w:name w:val="rvps52"/>
    <w:basedOn w:val="a3"/>
    <w:uiPriority w:val="34"/>
    <w:qFormat/>
    <w:rsid w:val="00C15BFF"/>
    <w:pPr>
      <w:ind w:left="210" w:right="150"/>
      <w:contextualSpacing/>
      <w:jc w:val="both"/>
    </w:pPr>
    <w:rPr>
      <w:lang w:val="en-US"/>
    </w:rPr>
  </w:style>
  <w:style w:type="character" w:styleId="aff1">
    <w:name w:val="annotation reference"/>
    <w:semiHidden/>
    <w:unhideWhenUsed/>
    <w:rsid w:val="00C15BFF"/>
    <w:rPr>
      <w:sz w:val="16"/>
      <w:szCs w:val="16"/>
    </w:rPr>
  </w:style>
  <w:style w:type="paragraph" w:styleId="ad">
    <w:name w:val="footer"/>
    <w:basedOn w:val="a3"/>
    <w:link w:val="14"/>
    <w:uiPriority w:val="99"/>
    <w:semiHidden/>
    <w:unhideWhenUsed/>
    <w:rsid w:val="00C15BF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semiHidden/>
    <w:rsid w:val="00C15BF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C15BF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C15BFF"/>
    <w:rPr>
      <w:rFonts w:ascii="Tahoma" w:eastAsia="Times New Roman" w:hAnsi="Tahoma" w:cs="Tahoma"/>
      <w:sz w:val="16"/>
      <w:szCs w:val="16"/>
      <w:lang w:eastAsia="ru-RU"/>
    </w:rPr>
  </w:style>
  <w:style w:type="paragraph" w:styleId="af">
    <w:name w:val="Balloon Text"/>
    <w:basedOn w:val="a3"/>
    <w:link w:val="24"/>
    <w:uiPriority w:val="99"/>
    <w:semiHidden/>
    <w:unhideWhenUsed/>
    <w:rsid w:val="00C15BFF"/>
    <w:rPr>
      <w:rFonts w:ascii="Tahoma" w:eastAsiaTheme="minorHAnsi" w:hAnsi="Tahoma" w:cs="Tahoma"/>
      <w:sz w:val="16"/>
      <w:szCs w:val="16"/>
      <w:lang w:eastAsia="en-US"/>
    </w:rPr>
  </w:style>
  <w:style w:type="character" w:customStyle="1" w:styleId="aff4">
    <w:name w:val="Текст выноски Знак"/>
    <w:basedOn w:val="a4"/>
    <w:link w:val="af"/>
    <w:uiPriority w:val="99"/>
    <w:semiHidden/>
    <w:rsid w:val="00C15BF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C15BFF"/>
    <w:rPr>
      <w:sz w:val="24"/>
      <w:szCs w:val="24"/>
    </w:rPr>
  </w:style>
  <w:style w:type="character" w:customStyle="1" w:styleId="2a">
    <w:name w:val="Схема документа Знак2"/>
    <w:basedOn w:val="a4"/>
    <w:uiPriority w:val="99"/>
    <w:semiHidden/>
    <w:locked/>
    <w:rsid w:val="00C15BFF"/>
    <w:rPr>
      <w:rFonts w:ascii="Tahoma" w:hAnsi="Tahoma" w:cs="Tahoma" w:hint="default"/>
      <w:sz w:val="16"/>
      <w:szCs w:val="16"/>
    </w:rPr>
  </w:style>
  <w:style w:type="character" w:customStyle="1" w:styleId="2b">
    <w:name w:val="Текст выноски Знак2"/>
    <w:basedOn w:val="a4"/>
    <w:uiPriority w:val="99"/>
    <w:semiHidden/>
    <w:locked/>
    <w:rsid w:val="00C15BF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C15BFF"/>
    <w:rPr>
      <w:rFonts w:ascii="Tahoma" w:hAnsi="Tahoma" w:cs="Tahoma" w:hint="default"/>
      <w:sz w:val="16"/>
      <w:szCs w:val="16"/>
    </w:rPr>
  </w:style>
  <w:style w:type="character" w:customStyle="1" w:styleId="7">
    <w:name w:val="Схема документа Знак7"/>
    <w:basedOn w:val="a4"/>
    <w:uiPriority w:val="99"/>
    <w:locked/>
    <w:rsid w:val="00C15BF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C15BFF"/>
    <w:rPr>
      <w:rFonts w:ascii="Tahoma" w:hAnsi="Tahoma" w:cs="Tahoma" w:hint="default"/>
      <w:sz w:val="16"/>
      <w:szCs w:val="16"/>
    </w:rPr>
  </w:style>
  <w:style w:type="character" w:customStyle="1" w:styleId="36">
    <w:name w:val="Нижний колонтитул Знак3"/>
    <w:basedOn w:val="a4"/>
    <w:uiPriority w:val="99"/>
    <w:locked/>
    <w:rsid w:val="00C15BFF"/>
    <w:rPr>
      <w:sz w:val="24"/>
      <w:szCs w:val="24"/>
      <w:lang w:val="ru-RU" w:eastAsia="ru-RU"/>
    </w:rPr>
  </w:style>
  <w:style w:type="character" w:customStyle="1" w:styleId="8">
    <w:name w:val="Схема документа Знак8"/>
    <w:basedOn w:val="a4"/>
    <w:uiPriority w:val="99"/>
    <w:locked/>
    <w:rsid w:val="00C15BFF"/>
    <w:rPr>
      <w:rFonts w:ascii="Tahoma" w:hAnsi="Tahoma" w:cs="Tahoma" w:hint="default"/>
      <w:sz w:val="16"/>
      <w:szCs w:val="16"/>
    </w:rPr>
  </w:style>
  <w:style w:type="character" w:customStyle="1" w:styleId="aff5">
    <w:name w:val="Текст примечания Знак"/>
    <w:basedOn w:val="a4"/>
    <w:semiHidden/>
    <w:rsid w:val="00C15BFF"/>
  </w:style>
  <w:style w:type="character" w:customStyle="1" w:styleId="aff6">
    <w:name w:val="Тема примечания Знак"/>
    <w:rsid w:val="00C15BFF"/>
    <w:rPr>
      <w:b/>
      <w:bCs/>
    </w:rPr>
  </w:style>
  <w:style w:type="character" w:customStyle="1" w:styleId="labelheaderlevel21">
    <w:name w:val="label_header_level_21"/>
    <w:rsid w:val="00C15BFF"/>
    <w:rPr>
      <w:b/>
      <w:bCs/>
      <w:color w:val="0000FF"/>
      <w:sz w:val="20"/>
      <w:szCs w:val="20"/>
    </w:rPr>
  </w:style>
  <w:style w:type="character" w:customStyle="1" w:styleId="aff7">
    <w:name w:val="Основной текст Знак"/>
    <w:rsid w:val="00C15BFF"/>
    <w:rPr>
      <w:sz w:val="24"/>
      <w:szCs w:val="24"/>
    </w:rPr>
  </w:style>
  <w:style w:type="character" w:customStyle="1" w:styleId="aff8">
    <w:name w:val="Текст сноски Знак"/>
    <w:rsid w:val="00C15BFF"/>
    <w:rPr>
      <w:snapToGrid w:val="0"/>
      <w:sz w:val="24"/>
    </w:rPr>
  </w:style>
  <w:style w:type="character" w:customStyle="1" w:styleId="FontStyle15">
    <w:name w:val="Font Style15"/>
    <w:rsid w:val="00C15BFF"/>
    <w:rPr>
      <w:rFonts w:ascii="Times New Roman" w:hAnsi="Times New Roman" w:cs="Times New Roman" w:hint="default"/>
      <w:sz w:val="26"/>
      <w:szCs w:val="26"/>
    </w:rPr>
  </w:style>
  <w:style w:type="character" w:customStyle="1" w:styleId="70">
    <w:name w:val="Заголовок 7 Знак"/>
    <w:rsid w:val="00C15BFF"/>
    <w:rPr>
      <w:sz w:val="24"/>
      <w:szCs w:val="24"/>
    </w:rPr>
  </w:style>
  <w:style w:type="character" w:customStyle="1" w:styleId="80">
    <w:name w:val="Заголовок 8 Знак"/>
    <w:rsid w:val="00C15BFF"/>
    <w:rPr>
      <w:i/>
      <w:iCs/>
      <w:sz w:val="24"/>
      <w:szCs w:val="24"/>
    </w:rPr>
  </w:style>
  <w:style w:type="character" w:customStyle="1" w:styleId="9">
    <w:name w:val="Заголовок 9 Знак"/>
    <w:rsid w:val="00C15BFF"/>
    <w:rPr>
      <w:rFonts w:ascii="Arial" w:hAnsi="Arial" w:cs="Arial" w:hint="default"/>
      <w:sz w:val="22"/>
      <w:szCs w:val="22"/>
    </w:rPr>
  </w:style>
  <w:style w:type="character" w:customStyle="1" w:styleId="aff9">
    <w:name w:val="Текст Знак"/>
    <w:rsid w:val="00C15BFF"/>
    <w:rPr>
      <w:rFonts w:ascii="Courier New" w:hAnsi="Courier New" w:cs="Courier New" w:hint="default"/>
      <w:snapToGrid w:val="0"/>
    </w:rPr>
  </w:style>
  <w:style w:type="character" w:customStyle="1" w:styleId="affa">
    <w:name w:val="комментарий"/>
    <w:rsid w:val="00C15BFF"/>
    <w:rPr>
      <w:b/>
      <w:bCs w:val="0"/>
      <w:i/>
      <w:iCs w:val="0"/>
      <w:shd w:val="clear" w:color="auto" w:fill="FFFF99"/>
    </w:rPr>
  </w:style>
  <w:style w:type="character" w:customStyle="1" w:styleId="affb">
    <w:name w:val="Основной шрифт"/>
    <w:semiHidden/>
    <w:rsid w:val="00C15BFF"/>
  </w:style>
  <w:style w:type="character" w:customStyle="1" w:styleId="affc">
    <w:name w:val="Подпункт Знак"/>
    <w:rsid w:val="00C15BFF"/>
    <w:rPr>
      <w:sz w:val="28"/>
      <w:lang w:val="ru-RU" w:eastAsia="ru-RU" w:bidi="ar-SA"/>
    </w:rPr>
  </w:style>
  <w:style w:type="character" w:customStyle="1" w:styleId="FontStyle11">
    <w:name w:val="Font Style11"/>
    <w:rsid w:val="00C15BFF"/>
    <w:rPr>
      <w:rFonts w:ascii="Times New Roman" w:hAnsi="Times New Roman" w:cs="Times New Roman" w:hint="default"/>
      <w:sz w:val="26"/>
      <w:szCs w:val="26"/>
    </w:rPr>
  </w:style>
  <w:style w:type="character" w:customStyle="1" w:styleId="Sp1">
    <w:name w:val="Sp1 Знак Знак"/>
    <w:rsid w:val="00C15BFF"/>
    <w:rPr>
      <w:b/>
      <w:bCs/>
      <w:kern w:val="24"/>
      <w:sz w:val="24"/>
      <w:szCs w:val="24"/>
      <w:lang w:val="ru-RU" w:eastAsia="ru-RU" w:bidi="ar-SA"/>
    </w:rPr>
  </w:style>
  <w:style w:type="character" w:customStyle="1" w:styleId="FontStyle33">
    <w:name w:val="Font Style33"/>
    <w:rsid w:val="00C15BFF"/>
    <w:rPr>
      <w:rFonts w:ascii="Times New Roman" w:hAnsi="Times New Roman" w:cs="Times New Roman" w:hint="default"/>
      <w:sz w:val="26"/>
      <w:szCs w:val="26"/>
    </w:rPr>
  </w:style>
  <w:style w:type="character" w:customStyle="1" w:styleId="FontStyle57">
    <w:name w:val="Font Style57"/>
    <w:rsid w:val="00C15BF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C15BFF"/>
    <w:rPr>
      <w:rFonts w:ascii="Tahoma" w:hAnsi="Tahoma" w:cs="Tahoma" w:hint="default"/>
      <w:sz w:val="16"/>
      <w:szCs w:val="16"/>
    </w:rPr>
  </w:style>
  <w:style w:type="character" w:customStyle="1" w:styleId="43">
    <w:name w:val="Схема документа Знак4"/>
    <w:basedOn w:val="a4"/>
    <w:uiPriority w:val="99"/>
    <w:locked/>
    <w:rsid w:val="00C15BFF"/>
    <w:rPr>
      <w:rFonts w:ascii="Tahoma" w:hAnsi="Tahoma" w:cs="Tahoma" w:hint="default"/>
      <w:sz w:val="16"/>
      <w:szCs w:val="16"/>
    </w:rPr>
  </w:style>
  <w:style w:type="character" w:customStyle="1" w:styleId="51">
    <w:name w:val="Схема документа Знак5"/>
    <w:basedOn w:val="a4"/>
    <w:uiPriority w:val="99"/>
    <w:locked/>
    <w:rsid w:val="00C15BFF"/>
    <w:rPr>
      <w:rFonts w:ascii="Tahoma" w:hAnsi="Tahoma" w:cs="Tahoma" w:hint="default"/>
      <w:sz w:val="16"/>
      <w:szCs w:val="16"/>
    </w:rPr>
  </w:style>
  <w:style w:type="character" w:customStyle="1" w:styleId="61">
    <w:name w:val="Схема документа Знак6"/>
    <w:basedOn w:val="a4"/>
    <w:uiPriority w:val="99"/>
    <w:locked/>
    <w:rsid w:val="00C15BFF"/>
    <w:rPr>
      <w:rFonts w:ascii="Tahoma" w:hAnsi="Tahoma" w:cs="Tahoma" w:hint="default"/>
      <w:sz w:val="16"/>
      <w:szCs w:val="16"/>
    </w:rPr>
  </w:style>
  <w:style w:type="character" w:customStyle="1" w:styleId="38">
    <w:name w:val="Текст выноски Знак3"/>
    <w:basedOn w:val="a4"/>
    <w:uiPriority w:val="99"/>
    <w:locked/>
    <w:rsid w:val="00C15BFF"/>
    <w:rPr>
      <w:rFonts w:ascii="Tahoma" w:hAnsi="Tahoma" w:cs="Tahoma" w:hint="default"/>
      <w:sz w:val="16"/>
      <w:szCs w:val="16"/>
    </w:rPr>
  </w:style>
  <w:style w:type="character" w:customStyle="1" w:styleId="44">
    <w:name w:val="Текст выноски Знак4"/>
    <w:basedOn w:val="a4"/>
    <w:uiPriority w:val="99"/>
    <w:locked/>
    <w:rsid w:val="00C15BFF"/>
    <w:rPr>
      <w:rFonts w:ascii="Tahoma" w:hAnsi="Tahoma" w:cs="Tahoma" w:hint="default"/>
      <w:sz w:val="16"/>
      <w:szCs w:val="16"/>
    </w:rPr>
  </w:style>
  <w:style w:type="character" w:customStyle="1" w:styleId="52">
    <w:name w:val="Текст выноски Знак5"/>
    <w:basedOn w:val="a4"/>
    <w:uiPriority w:val="99"/>
    <w:locked/>
    <w:rsid w:val="00C15BFF"/>
    <w:rPr>
      <w:rFonts w:ascii="Tahoma" w:hAnsi="Tahoma" w:cs="Tahoma" w:hint="default"/>
      <w:sz w:val="16"/>
      <w:szCs w:val="16"/>
    </w:rPr>
  </w:style>
  <w:style w:type="character" w:customStyle="1" w:styleId="62">
    <w:name w:val="Текст выноски Знак6"/>
    <w:basedOn w:val="a4"/>
    <w:uiPriority w:val="99"/>
    <w:locked/>
    <w:rsid w:val="00C15BFF"/>
    <w:rPr>
      <w:rFonts w:ascii="Tahoma" w:hAnsi="Tahoma" w:cs="Tahoma" w:hint="default"/>
      <w:sz w:val="16"/>
      <w:szCs w:val="16"/>
    </w:rPr>
  </w:style>
  <w:style w:type="character" w:customStyle="1" w:styleId="71">
    <w:name w:val="Текст выноски Знак7"/>
    <w:basedOn w:val="a4"/>
    <w:uiPriority w:val="99"/>
    <w:locked/>
    <w:rsid w:val="00C15BFF"/>
    <w:rPr>
      <w:rFonts w:ascii="Tahoma" w:hAnsi="Tahoma" w:cs="Tahoma" w:hint="default"/>
      <w:sz w:val="16"/>
      <w:szCs w:val="16"/>
    </w:rPr>
  </w:style>
  <w:style w:type="character" w:customStyle="1" w:styleId="81">
    <w:name w:val="Текст выноски Знак8"/>
    <w:basedOn w:val="a4"/>
    <w:uiPriority w:val="99"/>
    <w:locked/>
    <w:rsid w:val="00C15BFF"/>
    <w:rPr>
      <w:rFonts w:ascii="Tahoma" w:hAnsi="Tahoma" w:cs="Tahoma" w:hint="default"/>
      <w:sz w:val="16"/>
      <w:szCs w:val="16"/>
    </w:rPr>
  </w:style>
  <w:style w:type="character" w:customStyle="1" w:styleId="90">
    <w:name w:val="Текст выноски Знак9"/>
    <w:basedOn w:val="a4"/>
    <w:uiPriority w:val="99"/>
    <w:locked/>
    <w:rsid w:val="00C15BFF"/>
    <w:rPr>
      <w:rFonts w:ascii="Tahoma" w:hAnsi="Tahoma" w:cs="Tahoma" w:hint="default"/>
      <w:sz w:val="16"/>
      <w:szCs w:val="16"/>
    </w:rPr>
  </w:style>
  <w:style w:type="character" w:customStyle="1" w:styleId="100">
    <w:name w:val="Текст выноски Знак10"/>
    <w:basedOn w:val="a4"/>
    <w:uiPriority w:val="99"/>
    <w:locked/>
    <w:rsid w:val="00C15BFF"/>
    <w:rPr>
      <w:rFonts w:ascii="Tahoma" w:hAnsi="Tahoma" w:cs="Tahoma" w:hint="default"/>
      <w:sz w:val="16"/>
      <w:szCs w:val="16"/>
    </w:rPr>
  </w:style>
  <w:style w:type="character" w:customStyle="1" w:styleId="111">
    <w:name w:val="Текст выноски Знак11"/>
    <w:basedOn w:val="a4"/>
    <w:uiPriority w:val="99"/>
    <w:locked/>
    <w:rsid w:val="00C15BFF"/>
    <w:rPr>
      <w:rFonts w:ascii="Tahoma" w:hAnsi="Tahoma" w:cs="Tahoma" w:hint="default"/>
      <w:sz w:val="16"/>
      <w:szCs w:val="16"/>
    </w:rPr>
  </w:style>
  <w:style w:type="character" w:customStyle="1" w:styleId="120">
    <w:name w:val="Текст выноски Знак12"/>
    <w:basedOn w:val="a4"/>
    <w:uiPriority w:val="99"/>
    <w:locked/>
    <w:rsid w:val="00C15BFF"/>
    <w:rPr>
      <w:rFonts w:ascii="Tahoma" w:hAnsi="Tahoma" w:cs="Tahoma" w:hint="default"/>
      <w:sz w:val="16"/>
      <w:szCs w:val="16"/>
    </w:rPr>
  </w:style>
  <w:style w:type="character" w:customStyle="1" w:styleId="130">
    <w:name w:val="Текст выноски Знак13"/>
    <w:basedOn w:val="a4"/>
    <w:uiPriority w:val="99"/>
    <w:locked/>
    <w:rsid w:val="00C15BFF"/>
    <w:rPr>
      <w:rFonts w:ascii="Tahoma" w:hAnsi="Tahoma" w:cs="Tahoma" w:hint="default"/>
      <w:sz w:val="16"/>
      <w:szCs w:val="16"/>
    </w:rPr>
  </w:style>
  <w:style w:type="character" w:customStyle="1" w:styleId="140">
    <w:name w:val="Текст выноски Знак14"/>
    <w:basedOn w:val="a4"/>
    <w:uiPriority w:val="99"/>
    <w:locked/>
    <w:rsid w:val="00C15BFF"/>
    <w:rPr>
      <w:rFonts w:ascii="Tahoma" w:hAnsi="Tahoma" w:cs="Tahoma" w:hint="default"/>
      <w:sz w:val="16"/>
      <w:szCs w:val="16"/>
    </w:rPr>
  </w:style>
  <w:style w:type="character" w:customStyle="1" w:styleId="150">
    <w:name w:val="Текст выноски Знак15"/>
    <w:basedOn w:val="a4"/>
    <w:uiPriority w:val="99"/>
    <w:locked/>
    <w:rsid w:val="00C15BFF"/>
    <w:rPr>
      <w:rFonts w:ascii="Tahoma" w:hAnsi="Tahoma" w:cs="Tahoma" w:hint="default"/>
      <w:sz w:val="16"/>
      <w:szCs w:val="16"/>
    </w:rPr>
  </w:style>
  <w:style w:type="character" w:customStyle="1" w:styleId="160">
    <w:name w:val="Текст выноски Знак16"/>
    <w:basedOn w:val="a4"/>
    <w:uiPriority w:val="99"/>
    <w:locked/>
    <w:rsid w:val="00C15BFF"/>
    <w:rPr>
      <w:rFonts w:ascii="Tahoma" w:hAnsi="Tahoma" w:cs="Tahoma" w:hint="default"/>
      <w:sz w:val="16"/>
      <w:szCs w:val="16"/>
    </w:rPr>
  </w:style>
  <w:style w:type="character" w:customStyle="1" w:styleId="170">
    <w:name w:val="Текст выноски Знак17"/>
    <w:basedOn w:val="a4"/>
    <w:uiPriority w:val="99"/>
    <w:locked/>
    <w:rsid w:val="00C15BFF"/>
    <w:rPr>
      <w:rFonts w:ascii="Tahoma" w:hAnsi="Tahoma" w:cs="Tahoma" w:hint="default"/>
      <w:sz w:val="16"/>
      <w:szCs w:val="16"/>
    </w:rPr>
  </w:style>
  <w:style w:type="character" w:customStyle="1" w:styleId="180">
    <w:name w:val="Текст выноски Знак18"/>
    <w:basedOn w:val="a4"/>
    <w:uiPriority w:val="99"/>
    <w:locked/>
    <w:rsid w:val="00C15BFF"/>
    <w:rPr>
      <w:rFonts w:ascii="Tahoma" w:hAnsi="Tahoma" w:cs="Tahoma" w:hint="default"/>
      <w:sz w:val="16"/>
      <w:szCs w:val="16"/>
    </w:rPr>
  </w:style>
  <w:style w:type="character" w:customStyle="1" w:styleId="190">
    <w:name w:val="Текст выноски Знак19"/>
    <w:basedOn w:val="a4"/>
    <w:uiPriority w:val="99"/>
    <w:locked/>
    <w:rsid w:val="00C15BFF"/>
    <w:rPr>
      <w:rFonts w:ascii="Tahoma" w:hAnsi="Tahoma" w:cs="Tahoma" w:hint="default"/>
      <w:sz w:val="16"/>
      <w:szCs w:val="16"/>
    </w:rPr>
  </w:style>
  <w:style w:type="character" w:customStyle="1" w:styleId="200">
    <w:name w:val="Текст выноски Знак20"/>
    <w:basedOn w:val="a4"/>
    <w:uiPriority w:val="99"/>
    <w:locked/>
    <w:rsid w:val="00C15BFF"/>
    <w:rPr>
      <w:rFonts w:ascii="Tahoma" w:hAnsi="Tahoma" w:cs="Tahoma" w:hint="default"/>
      <w:sz w:val="16"/>
      <w:szCs w:val="16"/>
    </w:rPr>
  </w:style>
  <w:style w:type="character" w:customStyle="1" w:styleId="213">
    <w:name w:val="Текст выноски Знак21"/>
    <w:basedOn w:val="a4"/>
    <w:uiPriority w:val="99"/>
    <w:locked/>
    <w:rsid w:val="00C15BFF"/>
    <w:rPr>
      <w:rFonts w:ascii="Tahoma" w:hAnsi="Tahoma" w:cs="Tahoma" w:hint="default"/>
      <w:sz w:val="16"/>
      <w:szCs w:val="16"/>
    </w:rPr>
  </w:style>
  <w:style w:type="character" w:customStyle="1" w:styleId="220">
    <w:name w:val="Текст выноски Знак22"/>
    <w:basedOn w:val="a4"/>
    <w:uiPriority w:val="99"/>
    <w:locked/>
    <w:rsid w:val="00C15BFF"/>
    <w:rPr>
      <w:rFonts w:ascii="Tahoma" w:hAnsi="Tahoma" w:cs="Tahoma" w:hint="default"/>
      <w:sz w:val="16"/>
      <w:szCs w:val="16"/>
    </w:rPr>
  </w:style>
  <w:style w:type="character" w:customStyle="1" w:styleId="230">
    <w:name w:val="Текст выноски Знак23"/>
    <w:basedOn w:val="a4"/>
    <w:uiPriority w:val="99"/>
    <w:locked/>
    <w:rsid w:val="00C15BF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C15BFF"/>
    <w:rPr>
      <w:rFonts w:ascii="Tahoma" w:hAnsi="Tahoma" w:cs="Tahoma" w:hint="default"/>
      <w:sz w:val="16"/>
      <w:szCs w:val="16"/>
    </w:rPr>
  </w:style>
  <w:style w:type="table" w:styleId="affd">
    <w:name w:val="Table Grid"/>
    <w:basedOn w:val="a5"/>
    <w:uiPriority w:val="59"/>
    <w:rsid w:val="00C15B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15BFF"/>
    <w:pPr>
      <w:numPr>
        <w:numId w:val="3"/>
      </w:numPr>
      <w:contextualSpacing/>
    </w:pPr>
  </w:style>
  <w:style w:type="paragraph" w:styleId="2">
    <w:name w:val="List Bullet 2"/>
    <w:basedOn w:val="a3"/>
    <w:uiPriority w:val="99"/>
    <w:semiHidden/>
    <w:unhideWhenUsed/>
    <w:rsid w:val="00C15BFF"/>
    <w:pPr>
      <w:numPr>
        <w:numId w:val="4"/>
      </w:numPr>
      <w:contextualSpacing/>
    </w:pPr>
  </w:style>
  <w:style w:type="paragraph" w:styleId="30">
    <w:name w:val="List Bullet 3"/>
    <w:basedOn w:val="a3"/>
    <w:uiPriority w:val="99"/>
    <w:semiHidden/>
    <w:unhideWhenUsed/>
    <w:rsid w:val="00C15BFF"/>
    <w:pPr>
      <w:numPr>
        <w:numId w:val="5"/>
      </w:numPr>
      <w:contextualSpacing/>
    </w:pPr>
  </w:style>
  <w:style w:type="paragraph" w:styleId="3">
    <w:name w:val="List Number 3"/>
    <w:basedOn w:val="a3"/>
    <w:uiPriority w:val="99"/>
    <w:semiHidden/>
    <w:unhideWhenUsed/>
    <w:rsid w:val="00C15BFF"/>
    <w:pPr>
      <w:numPr>
        <w:numId w:val="6"/>
      </w:numPr>
      <w:contextualSpacing/>
    </w:pPr>
  </w:style>
  <w:style w:type="numbering" w:customStyle="1" w:styleId="1">
    <w:name w:val="Стиль1"/>
    <w:uiPriority w:val="99"/>
    <w:rsid w:val="00C15BFF"/>
    <w:pPr>
      <w:numPr>
        <w:numId w:val="58"/>
      </w:numPr>
    </w:pPr>
  </w:style>
  <w:style w:type="numbering" w:customStyle="1" w:styleId="21">
    <w:name w:val="Стиль2"/>
    <w:uiPriority w:val="99"/>
    <w:rsid w:val="00C15BFF"/>
    <w:pPr>
      <w:numPr>
        <w:numId w:val="59"/>
      </w:numPr>
    </w:pPr>
  </w:style>
  <w:style w:type="character" w:customStyle="1" w:styleId="1c">
    <w:name w:val="Текст выноски Знак1"/>
    <w:basedOn w:val="a4"/>
    <w:uiPriority w:val="99"/>
    <w:semiHidden/>
    <w:locked/>
    <w:rsid w:val="00C15BFF"/>
    <w:rPr>
      <w:rFonts w:ascii="Tahoma" w:hAnsi="Tahoma" w:cs="Tahoma" w:hint="default"/>
      <w:sz w:val="16"/>
      <w:szCs w:val="16"/>
    </w:rPr>
  </w:style>
  <w:style w:type="character" w:styleId="affe">
    <w:name w:val="page number"/>
    <w:basedOn w:val="a4"/>
    <w:uiPriority w:val="99"/>
    <w:semiHidden/>
    <w:unhideWhenUsed/>
    <w:rsid w:val="00C15BFF"/>
  </w:style>
  <w:style w:type="paragraph" w:styleId="1d">
    <w:name w:val="toc 1"/>
    <w:basedOn w:val="a3"/>
    <w:next w:val="a3"/>
    <w:autoRedefine/>
    <w:uiPriority w:val="39"/>
    <w:unhideWhenUsed/>
    <w:rsid w:val="00580ABD"/>
    <w:pPr>
      <w:spacing w:after="100"/>
    </w:pPr>
  </w:style>
  <w:style w:type="paragraph" w:styleId="2d">
    <w:name w:val="toc 2"/>
    <w:basedOn w:val="a3"/>
    <w:next w:val="a3"/>
    <w:autoRedefine/>
    <w:uiPriority w:val="39"/>
    <w:unhideWhenUsed/>
    <w:rsid w:val="00580ABD"/>
    <w:pPr>
      <w:spacing w:after="100"/>
      <w:ind w:left="240"/>
    </w:pPr>
  </w:style>
  <w:style w:type="character" w:customStyle="1" w:styleId="FontStyle26">
    <w:name w:val="Font Style26"/>
    <w:rsid w:val="00415972"/>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oshkina_sv@nikiet.ru" TargetMode="External"/><Relationship Id="rId1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nikiet.ru" TargetMode="External"/><Relationship Id="rId17"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ikiet.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19"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koh@nik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24244</Words>
  <Characters>138197</Characters>
  <Application>Microsoft Office Word</Application>
  <DocSecurity>0</DocSecurity>
  <Lines>1151</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162117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elmenkina</cp:lastModifiedBy>
  <cp:revision>17</cp:revision>
  <cp:lastPrinted>2013-07-17T11:58:00Z</cp:lastPrinted>
  <dcterms:created xsi:type="dcterms:W3CDTF">2013-07-17T07:12:00Z</dcterms:created>
  <dcterms:modified xsi:type="dcterms:W3CDTF">2013-07-22T06:23:00Z</dcterms:modified>
</cp:coreProperties>
</file>