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4A" w:rsidRPr="00BA0D4A" w:rsidRDefault="00BA0D4A" w:rsidP="00BA0D4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538755"/>
      <w:r w:rsidRPr="00BA0D4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BA0D4A" w:rsidRPr="00BA0D4A" w:rsidRDefault="00BA0D4A" w:rsidP="00BA0D4A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A0D4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A0D4A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A0D4A" w:rsidRPr="00BA0D4A" w:rsidRDefault="00BA0D4A" w:rsidP="00BA0D4A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BA0D4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A0D4A" w:rsidRPr="00BA0D4A" w:rsidRDefault="00BA0D4A" w:rsidP="00BA0D4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BA0D4A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BA0D4A" w:rsidRPr="00BA0D4A" w:rsidRDefault="00BA0D4A" w:rsidP="00BA0D4A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A0D4A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A0D4A">
        <w:rPr>
          <w:rFonts w:ascii="Times New Roman" w:hAnsi="Times New Roman" w:cs="Times New Roman"/>
          <w:sz w:val="28"/>
          <w:szCs w:val="28"/>
        </w:rPr>
        <w:t>24-36-40,</w:t>
      </w:r>
      <w:r w:rsidRPr="00BA0D4A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A0D4A" w:rsidRPr="00BA0D4A" w:rsidRDefault="00BA0D4A" w:rsidP="00BA0D4A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Контактное лицо: Начальник СХ УПТК Курганова Наталья Николаевна.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A0D4A">
        <w:rPr>
          <w:rFonts w:ascii="Times New Roman" w:hAnsi="Times New Roman" w:cs="Times New Roman"/>
          <w:sz w:val="28"/>
          <w:szCs w:val="28"/>
        </w:rPr>
        <w:t xml:space="preserve"> оказание услуг по охране ТМЦ и объектов СХ УПТК УФ АО «НИАЭП».</w:t>
      </w:r>
    </w:p>
    <w:p w:rsidR="00BA0D4A" w:rsidRPr="00BA0D4A" w:rsidRDefault="00BA0D4A" w:rsidP="00BA0D4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BA0D4A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BA0D4A">
        <w:rPr>
          <w:rFonts w:ascii="Times New Roman" w:hAnsi="Times New Roman" w:cs="Times New Roman"/>
          <w:sz w:val="28"/>
          <w:szCs w:val="28"/>
        </w:rPr>
        <w:t>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BA0D4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0D4A" w:rsidRPr="00BA0D4A" w:rsidRDefault="00BA0D4A" w:rsidP="00BA0D4A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 xml:space="preserve">Начало оказания услуг: </w:t>
      </w:r>
      <w:proofErr w:type="gramStart"/>
      <w:r w:rsidRPr="00BA0D4A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BA0D4A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BA0D4A" w:rsidRPr="00BA0D4A" w:rsidRDefault="00BA0D4A" w:rsidP="00BA0D4A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Окончание оказания услуг: 31.12.2015 г.</w:t>
      </w:r>
    </w:p>
    <w:p w:rsidR="00BA0D4A" w:rsidRPr="00BA0D4A" w:rsidRDefault="00BA0D4A" w:rsidP="00BA0D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A0D4A">
        <w:rPr>
          <w:rFonts w:ascii="Times New Roman" w:hAnsi="Times New Roman" w:cs="Times New Roman"/>
          <w:sz w:val="28"/>
          <w:szCs w:val="28"/>
        </w:rPr>
        <w:t xml:space="preserve"> УФ АО «НИАЭП», г. Удомля, территория Калининской АЭС.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0D4A" w:rsidRPr="00BA0D4A" w:rsidRDefault="00BA0D4A" w:rsidP="00BA0D4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D4A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A0D4A" w:rsidRPr="00BA0D4A" w:rsidRDefault="00BA0D4A" w:rsidP="00BA0D4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D4A" w:rsidRPr="00BA0D4A" w:rsidRDefault="00BA0D4A" w:rsidP="00BA0D4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1 077 576,00 </w:t>
      </w:r>
      <w:r w:rsidRPr="00BA0D4A">
        <w:rPr>
          <w:rFonts w:ascii="Times New Roman" w:hAnsi="Times New Roman" w:cs="Times New Roman"/>
          <w:sz w:val="28"/>
          <w:szCs w:val="28"/>
        </w:rPr>
        <w:t>(Один миллион семьдесят семь тысяч пятьсот семьдесят шесть) рублей 00 копеек, в том числе НДС (18 %).</w:t>
      </w:r>
    </w:p>
    <w:p w:rsidR="00BA0D4A" w:rsidRPr="00BA0D4A" w:rsidRDefault="00BA0D4A" w:rsidP="00BA0D4A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BA0D4A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A0D4A" w:rsidRPr="00BA0D4A" w:rsidRDefault="00BA0D4A" w:rsidP="00BA0D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BA0D4A" w:rsidRPr="00BA0D4A" w:rsidRDefault="00BA0D4A" w:rsidP="00BA0D4A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A0D4A" w:rsidRPr="00BA0D4A" w:rsidRDefault="00BA0D4A" w:rsidP="00BA0D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D4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A0D4A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A0D4A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BA0D4A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A0D4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A0D4A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D4A">
        <w:rPr>
          <w:rFonts w:ascii="Times New Roman" w:hAnsi="Times New Roman" w:cs="Times New Roman"/>
          <w:b/>
          <w:i/>
        </w:rPr>
        <w:t xml:space="preserve">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BA0D4A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BA0D4A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A0D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A0D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D4A">
        <w:rPr>
          <w:rFonts w:ascii="Times New Roman" w:hAnsi="Times New Roman" w:cs="Times New Roman"/>
          <w:sz w:val="28"/>
          <w:szCs w:val="28"/>
        </w:rPr>
        <w:t xml:space="preserve">,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D4A">
        <w:rPr>
          <w:rFonts w:ascii="Times New Roman" w:hAnsi="Times New Roman" w:cs="Times New Roman"/>
          <w:b/>
          <w:i/>
        </w:rPr>
        <w:t xml:space="preserve"> </w:t>
      </w:r>
      <w:r w:rsidRPr="00BA0D4A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BA0D4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A0D4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«21» января 2015 года.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A0D4A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A0D4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A0D4A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A0D4A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BA0D4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«04» февраля 2015 года.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A0D4A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A0D4A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BA0D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0D4A" w:rsidRPr="00BA0D4A" w:rsidRDefault="00BA0D4A" w:rsidP="00BA0D4A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D4A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BA0D4A">
        <w:rPr>
          <w:rFonts w:ascii="Times New Roman" w:hAnsi="Times New Roman" w:cs="Times New Roman"/>
        </w:rPr>
        <w:t xml:space="preserve">в </w:t>
      </w:r>
      <w:r w:rsidRPr="00BA0D4A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BA0D4A" w:rsidRDefault="00BA0D4A" w:rsidP="00BA0D4A">
      <w:pPr>
        <w:spacing w:after="0"/>
        <w:rPr>
          <w:rFonts w:ascii="Times New Roman" w:hAnsi="Times New Roman" w:cs="Times New Roman"/>
        </w:rPr>
      </w:pPr>
      <w:r w:rsidRPr="00BA0D4A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BA0D4A" w:rsidSect="00BA0D4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BA0D4A"/>
    <w:rsid w:val="00BA0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D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2015-01-15T10:24:00Z</dcterms:created>
  <dcterms:modified xsi:type="dcterms:W3CDTF">2015-01-15T10:25:00Z</dcterms:modified>
</cp:coreProperties>
</file>