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B68" w:rsidRPr="00940307" w:rsidRDefault="003A5B68" w:rsidP="003A5B68">
      <w:pPr>
        <w:pStyle w:val="1"/>
        <w:jc w:val="center"/>
        <w:rPr>
          <w:rFonts w:eastAsia="Times New Roman"/>
          <w:sz w:val="24"/>
          <w:szCs w:val="24"/>
        </w:rPr>
      </w:pPr>
      <w:r w:rsidRPr="00940307">
        <w:rPr>
          <w:rFonts w:eastAsia="Times New Roman"/>
          <w:sz w:val="24"/>
          <w:szCs w:val="24"/>
        </w:rPr>
        <w:t>ПРОТОКОЛ № C019921-</w:t>
      </w:r>
      <w:r w:rsidR="00BD0D97">
        <w:rPr>
          <w:rFonts w:eastAsia="Times New Roman"/>
          <w:sz w:val="24"/>
          <w:szCs w:val="24"/>
        </w:rPr>
        <w:t>4</w:t>
      </w:r>
      <w:r w:rsidRPr="00940307">
        <w:rPr>
          <w:rFonts w:eastAsia="Times New Roman"/>
          <w:sz w:val="24"/>
          <w:szCs w:val="24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 "Разработка проектной и рабочей документации "Реконструкция производства для изготовления и испытания оборудования</w:t>
      </w:r>
      <w:proofErr w:type="gramStart"/>
      <w:r w:rsidRPr="00940307">
        <w:rPr>
          <w:rFonts w:eastAsia="Times New Roman"/>
          <w:sz w:val="24"/>
          <w:szCs w:val="24"/>
        </w:rPr>
        <w:t xml:space="preserve">....." </w:t>
      </w:r>
      <w:proofErr w:type="gramEnd"/>
      <w:r w:rsidRPr="00940307">
        <w:rPr>
          <w:rFonts w:eastAsia="Times New Roman"/>
          <w:sz w:val="24"/>
          <w:szCs w:val="24"/>
        </w:rPr>
        <w:t>ОАО "НИКИЭТ""</w:t>
      </w:r>
    </w:p>
    <w:tbl>
      <w:tblPr>
        <w:tblW w:w="5000" w:type="pct"/>
        <w:tblLook w:val="04A0"/>
      </w:tblPr>
      <w:tblGrid>
        <w:gridCol w:w="3458"/>
        <w:gridCol w:w="6837"/>
      </w:tblGrid>
      <w:tr w:rsidR="003A5B68" w:rsidRPr="00940307" w:rsidTr="003A5B6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5B68" w:rsidRPr="00940307" w:rsidRDefault="003A5B68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5B68" w:rsidRPr="00940307" w:rsidRDefault="003A5B68" w:rsidP="00940307">
            <w:pPr>
              <w:jc w:val="right"/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«</w:t>
            </w:r>
            <w:r w:rsidR="00940307" w:rsidRPr="00940307">
              <w:rPr>
                <w:rFonts w:eastAsia="Times New Roman"/>
              </w:rPr>
              <w:t>01</w:t>
            </w:r>
            <w:r w:rsidRPr="00940307">
              <w:rPr>
                <w:rFonts w:eastAsia="Times New Roman"/>
              </w:rPr>
              <w:t xml:space="preserve">» </w:t>
            </w:r>
            <w:r w:rsidR="00940307" w:rsidRPr="00940307">
              <w:rPr>
                <w:rFonts w:eastAsia="Times New Roman"/>
              </w:rPr>
              <w:t>августа</w:t>
            </w:r>
            <w:r w:rsidRPr="00940307">
              <w:rPr>
                <w:rFonts w:eastAsia="Times New Roman"/>
              </w:rPr>
              <w:t xml:space="preserve"> 2013 г.</w:t>
            </w:r>
          </w:p>
        </w:tc>
      </w:tr>
    </w:tbl>
    <w:p w:rsidR="003A5B68" w:rsidRPr="00940307" w:rsidRDefault="003A5B68" w:rsidP="003A5B68">
      <w:pPr>
        <w:pStyle w:val="a6"/>
      </w:pPr>
      <w:proofErr w:type="gramStart"/>
      <w:r w:rsidRPr="00940307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</w:t>
      </w:r>
      <w:r w:rsidR="00940307" w:rsidRPr="00940307">
        <w:t xml:space="preserve">, </w:t>
      </w:r>
      <w:r w:rsidRPr="00940307">
        <w:t xml:space="preserve"> в его действующей редакции, с использованием функционала ЭТП «</w:t>
      </w:r>
      <w:proofErr w:type="spellStart"/>
      <w:r w:rsidR="00CB361E" w:rsidRPr="00940307">
        <w:fldChar w:fldCharType="begin"/>
      </w:r>
      <w:r w:rsidRPr="00940307">
        <w:instrText xml:space="preserve"> HYPERLINK "http://www.a-k-d.ru/" </w:instrText>
      </w:r>
      <w:r w:rsidR="00CB361E" w:rsidRPr="00940307">
        <w:fldChar w:fldCharType="separate"/>
      </w:r>
      <w:r w:rsidRPr="00940307">
        <w:rPr>
          <w:rStyle w:val="a5"/>
        </w:rPr>
        <w:t>a-k-d.ru</w:t>
      </w:r>
      <w:proofErr w:type="spellEnd"/>
      <w:r w:rsidR="00CB361E" w:rsidRPr="00940307">
        <w:fldChar w:fldCharType="end"/>
      </w:r>
      <w:r w:rsidRPr="00940307">
        <w:t xml:space="preserve">» согласно регламенту ее работы. </w:t>
      </w:r>
      <w:proofErr w:type="gramEnd"/>
    </w:p>
    <w:p w:rsidR="003A5B68" w:rsidRPr="00940307" w:rsidRDefault="003A5B68" w:rsidP="003A5B68">
      <w:pPr>
        <w:pStyle w:val="3"/>
        <w:rPr>
          <w:rFonts w:eastAsia="Times New Roman"/>
        </w:rPr>
      </w:pPr>
      <w:r w:rsidRPr="00940307">
        <w:rPr>
          <w:rFonts w:eastAsia="Times New Roman"/>
        </w:rPr>
        <w:t>Информация о закупке:</w:t>
      </w:r>
    </w:p>
    <w:p w:rsidR="003A5B68" w:rsidRPr="00940307" w:rsidRDefault="003A5B68" w:rsidP="003A5B68">
      <w:pPr>
        <w:pStyle w:val="a6"/>
      </w:pPr>
      <w:r w:rsidRPr="00940307">
        <w:t>Заказчик: ОАО «НИКИЭТ» Организатор конкурса: ОАО «НИКИЭТ».</w:t>
      </w:r>
      <w:r w:rsidRPr="00940307">
        <w:br/>
        <w:t>Предмет догово</w:t>
      </w:r>
      <w:r w:rsidR="00940307" w:rsidRPr="00940307">
        <w:t xml:space="preserve">ра: право заключения договора </w:t>
      </w:r>
      <w:r w:rsidRPr="00940307">
        <w:t xml:space="preserve"> "Разработка проектной и рабочей документации "Реконструкция производства для изготовления и испытания оборудования</w:t>
      </w:r>
      <w:proofErr w:type="gramStart"/>
      <w:r w:rsidRPr="00940307">
        <w:t xml:space="preserve">....." </w:t>
      </w:r>
      <w:proofErr w:type="gramEnd"/>
      <w:r w:rsidRPr="00940307">
        <w:t xml:space="preserve">ОАО "НИКИЭТ"". </w:t>
      </w:r>
    </w:p>
    <w:p w:rsidR="003A5B68" w:rsidRPr="00940307" w:rsidRDefault="003A5B68" w:rsidP="003A5B68">
      <w:pPr>
        <w:pStyle w:val="a6"/>
      </w:pPr>
      <w:r w:rsidRPr="00940307">
        <w:t xml:space="preserve">Начальная (максимальная) цена договора: 27 500 000.00 российский рубль (двадцать семь миллионов пятьсот тысяч рублей 00 копеек) включая НДС. </w:t>
      </w:r>
    </w:p>
    <w:p w:rsidR="003A5B68" w:rsidRPr="00940307" w:rsidRDefault="003A5B68" w:rsidP="003A5B68">
      <w:pPr>
        <w:pStyle w:val="a6"/>
      </w:pPr>
      <w:r w:rsidRPr="00940307">
        <w:t xml:space="preserve">Срок исполнения договора: В </w:t>
      </w:r>
      <w:proofErr w:type="gramStart"/>
      <w:r w:rsidRPr="00940307">
        <w:t>соответствии</w:t>
      </w:r>
      <w:proofErr w:type="gramEnd"/>
      <w:r w:rsidRPr="00940307">
        <w:t xml:space="preserve"> с Извещением. </w:t>
      </w:r>
    </w:p>
    <w:p w:rsidR="003A5B68" w:rsidRPr="00940307" w:rsidRDefault="003A5B68" w:rsidP="003A5B68">
      <w:pPr>
        <w:pStyle w:val="a6"/>
      </w:pPr>
      <w:r w:rsidRPr="00940307">
        <w:t xml:space="preserve">Извещение о проведении конкурса и конкурсной документации опубликованы «28» мая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940307">
          <w:rPr>
            <w:rStyle w:val="a5"/>
          </w:rPr>
          <w:t>http://zakupki.rosatom.ru/</w:t>
        </w:r>
      </w:hyperlink>
      <w:r w:rsidRPr="00940307">
        <w:t>, закупка №130528/0499/034, на ЭТП «</w:t>
      </w:r>
      <w:proofErr w:type="spellStart"/>
      <w:r w:rsidR="00CB361E" w:rsidRPr="00940307">
        <w:fldChar w:fldCharType="begin"/>
      </w:r>
      <w:r w:rsidRPr="00940307">
        <w:instrText xml:space="preserve"> HYPERLINK "http://www.a-k-d.ru/" </w:instrText>
      </w:r>
      <w:r w:rsidR="00CB361E" w:rsidRPr="00940307">
        <w:fldChar w:fldCharType="separate"/>
      </w:r>
      <w:r w:rsidRPr="00940307">
        <w:rPr>
          <w:rStyle w:val="a5"/>
        </w:rPr>
        <w:t>a-k-d.ru</w:t>
      </w:r>
      <w:proofErr w:type="spellEnd"/>
      <w:r w:rsidR="00CB361E" w:rsidRPr="00940307">
        <w:fldChar w:fldCharType="end"/>
      </w:r>
      <w:r w:rsidRPr="00940307">
        <w:t xml:space="preserve">», закупка №C019921. </w:t>
      </w:r>
    </w:p>
    <w:p w:rsidR="003A5B68" w:rsidRPr="00940307" w:rsidRDefault="003A5B68" w:rsidP="003A5B68">
      <w:pPr>
        <w:pStyle w:val="a6"/>
      </w:pPr>
      <w:r w:rsidRPr="00940307">
        <w:t xml:space="preserve">Заседание конкурсной комиссии проводится в очной форме </w:t>
      </w:r>
      <w:r w:rsidR="00940307" w:rsidRPr="00940307">
        <w:t>в 15:00:00 (время московское) «0</w:t>
      </w:r>
      <w:r w:rsidRPr="00940307">
        <w:t xml:space="preserve">1» </w:t>
      </w:r>
      <w:r w:rsidR="00940307" w:rsidRPr="00940307">
        <w:t>августа</w:t>
      </w:r>
      <w:r w:rsidRPr="00940307">
        <w:t xml:space="preserve"> 2013 года, по адресу: </w:t>
      </w:r>
      <w:proofErr w:type="gramStart"/>
      <w:r w:rsidRPr="00940307">
        <w:t>г</w:t>
      </w:r>
      <w:proofErr w:type="gramEnd"/>
      <w:r w:rsidRPr="00940307">
        <w:t xml:space="preserve">. Москва, ул. Малая Красносельская, д. 2/8. </w:t>
      </w:r>
    </w:p>
    <w:p w:rsidR="00940307" w:rsidRPr="00940307" w:rsidRDefault="00940307" w:rsidP="00940307">
      <w:pPr>
        <w:pStyle w:val="3"/>
        <w:rPr>
          <w:rFonts w:eastAsia="Times New Roman"/>
        </w:rPr>
      </w:pPr>
      <w:r w:rsidRPr="00940307">
        <w:rPr>
          <w:rFonts w:eastAsia="Times New Roman"/>
        </w:rPr>
        <w:t xml:space="preserve">В </w:t>
      </w:r>
      <w:proofErr w:type="gramStart"/>
      <w:r w:rsidRPr="00940307">
        <w:rPr>
          <w:rFonts w:eastAsia="Times New Roman"/>
        </w:rPr>
        <w:t>заседании</w:t>
      </w:r>
      <w:proofErr w:type="gramEnd"/>
      <w:r w:rsidRPr="00940307">
        <w:rPr>
          <w:rFonts w:eastAsia="Times New Roman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4631"/>
        <w:gridCol w:w="5664"/>
      </w:tblGrid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jc w:val="center"/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jc w:val="center"/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940307" w:rsidRPr="00940307" w:rsidTr="007047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0307" w:rsidRPr="00940307" w:rsidRDefault="00940307" w:rsidP="007047A6">
            <w:pPr>
              <w:tabs>
                <w:tab w:val="left" w:pos="4080"/>
              </w:tabs>
            </w:pPr>
            <w:r w:rsidRPr="00940307">
              <w:rPr>
                <w:rFonts w:eastAsia="Times New Roman"/>
              </w:rPr>
              <w:t>Член комиссии</w:t>
            </w:r>
            <w:r w:rsidRPr="00940307">
              <w:rPr>
                <w:rFonts w:eastAsia="Times New Roman"/>
              </w:rPr>
              <w:tab/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0307" w:rsidRPr="00940307" w:rsidRDefault="00940307" w:rsidP="007047A6">
            <w:r w:rsidRPr="00940307">
              <w:rPr>
                <w:rFonts w:eastAsia="Times New Roman"/>
              </w:rPr>
              <w:t>Член комиссии</w:t>
            </w:r>
          </w:p>
        </w:tc>
      </w:tr>
      <w:tr w:rsidR="00940307" w:rsidRPr="00940307" w:rsidTr="007047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940307" w:rsidRPr="00940307" w:rsidTr="007047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</w:tbl>
    <w:p w:rsidR="003A5B68" w:rsidRPr="00940307" w:rsidRDefault="003A5B68" w:rsidP="003A5B68">
      <w:pPr>
        <w:pStyle w:val="a6"/>
      </w:pPr>
      <w:r w:rsidRPr="00940307">
        <w:t xml:space="preserve">Заседание проводится в присутствии </w:t>
      </w:r>
      <w:r w:rsidR="00FE395D">
        <w:t>9</w:t>
      </w:r>
      <w:r w:rsidRPr="00940307">
        <w:t xml:space="preserve"> из </w:t>
      </w:r>
      <w:r w:rsidR="00FE395D">
        <w:t xml:space="preserve">9 </w:t>
      </w:r>
      <w:r w:rsidRPr="00940307">
        <w:t xml:space="preserve">членов конкурсной комиссии. </w:t>
      </w:r>
      <w:r w:rsidRPr="00940307">
        <w:br/>
        <w:t xml:space="preserve">Кворум имеется. </w:t>
      </w:r>
    </w:p>
    <w:p w:rsidR="00940307" w:rsidRPr="00940307" w:rsidRDefault="00940307" w:rsidP="003A5B68">
      <w:pPr>
        <w:pStyle w:val="a6"/>
      </w:pPr>
    </w:p>
    <w:p w:rsidR="00BD0D97" w:rsidRDefault="00BD0D97" w:rsidP="00BD0D97">
      <w:pPr>
        <w:pStyle w:val="1"/>
        <w:jc w:val="both"/>
        <w:rPr>
          <w:rFonts w:eastAsia="Times New Roman"/>
          <w:b w:val="0"/>
          <w:sz w:val="24"/>
          <w:szCs w:val="24"/>
        </w:rPr>
      </w:pPr>
    </w:p>
    <w:p w:rsidR="00940307" w:rsidRPr="00BA0ADE" w:rsidRDefault="00940307" w:rsidP="00BA0ADE">
      <w:pPr>
        <w:pStyle w:val="1"/>
        <w:numPr>
          <w:ilvl w:val="0"/>
          <w:numId w:val="4"/>
        </w:numPr>
        <w:tabs>
          <w:tab w:val="clear" w:pos="720"/>
          <w:tab w:val="num" w:pos="0"/>
        </w:tabs>
        <w:ind w:left="0" w:hanging="284"/>
        <w:jc w:val="both"/>
        <w:rPr>
          <w:rFonts w:eastAsia="Times New Roman"/>
          <w:b w:val="0"/>
          <w:sz w:val="24"/>
          <w:szCs w:val="24"/>
        </w:rPr>
      </w:pPr>
      <w:proofErr w:type="gramStart"/>
      <w:r w:rsidRPr="00BA0ADE">
        <w:rPr>
          <w:rFonts w:eastAsia="Times New Roman"/>
          <w:b w:val="0"/>
          <w:sz w:val="24"/>
          <w:szCs w:val="24"/>
        </w:rPr>
        <w:lastRenderedPageBreak/>
        <w:t>Во</w:t>
      </w:r>
      <w:proofErr w:type="gramEnd"/>
      <w:r w:rsidRPr="00BA0ADE">
        <w:rPr>
          <w:rFonts w:eastAsia="Times New Roman"/>
          <w:b w:val="0"/>
          <w:sz w:val="24"/>
          <w:szCs w:val="24"/>
        </w:rPr>
        <w:t xml:space="preserve">  исполнении  предписания Комиссии Московского УФАС России </w:t>
      </w:r>
      <w:r w:rsidR="00BA0ADE" w:rsidRPr="00BA0ADE">
        <w:rPr>
          <w:rFonts w:eastAsia="Times New Roman"/>
          <w:b w:val="0"/>
          <w:sz w:val="24"/>
          <w:szCs w:val="24"/>
        </w:rPr>
        <w:t xml:space="preserve">(дело № 1-00-1426/77-13) </w:t>
      </w:r>
      <w:r w:rsidRPr="00BA0ADE">
        <w:rPr>
          <w:rFonts w:eastAsia="Times New Roman"/>
          <w:b w:val="0"/>
          <w:sz w:val="24"/>
          <w:szCs w:val="24"/>
        </w:rPr>
        <w:t>по рассмотрению жалобы на нарушение процедуры торгов и порядка заключения договоров при проведении открытого конкурса в электронной форме на право заключения договора  "Разработка проектной и рабочей документации "Реконструкция производства для изготовления и испытания оборудования....." ОАО "НИКИЭТ""</w:t>
      </w:r>
      <w:r w:rsidR="00BA0ADE" w:rsidRPr="00BA0ADE">
        <w:rPr>
          <w:rFonts w:eastAsia="Times New Roman"/>
          <w:b w:val="0"/>
          <w:sz w:val="24"/>
          <w:szCs w:val="24"/>
        </w:rPr>
        <w:t xml:space="preserve"> </w:t>
      </w:r>
      <w:r w:rsidRPr="00BA0ADE">
        <w:rPr>
          <w:rFonts w:eastAsia="Times New Roman"/>
          <w:b w:val="0"/>
          <w:sz w:val="24"/>
          <w:szCs w:val="24"/>
        </w:rPr>
        <w:t>Единая комиссия приняла решение:</w:t>
      </w:r>
    </w:p>
    <w:p w:rsidR="00940307" w:rsidRDefault="00940307" w:rsidP="00BA0ADE">
      <w:pPr>
        <w:pStyle w:val="1"/>
        <w:jc w:val="both"/>
        <w:rPr>
          <w:rFonts w:eastAsia="Times New Roman"/>
          <w:b w:val="0"/>
          <w:sz w:val="24"/>
          <w:szCs w:val="24"/>
        </w:rPr>
      </w:pPr>
      <w:r w:rsidRPr="00940307">
        <w:rPr>
          <w:rFonts w:eastAsia="Times New Roman"/>
          <w:sz w:val="24"/>
          <w:szCs w:val="24"/>
        </w:rPr>
        <w:t xml:space="preserve">- </w:t>
      </w:r>
      <w:r w:rsidRPr="00BA0ADE">
        <w:rPr>
          <w:rFonts w:eastAsia="Times New Roman"/>
          <w:b w:val="0"/>
          <w:sz w:val="24"/>
          <w:szCs w:val="24"/>
        </w:rPr>
        <w:t>П</w:t>
      </w:r>
      <w:r w:rsidR="00BA0ADE" w:rsidRPr="00BA0ADE">
        <w:rPr>
          <w:rFonts w:eastAsia="Times New Roman"/>
          <w:b w:val="0"/>
          <w:sz w:val="24"/>
          <w:szCs w:val="24"/>
        </w:rPr>
        <w:t>РОТОКОЛ</w:t>
      </w:r>
      <w:r w:rsidRPr="00BA0ADE">
        <w:rPr>
          <w:rFonts w:eastAsia="Times New Roman"/>
          <w:b w:val="0"/>
          <w:sz w:val="24"/>
          <w:szCs w:val="24"/>
        </w:rPr>
        <w:t xml:space="preserve">  № </w:t>
      </w:r>
      <w:r w:rsidR="00BA0ADE" w:rsidRPr="00BA0ADE">
        <w:rPr>
          <w:rFonts w:eastAsia="Times New Roman"/>
          <w:b w:val="0"/>
          <w:sz w:val="24"/>
          <w:szCs w:val="24"/>
        </w:rPr>
        <w:t xml:space="preserve">С019921-2 </w:t>
      </w:r>
      <w:r w:rsidRPr="00BA0ADE">
        <w:rPr>
          <w:rFonts w:eastAsia="Times New Roman"/>
          <w:b w:val="0"/>
          <w:sz w:val="24"/>
          <w:szCs w:val="24"/>
        </w:rPr>
        <w:t xml:space="preserve"> </w:t>
      </w:r>
      <w:r w:rsidR="00BA0ADE" w:rsidRPr="00BA0ADE">
        <w:rPr>
          <w:rFonts w:eastAsia="Times New Roman"/>
          <w:b w:val="0"/>
          <w:sz w:val="24"/>
          <w:szCs w:val="24"/>
        </w:rPr>
        <w:t>очного заседания конкурсной комиссии по рассмотрению заявок на отборочной стадии по открытому конкурсу на право заключения договора  "Разработка проектной и рабочей документации "Реконструкция производства для изготовления и испытания оборудования</w:t>
      </w:r>
      <w:proofErr w:type="gramStart"/>
      <w:r w:rsidR="00BA0ADE" w:rsidRPr="00BA0ADE">
        <w:rPr>
          <w:rFonts w:eastAsia="Times New Roman"/>
          <w:b w:val="0"/>
          <w:sz w:val="24"/>
          <w:szCs w:val="24"/>
        </w:rPr>
        <w:t xml:space="preserve">....." </w:t>
      </w:r>
      <w:proofErr w:type="gramEnd"/>
      <w:r w:rsidR="00BA0ADE" w:rsidRPr="00BA0ADE">
        <w:rPr>
          <w:rFonts w:eastAsia="Times New Roman"/>
          <w:b w:val="0"/>
          <w:sz w:val="24"/>
          <w:szCs w:val="24"/>
        </w:rPr>
        <w:t xml:space="preserve">ОАО "НИКИЭТ"" от 11.07.2013 </w:t>
      </w:r>
      <w:r w:rsidR="00BA0ADE">
        <w:rPr>
          <w:rFonts w:eastAsia="Times New Roman"/>
          <w:b w:val="0"/>
          <w:sz w:val="24"/>
          <w:szCs w:val="24"/>
        </w:rPr>
        <w:t xml:space="preserve"> </w:t>
      </w:r>
      <w:r w:rsidR="00BA0ADE" w:rsidRPr="00BA0ADE">
        <w:rPr>
          <w:rFonts w:eastAsia="Times New Roman"/>
          <w:b w:val="0"/>
          <w:sz w:val="24"/>
          <w:szCs w:val="24"/>
        </w:rPr>
        <w:t xml:space="preserve"> </w:t>
      </w:r>
      <w:r w:rsidRPr="00BA0ADE">
        <w:rPr>
          <w:rFonts w:eastAsia="Times New Roman"/>
          <w:b w:val="0"/>
          <w:sz w:val="24"/>
          <w:szCs w:val="24"/>
        </w:rPr>
        <w:t>признать недействительным;</w:t>
      </w:r>
    </w:p>
    <w:p w:rsidR="00BA0ADE" w:rsidRPr="00BA0ADE" w:rsidRDefault="00BA0ADE" w:rsidP="00BA0ADE">
      <w:pPr>
        <w:pStyle w:val="1"/>
        <w:jc w:val="both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 xml:space="preserve">- </w:t>
      </w:r>
      <w:r>
        <w:rPr>
          <w:b w:val="0"/>
          <w:bCs w:val="0"/>
          <w:sz w:val="24"/>
          <w:szCs w:val="24"/>
        </w:rPr>
        <w:t xml:space="preserve">ПРОТОКОЛ № </w:t>
      </w:r>
      <w:r w:rsidRPr="00BA0ADE">
        <w:rPr>
          <w:b w:val="0"/>
          <w:sz w:val="24"/>
          <w:szCs w:val="24"/>
        </w:rPr>
        <w:t>C019921-2</w:t>
      </w:r>
      <w:r>
        <w:rPr>
          <w:b w:val="0"/>
          <w:sz w:val="24"/>
          <w:szCs w:val="24"/>
        </w:rPr>
        <w:t xml:space="preserve"> </w:t>
      </w:r>
      <w:r w:rsidRPr="00BA0ADE">
        <w:rPr>
          <w:b w:val="0"/>
          <w:bCs w:val="0"/>
          <w:sz w:val="24"/>
          <w:szCs w:val="24"/>
        </w:rPr>
        <w:t>очного заседания конкурсной комиссии по рассмотрению заявок на оценочной стадии и подведению итогов по открытому конкурсу на  право заключения договора </w:t>
      </w:r>
      <w:r w:rsidRPr="00BA0ADE">
        <w:rPr>
          <w:b w:val="0"/>
          <w:sz w:val="24"/>
          <w:szCs w:val="24"/>
        </w:rPr>
        <w:t>"Разработка проектной и рабочей документации "Реконструкция производства для изготовления и испытания оборудования</w:t>
      </w:r>
      <w:proofErr w:type="gramStart"/>
      <w:r w:rsidRPr="00BA0ADE">
        <w:rPr>
          <w:b w:val="0"/>
          <w:sz w:val="24"/>
          <w:szCs w:val="24"/>
        </w:rPr>
        <w:t xml:space="preserve">....." </w:t>
      </w:r>
      <w:proofErr w:type="gramEnd"/>
      <w:r w:rsidRPr="00BA0ADE">
        <w:rPr>
          <w:b w:val="0"/>
          <w:sz w:val="24"/>
          <w:szCs w:val="24"/>
        </w:rPr>
        <w:t>ОАО "НИКИЭТ"" от 12.07.2013</w:t>
      </w:r>
      <w:r>
        <w:rPr>
          <w:b w:val="0"/>
          <w:sz w:val="24"/>
          <w:szCs w:val="24"/>
        </w:rPr>
        <w:t xml:space="preserve"> </w:t>
      </w:r>
      <w:r w:rsidRPr="00BA0ADE">
        <w:rPr>
          <w:rFonts w:eastAsia="Times New Roman"/>
          <w:b w:val="0"/>
          <w:sz w:val="24"/>
          <w:szCs w:val="24"/>
        </w:rPr>
        <w:t>признать недействительным;</w:t>
      </w:r>
    </w:p>
    <w:p w:rsidR="00940307" w:rsidRPr="00BA0ADE" w:rsidRDefault="00940307" w:rsidP="00940307">
      <w:pPr>
        <w:rPr>
          <w:rFonts w:eastAsia="Times New Roman"/>
        </w:rPr>
      </w:pPr>
      <w:r w:rsidRPr="00940307">
        <w:rPr>
          <w:rFonts w:eastAsia="Times New Roman"/>
        </w:rPr>
        <w:t xml:space="preserve">- Провести </w:t>
      </w:r>
      <w:r w:rsidR="00487F1A">
        <w:rPr>
          <w:rFonts w:eastAsia="Times New Roman"/>
        </w:rPr>
        <w:t>02</w:t>
      </w:r>
      <w:r w:rsidR="00BA0ADE">
        <w:rPr>
          <w:rFonts w:eastAsia="Times New Roman"/>
        </w:rPr>
        <w:t>.08.</w:t>
      </w:r>
      <w:r w:rsidRPr="00940307">
        <w:rPr>
          <w:rFonts w:eastAsia="Times New Roman"/>
        </w:rPr>
        <w:t xml:space="preserve">2013 повторно процедуру рассмотрения заявок на участие в </w:t>
      </w:r>
      <w:r w:rsidR="00BA0ADE" w:rsidRPr="00BA0ADE">
        <w:rPr>
          <w:rFonts w:eastAsia="Times New Roman"/>
        </w:rPr>
        <w:t xml:space="preserve">открытом конкурсе </w:t>
      </w:r>
      <w:r w:rsidRPr="00BA0ADE">
        <w:rPr>
          <w:rFonts w:eastAsia="Times New Roman"/>
        </w:rPr>
        <w:t>в соответствии с требованиями ЕОСЗ.</w:t>
      </w:r>
    </w:p>
    <w:p w:rsidR="00940307" w:rsidRPr="00940307" w:rsidRDefault="00940307" w:rsidP="00940307">
      <w:pPr>
        <w:spacing w:before="100" w:beforeAutospacing="1" w:after="100" w:afterAutospacing="1"/>
        <w:ind w:left="720"/>
        <w:rPr>
          <w:rFonts w:eastAsia="Times New Roman"/>
        </w:rPr>
      </w:pPr>
    </w:p>
    <w:p w:rsidR="00940307" w:rsidRPr="00940307" w:rsidRDefault="00940307" w:rsidP="00940307">
      <w:pPr>
        <w:pStyle w:val="3"/>
        <w:rPr>
          <w:rFonts w:eastAsia="Times New Roman"/>
        </w:rPr>
      </w:pPr>
      <w:r w:rsidRPr="00940307"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3589"/>
        <w:gridCol w:w="3828"/>
        <w:gridCol w:w="2878"/>
      </w:tblGrid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jc w:val="center"/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jc w:val="center"/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jc w:val="center"/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40307" w:rsidRPr="00940307" w:rsidTr="007047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начальник отдела закупок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Член комиссии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  <w:tr w:rsidR="00940307" w:rsidRPr="00940307" w:rsidTr="007047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  <w:b/>
                <w:bCs/>
              </w:rPr>
            </w:pPr>
            <w:r w:rsidRPr="00940307"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940307" w:rsidRPr="00940307" w:rsidTr="003815EC">
        <w:tc>
          <w:tcPr>
            <w:tcW w:w="1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  <w:r w:rsidRPr="00940307"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7" w:rsidRPr="00940307" w:rsidRDefault="00940307" w:rsidP="007047A6">
            <w:pPr>
              <w:rPr>
                <w:rFonts w:eastAsia="Times New Roman"/>
              </w:rPr>
            </w:pPr>
          </w:p>
        </w:tc>
      </w:tr>
    </w:tbl>
    <w:p w:rsidR="003A5B68" w:rsidRPr="00940307" w:rsidRDefault="003A5B68" w:rsidP="003A5B68">
      <w:pPr>
        <w:rPr>
          <w:rFonts w:eastAsia="Times New Roman"/>
        </w:rPr>
      </w:pPr>
    </w:p>
    <w:p w:rsidR="00505314" w:rsidRPr="00940307" w:rsidRDefault="00505314" w:rsidP="003A5B68"/>
    <w:sectPr w:rsidR="00505314" w:rsidRPr="00940307" w:rsidSect="003A5B68">
      <w:pgSz w:w="11906" w:h="16838"/>
      <w:pgMar w:top="284" w:right="850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87A37"/>
    <w:multiLevelType w:val="multilevel"/>
    <w:tmpl w:val="702CA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1F4423"/>
    <w:multiLevelType w:val="multilevel"/>
    <w:tmpl w:val="561E1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963BBC"/>
    <w:multiLevelType w:val="multilevel"/>
    <w:tmpl w:val="C58C0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314"/>
    <w:rsid w:val="001E1F13"/>
    <w:rsid w:val="002C0B5C"/>
    <w:rsid w:val="003815EC"/>
    <w:rsid w:val="003A5B68"/>
    <w:rsid w:val="003D7574"/>
    <w:rsid w:val="00416836"/>
    <w:rsid w:val="00420B15"/>
    <w:rsid w:val="00487F1A"/>
    <w:rsid w:val="00491F34"/>
    <w:rsid w:val="00505314"/>
    <w:rsid w:val="00604889"/>
    <w:rsid w:val="00795A49"/>
    <w:rsid w:val="008151C2"/>
    <w:rsid w:val="00940307"/>
    <w:rsid w:val="00A60037"/>
    <w:rsid w:val="00B121A7"/>
    <w:rsid w:val="00BA0ADE"/>
    <w:rsid w:val="00BD0D97"/>
    <w:rsid w:val="00BF5011"/>
    <w:rsid w:val="00C36D42"/>
    <w:rsid w:val="00CB361E"/>
    <w:rsid w:val="00FD66EF"/>
    <w:rsid w:val="00FE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1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53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5B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531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5314"/>
    <w:rPr>
      <w:b/>
      <w:bCs/>
    </w:rPr>
  </w:style>
  <w:style w:type="paragraph" w:styleId="a4">
    <w:name w:val="List Paragraph"/>
    <w:basedOn w:val="a"/>
    <w:uiPriority w:val="34"/>
    <w:qFormat/>
    <w:rsid w:val="00C36D4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A5B6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A5B6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3A5B6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2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koshkina_sn\Local%20Settings\Temporary%20Internet%20Files\Content.IE5\YZAERCMF\13052804990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8</cp:revision>
  <cp:lastPrinted>2013-08-02T06:05:00Z</cp:lastPrinted>
  <dcterms:created xsi:type="dcterms:W3CDTF">2013-08-01T05:47:00Z</dcterms:created>
  <dcterms:modified xsi:type="dcterms:W3CDTF">2013-08-02T06:05:00Z</dcterms:modified>
</cp:coreProperties>
</file>