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9E2" w:rsidRPr="000839E2" w:rsidRDefault="000839E2" w:rsidP="0012399B">
      <w:pPr>
        <w:pStyle w:val="1"/>
        <w:tabs>
          <w:tab w:val="left" w:pos="4536"/>
        </w:tabs>
        <w:spacing w:before="0" w:after="0"/>
        <w:rPr>
          <w:caps/>
          <w:sz w:val="28"/>
          <w:szCs w:val="28"/>
        </w:rPr>
      </w:pPr>
      <w:r w:rsidRPr="000839E2">
        <w:rPr>
          <w:caps/>
          <w:sz w:val="28"/>
          <w:szCs w:val="28"/>
        </w:rPr>
        <w:t>Часть 2 «Проект договора»</w:t>
      </w:r>
    </w:p>
    <w:p w:rsidR="000839E2" w:rsidRPr="000839E2" w:rsidRDefault="000839E2" w:rsidP="0012399B">
      <w:pPr>
        <w:pStyle w:val="1"/>
        <w:tabs>
          <w:tab w:val="left" w:pos="4536"/>
        </w:tabs>
        <w:spacing w:before="0" w:after="0"/>
        <w:rPr>
          <w:b w:val="0"/>
          <w:caps/>
          <w:sz w:val="24"/>
          <w:szCs w:val="24"/>
        </w:rPr>
      </w:pPr>
    </w:p>
    <w:p w:rsidR="0012399B" w:rsidRPr="003814D1" w:rsidRDefault="0012399B" w:rsidP="0012399B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  <w:r w:rsidRPr="003814D1">
        <w:rPr>
          <w:caps/>
          <w:sz w:val="24"/>
          <w:szCs w:val="24"/>
        </w:rPr>
        <w:t>Договор №</w:t>
      </w:r>
    </w:p>
    <w:p w:rsidR="0012399B" w:rsidRPr="003814D1" w:rsidRDefault="0012399B" w:rsidP="0012399B"/>
    <w:tbl>
      <w:tblPr>
        <w:tblW w:w="0" w:type="auto"/>
        <w:jc w:val="center"/>
        <w:tblLayout w:type="fixed"/>
        <w:tblLook w:val="0000"/>
      </w:tblPr>
      <w:tblGrid>
        <w:gridCol w:w="4448"/>
        <w:gridCol w:w="5299"/>
      </w:tblGrid>
      <w:tr w:rsidR="0012399B" w:rsidRPr="003814D1" w:rsidTr="00576011">
        <w:trPr>
          <w:jc w:val="center"/>
        </w:trPr>
        <w:tc>
          <w:tcPr>
            <w:tcW w:w="4448" w:type="dxa"/>
          </w:tcPr>
          <w:p w:rsidR="0012399B" w:rsidRPr="003814D1" w:rsidRDefault="0012399B" w:rsidP="00576011">
            <w:pPr>
              <w:jc w:val="left"/>
            </w:pPr>
            <w:r w:rsidRPr="003814D1">
              <w:t>Санкт-Петербург</w:t>
            </w:r>
          </w:p>
        </w:tc>
        <w:tc>
          <w:tcPr>
            <w:tcW w:w="5299" w:type="dxa"/>
          </w:tcPr>
          <w:p w:rsidR="0012399B" w:rsidRPr="003814D1" w:rsidRDefault="0012399B" w:rsidP="0032374B">
            <w:pPr>
              <w:jc w:val="right"/>
            </w:pPr>
            <w:r w:rsidRPr="003814D1">
              <w:rPr>
                <w:rFonts w:eastAsia="Calibri"/>
                <w:color w:val="000000"/>
              </w:rPr>
              <w:t xml:space="preserve">«____» ___________ </w:t>
            </w:r>
            <w:r w:rsidR="0032374B" w:rsidRPr="003814D1">
              <w:rPr>
                <w:rFonts w:eastAsia="Calibri"/>
                <w:color w:val="000000"/>
                <w:lang w:val="en-US"/>
              </w:rPr>
              <w:t>_______</w:t>
            </w:r>
            <w:r w:rsidRPr="003814D1">
              <w:rPr>
                <w:rFonts w:eastAsia="Calibri"/>
                <w:color w:val="000000"/>
              </w:rPr>
              <w:t xml:space="preserve"> года</w:t>
            </w:r>
          </w:p>
        </w:tc>
      </w:tr>
    </w:tbl>
    <w:p w:rsidR="0012399B" w:rsidRPr="003814D1" w:rsidRDefault="0012399B" w:rsidP="0012399B">
      <w:pPr>
        <w:pStyle w:val="a3"/>
        <w:suppressLineNumbers/>
        <w:suppressAutoHyphens/>
        <w:spacing w:after="0"/>
        <w:ind w:firstLine="709"/>
      </w:pPr>
    </w:p>
    <w:p w:rsidR="0012399B" w:rsidRPr="000839E2" w:rsidRDefault="0012399B" w:rsidP="000839E2">
      <w:pPr>
        <w:pStyle w:val="a3"/>
        <w:suppressLineNumbers/>
        <w:suppressAutoHyphens/>
        <w:spacing w:after="0"/>
        <w:ind w:firstLine="709"/>
      </w:pPr>
      <w:r w:rsidRPr="003814D1">
        <w:t xml:space="preserve">Открытое </w:t>
      </w:r>
      <w:r w:rsidR="0006221D" w:rsidRPr="003814D1">
        <w:t xml:space="preserve"> </w:t>
      </w:r>
      <w:r w:rsidRPr="003814D1">
        <w:t>акционерное</w:t>
      </w:r>
      <w:r w:rsidR="0006221D" w:rsidRPr="003814D1">
        <w:t xml:space="preserve"> </w:t>
      </w:r>
      <w:r w:rsidRPr="003814D1">
        <w:t xml:space="preserve"> общество «Восточно-Европейский головной научно-исследовательский и проектный институт энергетических технологий» (ОАО «Головной институт «ВНИПИЭТ</w:t>
      </w:r>
      <w:r w:rsidRPr="00F40FFB">
        <w:t xml:space="preserve">»), именуемое в дальнейшем </w:t>
      </w:r>
      <w:r w:rsidRPr="00F40FFB">
        <w:rPr>
          <w:b/>
          <w:bCs/>
        </w:rPr>
        <w:t>«Заказчик</w:t>
      </w:r>
      <w:r w:rsidRPr="00F40FFB">
        <w:rPr>
          <w:b/>
        </w:rPr>
        <w:t>»</w:t>
      </w:r>
      <w:r w:rsidRPr="00F40FFB">
        <w:t xml:space="preserve">, </w:t>
      </w:r>
      <w:r w:rsidR="00576011" w:rsidRPr="00F40FFB">
        <w:t>в лице</w:t>
      </w:r>
      <w:r w:rsidR="00576011" w:rsidRPr="00F40FFB">
        <w:rPr>
          <w:bCs/>
        </w:rPr>
        <w:t xml:space="preserve"> </w:t>
      </w:r>
      <w:r w:rsidR="002C05F0">
        <w:rPr>
          <w:bCs/>
        </w:rPr>
        <w:t>Заместителя Генерального ди</w:t>
      </w:r>
      <w:r w:rsidR="00576011" w:rsidRPr="00F40FFB">
        <w:rPr>
          <w:bCs/>
        </w:rPr>
        <w:t xml:space="preserve">ректора по проектированию </w:t>
      </w:r>
      <w:r w:rsidR="002C05F0">
        <w:rPr>
          <w:bCs/>
        </w:rPr>
        <w:t>и науке</w:t>
      </w:r>
      <w:r w:rsidR="00576011" w:rsidRPr="00F40FFB">
        <w:rPr>
          <w:bCs/>
        </w:rPr>
        <w:t xml:space="preserve"> </w:t>
      </w:r>
      <w:r w:rsidR="002C05F0">
        <w:rPr>
          <w:bCs/>
        </w:rPr>
        <w:t>Кузина Александра Семеновича,</w:t>
      </w:r>
      <w:r w:rsidR="00576011" w:rsidRPr="00F40FFB">
        <w:t xml:space="preserve">  действующе</w:t>
      </w:r>
      <w:r w:rsidR="002C05F0">
        <w:t>го</w:t>
      </w:r>
      <w:r w:rsidR="00576011" w:rsidRPr="00F40FFB">
        <w:t xml:space="preserve"> на основании доверенности № 719-07/0</w:t>
      </w:r>
      <w:r w:rsidR="002C05F0">
        <w:t>95</w:t>
      </w:r>
      <w:r w:rsidR="00576011" w:rsidRPr="00F40FFB">
        <w:t>-1</w:t>
      </w:r>
      <w:r w:rsidR="002C05F0">
        <w:t>1</w:t>
      </w:r>
      <w:r w:rsidR="00576011" w:rsidRPr="00F40FFB">
        <w:t xml:space="preserve"> от </w:t>
      </w:r>
      <w:r w:rsidR="002C05F0">
        <w:t>21.12.</w:t>
      </w:r>
      <w:r w:rsidR="00576011" w:rsidRPr="00F40FFB">
        <w:t>201</w:t>
      </w:r>
      <w:r w:rsidR="002C05F0">
        <w:t>1г.</w:t>
      </w:r>
      <w:r w:rsidRPr="00F40FFB">
        <w:rPr>
          <w:color w:val="000000"/>
        </w:rPr>
        <w:t>,</w:t>
      </w:r>
      <w:r w:rsidRPr="00F40FFB">
        <w:rPr>
          <w:i/>
          <w:iCs/>
        </w:rPr>
        <w:t xml:space="preserve"> </w:t>
      </w:r>
      <w:r w:rsidR="000839E2">
        <w:t xml:space="preserve">с одной стороны, и </w:t>
      </w:r>
      <w:r w:rsidRPr="00F40FFB">
        <w:t xml:space="preserve">___________, именуемое в дальнейшем </w:t>
      </w:r>
      <w:r w:rsidRPr="00F40FFB">
        <w:rPr>
          <w:b/>
        </w:rPr>
        <w:t>«Исполнитель»</w:t>
      </w:r>
      <w:r w:rsidRPr="00F40FFB">
        <w:t>, в лице _________, действующего на основании __________</w:t>
      </w:r>
      <w:r w:rsidRPr="00F40FFB">
        <w:rPr>
          <w:bCs/>
        </w:rPr>
        <w:t xml:space="preserve">, с другой стороны, </w:t>
      </w:r>
      <w:r w:rsidRPr="00F40FFB">
        <w:t xml:space="preserve">вместе именуемые «Стороны», </w:t>
      </w:r>
      <w:r w:rsidRPr="00F40FFB">
        <w:rPr>
          <w:color w:val="000000"/>
        </w:rPr>
        <w:t>заключили настоящий Договор (далее – Договор) о нижеследующем:</w:t>
      </w:r>
    </w:p>
    <w:p w:rsidR="0032374B" w:rsidRPr="00F40FFB" w:rsidRDefault="0032374B" w:rsidP="0012399B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</w:p>
    <w:p w:rsidR="0012399B" w:rsidRPr="00F40FFB" w:rsidRDefault="0012399B" w:rsidP="0012399B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F40FFB">
        <w:rPr>
          <w:rFonts w:ascii="Times New Roman" w:hAnsi="Times New Roman" w:cs="Times New Roman"/>
          <w:i w:val="0"/>
          <w:sz w:val="24"/>
          <w:szCs w:val="24"/>
        </w:rPr>
        <w:t>Статья 1.  Определение и толкование терминов</w:t>
      </w:r>
    </w:p>
    <w:p w:rsidR="0012399B" w:rsidRPr="00F40FFB" w:rsidRDefault="0012399B" w:rsidP="0012399B">
      <w:pPr>
        <w:spacing w:after="0"/>
        <w:ind w:firstLine="709"/>
      </w:pPr>
      <w:r w:rsidRPr="00F40FFB">
        <w:t>В Договоре используются следующие термины:</w:t>
      </w:r>
    </w:p>
    <w:p w:rsidR="00576011" w:rsidRPr="00F40FFB" w:rsidRDefault="0012399B" w:rsidP="00576011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F40FFB">
        <w:rPr>
          <w:szCs w:val="24"/>
        </w:rPr>
        <w:t xml:space="preserve">Договор – </w:t>
      </w:r>
      <w:r w:rsidRPr="00F40FFB">
        <w:rPr>
          <w:bCs/>
          <w:szCs w:val="24"/>
        </w:rPr>
        <w:t xml:space="preserve">Согласованный Сторонами настоящий </w:t>
      </w:r>
      <w:r w:rsidRPr="00F40FFB">
        <w:rPr>
          <w:szCs w:val="24"/>
        </w:rPr>
        <w:t>документ, со всеми Приложениями к нему, перечисленными в статье 11.</w:t>
      </w:r>
    </w:p>
    <w:p w:rsidR="0012399B" w:rsidRPr="00451933" w:rsidRDefault="0012399B" w:rsidP="00576011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/>
          <w:bCs/>
          <w:szCs w:val="24"/>
        </w:rPr>
      </w:pPr>
      <w:r w:rsidRPr="00F40FFB">
        <w:rPr>
          <w:szCs w:val="24"/>
        </w:rPr>
        <w:t xml:space="preserve">Тема Договора – </w:t>
      </w:r>
      <w:r w:rsidR="00576011" w:rsidRPr="00451933">
        <w:rPr>
          <w:b/>
          <w:szCs w:val="24"/>
        </w:rPr>
        <w:t>«Разработка проектной</w:t>
      </w:r>
      <w:r w:rsidR="00386655">
        <w:rPr>
          <w:b/>
          <w:szCs w:val="24"/>
        </w:rPr>
        <w:t xml:space="preserve"> и рабочей</w:t>
      </w:r>
      <w:r w:rsidR="00576011" w:rsidRPr="00451933">
        <w:rPr>
          <w:b/>
          <w:szCs w:val="24"/>
        </w:rPr>
        <w:t xml:space="preserve"> документации на реставрацию и ремонт объекта культурного наследия «Петровский яхт-клуб (а </w:t>
      </w:r>
      <w:r w:rsidR="00576011" w:rsidRPr="00451933">
        <w:rPr>
          <w:b/>
          <w:szCs w:val="24"/>
          <w:lang w:val="en-US"/>
        </w:rPr>
        <w:t>XIX</w:t>
      </w:r>
      <w:r w:rsidR="00576011" w:rsidRPr="00451933">
        <w:rPr>
          <w:b/>
          <w:szCs w:val="24"/>
        </w:rPr>
        <w:t xml:space="preserve"> веке – дача Алсуфъевых)» и ее согласование».</w:t>
      </w:r>
    </w:p>
    <w:p w:rsidR="0012399B" w:rsidRPr="00F40FFB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F40FFB">
        <w:rPr>
          <w:szCs w:val="24"/>
        </w:rPr>
        <w:t xml:space="preserve">Техническое Задание – </w:t>
      </w:r>
      <w:r w:rsidRPr="00F40FFB">
        <w:rPr>
          <w:bCs/>
          <w:szCs w:val="24"/>
        </w:rPr>
        <w:t>Техническое задание на выполнение работ, утвержденное Заказчиком</w:t>
      </w:r>
      <w:r w:rsidRPr="00F40FFB">
        <w:rPr>
          <w:szCs w:val="24"/>
        </w:rPr>
        <w:t xml:space="preserve"> (приложение № 1  к  Договору).</w:t>
      </w:r>
    </w:p>
    <w:p w:rsidR="0012399B" w:rsidRPr="00F40FFB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F40FFB">
        <w:rPr>
          <w:szCs w:val="24"/>
        </w:rPr>
        <w:t xml:space="preserve">Результат Работ - </w:t>
      </w:r>
      <w:r w:rsidRPr="00F40FFB">
        <w:rPr>
          <w:bCs/>
          <w:szCs w:val="24"/>
        </w:rPr>
        <w:t>созданная в ходе выполнения работ по настоящему Договору техническая документация, а также материальные и нематериальные активы.</w:t>
      </w:r>
    </w:p>
    <w:p w:rsidR="0012399B" w:rsidRPr="00F40FFB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F40FFB">
        <w:rPr>
          <w:szCs w:val="24"/>
        </w:rPr>
        <w:t>Заказчик - 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F40FFB">
        <w:rPr>
          <w:bCs/>
          <w:szCs w:val="24"/>
        </w:rPr>
        <w:t>.</w:t>
      </w:r>
    </w:p>
    <w:p w:rsidR="0012399B" w:rsidRPr="00F40FFB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F40FFB">
        <w:rPr>
          <w:szCs w:val="24"/>
        </w:rPr>
        <w:t>Исполнитель - ___________________________.</w:t>
      </w:r>
    </w:p>
    <w:p w:rsidR="0012399B" w:rsidRPr="00F40FFB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F40FFB">
        <w:rPr>
          <w:szCs w:val="24"/>
        </w:rPr>
        <w:t xml:space="preserve">Акт сдачи-приемки работ  – </w:t>
      </w:r>
      <w:r w:rsidRPr="00F40FFB">
        <w:rPr>
          <w:bCs/>
          <w:szCs w:val="24"/>
        </w:rPr>
        <w:t xml:space="preserve">двусторонний документ о выполнении работ по Этапу Договора, составленный </w:t>
      </w:r>
      <w:r w:rsidRPr="00F40FFB">
        <w:rPr>
          <w:szCs w:val="24"/>
        </w:rPr>
        <w:t>Исполнителем</w:t>
      </w:r>
      <w:r w:rsidRPr="00F40FFB">
        <w:rPr>
          <w:bCs/>
          <w:szCs w:val="24"/>
        </w:rPr>
        <w:t xml:space="preserve">, и подписанный </w:t>
      </w:r>
      <w:r w:rsidRPr="00F40FFB">
        <w:rPr>
          <w:szCs w:val="24"/>
        </w:rPr>
        <w:t>Заказчиком</w:t>
      </w:r>
      <w:r w:rsidRPr="00F40FFB">
        <w:rPr>
          <w:bCs/>
          <w:szCs w:val="24"/>
        </w:rPr>
        <w:t>.</w:t>
      </w:r>
    </w:p>
    <w:p w:rsidR="0012399B" w:rsidRPr="00F40FFB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F40FFB">
        <w:rPr>
          <w:szCs w:val="24"/>
        </w:rPr>
        <w:t xml:space="preserve">Этап работ – </w:t>
      </w:r>
      <w:r w:rsidRPr="00F40FFB">
        <w:rPr>
          <w:bCs/>
          <w:szCs w:val="24"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F40FFB">
        <w:rPr>
          <w:szCs w:val="24"/>
        </w:rPr>
        <w:t xml:space="preserve">Документация – </w:t>
      </w:r>
      <w:r w:rsidRPr="00F40FFB">
        <w:rPr>
          <w:bCs/>
          <w:szCs w:val="24"/>
        </w:rPr>
        <w:t>документация, разрабатываемая в соответствии с Техническим Заданием (Приложение №1 к Договору), Календарным планом</w:t>
      </w:r>
      <w:r w:rsidRPr="003814D1">
        <w:rPr>
          <w:bCs/>
          <w:szCs w:val="24"/>
        </w:rPr>
        <w:t xml:space="preserve"> (Приложение №2 к Договору), в объеме Этапов работ по календарному плану.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Конфиденциальная информация</w:t>
      </w:r>
      <w:r w:rsidRPr="003814D1">
        <w:rPr>
          <w:szCs w:val="24"/>
        </w:rPr>
        <w:t xml:space="preserve"> –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32374B" w:rsidRPr="003814D1" w:rsidRDefault="0012399B" w:rsidP="0032374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Протокол технической приемки документации</w:t>
      </w:r>
      <w:r w:rsidRPr="003814D1">
        <w:rPr>
          <w:szCs w:val="24"/>
        </w:rPr>
        <w:t xml:space="preserve"> – двусторонний документ, составленный Заказчиком совместно с </w:t>
      </w:r>
      <w:r w:rsidRPr="003814D1">
        <w:rPr>
          <w:bCs/>
          <w:szCs w:val="24"/>
        </w:rPr>
        <w:t>Исполнителем</w:t>
      </w:r>
      <w:r w:rsidRPr="003814D1">
        <w:rPr>
          <w:szCs w:val="24"/>
        </w:rPr>
        <w:t>, где рассматриваются замечания и урегулируются вопросы порядка и сроков устранения замечаний.</w:t>
      </w:r>
    </w:p>
    <w:p w:rsidR="0032374B" w:rsidRPr="003814D1" w:rsidRDefault="0032374B" w:rsidP="0032374B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12399B" w:rsidRPr="003814D1" w:rsidRDefault="0012399B" w:rsidP="0032374B">
      <w:pPr>
        <w:pStyle w:val="2"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2. Предмет Договора</w:t>
      </w:r>
    </w:p>
    <w:p w:rsidR="0012399B" w:rsidRPr="003814D1" w:rsidRDefault="0012399B" w:rsidP="008A1A46">
      <w:pPr>
        <w:pStyle w:val="a5"/>
        <w:numPr>
          <w:ilvl w:val="1"/>
          <w:numId w:val="21"/>
        </w:numPr>
        <w:tabs>
          <w:tab w:val="left" w:pos="1418"/>
        </w:tabs>
        <w:suppressAutoHyphens/>
        <w:spacing w:after="0"/>
        <w:ind w:left="0" w:firstLine="709"/>
      </w:pPr>
      <w:r w:rsidRPr="003814D1">
        <w:rPr>
          <w:bCs/>
        </w:rPr>
        <w:t>Заказчик</w:t>
      </w:r>
      <w:r w:rsidRPr="003814D1">
        <w:t xml:space="preserve"> поручает, обязуется принять и оплатить, а </w:t>
      </w:r>
      <w:r w:rsidRPr="003814D1">
        <w:rPr>
          <w:bCs/>
        </w:rPr>
        <w:t xml:space="preserve">Исполнитель </w:t>
      </w:r>
      <w:r w:rsidRPr="003814D1">
        <w:t xml:space="preserve">обязуется выполнить определенные Техническим заданием и Договором </w:t>
      </w:r>
      <w:r w:rsidRPr="00576011">
        <w:t xml:space="preserve">работы по теме: </w:t>
      </w:r>
      <w:r w:rsidR="00576011" w:rsidRPr="00576011">
        <w:t xml:space="preserve">«Разработка проектной </w:t>
      </w:r>
      <w:r w:rsidR="00386655">
        <w:t xml:space="preserve">и рабочей </w:t>
      </w:r>
      <w:r w:rsidR="00576011" w:rsidRPr="00576011">
        <w:t xml:space="preserve">документации на реставрацию и ремонт объекта культурного наследия «Петровский яхт-клуб (а </w:t>
      </w:r>
      <w:r w:rsidR="00576011" w:rsidRPr="00576011">
        <w:rPr>
          <w:lang w:val="en-US"/>
        </w:rPr>
        <w:t>XIX</w:t>
      </w:r>
      <w:r w:rsidR="00576011" w:rsidRPr="00576011">
        <w:t xml:space="preserve"> веке – дача Алсуфъевых)» и ее согласование»</w:t>
      </w:r>
      <w:r w:rsidRPr="00576011">
        <w:rPr>
          <w:bCs/>
          <w:iCs/>
        </w:rPr>
        <w:t>,</w:t>
      </w:r>
      <w:r w:rsidRPr="00576011">
        <w:t xml:space="preserve"> в дальнейшем «Работы», с достижением требуемых </w:t>
      </w:r>
      <w:r w:rsidRPr="00576011">
        <w:rPr>
          <w:bCs/>
        </w:rPr>
        <w:t>Заказчиком</w:t>
      </w:r>
      <w:r w:rsidRPr="00576011">
        <w:t xml:space="preserve"> Результатов Работ, включая</w:t>
      </w:r>
      <w:r w:rsidRPr="003814D1">
        <w:t xml:space="preserve"> работы, предусмотренные нормативно-технической документацией, определённо в Техническом задании и Договоре не упомянутые, но необходимые для выполнения предмета договора. </w:t>
      </w:r>
    </w:p>
    <w:p w:rsidR="0032374B" w:rsidRPr="003814D1" w:rsidRDefault="0012399B" w:rsidP="008A1A46">
      <w:pPr>
        <w:pStyle w:val="a5"/>
        <w:numPr>
          <w:ilvl w:val="1"/>
          <w:numId w:val="21"/>
        </w:numPr>
        <w:tabs>
          <w:tab w:val="left" w:pos="1418"/>
        </w:tabs>
        <w:suppressAutoHyphens/>
        <w:spacing w:after="0"/>
        <w:ind w:left="0" w:firstLine="709"/>
      </w:pPr>
      <w:r w:rsidRPr="003814D1">
        <w:lastRenderedPageBreak/>
        <w:t>Для</w:t>
      </w:r>
      <w:r w:rsidRPr="003814D1">
        <w:rPr>
          <w:bCs/>
          <w:spacing w:val="-4"/>
        </w:rPr>
        <w:t xml:space="preserve"> выполнения работ по настоящему Договору </w:t>
      </w:r>
      <w:r w:rsidRPr="003814D1">
        <w:rPr>
          <w:spacing w:val="-4"/>
        </w:rPr>
        <w:t>Исполнитель</w:t>
      </w:r>
      <w:r w:rsidRPr="003814D1">
        <w:rPr>
          <w:bCs/>
          <w:spacing w:val="-4"/>
        </w:rPr>
        <w:t xml:space="preserve"> вправе по согласованию с Заказчиком привлекать сторонние организации (далее – Субподрядчики), имеющие соответствующие лицензии и разрешения уполномоченных органов государственной власти Российской Федерации, а также необходимые для выполнения работ допуски саморегулируемых организаций.</w:t>
      </w:r>
    </w:p>
    <w:p w:rsidR="0032374B" w:rsidRPr="003814D1" w:rsidRDefault="0012399B" w:rsidP="0032374B">
      <w:pPr>
        <w:pStyle w:val="a5"/>
        <w:suppressAutoHyphens/>
        <w:spacing w:after="0"/>
        <w:ind w:left="0" w:firstLine="709"/>
      </w:pPr>
      <w:r w:rsidRPr="003814D1">
        <w:rPr>
          <w:spacing w:val="-4"/>
        </w:rPr>
        <w:t>Исполнитель</w:t>
      </w:r>
      <w:r w:rsidRPr="003814D1">
        <w:rPr>
          <w:bCs/>
          <w:spacing w:val="-4"/>
        </w:rPr>
        <w:t xml:space="preserve"> </w:t>
      </w:r>
      <w:r w:rsidRPr="003814D1">
        <w:rPr>
          <w:spacing w:val="-4"/>
        </w:rPr>
        <w:t xml:space="preserve">несет ответственность перед Заказчиком </w:t>
      </w:r>
      <w:r w:rsidRPr="003814D1">
        <w:rPr>
          <w:iCs/>
          <w:spacing w:val="-4"/>
        </w:rPr>
        <w:t>за действия Субподрядчиков как за свои собственные действия. Условия договоров, заключаемых с Субподрядчиками, должны соответствовать требованиям настоящего Договора.</w:t>
      </w:r>
    </w:p>
    <w:p w:rsidR="0012399B" w:rsidRPr="003814D1" w:rsidRDefault="0012399B" w:rsidP="008A1A46">
      <w:pPr>
        <w:pStyle w:val="a5"/>
        <w:numPr>
          <w:ilvl w:val="1"/>
          <w:numId w:val="21"/>
        </w:numPr>
        <w:tabs>
          <w:tab w:val="left" w:pos="1418"/>
        </w:tabs>
        <w:suppressAutoHyphens/>
        <w:spacing w:after="0"/>
        <w:ind w:left="0" w:firstLine="709"/>
      </w:pPr>
      <w:r w:rsidRPr="003814D1">
        <w:t>Местом выполнения Работ по Договору признается Российская Федерация.</w:t>
      </w:r>
    </w:p>
    <w:p w:rsidR="0032374B" w:rsidRPr="003814D1" w:rsidRDefault="0032374B" w:rsidP="0032374B">
      <w:pPr>
        <w:pStyle w:val="a5"/>
        <w:suppressAutoHyphens/>
        <w:spacing w:after="0"/>
        <w:ind w:left="0" w:firstLine="709"/>
      </w:pPr>
    </w:p>
    <w:p w:rsidR="0012399B" w:rsidRPr="003814D1" w:rsidRDefault="0012399B" w:rsidP="0032374B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3. Сроки</w:t>
      </w:r>
    </w:p>
    <w:p w:rsidR="0012399B" w:rsidRPr="003814D1" w:rsidRDefault="0012399B" w:rsidP="008A1A46">
      <w:pPr>
        <w:pStyle w:val="a5"/>
        <w:numPr>
          <w:ilvl w:val="1"/>
          <w:numId w:val="22"/>
        </w:numPr>
        <w:tabs>
          <w:tab w:val="left" w:pos="1418"/>
        </w:tabs>
        <w:suppressAutoHyphens/>
        <w:spacing w:after="0"/>
        <w:ind w:left="0" w:firstLine="709"/>
      </w:pPr>
      <w:r w:rsidRPr="008A1A46">
        <w:t>Договор</w:t>
      </w:r>
      <w:r w:rsidRPr="003814D1">
        <w:t xml:space="preserve"> вступает в силу с даты подписания Сторонами. </w:t>
      </w:r>
    </w:p>
    <w:p w:rsidR="0012399B" w:rsidRPr="003814D1" w:rsidRDefault="0012399B" w:rsidP="008A1A46">
      <w:pPr>
        <w:pStyle w:val="a5"/>
        <w:numPr>
          <w:ilvl w:val="1"/>
          <w:numId w:val="22"/>
        </w:numPr>
        <w:tabs>
          <w:tab w:val="left" w:pos="1418"/>
        </w:tabs>
        <w:suppressAutoHyphens/>
        <w:spacing w:after="0"/>
        <w:ind w:left="0" w:firstLine="709"/>
      </w:pPr>
      <w:r w:rsidRPr="003814D1">
        <w:t xml:space="preserve">Срок окончания действия </w:t>
      </w:r>
      <w:r w:rsidRPr="008A1A46">
        <w:t>Договора</w:t>
      </w:r>
      <w:r w:rsidRPr="003814D1">
        <w:t xml:space="preserve"> – до полного исполнения Сторонами своих обязательств по нему. </w:t>
      </w:r>
    </w:p>
    <w:p w:rsidR="0012399B" w:rsidRPr="003814D1" w:rsidRDefault="0012399B" w:rsidP="008A1A46">
      <w:pPr>
        <w:pStyle w:val="a5"/>
        <w:numPr>
          <w:ilvl w:val="1"/>
          <w:numId w:val="22"/>
        </w:numPr>
        <w:tabs>
          <w:tab w:val="left" w:pos="1418"/>
        </w:tabs>
        <w:suppressAutoHyphens/>
        <w:spacing w:after="0"/>
        <w:ind w:left="0" w:firstLine="709"/>
      </w:pPr>
      <w:r w:rsidRPr="003814D1">
        <w:t xml:space="preserve">Срок выполнения Работ по </w:t>
      </w:r>
      <w:r w:rsidRPr="008A1A46">
        <w:t>Договору</w:t>
      </w:r>
      <w:r w:rsidRPr="003814D1">
        <w:t xml:space="preserve"> – согласно Календарному плану (Приложение №2 к Договору). </w:t>
      </w:r>
    </w:p>
    <w:p w:rsidR="0012399B" w:rsidRPr="003814D1" w:rsidRDefault="0012399B" w:rsidP="008A1A46">
      <w:pPr>
        <w:pStyle w:val="a5"/>
        <w:numPr>
          <w:ilvl w:val="1"/>
          <w:numId w:val="22"/>
        </w:numPr>
        <w:tabs>
          <w:tab w:val="left" w:pos="1440"/>
        </w:tabs>
        <w:suppressAutoHyphens/>
        <w:spacing w:after="0"/>
        <w:ind w:left="0" w:firstLine="709"/>
      </w:pPr>
      <w:r w:rsidRPr="003814D1">
        <w:t xml:space="preserve">Сроки выполнения отдельных Этапов Работ по </w:t>
      </w:r>
      <w:r w:rsidRPr="008A1A46">
        <w:t>Договору</w:t>
      </w:r>
      <w:r w:rsidRPr="003814D1">
        <w:t xml:space="preserve"> определяются в соответствии с этапами Календарного плана (Приложение №2 к Договору).</w:t>
      </w:r>
    </w:p>
    <w:p w:rsidR="0012399B" w:rsidRPr="003814D1" w:rsidRDefault="0012399B" w:rsidP="0032374B">
      <w:pPr>
        <w:pStyle w:val="a5"/>
        <w:tabs>
          <w:tab w:val="left" w:pos="5812"/>
        </w:tabs>
        <w:suppressAutoHyphens/>
        <w:spacing w:after="0"/>
        <w:ind w:left="0" w:firstLine="709"/>
      </w:pPr>
    </w:p>
    <w:p w:rsidR="0012399B" w:rsidRPr="003814D1" w:rsidRDefault="0012399B" w:rsidP="0032374B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4. Цена и порядок расчетов</w:t>
      </w:r>
    </w:p>
    <w:p w:rsidR="00576011" w:rsidRPr="003814D1" w:rsidRDefault="00576011" w:rsidP="008A1A46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Цена Работ по Договору (в дальнейшем «Цена»), подлежащая оплате Заказчиком  за Результат Работ, в соответствии с Расчетом цены договора (Приложение № </w:t>
      </w:r>
      <w:r w:rsidRPr="00815D8B">
        <w:rPr>
          <w:szCs w:val="24"/>
        </w:rPr>
        <w:t>3</w:t>
      </w:r>
      <w:r w:rsidRPr="003814D1">
        <w:rPr>
          <w:szCs w:val="24"/>
        </w:rPr>
        <w:t xml:space="preserve"> к Договору) </w:t>
      </w:r>
      <w:r w:rsidRPr="00DC46C8">
        <w:rPr>
          <w:szCs w:val="24"/>
        </w:rPr>
        <w:t xml:space="preserve">составляет </w:t>
      </w:r>
      <w:r w:rsidR="00B00BE7">
        <w:rPr>
          <w:szCs w:val="24"/>
        </w:rPr>
        <w:t>____________________</w:t>
      </w:r>
      <w:r w:rsidRPr="00DC46C8">
        <w:rPr>
          <w:szCs w:val="24"/>
        </w:rPr>
        <w:t xml:space="preserve"> руб</w:t>
      </w:r>
      <w:r>
        <w:rPr>
          <w:szCs w:val="24"/>
        </w:rPr>
        <w:t>. (</w:t>
      </w:r>
      <w:r w:rsidR="00B00BE7">
        <w:rPr>
          <w:szCs w:val="24"/>
        </w:rPr>
        <w:t>_________________ рублей ____</w:t>
      </w:r>
      <w:r>
        <w:rPr>
          <w:szCs w:val="24"/>
        </w:rPr>
        <w:t xml:space="preserve"> копеек</w:t>
      </w:r>
      <w:r w:rsidRPr="00DC46C8">
        <w:rPr>
          <w:szCs w:val="24"/>
        </w:rPr>
        <w:t xml:space="preserve">), в том числе НДС 18% </w:t>
      </w:r>
      <w:r w:rsidR="00B00BE7">
        <w:rPr>
          <w:szCs w:val="24"/>
        </w:rPr>
        <w:t>________________</w:t>
      </w:r>
      <w:r>
        <w:rPr>
          <w:szCs w:val="24"/>
        </w:rPr>
        <w:t xml:space="preserve"> руб. (</w:t>
      </w:r>
      <w:r w:rsidR="00B00BE7">
        <w:rPr>
          <w:szCs w:val="24"/>
        </w:rPr>
        <w:t>_______________________________</w:t>
      </w:r>
      <w:r w:rsidRPr="00DC46C8">
        <w:rPr>
          <w:szCs w:val="24"/>
        </w:rPr>
        <w:t xml:space="preserve"> рублей </w:t>
      </w:r>
      <w:r w:rsidR="00B00BE7">
        <w:rPr>
          <w:szCs w:val="24"/>
        </w:rPr>
        <w:t>____</w:t>
      </w:r>
      <w:r w:rsidRPr="00DC46C8">
        <w:rPr>
          <w:szCs w:val="24"/>
        </w:rPr>
        <w:t xml:space="preserve"> копеек)</w:t>
      </w:r>
      <w:r>
        <w:rPr>
          <w:szCs w:val="24"/>
        </w:rPr>
        <w:t>.</w:t>
      </w:r>
    </w:p>
    <w:p w:rsidR="0012399B" w:rsidRPr="003814D1" w:rsidRDefault="0012399B" w:rsidP="008A1A46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Цена работ является твердой (ст. 709 п.4 ГК РФ) и подлежит изменению только в случае, если составляется дополнительное соглашение к Договору.</w:t>
      </w:r>
    </w:p>
    <w:p w:rsidR="0012399B" w:rsidRPr="008A1A46" w:rsidRDefault="0012399B" w:rsidP="008A1A46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 xml:space="preserve">В </w:t>
      </w:r>
      <w:r w:rsidR="00457BAC" w:rsidRPr="008A1A46">
        <w:rPr>
          <w:szCs w:val="24"/>
        </w:rPr>
        <w:t>цену</w:t>
      </w:r>
      <w:r w:rsidRPr="008A1A46">
        <w:rPr>
          <w:szCs w:val="24"/>
        </w:rPr>
        <w:t xml:space="preserve"> работ включены издержки Исполнителя необходимые для исполнения обязательств по настоящему договору</w:t>
      </w:r>
      <w:r w:rsidR="00C07FFC" w:rsidRPr="008A1A46">
        <w:rPr>
          <w:szCs w:val="24"/>
        </w:rPr>
        <w:t>, а также налоги, сборы и другие обязательные платежи</w:t>
      </w:r>
      <w:r w:rsidRPr="008A1A46">
        <w:rPr>
          <w:szCs w:val="24"/>
        </w:rPr>
        <w:t>.</w:t>
      </w:r>
    </w:p>
    <w:p w:rsidR="0032374B" w:rsidRPr="008A1A46" w:rsidRDefault="0012399B" w:rsidP="008A1A46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Все платежи по Договору осуществляются платежными поручениями в рублях со счета Заказчика на расчетный счет Исполнителя, указанный в статье 12 Договора. 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32374B" w:rsidRPr="008A1A46" w:rsidRDefault="0012399B" w:rsidP="008A1A46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Заказчик не предусматривает авансирование.</w:t>
      </w:r>
    </w:p>
    <w:p w:rsidR="0032374B" w:rsidRPr="008A1A46" w:rsidRDefault="0012399B" w:rsidP="008A1A46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 xml:space="preserve">Оплата выполненных Работ производится Заказчиком </w:t>
      </w:r>
      <w:r w:rsidR="0012483B" w:rsidRPr="008A1A46">
        <w:rPr>
          <w:szCs w:val="24"/>
        </w:rPr>
        <w:t>в течение 10 банковских дней с даты</w:t>
      </w:r>
      <w:r w:rsidRPr="008A1A46">
        <w:rPr>
          <w:szCs w:val="24"/>
        </w:rPr>
        <w:t xml:space="preserve"> </w:t>
      </w:r>
      <w:r w:rsidR="0012483B" w:rsidRPr="008A1A46">
        <w:rPr>
          <w:szCs w:val="24"/>
        </w:rPr>
        <w:t>п</w:t>
      </w:r>
      <w:r w:rsidRPr="008A1A46">
        <w:rPr>
          <w:szCs w:val="24"/>
        </w:rPr>
        <w:t>одписан</w:t>
      </w:r>
      <w:r w:rsidR="0012483B" w:rsidRPr="008A1A46">
        <w:rPr>
          <w:szCs w:val="24"/>
        </w:rPr>
        <w:t>ия</w:t>
      </w:r>
      <w:r w:rsidRPr="008A1A46">
        <w:rPr>
          <w:szCs w:val="24"/>
        </w:rPr>
        <w:t xml:space="preserve"> </w:t>
      </w:r>
      <w:r w:rsidR="0032374B" w:rsidRPr="008A1A46">
        <w:rPr>
          <w:szCs w:val="24"/>
        </w:rPr>
        <w:t xml:space="preserve">Сторонами </w:t>
      </w:r>
      <w:r w:rsidRPr="008A1A46">
        <w:rPr>
          <w:szCs w:val="24"/>
        </w:rPr>
        <w:t xml:space="preserve">Акта сдачи-приемки работ и </w:t>
      </w:r>
      <w:r w:rsidR="0012483B" w:rsidRPr="008A1A46">
        <w:rPr>
          <w:szCs w:val="24"/>
        </w:rPr>
        <w:t>получения от Исполнителя счета на оплату</w:t>
      </w:r>
      <w:r w:rsidR="00576011" w:rsidRPr="008A1A46">
        <w:rPr>
          <w:szCs w:val="24"/>
        </w:rPr>
        <w:t>.</w:t>
      </w:r>
    </w:p>
    <w:p w:rsidR="0032374B" w:rsidRPr="008A1A46" w:rsidRDefault="0012399B" w:rsidP="008A1A46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Исполнитель представляет Заказчику счет-фактуру</w:t>
      </w:r>
      <w:r w:rsidR="0012483B" w:rsidRPr="008A1A46">
        <w:rPr>
          <w:szCs w:val="24"/>
        </w:rPr>
        <w:t>, составленный в соответствии с требованиями ст. 169 НК РФ</w:t>
      </w:r>
      <w:r w:rsidRPr="008A1A46">
        <w:rPr>
          <w:szCs w:val="24"/>
        </w:rPr>
        <w:t xml:space="preserve"> в течение 5 дней с даты подписания Акта сдачи-приемки работ. </w:t>
      </w:r>
    </w:p>
    <w:p w:rsidR="00C30645" w:rsidRPr="008A1A46" w:rsidRDefault="0012399B" w:rsidP="008A1A46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Счет-фактура оформляется в соответствии со статьями 168 и 169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C30645" w:rsidRPr="007F5C2E" w:rsidRDefault="00C30645" w:rsidP="008A1A46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</w:pPr>
      <w:r w:rsidRPr="008A1A46">
        <w:rPr>
          <w:szCs w:val="24"/>
        </w:rPr>
        <w:t>Стороны</w:t>
      </w:r>
      <w:r w:rsidRPr="00C30645">
        <w:rPr>
          <w:bCs/>
        </w:rPr>
        <w:t xml:space="preserve"> обязаны ежеквартально производить сверку расчетов по обязательствам, возникшим из исполняемого договора.</w:t>
      </w:r>
    </w:p>
    <w:p w:rsidR="0032374B" w:rsidRPr="003814D1" w:rsidRDefault="0032374B" w:rsidP="00DE67D7">
      <w:pPr>
        <w:pStyle w:val="aa"/>
        <w:suppressAutoHyphens/>
        <w:spacing w:after="0"/>
        <w:ind w:left="0" w:firstLine="709"/>
      </w:pPr>
    </w:p>
    <w:p w:rsidR="0012399B" w:rsidRPr="003814D1" w:rsidRDefault="0012399B" w:rsidP="00DE67D7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5. Сдача и приемка работ</w:t>
      </w:r>
    </w:p>
    <w:p w:rsidR="0012399B" w:rsidRPr="003814D1" w:rsidRDefault="0012399B" w:rsidP="008A1A46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pacing w:val="-4"/>
          <w:szCs w:val="24"/>
        </w:rPr>
        <w:t xml:space="preserve">Перечень Результатов работ, подлежащих оформлению и сдаче </w:t>
      </w:r>
      <w:r w:rsidRPr="003814D1">
        <w:rPr>
          <w:bCs/>
          <w:spacing w:val="-4"/>
          <w:szCs w:val="24"/>
        </w:rPr>
        <w:t>Исполнителем</w:t>
      </w:r>
      <w:r w:rsidRPr="003814D1">
        <w:rPr>
          <w:spacing w:val="-4"/>
          <w:szCs w:val="24"/>
        </w:rPr>
        <w:t xml:space="preserve"> Заказчику на отдельных этапах выполнения работ по 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12399B" w:rsidRPr="003814D1" w:rsidRDefault="0012399B" w:rsidP="008A1A46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pacing w:val="-4"/>
          <w:szCs w:val="24"/>
        </w:rPr>
        <w:t>После</w:t>
      </w:r>
      <w:r w:rsidRPr="003814D1">
        <w:rPr>
          <w:szCs w:val="24"/>
        </w:rPr>
        <w:t xml:space="preserve"> выполнения Этапа работ </w:t>
      </w:r>
      <w:r w:rsidRPr="003814D1">
        <w:rPr>
          <w:bCs/>
          <w:szCs w:val="24"/>
        </w:rPr>
        <w:t>Исполнитель</w:t>
      </w:r>
      <w:r w:rsidRPr="003814D1">
        <w:rPr>
          <w:szCs w:val="24"/>
        </w:rPr>
        <w:t xml:space="preserve">  сопроводительными письмами направляет  Заказчику:</w:t>
      </w:r>
    </w:p>
    <w:p w:rsidR="0012399B" w:rsidRPr="003814D1" w:rsidRDefault="0012399B" w:rsidP="00DE67D7">
      <w:pPr>
        <w:pStyle w:val="a3"/>
        <w:numPr>
          <w:ilvl w:val="0"/>
          <w:numId w:val="6"/>
        </w:numPr>
        <w:suppressAutoHyphens/>
        <w:spacing w:after="0"/>
      </w:pPr>
      <w:r w:rsidRPr="003814D1">
        <w:rPr>
          <w:spacing w:val="-4"/>
        </w:rPr>
        <w:t xml:space="preserve">Акт сдачи-приемки работ </w:t>
      </w:r>
      <w:r w:rsidRPr="003814D1">
        <w:t xml:space="preserve">по Этапу Договора - в </w:t>
      </w:r>
      <w:r w:rsidRPr="003814D1">
        <w:rPr>
          <w:bCs/>
        </w:rPr>
        <w:t>двух</w:t>
      </w:r>
      <w:r w:rsidRPr="003814D1">
        <w:t xml:space="preserve"> экземплярах.</w:t>
      </w:r>
    </w:p>
    <w:p w:rsidR="0012399B" w:rsidRPr="003814D1" w:rsidRDefault="0012399B" w:rsidP="00DE67D7">
      <w:pPr>
        <w:pStyle w:val="21"/>
        <w:widowControl w:val="0"/>
        <w:numPr>
          <w:ilvl w:val="0"/>
          <w:numId w:val="6"/>
        </w:numPr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Документацию в соответствии с Календарным планом и п. 5.4 Договора.</w:t>
      </w:r>
    </w:p>
    <w:p w:rsidR="00DE67D7" w:rsidRPr="00F40FFB" w:rsidRDefault="0012399B" w:rsidP="008A1A46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</w:pPr>
      <w:r w:rsidRPr="008A1A46">
        <w:rPr>
          <w:spacing w:val="-4"/>
          <w:szCs w:val="24"/>
        </w:rPr>
        <w:t>Передача</w:t>
      </w:r>
      <w:r w:rsidRPr="003814D1">
        <w:t xml:space="preserve"> Документации осуществляется в полном объеме Этапа работ в </w:t>
      </w:r>
      <w:r w:rsidRPr="00F40FFB">
        <w:t>соответствии с требованиями Календарного плана (Приложения №2 к Договору).</w:t>
      </w:r>
    </w:p>
    <w:p w:rsidR="00DE67D7" w:rsidRPr="00F40FFB" w:rsidRDefault="0012399B" w:rsidP="008A1A46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</w:pPr>
      <w:r w:rsidRPr="008A1A46">
        <w:rPr>
          <w:spacing w:val="-4"/>
          <w:szCs w:val="24"/>
        </w:rPr>
        <w:t>Документация</w:t>
      </w:r>
      <w:r w:rsidRPr="00F40FFB">
        <w:t xml:space="preserve"> передает</w:t>
      </w:r>
      <w:r w:rsidR="00F40FFB" w:rsidRPr="00F40FFB">
        <w:t>ся Заказчику в бумажном виде в 4</w:t>
      </w:r>
      <w:r w:rsidRPr="00F40FFB">
        <w:t>-х экземплярах (</w:t>
      </w:r>
      <w:r w:rsidR="00F40FFB" w:rsidRPr="00F40FFB">
        <w:t>3</w:t>
      </w:r>
      <w:r w:rsidRPr="00F40FFB">
        <w:t xml:space="preserve"> экземпляра – учтенная копия  в несброшюрованном виде, 1 экземпляр - копия в сброшюрованном виде), и в электронном виде на магнитных и (или) оптических носителях. Документация в электронном виде сдается в форматах тех программных продуктов, с помощью которых она создавалась, и в отсканированном виде в форматах </w:t>
      </w:r>
      <w:r w:rsidRPr="00F40FFB">
        <w:rPr>
          <w:lang w:val="en-US"/>
        </w:rPr>
        <w:t>TIF</w:t>
      </w:r>
      <w:r w:rsidRPr="00F40FFB">
        <w:t xml:space="preserve"> и </w:t>
      </w:r>
      <w:r w:rsidRPr="00F40FFB">
        <w:rPr>
          <w:lang w:val="en-US"/>
        </w:rPr>
        <w:t>PDF</w:t>
      </w:r>
      <w:r w:rsidRPr="00F40FFB">
        <w:t xml:space="preserve">. Подробности требований по формату и способам передачи данных в электронном виде изложены в Техническом задании (Приложении № 1 Договору). </w:t>
      </w:r>
    </w:p>
    <w:p w:rsidR="00B01F52" w:rsidRPr="008A1A46" w:rsidRDefault="00B01F52" w:rsidP="008A1A46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8A1A46">
        <w:rPr>
          <w:spacing w:val="-4"/>
          <w:szCs w:val="24"/>
        </w:rPr>
        <w:t>Заказчик в течение 30 (Тридцати) дней с даты получения документации в соответствии с п. 5.2. обязан направить Исполнителю подписанный Акт сдачи-приёмки выполненных работ или мотивированный отказ от приёмки работ.</w:t>
      </w:r>
    </w:p>
    <w:p w:rsidR="00DE67D7" w:rsidRPr="008A1A46" w:rsidRDefault="0012399B" w:rsidP="008A1A46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8A1A46">
        <w:rPr>
          <w:spacing w:val="-4"/>
          <w:szCs w:val="24"/>
        </w:rPr>
        <w:t>В случае получения Исполнителем  мотивированного отказа от подписания Акта сдачи-приемки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 сроков их выполнения.</w:t>
      </w:r>
    </w:p>
    <w:p w:rsidR="00DE67D7" w:rsidRPr="008A1A46" w:rsidRDefault="0012399B" w:rsidP="008A1A46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8A1A46">
        <w:rPr>
          <w:spacing w:val="-4"/>
          <w:szCs w:val="24"/>
        </w:rPr>
        <w:t>Исполнитель  обеспечит Заказчику техническую возможность для ознакомления с документацией, использованной Исполнителем  и его Субподрядчиками при выполнении Работ по Договору, на которую имеются ссылки в отчетной документации.</w:t>
      </w:r>
    </w:p>
    <w:p w:rsidR="0012399B" w:rsidRPr="003814D1" w:rsidRDefault="0012399B" w:rsidP="008A1A46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</w:pPr>
      <w:r w:rsidRPr="008A1A46">
        <w:rPr>
          <w:spacing w:val="-4"/>
          <w:szCs w:val="24"/>
        </w:rPr>
        <w:t>Исполнитель  по требованию надзорных органов предоставит документацию, использованную</w:t>
      </w:r>
      <w:r w:rsidRPr="003814D1">
        <w:t xml:space="preserve"> им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</w:p>
    <w:p w:rsidR="0012399B" w:rsidRPr="003814D1" w:rsidRDefault="0012399B" w:rsidP="00DE67D7">
      <w:pPr>
        <w:suppressAutoHyphens/>
        <w:spacing w:after="0"/>
        <w:ind w:firstLine="709"/>
      </w:pPr>
    </w:p>
    <w:p w:rsidR="0012399B" w:rsidRPr="003814D1" w:rsidRDefault="0012399B" w:rsidP="00DE67D7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6.  Документация и интеллектуальная собственность</w:t>
      </w:r>
    </w:p>
    <w:p w:rsidR="0012399B" w:rsidRPr="003814D1" w:rsidRDefault="0012399B" w:rsidP="008A1A46">
      <w:pPr>
        <w:pStyle w:val="21"/>
        <w:numPr>
          <w:ilvl w:val="1"/>
          <w:numId w:val="25"/>
        </w:numPr>
        <w:tabs>
          <w:tab w:val="left" w:pos="1418"/>
        </w:tabs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>Д</w:t>
      </w:r>
      <w:r w:rsidRPr="003814D1">
        <w:rPr>
          <w:spacing w:val="-2"/>
          <w:szCs w:val="24"/>
        </w:rPr>
        <w:t xml:space="preserve">окументация, авторские, патентные и иные исключительные права на результаты интеллектуальной деятельности,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до заключения Договора, принадлежат  </w:t>
      </w:r>
      <w:r w:rsidRPr="003814D1">
        <w:rPr>
          <w:bCs/>
          <w:spacing w:val="-2"/>
          <w:szCs w:val="24"/>
        </w:rPr>
        <w:t>Исполнителю</w:t>
      </w:r>
      <w:r w:rsidRPr="003814D1">
        <w:rPr>
          <w:spacing w:val="-2"/>
          <w:szCs w:val="24"/>
        </w:rPr>
        <w:t>.</w:t>
      </w:r>
    </w:p>
    <w:p w:rsidR="00DE67D7" w:rsidRPr="008A1A46" w:rsidRDefault="0012399B" w:rsidP="008A1A46">
      <w:pPr>
        <w:pStyle w:val="21"/>
        <w:numPr>
          <w:ilvl w:val="1"/>
          <w:numId w:val="25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Документация, авторские, патентные и иные исключительные права на результаты интеллектуальной деятельности, созданные привлекаемыми Исполнителем</w:t>
      </w:r>
      <w:r w:rsidRPr="003814D1">
        <w:rPr>
          <w:szCs w:val="24"/>
        </w:rPr>
        <w:t xml:space="preserve"> </w:t>
      </w:r>
      <w:r w:rsidRPr="008A1A46">
        <w:rPr>
          <w:szCs w:val="24"/>
        </w:rPr>
        <w:t xml:space="preserve"> организациями до заключения Договора, а также не являющиеся предметом Договора в соответствии с п. 2.1., принадлежат им или иным лицам, определенным в отдельных  внутренних договорах между  ними.</w:t>
      </w:r>
    </w:p>
    <w:p w:rsidR="00DE67D7" w:rsidRPr="008A1A46" w:rsidRDefault="0012399B" w:rsidP="008A1A46">
      <w:pPr>
        <w:pStyle w:val="21"/>
        <w:numPr>
          <w:ilvl w:val="1"/>
          <w:numId w:val="25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Исполнитель</w:t>
      </w:r>
      <w:r w:rsidRPr="003814D1">
        <w:rPr>
          <w:szCs w:val="24"/>
        </w:rPr>
        <w:t xml:space="preserve"> </w:t>
      </w:r>
      <w:r w:rsidRPr="008A1A46">
        <w:rPr>
          <w:szCs w:val="24"/>
        </w:rPr>
        <w:t xml:space="preserve">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DE67D7" w:rsidRPr="008A1A46" w:rsidRDefault="0012399B" w:rsidP="008A1A46">
      <w:pPr>
        <w:pStyle w:val="21"/>
        <w:numPr>
          <w:ilvl w:val="1"/>
          <w:numId w:val="25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Право на использование Результатов Работ принадлежит Заказчику  с  даты их фактической передачи.</w:t>
      </w:r>
    </w:p>
    <w:p w:rsidR="00DE67D7" w:rsidRPr="008A1A46" w:rsidRDefault="0012399B" w:rsidP="008A1A46">
      <w:pPr>
        <w:pStyle w:val="21"/>
        <w:numPr>
          <w:ilvl w:val="1"/>
          <w:numId w:val="25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Право собственности на Результаты Работ, созданные Исполнителем</w:t>
      </w:r>
      <w:r w:rsidRPr="003814D1">
        <w:rPr>
          <w:szCs w:val="24"/>
        </w:rPr>
        <w:t xml:space="preserve"> </w:t>
      </w:r>
      <w:r w:rsidRPr="008A1A46">
        <w:rPr>
          <w:szCs w:val="24"/>
        </w:rPr>
        <w:t xml:space="preserve"> и его Субподрядчиками в ходе выполнения Договора, принадлежит Заказчику с даты подписания Акта сдачи-приемки работ. </w:t>
      </w:r>
    </w:p>
    <w:p w:rsidR="0012399B" w:rsidRPr="003814D1" w:rsidRDefault="0012399B" w:rsidP="008A1A46">
      <w:pPr>
        <w:pStyle w:val="21"/>
        <w:numPr>
          <w:ilvl w:val="1"/>
          <w:numId w:val="25"/>
        </w:numPr>
        <w:tabs>
          <w:tab w:val="left" w:pos="1418"/>
        </w:tabs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 xml:space="preserve">Даже в случае признания недействительными отдельных положений </w:t>
      </w:r>
      <w:r w:rsidRPr="008A1A46">
        <w:rPr>
          <w:szCs w:val="24"/>
        </w:rPr>
        <w:t>Договора</w:t>
      </w:r>
      <w:r w:rsidRPr="003814D1">
        <w:rPr>
          <w:szCs w:val="24"/>
        </w:rPr>
        <w:t xml:space="preserve">, а также срока его действия, Стороны обязаны не разглашать третьим лицам, не являющимся Сторонами </w:t>
      </w:r>
      <w:r w:rsidRPr="008A1A46">
        <w:rPr>
          <w:szCs w:val="24"/>
        </w:rPr>
        <w:t>Договора</w:t>
      </w:r>
      <w:r w:rsidRPr="003814D1">
        <w:rPr>
          <w:spacing w:val="-2"/>
          <w:szCs w:val="24"/>
        </w:rPr>
        <w:t>,</w:t>
      </w:r>
      <w:r w:rsidRPr="003814D1">
        <w:rPr>
          <w:szCs w:val="24"/>
        </w:rPr>
        <w:t xml:space="preserve"> любую информацию, являющуюся конфиденциальной, без получения  предварительного письменного согласия обеих Сторон.</w:t>
      </w:r>
    </w:p>
    <w:p w:rsidR="0012399B" w:rsidRPr="003814D1" w:rsidRDefault="0012399B" w:rsidP="003133C8">
      <w:pPr>
        <w:suppressAutoHyphens/>
        <w:spacing w:after="0"/>
        <w:ind w:firstLine="709"/>
      </w:pPr>
    </w:p>
    <w:p w:rsidR="0012399B" w:rsidRPr="003814D1" w:rsidRDefault="0012399B" w:rsidP="003133C8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7. Ответственность. Споры. Арбитраж</w:t>
      </w:r>
    </w:p>
    <w:p w:rsidR="0012399B" w:rsidRPr="003814D1" w:rsidRDefault="0012399B" w:rsidP="008A1A46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3814D1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12399B" w:rsidRPr="008A1A46" w:rsidRDefault="0012399B" w:rsidP="008A1A46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bookmarkStart w:id="0" w:name="OLE_LINK5"/>
      <w:r w:rsidRPr="003814D1">
        <w:rPr>
          <w:spacing w:val="-2"/>
        </w:rPr>
        <w:t xml:space="preserve">За </w:t>
      </w:r>
      <w:r w:rsidRPr="008A1A46">
        <w:t>нарушение сроков выполнения работ, установленных в Договоре, Исполнитель выплачивает Заказчику неустойку в размере 0,1 % (Одна десятая процента) от стоимости просроченных работ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12399B" w:rsidRPr="008A1A46" w:rsidRDefault="0012399B" w:rsidP="008A1A46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8A1A46">
        <w:t>За нарушение сроков оплаты работ, установленных в Договоре, Заказчик выплачивает Исполнителю неустойку в размере 0,04 % (Четыре сотых процента) от стоимости неоплаченных работ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bookmarkEnd w:id="0"/>
    <w:p w:rsidR="0012399B" w:rsidRPr="008A1A46" w:rsidRDefault="0012399B" w:rsidP="008A1A46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8A1A46"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12399B" w:rsidRPr="008A1A46" w:rsidRDefault="0012399B" w:rsidP="008A1A46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8A1A46">
        <w:t>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Исполнителя.</w:t>
      </w:r>
    </w:p>
    <w:p w:rsidR="003133C8" w:rsidRPr="008A1A46" w:rsidRDefault="0012399B" w:rsidP="008A1A46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8A1A46">
        <w:t>Фактом исполнения денежных обязательств Заказчика по оплате Этапа Работ по Договору считается зачисление денежных средств в полном объеме по Этапу Работ на расчетный счет Исполнителя.</w:t>
      </w:r>
    </w:p>
    <w:p w:rsidR="003133C8" w:rsidRPr="008A1A46" w:rsidRDefault="0012399B" w:rsidP="008A1A46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8A1A46">
        <w:t>Исполнитель несет ответственность за целевое использование средств, полученных на выполнение Работ по Договору.</w:t>
      </w:r>
    </w:p>
    <w:p w:rsidR="003133C8" w:rsidRPr="008A1A46" w:rsidRDefault="0012399B" w:rsidP="008A1A46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8A1A46">
        <w:t>Все споры, возникшие в ходе выполнения Работ по Договору, Стороны будут стараться решить путем переговоров. При невозможности урегулирования в досудебном порядке спор передается заинтересованной Стороной на рассмотрение Арбитражного суда Санкт-Петербурга и Ленинградской области.</w:t>
      </w:r>
    </w:p>
    <w:p w:rsidR="0012399B" w:rsidRPr="003814D1" w:rsidRDefault="0012399B" w:rsidP="008A1A46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8A1A46">
        <w:t>Для сторон, являющихся организациями атомной отрасли, при невозможности урегулирования в досудебном порядке спор,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</w:t>
      </w:r>
      <w:r w:rsidRPr="003814D1">
        <w:rPr>
          <w:spacing w:val="-2"/>
        </w:rPr>
        <w:t xml:space="preserve">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</w:t>
      </w:r>
      <w:r w:rsidRPr="003814D1">
        <w:t>является окончательным</w:t>
      </w:r>
    </w:p>
    <w:p w:rsidR="0012399B" w:rsidRDefault="0012399B" w:rsidP="0012399B">
      <w:pPr>
        <w:pStyle w:val="a8"/>
        <w:suppressAutoHyphens/>
        <w:spacing w:after="0"/>
        <w:ind w:firstLine="709"/>
      </w:pPr>
    </w:p>
    <w:p w:rsidR="004769B3" w:rsidRPr="003814D1" w:rsidRDefault="004769B3" w:rsidP="0012399B">
      <w:pPr>
        <w:pStyle w:val="a8"/>
        <w:suppressAutoHyphens/>
        <w:spacing w:after="0"/>
        <w:ind w:firstLine="709"/>
      </w:pPr>
    </w:p>
    <w:p w:rsidR="0012399B" w:rsidRPr="003814D1" w:rsidRDefault="0012399B" w:rsidP="0012399B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8. Особые условия</w:t>
      </w:r>
    </w:p>
    <w:p w:rsidR="0012399B" w:rsidRPr="003814D1" w:rsidRDefault="0012399B" w:rsidP="008A1A46">
      <w:pPr>
        <w:pStyle w:val="a5"/>
        <w:numPr>
          <w:ilvl w:val="1"/>
          <w:numId w:val="27"/>
        </w:numPr>
        <w:tabs>
          <w:tab w:val="left" w:pos="1418"/>
        </w:tabs>
        <w:suppressAutoHyphens/>
        <w:spacing w:after="0"/>
        <w:ind w:left="0" w:firstLine="709"/>
      </w:pPr>
      <w:r w:rsidRPr="003814D1">
        <w:t xml:space="preserve">В случае проведения государственным органом проверки деятельности  Исполнителя в связи с Договором, </w:t>
      </w:r>
      <w:r w:rsidRPr="003814D1">
        <w:rPr>
          <w:bCs/>
        </w:rPr>
        <w:t>Исполнитель</w:t>
      </w:r>
      <w:r w:rsidRPr="003814D1">
        <w:t xml:space="preserve"> обязан уведомить об этом </w:t>
      </w:r>
      <w:r w:rsidRPr="003814D1">
        <w:rPr>
          <w:bCs/>
        </w:rPr>
        <w:t xml:space="preserve">Заказчика </w:t>
      </w:r>
      <w:r w:rsidRPr="003814D1">
        <w:t xml:space="preserve"> в течение следующего рабочего дня. </w:t>
      </w:r>
    </w:p>
    <w:p w:rsidR="0012399B" w:rsidRPr="003814D1" w:rsidRDefault="0012399B" w:rsidP="008A1A46">
      <w:pPr>
        <w:pStyle w:val="a5"/>
        <w:numPr>
          <w:ilvl w:val="1"/>
          <w:numId w:val="27"/>
        </w:numPr>
        <w:tabs>
          <w:tab w:val="left" w:pos="1418"/>
        </w:tabs>
        <w:suppressAutoHyphens/>
        <w:spacing w:after="0"/>
        <w:ind w:left="0" w:firstLine="709"/>
      </w:pPr>
      <w:r w:rsidRPr="003814D1">
        <w:t>Затраты, по работам связанным с одобрением (согласованием) Документации, разработанной по настоящему Договору, с надзорными органами</w:t>
      </w:r>
      <w:r w:rsidR="009C4048">
        <w:t>,</w:t>
      </w:r>
      <w:r w:rsidRPr="003814D1">
        <w:t xml:space="preserve"> субъектами власти Российской Федерации</w:t>
      </w:r>
      <w:r w:rsidR="009C4048">
        <w:t xml:space="preserve"> и КГИОП</w:t>
      </w:r>
      <w:r w:rsidRPr="003814D1">
        <w:t>, осуществля</w:t>
      </w:r>
      <w:r w:rsidR="009C4048">
        <w:t>ю</w:t>
      </w:r>
      <w:r w:rsidRPr="003814D1">
        <w:t xml:space="preserve">тся </w:t>
      </w:r>
      <w:r w:rsidR="000D0B26">
        <w:t>Исполнителем</w:t>
      </w:r>
      <w:r w:rsidR="009C4048">
        <w:t xml:space="preserve"> </w:t>
      </w:r>
      <w:r w:rsidR="000D0B26">
        <w:t xml:space="preserve">и входят </w:t>
      </w:r>
      <w:r w:rsidR="009C4048">
        <w:t>стоимост</w:t>
      </w:r>
      <w:r w:rsidR="000D0B26">
        <w:t>ь</w:t>
      </w:r>
      <w:r w:rsidR="009C4048">
        <w:t xml:space="preserve"> Договора</w:t>
      </w:r>
      <w:r w:rsidRPr="003814D1">
        <w:t>.</w:t>
      </w:r>
    </w:p>
    <w:p w:rsidR="003133C8" w:rsidRPr="008A1A46" w:rsidRDefault="0012399B" w:rsidP="008A1A46">
      <w:pPr>
        <w:pStyle w:val="a5"/>
        <w:numPr>
          <w:ilvl w:val="1"/>
          <w:numId w:val="27"/>
        </w:numPr>
        <w:tabs>
          <w:tab w:val="left" w:pos="1418"/>
        </w:tabs>
        <w:suppressAutoHyphens/>
        <w:spacing w:after="0"/>
        <w:ind w:left="0" w:firstLine="709"/>
      </w:pPr>
      <w:r w:rsidRPr="008A1A46"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3133C8" w:rsidRPr="003814D1" w:rsidRDefault="0012399B" w:rsidP="008A1A46">
      <w:pPr>
        <w:pStyle w:val="a5"/>
        <w:numPr>
          <w:ilvl w:val="1"/>
          <w:numId w:val="27"/>
        </w:numPr>
        <w:tabs>
          <w:tab w:val="left" w:pos="1418"/>
        </w:tabs>
        <w:suppressAutoHyphens/>
        <w:spacing w:after="0"/>
        <w:ind w:left="0" w:firstLine="709"/>
        <w:rPr>
          <w:spacing w:val="-4"/>
        </w:rPr>
      </w:pPr>
      <w:r w:rsidRPr="008A1A46">
        <w:t>Каждая</w:t>
      </w:r>
      <w:r w:rsidRPr="003814D1">
        <w:rPr>
          <w:spacing w:val="-4"/>
        </w:rPr>
        <w:t xml:space="preserve">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3133C8" w:rsidRPr="003814D1" w:rsidRDefault="0012399B" w:rsidP="003133C8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3133C8" w:rsidRPr="003814D1" w:rsidRDefault="0012399B" w:rsidP="003133C8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zCs w:val="24"/>
        </w:rPr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 w:rsidRPr="003814D1">
        <w:rPr>
          <w:bCs/>
          <w:szCs w:val="24"/>
        </w:rPr>
        <w:t>Сторонами.</w:t>
      </w:r>
    </w:p>
    <w:p w:rsidR="0012399B" w:rsidRPr="008A1A46" w:rsidRDefault="0012399B" w:rsidP="008A1A46">
      <w:pPr>
        <w:pStyle w:val="a5"/>
        <w:numPr>
          <w:ilvl w:val="1"/>
          <w:numId w:val="27"/>
        </w:numPr>
        <w:tabs>
          <w:tab w:val="left" w:pos="1418"/>
        </w:tabs>
        <w:suppressAutoHyphens/>
        <w:spacing w:after="0"/>
        <w:ind w:left="0" w:firstLine="709"/>
      </w:pPr>
      <w:r w:rsidRPr="003814D1">
        <w:t>Заказчик (включая уполномоченные им для проведения аудита лица) имеет право проводить аудиты обеспечения качества Исполнителем,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эффективности.</w:t>
      </w:r>
    </w:p>
    <w:p w:rsidR="001078C8" w:rsidRPr="003814D1" w:rsidRDefault="001078C8" w:rsidP="008A1A46">
      <w:pPr>
        <w:pStyle w:val="a5"/>
        <w:numPr>
          <w:ilvl w:val="1"/>
          <w:numId w:val="27"/>
        </w:numPr>
        <w:tabs>
          <w:tab w:val="left" w:pos="1418"/>
        </w:tabs>
        <w:suppressAutoHyphens/>
        <w:spacing w:after="0"/>
        <w:ind w:left="0" w:firstLine="709"/>
        <w:rPr>
          <w:spacing w:val="-4"/>
        </w:rPr>
      </w:pPr>
      <w:r w:rsidRPr="008A1A46">
        <w:t xml:space="preserve">Стороны при предоставлении информации </w:t>
      </w:r>
      <w:r w:rsidRPr="0071069C">
        <w:t xml:space="preserve">в отношении всей цепочки </w:t>
      </w:r>
      <w:r w:rsidRPr="00590F2A">
        <w:t>собственников и руководителей, включая бенефициаров (в том числе конечных) и копий подтверждающих документов</w:t>
      </w:r>
      <w:r w:rsidRPr="00590F2A">
        <w:rPr>
          <w:color w:val="000000"/>
          <w:spacing w:val="-2"/>
        </w:rPr>
        <w:t xml:space="preserve"> руководствуются</w:t>
      </w:r>
      <w:r w:rsidRPr="00590F2A">
        <w:t xml:space="preserve"> Условиями предоставления сведений о контрагенте</w:t>
      </w:r>
      <w:r w:rsidRPr="00590F2A">
        <w:rPr>
          <w:color w:val="000000"/>
          <w:spacing w:val="-2"/>
        </w:rPr>
        <w:t xml:space="preserve"> (</w:t>
      </w:r>
      <w:r w:rsidRPr="00590F2A">
        <w:rPr>
          <w:color w:val="000000"/>
        </w:rPr>
        <w:t>приложение №</w:t>
      </w:r>
      <w:r>
        <w:rPr>
          <w:color w:val="000000"/>
        </w:rPr>
        <w:t>4</w:t>
      </w:r>
      <w:r w:rsidRPr="0071069C">
        <w:rPr>
          <w:color w:val="000000"/>
        </w:rPr>
        <w:t xml:space="preserve"> к Договору</w:t>
      </w:r>
      <w:r w:rsidR="00866041" w:rsidRPr="00866041">
        <w:rPr>
          <w:color w:val="000000"/>
        </w:rPr>
        <w:t>)</w:t>
      </w:r>
      <w:r w:rsidRPr="0071069C">
        <w:rPr>
          <w:color w:val="000000"/>
          <w:spacing w:val="-4"/>
        </w:rPr>
        <w:t>.</w:t>
      </w:r>
    </w:p>
    <w:p w:rsidR="0012399B" w:rsidRPr="003814D1" w:rsidRDefault="0012399B" w:rsidP="003133C8">
      <w:pPr>
        <w:tabs>
          <w:tab w:val="left" w:pos="0"/>
        </w:tabs>
        <w:suppressAutoHyphens/>
        <w:spacing w:after="0"/>
        <w:ind w:firstLine="709"/>
      </w:pPr>
    </w:p>
    <w:p w:rsidR="0012399B" w:rsidRPr="003814D1" w:rsidRDefault="0012399B" w:rsidP="003133C8">
      <w:pPr>
        <w:pStyle w:val="2"/>
        <w:tabs>
          <w:tab w:val="left" w:pos="0"/>
        </w:tabs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9. Изменение, приостановление, прекращение работ и расторжение Договора</w:t>
      </w:r>
    </w:p>
    <w:p w:rsidR="0012399B" w:rsidRPr="003814D1" w:rsidRDefault="0012399B" w:rsidP="008A1A46">
      <w:pPr>
        <w:pStyle w:val="a5"/>
        <w:numPr>
          <w:ilvl w:val="1"/>
          <w:numId w:val="28"/>
        </w:numPr>
        <w:suppressAutoHyphens/>
        <w:spacing w:after="0"/>
        <w:ind w:left="0" w:firstLine="709"/>
      </w:pPr>
      <w:r w:rsidRPr="003814D1">
        <w:t>Договор</w:t>
      </w:r>
      <w:r w:rsidRPr="003814D1">
        <w:rPr>
          <w:bCs/>
        </w:rPr>
        <w:t xml:space="preserve"> </w:t>
      </w:r>
      <w:r w:rsidRPr="003814D1">
        <w:t>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12399B" w:rsidRPr="003814D1" w:rsidRDefault="0012399B" w:rsidP="008A1A46">
      <w:pPr>
        <w:pStyle w:val="a5"/>
        <w:numPr>
          <w:ilvl w:val="1"/>
          <w:numId w:val="28"/>
        </w:numPr>
        <w:suppressAutoHyphens/>
        <w:spacing w:after="0"/>
        <w:ind w:left="0" w:firstLine="709"/>
      </w:pPr>
      <w:r w:rsidRPr="003814D1">
        <w:t xml:space="preserve">Изменения и дополнения  Договора имеют силу, если они оформлены в виде дополнительного соглашения к Договору и подписаны </w:t>
      </w:r>
      <w:r w:rsidRPr="008A1A46">
        <w:t>Сторонами</w:t>
      </w:r>
      <w:r w:rsidRPr="003814D1">
        <w:t>, и вступают в силу со дня подписания, если в дополнительном соглашении не указано иное.</w:t>
      </w:r>
    </w:p>
    <w:p w:rsidR="0012399B" w:rsidRPr="003814D1" w:rsidRDefault="0012399B" w:rsidP="008A1A46">
      <w:pPr>
        <w:pStyle w:val="a5"/>
        <w:numPr>
          <w:ilvl w:val="1"/>
          <w:numId w:val="28"/>
        </w:numPr>
        <w:suppressAutoHyphens/>
        <w:spacing w:after="0"/>
        <w:ind w:left="0" w:firstLine="709"/>
      </w:pPr>
      <w:r w:rsidRPr="003814D1"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принятого </w:t>
      </w:r>
      <w:r w:rsidRPr="008A1A46">
        <w:t>Заказчиком</w:t>
      </w:r>
      <w:r w:rsidRPr="003814D1">
        <w:t xml:space="preserve"> Результата работ,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3133C8" w:rsidRPr="003814D1" w:rsidRDefault="0012399B" w:rsidP="008A1A46">
      <w:pPr>
        <w:pStyle w:val="a5"/>
        <w:numPr>
          <w:ilvl w:val="1"/>
          <w:numId w:val="28"/>
        </w:numPr>
        <w:suppressAutoHyphens/>
        <w:spacing w:after="0"/>
        <w:ind w:left="0" w:firstLine="709"/>
      </w:pPr>
      <w:r w:rsidRPr="003814D1">
        <w:t xml:space="preserve">Если в ходе выполнения работ по Этапу Договора и/или Договору обнаруживается возникшая невозможность или нецелесообразность продолжения работ,  Сторона в течение 3 (трех) дней с момента установления таких обстоятельств направляет  другой стороне Договора соответствующее Уведомление. </w:t>
      </w:r>
    </w:p>
    <w:p w:rsidR="003133C8" w:rsidRPr="003814D1" w:rsidRDefault="0012399B" w:rsidP="003133C8">
      <w:pPr>
        <w:pStyle w:val="a5"/>
        <w:suppressAutoHyphens/>
        <w:spacing w:after="0"/>
        <w:ind w:left="0" w:firstLine="709"/>
      </w:pPr>
      <w:r w:rsidRPr="003814D1">
        <w:t xml:space="preserve">Сторона, обнаружившая  такие обстоятельства или получившая Уведомление обязана приостановить выполнение работ по Этапу Договора и/или Договору до решения </w:t>
      </w:r>
      <w:r w:rsidRPr="003814D1">
        <w:rPr>
          <w:bCs/>
        </w:rPr>
        <w:t xml:space="preserve">Заказчиком </w:t>
      </w:r>
      <w:r w:rsidRPr="003814D1">
        <w:t xml:space="preserve">вопроса о возможности дальнейшего продолжения работ, о чем </w:t>
      </w:r>
      <w:r w:rsidRPr="003814D1">
        <w:rPr>
          <w:bCs/>
        </w:rPr>
        <w:t>Заказчик</w:t>
      </w:r>
      <w:r w:rsidRPr="003814D1">
        <w:t xml:space="preserve"> письменно уведомляет </w:t>
      </w:r>
      <w:r w:rsidRPr="003814D1">
        <w:rPr>
          <w:bCs/>
        </w:rPr>
        <w:t>Исполнителя.</w:t>
      </w:r>
    </w:p>
    <w:p w:rsidR="003133C8" w:rsidRPr="003814D1" w:rsidRDefault="0012399B" w:rsidP="008A1A46">
      <w:pPr>
        <w:pStyle w:val="a5"/>
        <w:numPr>
          <w:ilvl w:val="1"/>
          <w:numId w:val="28"/>
        </w:numPr>
        <w:suppressAutoHyphens/>
        <w:spacing w:after="0"/>
        <w:ind w:left="0" w:firstLine="709"/>
      </w:pPr>
      <w:r w:rsidRPr="008A1A46">
        <w:t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</w:t>
      </w:r>
      <w:r w:rsidRPr="003814D1">
        <w:t xml:space="preserve"> после получения соответствующих денежных средств от Генерального Заказчика</w:t>
      </w:r>
      <w:r w:rsidRPr="008A1A46">
        <w:t>.</w:t>
      </w:r>
    </w:p>
    <w:p w:rsidR="0012399B" w:rsidRPr="003814D1" w:rsidRDefault="0012399B" w:rsidP="008A1A46">
      <w:pPr>
        <w:pStyle w:val="a5"/>
        <w:numPr>
          <w:ilvl w:val="1"/>
          <w:numId w:val="28"/>
        </w:numPr>
        <w:suppressAutoHyphens/>
        <w:spacing w:after="0"/>
        <w:ind w:left="0" w:firstLine="709"/>
      </w:pPr>
      <w:r w:rsidRPr="008A1A46">
        <w:t>Стороны</w:t>
      </w:r>
      <w:r w:rsidRPr="003814D1">
        <w:rPr>
          <w:spacing w:val="-4"/>
        </w:rPr>
        <w:t xml:space="preserve">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12399B" w:rsidRPr="003814D1" w:rsidRDefault="0012399B" w:rsidP="0012399B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12399B" w:rsidRPr="003814D1" w:rsidRDefault="0012399B" w:rsidP="003133C8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Неуведомление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12399B" w:rsidRPr="003814D1" w:rsidRDefault="0012399B" w:rsidP="003133C8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12399B" w:rsidRPr="003814D1" w:rsidRDefault="0012399B" w:rsidP="003133C8">
      <w:pPr>
        <w:pStyle w:val="a5"/>
        <w:suppressAutoHyphens/>
        <w:spacing w:after="0"/>
        <w:ind w:left="0" w:firstLine="709"/>
      </w:pPr>
    </w:p>
    <w:p w:rsidR="0012399B" w:rsidRPr="003814D1" w:rsidRDefault="0012399B" w:rsidP="003133C8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10. Заключительные положения</w:t>
      </w:r>
    </w:p>
    <w:p w:rsidR="0012399B" w:rsidRPr="003814D1" w:rsidRDefault="0012399B" w:rsidP="008A1A46">
      <w:pPr>
        <w:pStyle w:val="21"/>
        <w:numPr>
          <w:ilvl w:val="1"/>
          <w:numId w:val="29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Ни одна из  Сторон</w:t>
      </w:r>
      <w:r w:rsidRPr="003814D1">
        <w:rPr>
          <w:bCs/>
          <w:szCs w:val="24"/>
        </w:rPr>
        <w:t xml:space="preserve"> </w:t>
      </w:r>
      <w:r w:rsidRPr="003814D1">
        <w:rPr>
          <w:szCs w:val="24"/>
        </w:rPr>
        <w:t>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12399B" w:rsidRPr="003814D1" w:rsidRDefault="0012399B" w:rsidP="008A1A46">
      <w:pPr>
        <w:pStyle w:val="21"/>
        <w:numPr>
          <w:ilvl w:val="1"/>
          <w:numId w:val="29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В случае реорганизации Сторон, их права и обязанности по настоящему Договору переходят к их правопреемникам.</w:t>
      </w:r>
    </w:p>
    <w:p w:rsidR="0012399B" w:rsidRPr="003814D1" w:rsidRDefault="0012399B" w:rsidP="008A1A46">
      <w:pPr>
        <w:pStyle w:val="21"/>
        <w:numPr>
          <w:ilvl w:val="1"/>
          <w:numId w:val="29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Во всем остальном, что не предусмотрено в Договоре, </w:t>
      </w:r>
      <w:r w:rsidRPr="008A1A46">
        <w:rPr>
          <w:szCs w:val="24"/>
        </w:rPr>
        <w:t>Стороны</w:t>
      </w:r>
      <w:r w:rsidRPr="003814D1">
        <w:rPr>
          <w:szCs w:val="24"/>
        </w:rPr>
        <w:t xml:space="preserve"> будут руководствоваться действующим законодательством Российской Федерации.</w:t>
      </w:r>
    </w:p>
    <w:p w:rsidR="0012399B" w:rsidRPr="003814D1" w:rsidRDefault="0012399B" w:rsidP="008A1A46">
      <w:pPr>
        <w:pStyle w:val="21"/>
        <w:numPr>
          <w:ilvl w:val="1"/>
          <w:numId w:val="29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Договор составлен в двух экземплярах, имеющих одинаковую юридическую силу: по одному экземпляру для каждой Стороны. </w:t>
      </w:r>
    </w:p>
    <w:p w:rsidR="003133C8" w:rsidRPr="003814D1" w:rsidRDefault="003133C8" w:rsidP="0012399B">
      <w:pPr>
        <w:pStyle w:val="21"/>
        <w:suppressAutoHyphens/>
        <w:spacing w:after="0" w:line="240" w:lineRule="auto"/>
        <w:ind w:left="0" w:firstLine="709"/>
        <w:rPr>
          <w:szCs w:val="24"/>
        </w:rPr>
      </w:pPr>
    </w:p>
    <w:p w:rsidR="0012399B" w:rsidRPr="003814D1" w:rsidRDefault="0012399B" w:rsidP="0012399B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11. Приложения к Договору</w:t>
      </w:r>
    </w:p>
    <w:p w:rsidR="0012399B" w:rsidRPr="003814D1" w:rsidRDefault="0012399B" w:rsidP="008A1A46">
      <w:pPr>
        <w:pStyle w:val="21"/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Приложение №1 Техническое задание</w:t>
      </w:r>
    </w:p>
    <w:p w:rsidR="0012399B" w:rsidRPr="00576011" w:rsidRDefault="0012399B" w:rsidP="008A1A46">
      <w:pPr>
        <w:pStyle w:val="21"/>
        <w:suppressAutoHyphens/>
        <w:spacing w:after="0" w:line="240" w:lineRule="auto"/>
        <w:ind w:left="0" w:firstLine="709"/>
        <w:rPr>
          <w:szCs w:val="24"/>
        </w:rPr>
      </w:pPr>
      <w:r w:rsidRPr="00576011">
        <w:rPr>
          <w:szCs w:val="24"/>
        </w:rPr>
        <w:t xml:space="preserve">Приложение № 2 Календарный план </w:t>
      </w:r>
    </w:p>
    <w:p w:rsidR="0012399B" w:rsidRPr="00576011" w:rsidRDefault="0012399B" w:rsidP="008A1A46">
      <w:pPr>
        <w:pStyle w:val="21"/>
        <w:suppressAutoHyphens/>
        <w:spacing w:after="0" w:line="240" w:lineRule="auto"/>
        <w:ind w:left="0" w:firstLine="709"/>
        <w:rPr>
          <w:szCs w:val="24"/>
        </w:rPr>
      </w:pPr>
      <w:r w:rsidRPr="00576011">
        <w:rPr>
          <w:szCs w:val="24"/>
        </w:rPr>
        <w:t xml:space="preserve">Приложение № </w:t>
      </w:r>
      <w:r w:rsidR="0032374B" w:rsidRPr="00576011">
        <w:rPr>
          <w:szCs w:val="24"/>
        </w:rPr>
        <w:t>3</w:t>
      </w:r>
      <w:r w:rsidRPr="00576011">
        <w:rPr>
          <w:szCs w:val="24"/>
        </w:rPr>
        <w:t xml:space="preserve"> </w:t>
      </w:r>
      <w:r w:rsidR="009220E8">
        <w:rPr>
          <w:szCs w:val="24"/>
        </w:rPr>
        <w:t>Смета</w:t>
      </w:r>
    </w:p>
    <w:p w:rsidR="001078C8" w:rsidRDefault="001078C8" w:rsidP="008A1A46">
      <w:pPr>
        <w:pStyle w:val="21"/>
        <w:suppressAutoHyphens/>
        <w:spacing w:after="0" w:line="240" w:lineRule="auto"/>
        <w:ind w:left="0" w:firstLine="709"/>
        <w:rPr>
          <w:szCs w:val="24"/>
        </w:rPr>
      </w:pPr>
      <w:r w:rsidRPr="00576011">
        <w:rPr>
          <w:szCs w:val="24"/>
        </w:rPr>
        <w:t>Приложение № 4 Условия предоставления сведений о контрагенте.</w:t>
      </w:r>
    </w:p>
    <w:p w:rsidR="001078C8" w:rsidRPr="003814D1" w:rsidRDefault="001078C8" w:rsidP="0012399B">
      <w:pPr>
        <w:pStyle w:val="21"/>
        <w:suppressAutoHyphens/>
        <w:spacing w:after="0" w:line="240" w:lineRule="auto"/>
        <w:rPr>
          <w:szCs w:val="24"/>
        </w:rPr>
      </w:pPr>
    </w:p>
    <w:p w:rsidR="0012399B" w:rsidRPr="003814D1" w:rsidRDefault="0012399B" w:rsidP="0012399B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12. Адреса и банковские реквизиты</w:t>
      </w:r>
    </w:p>
    <w:tbl>
      <w:tblPr>
        <w:tblW w:w="0" w:type="auto"/>
        <w:tblInd w:w="108" w:type="dxa"/>
        <w:tblLook w:val="04A0"/>
      </w:tblPr>
      <w:tblGrid>
        <w:gridCol w:w="4917"/>
        <w:gridCol w:w="5006"/>
      </w:tblGrid>
      <w:tr w:rsidR="003133C8" w:rsidRPr="003814D1" w:rsidTr="008A1A46">
        <w:tc>
          <w:tcPr>
            <w:tcW w:w="4917" w:type="dxa"/>
          </w:tcPr>
          <w:p w:rsidR="003133C8" w:rsidRPr="003814D1" w:rsidRDefault="003133C8" w:rsidP="00576011">
            <w:pPr>
              <w:tabs>
                <w:tab w:val="left" w:pos="4882"/>
              </w:tabs>
              <w:ind w:firstLine="33"/>
              <w:rPr>
                <w:b/>
              </w:rPr>
            </w:pPr>
            <w:r w:rsidRPr="003814D1">
              <w:rPr>
                <w:b/>
              </w:rPr>
              <w:t>ЗАКАЗЧИК:</w:t>
            </w:r>
          </w:p>
        </w:tc>
        <w:tc>
          <w:tcPr>
            <w:tcW w:w="5006" w:type="dxa"/>
          </w:tcPr>
          <w:p w:rsidR="003133C8" w:rsidRPr="003814D1" w:rsidRDefault="003133C8" w:rsidP="003133C8">
            <w:pPr>
              <w:pStyle w:val="aa"/>
              <w:spacing w:after="0"/>
              <w:ind w:left="0"/>
              <w:rPr>
                <w:b/>
                <w:iCs/>
              </w:rPr>
            </w:pPr>
            <w:r w:rsidRPr="003814D1">
              <w:rPr>
                <w:b/>
                <w:iCs/>
              </w:rPr>
              <w:t>ИСПОЛНИТЕЛЬ:</w:t>
            </w:r>
          </w:p>
        </w:tc>
      </w:tr>
      <w:tr w:rsidR="003133C8" w:rsidRPr="003814D1" w:rsidTr="008A1A46">
        <w:tc>
          <w:tcPr>
            <w:tcW w:w="4917" w:type="dxa"/>
          </w:tcPr>
          <w:p w:rsidR="003133C8" w:rsidRPr="003814D1" w:rsidRDefault="003133C8" w:rsidP="00576011">
            <w:r w:rsidRPr="003814D1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5006" w:type="dxa"/>
          </w:tcPr>
          <w:p w:rsidR="003133C8" w:rsidRPr="003814D1" w:rsidRDefault="003133C8" w:rsidP="00576011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3133C8" w:rsidRPr="003814D1" w:rsidTr="008A1A46">
        <w:tc>
          <w:tcPr>
            <w:tcW w:w="4917" w:type="dxa"/>
          </w:tcPr>
          <w:p w:rsidR="003133C8" w:rsidRPr="003814D1" w:rsidRDefault="003133C8" w:rsidP="00576011">
            <w:pPr>
              <w:pStyle w:val="a5"/>
              <w:suppressAutoHyphens/>
              <w:spacing w:after="0"/>
              <w:ind w:left="0"/>
              <w:rPr>
                <w:b/>
                <w:bCs/>
              </w:rPr>
            </w:pPr>
            <w:r w:rsidRPr="003814D1">
              <w:t>Место нахождения: д. 82, ул. Савушкина, Санкт-Петербург, Россия</w:t>
            </w:r>
          </w:p>
        </w:tc>
        <w:tc>
          <w:tcPr>
            <w:tcW w:w="5006" w:type="dxa"/>
          </w:tcPr>
          <w:p w:rsidR="003133C8" w:rsidRPr="003814D1" w:rsidRDefault="003133C8" w:rsidP="00576011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Место нахождения: </w:t>
            </w:r>
          </w:p>
          <w:p w:rsidR="003133C8" w:rsidRPr="003814D1" w:rsidRDefault="003133C8" w:rsidP="00576011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3133C8" w:rsidRPr="003814D1" w:rsidTr="008A1A46">
        <w:tc>
          <w:tcPr>
            <w:tcW w:w="4917" w:type="dxa"/>
          </w:tcPr>
          <w:p w:rsidR="003133C8" w:rsidRPr="003814D1" w:rsidRDefault="003133C8" w:rsidP="00576011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  <w:r w:rsidRPr="003814D1">
              <w:t>д. 82, ул. Савушкина, Санкт-Петербург, 197183</w:t>
            </w:r>
          </w:p>
        </w:tc>
        <w:tc>
          <w:tcPr>
            <w:tcW w:w="5006" w:type="dxa"/>
          </w:tcPr>
          <w:p w:rsidR="003133C8" w:rsidRPr="003814D1" w:rsidRDefault="003133C8" w:rsidP="00576011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</w:p>
          <w:p w:rsidR="003133C8" w:rsidRPr="003814D1" w:rsidRDefault="003133C8" w:rsidP="00576011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3133C8" w:rsidRPr="003814D1" w:rsidTr="008A1A46">
        <w:tc>
          <w:tcPr>
            <w:tcW w:w="4917" w:type="dxa"/>
          </w:tcPr>
          <w:p w:rsidR="003133C8" w:rsidRPr="003814D1" w:rsidRDefault="003133C8" w:rsidP="00576011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ИНН </w:t>
            </w:r>
            <w:r w:rsidRPr="003814D1">
              <w:t>7814417371</w:t>
            </w:r>
            <w:r w:rsidRPr="003814D1">
              <w:rPr>
                <w:bCs/>
              </w:rPr>
              <w:t xml:space="preserve">, КПП </w:t>
            </w:r>
            <w:r w:rsidRPr="003814D1">
              <w:t>783450001</w:t>
            </w:r>
          </w:p>
        </w:tc>
        <w:tc>
          <w:tcPr>
            <w:tcW w:w="5006" w:type="dxa"/>
          </w:tcPr>
          <w:p w:rsidR="003133C8" w:rsidRPr="003814D1" w:rsidRDefault="003133C8" w:rsidP="00576011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t>ИНН _____________, КПП ___________</w:t>
            </w:r>
          </w:p>
        </w:tc>
      </w:tr>
      <w:tr w:rsidR="004B2334" w:rsidRPr="003814D1" w:rsidTr="008A1A46">
        <w:tc>
          <w:tcPr>
            <w:tcW w:w="4917" w:type="dxa"/>
          </w:tcPr>
          <w:p w:rsidR="004B2334" w:rsidRPr="0038308D" w:rsidRDefault="004B2334" w:rsidP="00576011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8308D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4B2334" w:rsidRPr="0038308D" w:rsidRDefault="004B2334" w:rsidP="00576011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8308D">
              <w:rPr>
                <w:rFonts w:ascii="Times New Roman" w:hAnsi="Times New Roman"/>
                <w:szCs w:val="24"/>
              </w:rPr>
              <w:t xml:space="preserve">р/сч </w:t>
            </w:r>
            <w:r w:rsidRPr="00E20154">
              <w:t>4070</w:t>
            </w:r>
            <w:r>
              <w:t xml:space="preserve"> </w:t>
            </w:r>
            <w:r w:rsidRPr="00E20154">
              <w:t>2810</w:t>
            </w:r>
            <w:r>
              <w:t xml:space="preserve"> </w:t>
            </w:r>
            <w:r w:rsidRPr="00E20154">
              <w:t>8390 4000</w:t>
            </w:r>
            <w:r>
              <w:t xml:space="preserve"> </w:t>
            </w:r>
            <w:r w:rsidRPr="00E20154">
              <w:t xml:space="preserve">2061 </w:t>
            </w:r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</w:p>
          <w:p w:rsidR="004B2334" w:rsidRPr="00D92F1B" w:rsidRDefault="004B2334" w:rsidP="00576011">
            <w:pPr>
              <w:spacing w:after="0"/>
              <w:ind w:firstLine="11"/>
            </w:pPr>
            <w:r w:rsidRPr="00D92F1B">
              <w:t>в филиале ОПЕРУ ОАО Банк ВТБ в Санкт-Петербурге, г. Санкт-Петербург</w:t>
            </w:r>
          </w:p>
          <w:p w:rsidR="004B2334" w:rsidRPr="00D92F1B" w:rsidRDefault="004B2334" w:rsidP="00576011">
            <w:pPr>
              <w:spacing w:after="0"/>
              <w:ind w:firstLine="11"/>
            </w:pPr>
            <w:r w:rsidRPr="00D92F1B">
              <w:t>190000, г. Санкт-Петербург, ул. Большая Морская, д.30, лит.А</w:t>
            </w:r>
          </w:p>
          <w:p w:rsidR="004B2334" w:rsidRPr="0038308D" w:rsidRDefault="004B2334" w:rsidP="00576011">
            <w:pPr>
              <w:pStyle w:val="a3"/>
              <w:spacing w:after="0"/>
            </w:pPr>
            <w:r w:rsidRPr="0038308D">
              <w:t xml:space="preserve">кор.сч.  </w:t>
            </w:r>
            <w:r w:rsidRPr="00D92F1B">
              <w:t>3010 1810 2000 0000 0704</w:t>
            </w:r>
          </w:p>
          <w:p w:rsidR="004B2334" w:rsidRPr="0038308D" w:rsidRDefault="004B2334" w:rsidP="00576011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БИК  </w:t>
            </w:r>
            <w:r w:rsidRPr="00D92F1B">
              <w:t>044030704</w:t>
            </w:r>
          </w:p>
        </w:tc>
        <w:tc>
          <w:tcPr>
            <w:tcW w:w="5006" w:type="dxa"/>
          </w:tcPr>
          <w:p w:rsidR="004B2334" w:rsidRPr="003814D1" w:rsidRDefault="004B2334" w:rsidP="00576011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rPr>
                <w:bCs/>
              </w:rPr>
              <w:t>Банковские реквизиты:</w:t>
            </w:r>
          </w:p>
          <w:p w:rsidR="004B2334" w:rsidRPr="003814D1" w:rsidRDefault="004B2334" w:rsidP="00576011">
            <w:pPr>
              <w:pStyle w:val="110"/>
              <w:suppressAutoHyphens/>
              <w:rPr>
                <w:szCs w:val="24"/>
              </w:rPr>
            </w:pPr>
            <w:r w:rsidRPr="003814D1">
              <w:rPr>
                <w:szCs w:val="24"/>
              </w:rPr>
              <w:t>р/сч _______________________</w:t>
            </w:r>
          </w:p>
          <w:p w:rsidR="004B2334" w:rsidRPr="003814D1" w:rsidRDefault="004B2334" w:rsidP="00576011">
            <w:pPr>
              <w:pStyle w:val="110"/>
              <w:suppressAutoHyphens/>
              <w:rPr>
                <w:szCs w:val="24"/>
              </w:rPr>
            </w:pPr>
            <w:r w:rsidRPr="003814D1">
              <w:rPr>
                <w:szCs w:val="24"/>
              </w:rPr>
              <w:t>в _________________________</w:t>
            </w:r>
          </w:p>
          <w:p w:rsidR="004B2334" w:rsidRPr="003814D1" w:rsidRDefault="004B2334" w:rsidP="00576011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КОР/СЧ  ___________________ </w:t>
            </w:r>
          </w:p>
          <w:p w:rsidR="004B2334" w:rsidRPr="003814D1" w:rsidRDefault="004B2334" w:rsidP="00576011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БИК  ______________________</w:t>
            </w:r>
          </w:p>
          <w:p w:rsidR="004B2334" w:rsidRPr="003814D1" w:rsidRDefault="004B2334" w:rsidP="00576011">
            <w:pPr>
              <w:pStyle w:val="aa"/>
              <w:spacing w:after="0"/>
              <w:ind w:left="0"/>
            </w:pPr>
          </w:p>
        </w:tc>
      </w:tr>
      <w:tr w:rsidR="004B2334" w:rsidRPr="003814D1" w:rsidTr="008A1A46">
        <w:tc>
          <w:tcPr>
            <w:tcW w:w="4917" w:type="dxa"/>
          </w:tcPr>
          <w:p w:rsidR="004B2334" w:rsidRPr="0038308D" w:rsidRDefault="004B2334" w:rsidP="00576011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>ОКПО 07626010,</w:t>
            </w:r>
          </w:p>
          <w:p w:rsidR="004B2334" w:rsidRPr="0038308D" w:rsidRDefault="004B2334" w:rsidP="00576011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ОГРН 1089847342001 </w:t>
            </w:r>
          </w:p>
        </w:tc>
        <w:tc>
          <w:tcPr>
            <w:tcW w:w="5006" w:type="dxa"/>
          </w:tcPr>
          <w:p w:rsidR="004B2334" w:rsidRPr="003814D1" w:rsidRDefault="004B2334" w:rsidP="00576011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ОКПО ___________________,</w:t>
            </w:r>
          </w:p>
          <w:p w:rsidR="004B2334" w:rsidRPr="003814D1" w:rsidRDefault="004B2334" w:rsidP="00576011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ОГРН ____________________ </w:t>
            </w:r>
          </w:p>
          <w:p w:rsidR="004B2334" w:rsidRPr="003814D1" w:rsidRDefault="004B2334" w:rsidP="00576011">
            <w:pPr>
              <w:pStyle w:val="aa"/>
              <w:spacing w:after="0"/>
              <w:ind w:left="0"/>
              <w:rPr>
                <w:iCs/>
              </w:rPr>
            </w:pPr>
            <w:r w:rsidRPr="003814D1">
              <w:rPr>
                <w:bCs/>
              </w:rPr>
              <w:t>ОКАТО __________________</w:t>
            </w:r>
          </w:p>
        </w:tc>
      </w:tr>
      <w:tr w:rsidR="004B2334" w:rsidRPr="003814D1" w:rsidTr="008A1A46">
        <w:tc>
          <w:tcPr>
            <w:tcW w:w="4917" w:type="dxa"/>
          </w:tcPr>
          <w:p w:rsidR="004B2334" w:rsidRPr="003814D1" w:rsidRDefault="004B2334" w:rsidP="00576011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 xml:space="preserve">Тел. 8 </w:t>
            </w:r>
            <w:r w:rsidRPr="003814D1">
              <w:t>(812) 430-01-34</w:t>
            </w:r>
          </w:p>
          <w:p w:rsidR="004B2334" w:rsidRPr="003814D1" w:rsidRDefault="004B2334" w:rsidP="00576011">
            <w:pPr>
              <w:contextualSpacing/>
            </w:pPr>
            <w:r w:rsidRPr="003814D1">
              <w:rPr>
                <w:color w:val="000000"/>
              </w:rPr>
              <w:t xml:space="preserve">Факс 8 </w:t>
            </w:r>
            <w:r w:rsidRPr="003814D1">
              <w:t>(812) 430-03-93</w:t>
            </w:r>
          </w:p>
          <w:p w:rsidR="004B2334" w:rsidRPr="003814D1" w:rsidRDefault="004B2334" w:rsidP="00576011">
            <w:pPr>
              <w:tabs>
                <w:tab w:val="left" w:pos="4882"/>
              </w:tabs>
              <w:suppressAutoHyphens/>
              <w:ind w:right="-188"/>
              <w:rPr>
                <w:bCs/>
                <w:lang w:val="en-US"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rPr>
                <w:lang w:val="en-US"/>
              </w:rPr>
              <w:t>email@givnipiet.ru</w:t>
            </w:r>
          </w:p>
        </w:tc>
        <w:tc>
          <w:tcPr>
            <w:tcW w:w="5006" w:type="dxa"/>
          </w:tcPr>
          <w:p w:rsidR="004B2334" w:rsidRPr="003814D1" w:rsidRDefault="004B2334" w:rsidP="00576011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>Тел. ________________</w:t>
            </w:r>
          </w:p>
          <w:p w:rsidR="004B2334" w:rsidRPr="003814D1" w:rsidRDefault="004B2334" w:rsidP="00576011">
            <w:pPr>
              <w:contextualSpacing/>
            </w:pPr>
            <w:r w:rsidRPr="003814D1">
              <w:rPr>
                <w:color w:val="000000"/>
              </w:rPr>
              <w:t>Факс _________________</w:t>
            </w:r>
          </w:p>
          <w:p w:rsidR="004B2334" w:rsidRPr="003814D1" w:rsidRDefault="004B2334" w:rsidP="00576011">
            <w:pPr>
              <w:suppressAutoHyphens/>
              <w:rPr>
                <w:bCs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t>________________</w:t>
            </w:r>
          </w:p>
        </w:tc>
      </w:tr>
    </w:tbl>
    <w:p w:rsidR="0006221D" w:rsidRPr="003814D1" w:rsidRDefault="0006221D" w:rsidP="0006221D"/>
    <w:p w:rsidR="0006221D" w:rsidRPr="003814D1" w:rsidRDefault="0006221D" w:rsidP="0006221D">
      <w:pPr>
        <w:pStyle w:val="aa"/>
        <w:spacing w:after="0"/>
        <w:ind w:left="480"/>
        <w:jc w:val="center"/>
        <w:rPr>
          <w:b/>
        </w:rPr>
      </w:pPr>
      <w:r w:rsidRPr="003814D1">
        <w:rPr>
          <w:b/>
        </w:rPr>
        <w:t>ПОДПИСИ СТОРОН:</w:t>
      </w:r>
    </w:p>
    <w:p w:rsidR="0012399B" w:rsidRPr="003814D1" w:rsidRDefault="0012399B" w:rsidP="0012399B">
      <w:pPr>
        <w:pStyle w:val="a3"/>
        <w:suppressLineNumbers/>
        <w:suppressAutoHyphens/>
        <w:spacing w:after="0"/>
        <w:ind w:firstLine="709"/>
      </w:pPr>
    </w:p>
    <w:tbl>
      <w:tblPr>
        <w:tblW w:w="0" w:type="auto"/>
        <w:tblInd w:w="108" w:type="dxa"/>
        <w:tblLook w:val="04A0"/>
      </w:tblPr>
      <w:tblGrid>
        <w:gridCol w:w="4962"/>
        <w:gridCol w:w="4961"/>
      </w:tblGrid>
      <w:tr w:rsidR="003133C8" w:rsidRPr="003814D1" w:rsidTr="008A1A46">
        <w:tc>
          <w:tcPr>
            <w:tcW w:w="4962" w:type="dxa"/>
          </w:tcPr>
          <w:p w:rsidR="003133C8" w:rsidRPr="003814D1" w:rsidRDefault="003133C8" w:rsidP="00576011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961" w:type="dxa"/>
          </w:tcPr>
          <w:p w:rsidR="003133C8" w:rsidRPr="003814D1" w:rsidRDefault="003133C8" w:rsidP="00576011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3133C8" w:rsidRPr="003814D1" w:rsidTr="008A1A46">
        <w:tc>
          <w:tcPr>
            <w:tcW w:w="4962" w:type="dxa"/>
          </w:tcPr>
          <w:p w:rsidR="003133C8" w:rsidRPr="00576011" w:rsidRDefault="005201F4" w:rsidP="005201F4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576011">
              <w:t>ОАО «Головной институт «ВНИПИЭТ</w:t>
            </w:r>
          </w:p>
        </w:tc>
        <w:tc>
          <w:tcPr>
            <w:tcW w:w="4961" w:type="dxa"/>
          </w:tcPr>
          <w:p w:rsidR="003133C8" w:rsidRPr="003814D1" w:rsidRDefault="003133C8" w:rsidP="00576011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</w:tr>
      <w:tr w:rsidR="003133C8" w:rsidRPr="003814D1" w:rsidTr="008A1A46">
        <w:tc>
          <w:tcPr>
            <w:tcW w:w="4962" w:type="dxa"/>
          </w:tcPr>
          <w:p w:rsidR="005201F4" w:rsidRDefault="005201F4" w:rsidP="005201F4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Заместитель Генерального директора</w:t>
            </w:r>
          </w:p>
          <w:p w:rsidR="005201F4" w:rsidRPr="00576011" w:rsidRDefault="005201F4" w:rsidP="005201F4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 проектированию и науке</w:t>
            </w:r>
          </w:p>
          <w:p w:rsidR="003133C8" w:rsidRPr="00576011" w:rsidRDefault="003133C8" w:rsidP="005201F4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961" w:type="dxa"/>
          </w:tcPr>
          <w:p w:rsidR="003133C8" w:rsidRPr="003814D1" w:rsidRDefault="003133C8" w:rsidP="00576011">
            <w:pPr>
              <w:jc w:val="center"/>
              <w:rPr>
                <w:iCs/>
              </w:rPr>
            </w:pPr>
          </w:p>
        </w:tc>
      </w:tr>
      <w:tr w:rsidR="003133C8" w:rsidRPr="003814D1" w:rsidTr="008A1A46">
        <w:tc>
          <w:tcPr>
            <w:tcW w:w="4962" w:type="dxa"/>
          </w:tcPr>
          <w:p w:rsidR="003133C8" w:rsidRPr="003814D1" w:rsidRDefault="005201F4" w:rsidP="005201F4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_______________</w:t>
            </w:r>
            <w:r w:rsidR="003133C8" w:rsidRPr="003814D1">
              <w:rPr>
                <w:rFonts w:ascii="Times New Roman" w:hAnsi="Times New Roman"/>
                <w:szCs w:val="24"/>
              </w:rPr>
              <w:t xml:space="preserve">  </w:t>
            </w:r>
            <w:r>
              <w:rPr>
                <w:rFonts w:ascii="Times New Roman" w:hAnsi="Times New Roman"/>
                <w:szCs w:val="24"/>
              </w:rPr>
              <w:t>А.С. Кузин</w:t>
            </w:r>
          </w:p>
        </w:tc>
        <w:tc>
          <w:tcPr>
            <w:tcW w:w="4961" w:type="dxa"/>
          </w:tcPr>
          <w:p w:rsidR="003133C8" w:rsidRPr="003814D1" w:rsidRDefault="003133C8" w:rsidP="005201F4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 xml:space="preserve">______________________   </w:t>
            </w:r>
          </w:p>
        </w:tc>
      </w:tr>
    </w:tbl>
    <w:p w:rsidR="008B7670" w:rsidRDefault="008B7670"/>
    <w:p w:rsidR="00A51F84" w:rsidRDefault="00A51F84"/>
    <w:p w:rsidR="00A51F84" w:rsidRDefault="00A51F84"/>
    <w:p w:rsidR="00A51F84" w:rsidRDefault="00A51F84"/>
    <w:p w:rsidR="00A51F84" w:rsidRDefault="00F72790" w:rsidP="00DA3BAA">
      <w:pPr>
        <w:pageBreakBefore/>
        <w:spacing w:after="0"/>
        <w:jc w:val="right"/>
      </w:pPr>
      <w:r>
        <w:t>Приложение №1</w:t>
      </w:r>
      <w:r w:rsidR="00A51F84" w:rsidRPr="00D96CFB">
        <w:br/>
        <w:t>к договору №_______ от ________ г.</w:t>
      </w:r>
    </w:p>
    <w:p w:rsidR="00A51F84" w:rsidRDefault="00A51F84"/>
    <w:tbl>
      <w:tblPr>
        <w:tblW w:w="0" w:type="auto"/>
        <w:tblLook w:val="04A0"/>
      </w:tblPr>
      <w:tblGrid>
        <w:gridCol w:w="4644"/>
        <w:gridCol w:w="1134"/>
        <w:gridCol w:w="4359"/>
      </w:tblGrid>
      <w:tr w:rsidR="00F72790" w:rsidRPr="00F72790" w:rsidTr="00F72790">
        <w:tc>
          <w:tcPr>
            <w:tcW w:w="4644" w:type="dxa"/>
          </w:tcPr>
          <w:p w:rsidR="00F72790" w:rsidRPr="00F72790" w:rsidRDefault="00F72790" w:rsidP="00630ADE">
            <w:pPr>
              <w:pStyle w:val="aa"/>
              <w:spacing w:after="0"/>
              <w:ind w:left="0"/>
              <w:jc w:val="center"/>
              <w:rPr>
                <w:iCs/>
                <w:caps/>
              </w:rPr>
            </w:pPr>
            <w:r w:rsidRPr="00F72790">
              <w:rPr>
                <w:b/>
                <w:iCs/>
                <w:caps/>
              </w:rPr>
              <w:t>согласовано</w:t>
            </w:r>
          </w:p>
        </w:tc>
        <w:tc>
          <w:tcPr>
            <w:tcW w:w="1134" w:type="dxa"/>
          </w:tcPr>
          <w:p w:rsidR="00F72790" w:rsidRPr="00F72790" w:rsidRDefault="00F72790" w:rsidP="00630ADE">
            <w:pPr>
              <w:pStyle w:val="aa"/>
              <w:spacing w:after="0"/>
              <w:ind w:left="0"/>
              <w:jc w:val="center"/>
              <w:rPr>
                <w:b/>
                <w:iCs/>
                <w:caps/>
              </w:rPr>
            </w:pPr>
          </w:p>
        </w:tc>
        <w:tc>
          <w:tcPr>
            <w:tcW w:w="4359" w:type="dxa"/>
          </w:tcPr>
          <w:p w:rsidR="00F72790" w:rsidRPr="00F72790" w:rsidRDefault="00F72790" w:rsidP="00630ADE">
            <w:pPr>
              <w:pStyle w:val="aa"/>
              <w:spacing w:after="0"/>
              <w:ind w:left="0"/>
              <w:jc w:val="center"/>
              <w:rPr>
                <w:b/>
                <w:iCs/>
                <w:caps/>
              </w:rPr>
            </w:pPr>
            <w:r w:rsidRPr="00F72790">
              <w:rPr>
                <w:b/>
                <w:iCs/>
                <w:caps/>
              </w:rPr>
              <w:t>Утверждаю</w:t>
            </w:r>
          </w:p>
        </w:tc>
      </w:tr>
      <w:tr w:rsidR="00F72790" w:rsidRPr="003814D1" w:rsidTr="00F72790">
        <w:tc>
          <w:tcPr>
            <w:tcW w:w="4644" w:type="dxa"/>
          </w:tcPr>
          <w:p w:rsidR="00F72790" w:rsidRPr="00576011" w:rsidRDefault="00F72790" w:rsidP="00630ADE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1134" w:type="dxa"/>
          </w:tcPr>
          <w:p w:rsidR="00F72790" w:rsidRPr="00576011" w:rsidRDefault="00F72790" w:rsidP="00630ADE">
            <w:pPr>
              <w:pStyle w:val="aa"/>
              <w:spacing w:after="0"/>
              <w:ind w:left="0"/>
              <w:jc w:val="left"/>
            </w:pPr>
          </w:p>
        </w:tc>
        <w:tc>
          <w:tcPr>
            <w:tcW w:w="4359" w:type="dxa"/>
          </w:tcPr>
          <w:p w:rsidR="00F72790" w:rsidRPr="00576011" w:rsidRDefault="00F72790" w:rsidP="00630ADE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576011">
              <w:t>ОАО «Головной институт «ВНИПИЭТ</w:t>
            </w:r>
          </w:p>
        </w:tc>
      </w:tr>
      <w:tr w:rsidR="00F72790" w:rsidRPr="003814D1" w:rsidTr="00F72790">
        <w:tc>
          <w:tcPr>
            <w:tcW w:w="4644" w:type="dxa"/>
          </w:tcPr>
          <w:p w:rsidR="00F72790" w:rsidRPr="00576011" w:rsidRDefault="00F72790" w:rsidP="00630ADE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1134" w:type="dxa"/>
          </w:tcPr>
          <w:p w:rsidR="00F72790" w:rsidRDefault="00F72790" w:rsidP="00630ADE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9" w:type="dxa"/>
          </w:tcPr>
          <w:p w:rsidR="00F72790" w:rsidRDefault="00F72790" w:rsidP="00630ADE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Заместитель Генерального директора</w:t>
            </w:r>
          </w:p>
          <w:p w:rsidR="00F72790" w:rsidRPr="00576011" w:rsidRDefault="00F72790" w:rsidP="00630ADE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 проектированию и науке</w:t>
            </w:r>
          </w:p>
          <w:p w:rsidR="00F72790" w:rsidRPr="00576011" w:rsidRDefault="00F72790" w:rsidP="00630ADE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</w:tr>
      <w:tr w:rsidR="00F72790" w:rsidRPr="003814D1" w:rsidTr="00F72790">
        <w:tc>
          <w:tcPr>
            <w:tcW w:w="4644" w:type="dxa"/>
          </w:tcPr>
          <w:p w:rsidR="00F72790" w:rsidRPr="003814D1" w:rsidRDefault="00F72790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1134" w:type="dxa"/>
          </w:tcPr>
          <w:p w:rsidR="00F72790" w:rsidRDefault="00F72790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9" w:type="dxa"/>
          </w:tcPr>
          <w:p w:rsidR="00F72790" w:rsidRPr="003814D1" w:rsidRDefault="00F72790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____________________</w:t>
            </w:r>
            <w:r w:rsidRPr="003814D1">
              <w:rPr>
                <w:rFonts w:ascii="Times New Roman" w:hAnsi="Times New Roman"/>
                <w:szCs w:val="24"/>
              </w:rPr>
              <w:t xml:space="preserve">  </w:t>
            </w:r>
            <w:r>
              <w:rPr>
                <w:rFonts w:ascii="Times New Roman" w:hAnsi="Times New Roman"/>
                <w:szCs w:val="24"/>
              </w:rPr>
              <w:t>А.С. Кузин</w:t>
            </w:r>
          </w:p>
        </w:tc>
      </w:tr>
      <w:tr w:rsidR="00F72790" w:rsidRPr="003814D1" w:rsidTr="00F72790">
        <w:tc>
          <w:tcPr>
            <w:tcW w:w="4644" w:type="dxa"/>
          </w:tcPr>
          <w:p w:rsidR="00F72790" w:rsidRPr="003814D1" w:rsidRDefault="00F72790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«____»______________ 20__г.</w:t>
            </w:r>
          </w:p>
        </w:tc>
        <w:tc>
          <w:tcPr>
            <w:tcW w:w="1134" w:type="dxa"/>
          </w:tcPr>
          <w:p w:rsidR="00F72790" w:rsidRDefault="00F72790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9" w:type="dxa"/>
          </w:tcPr>
          <w:p w:rsidR="00F72790" w:rsidRDefault="00F72790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«____»______________ 20__г.</w:t>
            </w:r>
          </w:p>
        </w:tc>
      </w:tr>
    </w:tbl>
    <w:p w:rsidR="00A51F84" w:rsidRDefault="00A51F84"/>
    <w:p w:rsidR="00F72790" w:rsidRDefault="00F72790"/>
    <w:p w:rsidR="00F72790" w:rsidRPr="00630ADE" w:rsidRDefault="00F72790" w:rsidP="00F72790">
      <w:pPr>
        <w:jc w:val="center"/>
        <w:rPr>
          <w:b/>
          <w:caps/>
          <w:sz w:val="28"/>
          <w:szCs w:val="28"/>
        </w:rPr>
      </w:pPr>
      <w:r w:rsidRPr="00630ADE">
        <w:rPr>
          <w:b/>
          <w:caps/>
          <w:sz w:val="28"/>
          <w:szCs w:val="28"/>
        </w:rPr>
        <w:t>техническое задание</w:t>
      </w:r>
    </w:p>
    <w:p w:rsidR="00F72790" w:rsidRPr="00630ADE" w:rsidRDefault="00F72790" w:rsidP="00F72790">
      <w:pPr>
        <w:jc w:val="center"/>
        <w:rPr>
          <w:b/>
          <w:sz w:val="28"/>
          <w:szCs w:val="28"/>
        </w:rPr>
      </w:pPr>
      <w:r w:rsidRPr="00630ADE">
        <w:rPr>
          <w:b/>
          <w:sz w:val="28"/>
          <w:szCs w:val="28"/>
        </w:rPr>
        <w:t xml:space="preserve">на выполнение работ по </w:t>
      </w:r>
      <w:r w:rsidRPr="00630ADE">
        <w:rPr>
          <w:b/>
          <w:bCs/>
          <w:sz w:val="28"/>
          <w:szCs w:val="28"/>
        </w:rPr>
        <w:t xml:space="preserve">разработке проектной </w:t>
      </w:r>
      <w:r w:rsidR="00386655">
        <w:rPr>
          <w:b/>
          <w:bCs/>
          <w:sz w:val="28"/>
          <w:szCs w:val="28"/>
        </w:rPr>
        <w:t xml:space="preserve">и рабочей </w:t>
      </w:r>
      <w:r w:rsidRPr="00630ADE">
        <w:rPr>
          <w:b/>
          <w:bCs/>
          <w:sz w:val="28"/>
          <w:szCs w:val="28"/>
        </w:rPr>
        <w:t>документации на реставрацию и ремонт объекта культурного наследия «Петровский яхт-клуб (в XIX веке – дача Алсуфьевых)»</w:t>
      </w:r>
    </w:p>
    <w:p w:rsidR="00F72790" w:rsidRDefault="00F72790" w:rsidP="00F72790">
      <w:pPr>
        <w:jc w:val="center"/>
        <w:rPr>
          <w:b/>
          <w:sz w:val="28"/>
          <w:szCs w:val="28"/>
        </w:rPr>
      </w:pPr>
    </w:p>
    <w:p w:rsidR="00F72790" w:rsidRPr="00D03940" w:rsidRDefault="00F72790" w:rsidP="00075B4C">
      <w:pPr>
        <w:pStyle w:val="aa"/>
        <w:numPr>
          <w:ilvl w:val="0"/>
          <w:numId w:val="13"/>
        </w:numPr>
        <w:tabs>
          <w:tab w:val="left" w:pos="284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 w:rsidRPr="00D03940">
        <w:rPr>
          <w:b/>
          <w:sz w:val="28"/>
          <w:szCs w:val="28"/>
        </w:rPr>
        <w:t>Общие положения</w:t>
      </w:r>
    </w:p>
    <w:p w:rsidR="00F72790" w:rsidRDefault="00F72790" w:rsidP="00075B4C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Наименование (тема):</w:t>
      </w:r>
    </w:p>
    <w:p w:rsidR="00F72790" w:rsidRDefault="00F72790" w:rsidP="00075B4C">
      <w:pPr>
        <w:pStyle w:val="aa"/>
        <w:tabs>
          <w:tab w:val="left" w:pos="1418"/>
        </w:tabs>
        <w:spacing w:after="0"/>
        <w:ind w:left="0" w:firstLine="709"/>
      </w:pPr>
      <w:r>
        <w:rPr>
          <w:sz w:val="28"/>
          <w:szCs w:val="28"/>
        </w:rPr>
        <w:t xml:space="preserve">Проектная </w:t>
      </w:r>
      <w:r w:rsidR="00386655">
        <w:rPr>
          <w:sz w:val="28"/>
          <w:szCs w:val="28"/>
        </w:rPr>
        <w:t xml:space="preserve">и рабочая </w:t>
      </w:r>
      <w:r>
        <w:rPr>
          <w:sz w:val="28"/>
          <w:szCs w:val="28"/>
        </w:rPr>
        <w:t>документаци</w:t>
      </w:r>
      <w:r w:rsidR="00386655">
        <w:rPr>
          <w:sz w:val="28"/>
          <w:szCs w:val="28"/>
        </w:rPr>
        <w:t>и</w:t>
      </w:r>
      <w:r>
        <w:rPr>
          <w:sz w:val="28"/>
          <w:szCs w:val="28"/>
        </w:rPr>
        <w:t xml:space="preserve"> на ремонтные и реставрационные работы по сохранению выявленного объекта культурного наследия «Петровский яхт-клуб (в XIX веке – дача Алсуфьевых)</w:t>
      </w:r>
      <w:r w:rsidRPr="00F71E5E">
        <w:rPr>
          <w:sz w:val="28"/>
          <w:szCs w:val="28"/>
        </w:rPr>
        <w:t xml:space="preserve"> </w:t>
      </w:r>
      <w:r>
        <w:rPr>
          <w:sz w:val="28"/>
          <w:szCs w:val="28"/>
        </w:rPr>
        <w:t>» – далее по тексту «Объект».</w:t>
      </w:r>
    </w:p>
    <w:p w:rsidR="00F72790" w:rsidRDefault="00F72790" w:rsidP="00075B4C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Основание для работы:</w:t>
      </w:r>
    </w:p>
    <w:p w:rsidR="00F72790" w:rsidRDefault="00F72790" w:rsidP="00075B4C">
      <w:pPr>
        <w:pStyle w:val="aa"/>
        <w:numPr>
          <w:ilvl w:val="0"/>
          <w:numId w:val="16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задание на научно-исследовательские, изыскательские, проектные и производственные работы по сохранению выявленного объекта культурного наследия (инженерное обследование состояния конструкций здания) Комитета по Государственному контролю, использованию и охране памятников истории и культуры (КГИОП) от </w:t>
      </w:r>
      <w:r w:rsidR="00386655" w:rsidRPr="00C512E5">
        <w:rPr>
          <w:sz w:val="28"/>
          <w:szCs w:val="28"/>
        </w:rPr>
        <w:t>1</w:t>
      </w:r>
      <w:r w:rsidR="00386655">
        <w:rPr>
          <w:sz w:val="28"/>
          <w:szCs w:val="28"/>
        </w:rPr>
        <w:t>5</w:t>
      </w:r>
      <w:r w:rsidR="00386655" w:rsidRPr="00C512E5">
        <w:rPr>
          <w:sz w:val="28"/>
          <w:szCs w:val="28"/>
        </w:rPr>
        <w:t>.</w:t>
      </w:r>
      <w:r w:rsidR="00386655">
        <w:rPr>
          <w:sz w:val="28"/>
          <w:szCs w:val="28"/>
        </w:rPr>
        <w:t>11</w:t>
      </w:r>
      <w:r w:rsidR="00386655" w:rsidRPr="00C512E5">
        <w:rPr>
          <w:sz w:val="28"/>
          <w:szCs w:val="28"/>
        </w:rPr>
        <w:t>.201</w:t>
      </w:r>
      <w:r w:rsidR="00386655">
        <w:rPr>
          <w:sz w:val="28"/>
          <w:szCs w:val="28"/>
        </w:rPr>
        <w:t>2</w:t>
      </w:r>
      <w:r w:rsidR="00386655" w:rsidRPr="00C512E5">
        <w:rPr>
          <w:sz w:val="28"/>
          <w:szCs w:val="28"/>
        </w:rPr>
        <w:t xml:space="preserve"> г. №</w:t>
      </w:r>
      <w:r w:rsidR="00386655">
        <w:rPr>
          <w:sz w:val="28"/>
          <w:szCs w:val="28"/>
        </w:rPr>
        <w:t xml:space="preserve"> 2-11169</w:t>
      </w:r>
      <w:r>
        <w:rPr>
          <w:sz w:val="28"/>
          <w:szCs w:val="28"/>
        </w:rPr>
        <w:t>;</w:t>
      </w:r>
    </w:p>
    <w:p w:rsidR="00F72790" w:rsidRDefault="00F72790" w:rsidP="00075B4C">
      <w:pPr>
        <w:pStyle w:val="aa"/>
        <w:numPr>
          <w:ilvl w:val="0"/>
          <w:numId w:val="16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распоряжение ОАО «Головной институт «ВНИПИЭТ» от 16.01.2012 г. №   об открытии работ инвестиционного проекта №1.12 на 2012 г.;</w:t>
      </w:r>
    </w:p>
    <w:p w:rsidR="00F72790" w:rsidRDefault="00F72790" w:rsidP="00075B4C">
      <w:pPr>
        <w:pStyle w:val="aa"/>
        <w:numPr>
          <w:ilvl w:val="0"/>
          <w:numId w:val="16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соглашение №2 от 12.08.2010 г. КГИОП;</w:t>
      </w:r>
    </w:p>
    <w:p w:rsidR="00F72790" w:rsidRDefault="00F72790" w:rsidP="00075B4C">
      <w:pPr>
        <w:pStyle w:val="aa"/>
        <w:numPr>
          <w:ilvl w:val="0"/>
          <w:numId w:val="16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техническое заключение по результатам обследования </w:t>
      </w:r>
      <w:r w:rsidRPr="003A251D">
        <w:rPr>
          <w:sz w:val="28"/>
          <w:szCs w:val="28"/>
        </w:rPr>
        <w:t>основных несущих конструкций здания, а также гидроизоляции, сетей инженерно-технического</w:t>
      </w:r>
      <w:r>
        <w:rPr>
          <w:sz w:val="28"/>
          <w:szCs w:val="28"/>
        </w:rPr>
        <w:t xml:space="preserve"> </w:t>
      </w:r>
      <w:r w:rsidRPr="003A251D">
        <w:rPr>
          <w:sz w:val="28"/>
          <w:szCs w:val="28"/>
        </w:rPr>
        <w:t>обеспечения объекта</w:t>
      </w:r>
      <w:r>
        <w:rPr>
          <w:sz w:val="28"/>
          <w:szCs w:val="28"/>
        </w:rPr>
        <w:t xml:space="preserve"> культурного наследия «Петровский яхт-клуб (в XIX веке – дача Алсуфьевых)», расположенного по адресу: г. Санкт-Петербург, Приморский пр.,д.50, литер А (ООО «ГЕОИЗОЛ» от 2010 г.);</w:t>
      </w:r>
    </w:p>
    <w:p w:rsidR="00F72790" w:rsidRDefault="00F72790" w:rsidP="00075B4C">
      <w:pPr>
        <w:pStyle w:val="aa"/>
        <w:numPr>
          <w:ilvl w:val="0"/>
          <w:numId w:val="16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настоящее техническое задание.</w:t>
      </w:r>
    </w:p>
    <w:p w:rsidR="00F72790" w:rsidRPr="00F72790" w:rsidRDefault="00F72790" w:rsidP="00075B4C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 w:rsidRPr="00F72790">
        <w:rPr>
          <w:sz w:val="28"/>
          <w:szCs w:val="28"/>
        </w:rPr>
        <w:t>Местонахождение «Объекта»:</w:t>
      </w:r>
      <w:r>
        <w:rPr>
          <w:sz w:val="28"/>
          <w:szCs w:val="28"/>
        </w:rPr>
        <w:t xml:space="preserve"> </w:t>
      </w:r>
      <w:r w:rsidRPr="00F72790">
        <w:rPr>
          <w:sz w:val="28"/>
          <w:szCs w:val="28"/>
        </w:rPr>
        <w:t>г. Санкт-Петербург, Приморский проспект, д. 50, литер А.</w:t>
      </w:r>
    </w:p>
    <w:p w:rsidR="00F72790" w:rsidRPr="00075B4C" w:rsidRDefault="00F72790" w:rsidP="00075B4C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Стадия:</w:t>
      </w:r>
      <w:r w:rsidRPr="00075B4C">
        <w:rPr>
          <w:sz w:val="28"/>
          <w:szCs w:val="28"/>
        </w:rPr>
        <w:tab/>
        <w:t>Проектная документация</w:t>
      </w:r>
      <w:r w:rsidR="00386655">
        <w:rPr>
          <w:sz w:val="28"/>
          <w:szCs w:val="28"/>
        </w:rPr>
        <w:t>, рабочая документация.</w:t>
      </w:r>
    </w:p>
    <w:p w:rsidR="00F72790" w:rsidRDefault="00F72790" w:rsidP="00075B4C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Заказчик – ОАО «Восточно-Европейский головной научно-исследовательский и проектный институт энергетических технологий» (ОАО «Головной институт «ВНИПИЭТ»).</w:t>
      </w:r>
    </w:p>
    <w:p w:rsidR="00F72790" w:rsidRDefault="00F72790" w:rsidP="00075B4C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Исполнитель – по результатам конкурса.</w:t>
      </w:r>
    </w:p>
    <w:p w:rsidR="00F72790" w:rsidRDefault="00F72790" w:rsidP="00075B4C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Сроки исполнения работ:</w:t>
      </w:r>
    </w:p>
    <w:p w:rsidR="00F72790" w:rsidRDefault="00F72790" w:rsidP="00075B4C">
      <w:pPr>
        <w:tabs>
          <w:tab w:val="left" w:pos="1134"/>
          <w:tab w:val="left" w:pos="1418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начало: с даты заключения договора;</w:t>
      </w:r>
    </w:p>
    <w:p w:rsidR="00F72790" w:rsidRDefault="00075B4C" w:rsidP="00075B4C">
      <w:pPr>
        <w:tabs>
          <w:tab w:val="left" w:pos="1134"/>
          <w:tab w:val="left" w:pos="1418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о</w:t>
      </w:r>
      <w:r w:rsidR="00F72790">
        <w:rPr>
          <w:sz w:val="28"/>
          <w:szCs w:val="28"/>
        </w:rPr>
        <w:t xml:space="preserve">кончание: </w:t>
      </w:r>
      <w:r>
        <w:rPr>
          <w:sz w:val="28"/>
          <w:szCs w:val="28"/>
        </w:rPr>
        <w:t xml:space="preserve">15 </w:t>
      </w:r>
      <w:r w:rsidR="00F72790">
        <w:rPr>
          <w:sz w:val="28"/>
          <w:szCs w:val="28"/>
        </w:rPr>
        <w:t>ма</w:t>
      </w:r>
      <w:r>
        <w:rPr>
          <w:sz w:val="28"/>
          <w:szCs w:val="28"/>
        </w:rPr>
        <w:t>я</w:t>
      </w:r>
      <w:r w:rsidR="00F72790">
        <w:rPr>
          <w:sz w:val="28"/>
          <w:szCs w:val="28"/>
        </w:rPr>
        <w:t xml:space="preserve"> 2013 г.</w:t>
      </w:r>
    </w:p>
    <w:p w:rsidR="00F72790" w:rsidRDefault="001660D6" w:rsidP="001660D6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Перечень документации для исходных данных у Заказчика:</w:t>
      </w:r>
    </w:p>
    <w:p w:rsidR="001660D6" w:rsidRPr="001660D6" w:rsidRDefault="001660D6" w:rsidP="00630ADE">
      <w:pPr>
        <w:pStyle w:val="aa"/>
        <w:numPr>
          <w:ilvl w:val="0"/>
          <w:numId w:val="19"/>
        </w:numPr>
        <w:tabs>
          <w:tab w:val="left" w:pos="993"/>
        </w:tabs>
        <w:spacing w:after="120"/>
        <w:ind w:left="0" w:right="-2" w:firstLine="709"/>
        <w:rPr>
          <w:sz w:val="28"/>
          <w:szCs w:val="28"/>
        </w:rPr>
      </w:pPr>
      <w:r w:rsidRPr="001660D6">
        <w:rPr>
          <w:sz w:val="28"/>
          <w:szCs w:val="28"/>
        </w:rPr>
        <w:t xml:space="preserve">задание на научно-исследовательские, изыскательские, проектные и производственные работы по сохранению выявленного объекта культурного наследия (инженерное обследование состояния конструкций здания) Комитета по Государственному контролю, использованию и охране памятников истории и культуры (КГИОП) от </w:t>
      </w:r>
      <w:r w:rsidR="003310DA" w:rsidRPr="00C512E5">
        <w:rPr>
          <w:sz w:val="28"/>
          <w:szCs w:val="28"/>
        </w:rPr>
        <w:t>1</w:t>
      </w:r>
      <w:r w:rsidR="003310DA">
        <w:rPr>
          <w:sz w:val="28"/>
          <w:szCs w:val="28"/>
        </w:rPr>
        <w:t>5</w:t>
      </w:r>
      <w:r w:rsidR="003310DA" w:rsidRPr="00C512E5">
        <w:rPr>
          <w:sz w:val="28"/>
          <w:szCs w:val="28"/>
        </w:rPr>
        <w:t>.</w:t>
      </w:r>
      <w:r w:rsidR="003310DA">
        <w:rPr>
          <w:sz w:val="28"/>
          <w:szCs w:val="28"/>
        </w:rPr>
        <w:t>11</w:t>
      </w:r>
      <w:r w:rsidR="003310DA" w:rsidRPr="00C512E5">
        <w:rPr>
          <w:sz w:val="28"/>
          <w:szCs w:val="28"/>
        </w:rPr>
        <w:t>.201</w:t>
      </w:r>
      <w:r w:rsidR="003310DA">
        <w:rPr>
          <w:sz w:val="28"/>
          <w:szCs w:val="28"/>
        </w:rPr>
        <w:t>2</w:t>
      </w:r>
      <w:r w:rsidR="003310DA" w:rsidRPr="00C512E5">
        <w:rPr>
          <w:sz w:val="28"/>
          <w:szCs w:val="28"/>
        </w:rPr>
        <w:t xml:space="preserve"> г. №</w:t>
      </w:r>
      <w:r w:rsidR="003310DA">
        <w:rPr>
          <w:sz w:val="28"/>
          <w:szCs w:val="28"/>
        </w:rPr>
        <w:t xml:space="preserve"> 2-11169</w:t>
      </w:r>
      <w:r w:rsidR="00630ADE">
        <w:rPr>
          <w:sz w:val="28"/>
          <w:szCs w:val="28"/>
        </w:rPr>
        <w:t>;</w:t>
      </w:r>
    </w:p>
    <w:p w:rsidR="001660D6" w:rsidRPr="001660D6" w:rsidRDefault="001660D6" w:rsidP="00630ADE">
      <w:pPr>
        <w:pStyle w:val="aa"/>
        <w:numPr>
          <w:ilvl w:val="0"/>
          <w:numId w:val="19"/>
        </w:numPr>
        <w:tabs>
          <w:tab w:val="left" w:pos="993"/>
          <w:tab w:val="left" w:pos="9498"/>
        </w:tabs>
        <w:ind w:left="0" w:right="-2" w:firstLine="709"/>
        <w:rPr>
          <w:sz w:val="28"/>
          <w:szCs w:val="28"/>
        </w:rPr>
      </w:pPr>
      <w:r w:rsidRPr="001660D6">
        <w:rPr>
          <w:sz w:val="28"/>
          <w:szCs w:val="28"/>
        </w:rPr>
        <w:t>техническое заключение по результатам обследования основных несущих конструкций здания, а также гидроизоляции, сетей инженерно-технического обеспечения объекта культурного наследия «Петровский яхт-клуб (в XIX веке – дача Алсуфьевых)», расположенного по адресу: г. Санкт-Петербург, Приморский пр.,д.50, л</w:t>
      </w:r>
      <w:r w:rsidR="00630ADE">
        <w:rPr>
          <w:sz w:val="28"/>
          <w:szCs w:val="28"/>
        </w:rPr>
        <w:t>итер А ООО «ГЕОИЗОЛ» от 2010 г;</w:t>
      </w:r>
    </w:p>
    <w:p w:rsidR="001660D6" w:rsidRPr="00CF52A9" w:rsidRDefault="001660D6" w:rsidP="00630ADE">
      <w:pPr>
        <w:pStyle w:val="aa"/>
        <w:numPr>
          <w:ilvl w:val="0"/>
          <w:numId w:val="19"/>
        </w:numPr>
        <w:tabs>
          <w:tab w:val="left" w:pos="993"/>
          <w:tab w:val="left" w:pos="9498"/>
        </w:tabs>
        <w:ind w:left="0" w:right="-2" w:firstLine="709"/>
      </w:pPr>
      <w:r w:rsidRPr="001660D6">
        <w:rPr>
          <w:sz w:val="28"/>
          <w:szCs w:val="28"/>
        </w:rPr>
        <w:t>поэтажные планы д. 50 литер А по Приморскому проспекту инв. №308/7-8 с ведомостью помещений и их площадей</w:t>
      </w:r>
      <w:r w:rsidR="00630ADE">
        <w:rPr>
          <w:sz w:val="28"/>
          <w:szCs w:val="28"/>
        </w:rPr>
        <w:t>;</w:t>
      </w:r>
    </w:p>
    <w:p w:rsidR="001660D6" w:rsidRPr="001660D6" w:rsidRDefault="001660D6" w:rsidP="00630ADE">
      <w:pPr>
        <w:pStyle w:val="aa"/>
        <w:numPr>
          <w:ilvl w:val="0"/>
          <w:numId w:val="19"/>
        </w:numPr>
        <w:tabs>
          <w:tab w:val="left" w:pos="993"/>
          <w:tab w:val="left" w:pos="9498"/>
        </w:tabs>
        <w:ind w:left="0" w:right="-2" w:firstLine="709"/>
        <w:rPr>
          <w:sz w:val="28"/>
          <w:szCs w:val="28"/>
        </w:rPr>
      </w:pPr>
      <w:r w:rsidRPr="001660D6">
        <w:rPr>
          <w:sz w:val="28"/>
          <w:szCs w:val="28"/>
        </w:rPr>
        <w:t>рисунок – Петровский яхт-клуб (Дача Алсуфьевых)</w:t>
      </w:r>
      <w:r w:rsidR="00630ADE">
        <w:rPr>
          <w:sz w:val="28"/>
          <w:szCs w:val="28"/>
        </w:rPr>
        <w:t>.</w:t>
      </w:r>
    </w:p>
    <w:p w:rsidR="001660D6" w:rsidRPr="001660D6" w:rsidRDefault="001660D6" w:rsidP="001660D6">
      <w:pPr>
        <w:pStyle w:val="aa"/>
        <w:tabs>
          <w:tab w:val="left" w:pos="1134"/>
        </w:tabs>
        <w:spacing w:after="0"/>
        <w:ind w:left="1080"/>
        <w:rPr>
          <w:sz w:val="28"/>
          <w:szCs w:val="28"/>
        </w:rPr>
      </w:pPr>
    </w:p>
    <w:p w:rsidR="00F72790" w:rsidRDefault="00F72790" w:rsidP="00075B4C">
      <w:pPr>
        <w:pStyle w:val="aa"/>
        <w:numPr>
          <w:ilvl w:val="0"/>
          <w:numId w:val="13"/>
        </w:numPr>
        <w:tabs>
          <w:tab w:val="left" w:pos="284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 w:rsidRPr="00C512E5">
        <w:rPr>
          <w:b/>
          <w:sz w:val="28"/>
          <w:szCs w:val="28"/>
        </w:rPr>
        <w:t>Цель и назначение работы</w:t>
      </w:r>
    </w:p>
    <w:p w:rsidR="00630ADE" w:rsidRPr="00C512E5" w:rsidRDefault="00630ADE" w:rsidP="00630ADE">
      <w:pPr>
        <w:pStyle w:val="aa"/>
        <w:tabs>
          <w:tab w:val="left" w:pos="284"/>
        </w:tabs>
        <w:spacing w:after="200" w:line="276" w:lineRule="auto"/>
        <w:ind w:left="0"/>
        <w:rPr>
          <w:b/>
          <w:sz w:val="28"/>
          <w:szCs w:val="28"/>
        </w:rPr>
      </w:pPr>
    </w:p>
    <w:p w:rsidR="00F72790" w:rsidRPr="00075B4C" w:rsidRDefault="00F72790" w:rsidP="00075B4C">
      <w:pPr>
        <w:pStyle w:val="aa"/>
        <w:numPr>
          <w:ilvl w:val="1"/>
          <w:numId w:val="13"/>
        </w:numPr>
        <w:tabs>
          <w:tab w:val="left" w:pos="1418"/>
        </w:tabs>
        <w:spacing w:after="12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 xml:space="preserve">Цель работы: разработка проектной </w:t>
      </w:r>
      <w:r w:rsidR="00386655">
        <w:rPr>
          <w:sz w:val="28"/>
          <w:szCs w:val="28"/>
        </w:rPr>
        <w:t xml:space="preserve">и рабочей </w:t>
      </w:r>
      <w:r w:rsidRPr="00075B4C">
        <w:rPr>
          <w:sz w:val="28"/>
          <w:szCs w:val="28"/>
        </w:rPr>
        <w:t>документации (материалов) в объеме, необходимом для проведения экспертизы</w:t>
      </w:r>
      <w:r w:rsidR="00386655">
        <w:rPr>
          <w:sz w:val="28"/>
          <w:szCs w:val="28"/>
        </w:rPr>
        <w:t xml:space="preserve"> КГИОП</w:t>
      </w:r>
      <w:r w:rsidRPr="00075B4C">
        <w:rPr>
          <w:sz w:val="28"/>
          <w:szCs w:val="28"/>
        </w:rPr>
        <w:t>.</w:t>
      </w:r>
    </w:p>
    <w:p w:rsidR="00F72790" w:rsidRPr="00075B4C" w:rsidRDefault="00F72790" w:rsidP="00075B4C">
      <w:pPr>
        <w:pStyle w:val="aa"/>
        <w:numPr>
          <w:ilvl w:val="1"/>
          <w:numId w:val="13"/>
        </w:numPr>
        <w:tabs>
          <w:tab w:val="left" w:pos="1418"/>
        </w:tabs>
        <w:spacing w:after="12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 xml:space="preserve">Назначение работы: разработка комплекта проектной </w:t>
      </w:r>
      <w:r w:rsidR="00386655">
        <w:rPr>
          <w:sz w:val="28"/>
          <w:szCs w:val="28"/>
        </w:rPr>
        <w:t xml:space="preserve">и рабочей </w:t>
      </w:r>
      <w:r w:rsidRPr="00075B4C">
        <w:rPr>
          <w:sz w:val="28"/>
          <w:szCs w:val="28"/>
        </w:rPr>
        <w:t>документации на ремонтные и реставрационные работы «Объекта».</w:t>
      </w:r>
    </w:p>
    <w:p w:rsidR="00F72790" w:rsidRPr="00075B4C" w:rsidRDefault="00F72790" w:rsidP="00075B4C">
      <w:pPr>
        <w:pStyle w:val="aa"/>
        <w:numPr>
          <w:ilvl w:val="1"/>
          <w:numId w:val="13"/>
        </w:numPr>
        <w:tabs>
          <w:tab w:val="left" w:pos="1418"/>
        </w:tabs>
        <w:spacing w:after="12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Основные требования:</w:t>
      </w:r>
    </w:p>
    <w:p w:rsidR="00F72790" w:rsidRPr="00075B4C" w:rsidRDefault="00F72790" w:rsidP="00075B4C">
      <w:pPr>
        <w:pStyle w:val="aa"/>
        <w:numPr>
          <w:ilvl w:val="2"/>
          <w:numId w:val="13"/>
        </w:numPr>
        <w:tabs>
          <w:tab w:val="left" w:pos="1418"/>
        </w:tabs>
        <w:spacing w:after="12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Выполняемая работа должна соответствовать требованиям руководящих нормативных и методических документов в области строительства и реставрации объектов культурного наследия.</w:t>
      </w:r>
    </w:p>
    <w:p w:rsidR="00F72790" w:rsidRPr="00075B4C" w:rsidRDefault="00F72790" w:rsidP="00075B4C">
      <w:pPr>
        <w:pStyle w:val="aa"/>
        <w:numPr>
          <w:ilvl w:val="2"/>
          <w:numId w:val="13"/>
        </w:numPr>
        <w:tabs>
          <w:tab w:val="left" w:pos="1418"/>
        </w:tabs>
        <w:spacing w:after="12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Основополагающие технические решения по обеспечению ремонтных, реставрационных работ должны быть, как правило, отработаны и подтверждены практическим опытом использования на действующих объектах.</w:t>
      </w:r>
    </w:p>
    <w:p w:rsidR="00F72790" w:rsidRDefault="00F72790" w:rsidP="00F72790">
      <w:pPr>
        <w:pStyle w:val="af0"/>
      </w:pPr>
    </w:p>
    <w:p w:rsidR="00F72790" w:rsidRPr="00C512E5" w:rsidRDefault="00F72790" w:rsidP="00075B4C">
      <w:pPr>
        <w:pStyle w:val="aa"/>
        <w:numPr>
          <w:ilvl w:val="0"/>
          <w:numId w:val="13"/>
        </w:numPr>
        <w:tabs>
          <w:tab w:val="left" w:pos="426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 w:rsidRPr="00C512E5">
        <w:rPr>
          <w:b/>
          <w:sz w:val="28"/>
          <w:szCs w:val="28"/>
        </w:rPr>
        <w:t>Содержание и требования к выполнению работ</w:t>
      </w:r>
    </w:p>
    <w:p w:rsidR="00F72790" w:rsidRPr="00C512E5" w:rsidRDefault="00F72790" w:rsidP="00075B4C">
      <w:pPr>
        <w:spacing w:after="0"/>
        <w:ind w:firstLine="709"/>
        <w:rPr>
          <w:sz w:val="28"/>
          <w:szCs w:val="28"/>
        </w:rPr>
      </w:pPr>
      <w:r w:rsidRPr="00C512E5">
        <w:rPr>
          <w:sz w:val="28"/>
          <w:szCs w:val="28"/>
        </w:rPr>
        <w:t xml:space="preserve">Основные требования к проектной </w:t>
      </w:r>
      <w:r w:rsidR="00386655">
        <w:rPr>
          <w:sz w:val="28"/>
          <w:szCs w:val="28"/>
        </w:rPr>
        <w:t xml:space="preserve">и рабочей </w:t>
      </w:r>
      <w:r w:rsidRPr="00C512E5">
        <w:rPr>
          <w:sz w:val="28"/>
          <w:szCs w:val="28"/>
        </w:rPr>
        <w:t>документации на ремонтные и реставрационные работы приведены в Задании на научно-исследовательские, изыскательские, проектные и производственные работы по сохранению выявленного объекта культурного наследия (инженерное обследование состояния конструкций здания) КГИОП от 1</w:t>
      </w:r>
      <w:r w:rsidR="00386655">
        <w:rPr>
          <w:sz w:val="28"/>
          <w:szCs w:val="28"/>
        </w:rPr>
        <w:t>5</w:t>
      </w:r>
      <w:r w:rsidRPr="00C512E5">
        <w:rPr>
          <w:sz w:val="28"/>
          <w:szCs w:val="28"/>
        </w:rPr>
        <w:t>.</w:t>
      </w:r>
      <w:r w:rsidR="00386655">
        <w:rPr>
          <w:sz w:val="28"/>
          <w:szCs w:val="28"/>
        </w:rPr>
        <w:t>11</w:t>
      </w:r>
      <w:r w:rsidRPr="00C512E5">
        <w:rPr>
          <w:sz w:val="28"/>
          <w:szCs w:val="28"/>
        </w:rPr>
        <w:t>.201</w:t>
      </w:r>
      <w:r w:rsidR="00386655">
        <w:rPr>
          <w:sz w:val="28"/>
          <w:szCs w:val="28"/>
        </w:rPr>
        <w:t>2</w:t>
      </w:r>
      <w:r w:rsidRPr="00C512E5">
        <w:rPr>
          <w:sz w:val="28"/>
          <w:szCs w:val="28"/>
        </w:rPr>
        <w:t xml:space="preserve"> г. №</w:t>
      </w:r>
      <w:r w:rsidR="00386655">
        <w:rPr>
          <w:sz w:val="28"/>
          <w:szCs w:val="28"/>
        </w:rPr>
        <w:t xml:space="preserve"> 2-11169</w:t>
      </w:r>
      <w:r w:rsidRPr="00C512E5">
        <w:rPr>
          <w:sz w:val="28"/>
          <w:szCs w:val="28"/>
        </w:rPr>
        <w:t>.</w:t>
      </w:r>
    </w:p>
    <w:p w:rsidR="00F72790" w:rsidRPr="00C512E5" w:rsidRDefault="00F72790" w:rsidP="00075B4C">
      <w:pPr>
        <w:spacing w:after="0"/>
        <w:ind w:firstLine="709"/>
        <w:rPr>
          <w:sz w:val="28"/>
          <w:szCs w:val="28"/>
        </w:rPr>
      </w:pPr>
      <w:r w:rsidRPr="00C512E5">
        <w:rPr>
          <w:sz w:val="28"/>
          <w:szCs w:val="28"/>
        </w:rPr>
        <w:t>На основании Задания ООО «ГЕОИЗОЛ» выполнило обследование основных несущих конструкций здания, а также гидроизоляции, сетей инженерно-технического обеспечения «Объекта» по договору №0-29/03-2010 от 26.04.2010 г.</w:t>
      </w:r>
    </w:p>
    <w:p w:rsidR="00F72790" w:rsidRPr="00C512E5" w:rsidRDefault="00F72790" w:rsidP="00075B4C">
      <w:pPr>
        <w:spacing w:after="0"/>
        <w:ind w:firstLine="709"/>
        <w:rPr>
          <w:sz w:val="28"/>
          <w:szCs w:val="28"/>
        </w:rPr>
      </w:pPr>
      <w:r w:rsidRPr="00C512E5">
        <w:rPr>
          <w:sz w:val="28"/>
          <w:szCs w:val="28"/>
        </w:rPr>
        <w:t>В техническом заключении по результатам обследования приведены Рекомендации по:</w:t>
      </w:r>
    </w:p>
    <w:p w:rsidR="00F72790" w:rsidRPr="00075B4C" w:rsidRDefault="00F72790" w:rsidP="00075B4C">
      <w:pPr>
        <w:pStyle w:val="aa"/>
        <w:numPr>
          <w:ilvl w:val="0"/>
          <w:numId w:val="17"/>
        </w:numPr>
        <w:tabs>
          <w:tab w:val="left" w:pos="1134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разработке проектных решений по усилению, реконструкции, реставрации основных несущих конструкций, кровли, фасадов, интерьеров, элементов декора и пр., планирование рельефа;</w:t>
      </w:r>
    </w:p>
    <w:p w:rsidR="00F72790" w:rsidRPr="00075B4C" w:rsidRDefault="00F72790" w:rsidP="00075B4C">
      <w:pPr>
        <w:pStyle w:val="aa"/>
        <w:numPr>
          <w:ilvl w:val="0"/>
          <w:numId w:val="17"/>
        </w:numPr>
        <w:tabs>
          <w:tab w:val="left" w:pos="1134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разработке проектных решений по сетям инженерно-технического обеспечения (дренаж здания, внутренние сети водопровода, канализации, теплоснабжения, вентиляции, электроснабжения, автоматической пожарной сигнализации, охранной сигнализации, телефонизации).</w:t>
      </w:r>
    </w:p>
    <w:p w:rsidR="00F72790" w:rsidRPr="00C512E5" w:rsidRDefault="00F72790" w:rsidP="00075B4C">
      <w:pPr>
        <w:spacing w:after="0"/>
        <w:ind w:firstLine="709"/>
        <w:rPr>
          <w:sz w:val="28"/>
          <w:szCs w:val="28"/>
        </w:rPr>
      </w:pPr>
      <w:r w:rsidRPr="00C512E5">
        <w:rPr>
          <w:sz w:val="28"/>
          <w:szCs w:val="28"/>
        </w:rPr>
        <w:t>Поскольку условия приспособления объекта для современного использования в задании КГИОП отсутствуют, объемно-планировочные решения «Объекта» сохраняются по состоянию на 2001 г. (на дату выявления объекта культурного наследия).</w:t>
      </w:r>
    </w:p>
    <w:p w:rsidR="00F72790" w:rsidRPr="00C512E5" w:rsidRDefault="00F72790" w:rsidP="00075B4C">
      <w:pPr>
        <w:spacing w:after="0"/>
        <w:ind w:firstLine="709"/>
        <w:rPr>
          <w:sz w:val="28"/>
          <w:szCs w:val="28"/>
        </w:rPr>
      </w:pPr>
      <w:r w:rsidRPr="00C512E5">
        <w:rPr>
          <w:sz w:val="28"/>
          <w:szCs w:val="28"/>
        </w:rPr>
        <w:t>Необходимость в некоторых дополнительных обследованиях, связанных с уточнением состояния отдельных узлов, определяется в процессе разработки проектной документации.</w:t>
      </w:r>
    </w:p>
    <w:p w:rsidR="00F72790" w:rsidRDefault="00F72790" w:rsidP="00075B4C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Документация должна быть согласована </w:t>
      </w:r>
      <w:r w:rsidR="004769B3">
        <w:rPr>
          <w:sz w:val="28"/>
          <w:szCs w:val="28"/>
        </w:rPr>
        <w:t xml:space="preserve">Исполнителем </w:t>
      </w:r>
      <w:r>
        <w:rPr>
          <w:sz w:val="28"/>
          <w:szCs w:val="28"/>
        </w:rPr>
        <w:t>с КГИОП.</w:t>
      </w:r>
    </w:p>
    <w:p w:rsidR="00F72790" w:rsidRDefault="00F72790" w:rsidP="00075B4C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Исходные данные, при необходимости, уточняются Заказчиком по запросу проектной организации.</w:t>
      </w:r>
    </w:p>
    <w:p w:rsidR="00F72790" w:rsidRDefault="00F72790" w:rsidP="00075B4C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Наличие лицензии на право осуществления деятельности по реставрации объектов культурного наследия обязательно.</w:t>
      </w:r>
    </w:p>
    <w:p w:rsidR="00F72790" w:rsidRDefault="00F72790" w:rsidP="00F72790">
      <w:pPr>
        <w:pStyle w:val="af0"/>
      </w:pPr>
    </w:p>
    <w:p w:rsidR="00F72790" w:rsidRPr="00C512E5" w:rsidRDefault="00F72790" w:rsidP="00075B4C">
      <w:pPr>
        <w:pStyle w:val="aa"/>
        <w:numPr>
          <w:ilvl w:val="0"/>
          <w:numId w:val="13"/>
        </w:numPr>
        <w:tabs>
          <w:tab w:val="left" w:pos="426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 w:rsidRPr="00C512E5">
        <w:rPr>
          <w:b/>
          <w:sz w:val="28"/>
          <w:szCs w:val="28"/>
        </w:rPr>
        <w:t xml:space="preserve">Состав проектной </w:t>
      </w:r>
      <w:r w:rsidR="00386655">
        <w:rPr>
          <w:b/>
          <w:sz w:val="28"/>
          <w:szCs w:val="28"/>
        </w:rPr>
        <w:t xml:space="preserve">и рабочей </w:t>
      </w:r>
      <w:r w:rsidRPr="00C512E5">
        <w:rPr>
          <w:b/>
          <w:sz w:val="28"/>
          <w:szCs w:val="28"/>
        </w:rPr>
        <w:t>документации</w:t>
      </w:r>
    </w:p>
    <w:p w:rsidR="00F72790" w:rsidRPr="00C512E5" w:rsidRDefault="00F72790" w:rsidP="00075B4C">
      <w:pPr>
        <w:tabs>
          <w:tab w:val="left" w:pos="1134"/>
        </w:tabs>
        <w:spacing w:after="0"/>
        <w:ind w:firstLine="709"/>
        <w:rPr>
          <w:sz w:val="28"/>
          <w:szCs w:val="28"/>
        </w:rPr>
      </w:pPr>
      <w:r w:rsidRPr="00C512E5">
        <w:rPr>
          <w:sz w:val="28"/>
          <w:szCs w:val="28"/>
        </w:rPr>
        <w:t>В соответствии с Постановлением Правительства РФ №87 от 16 февраля 2088 г. «О составе разделов проектной документации и требований к их содержанию» при выполнении проектной документации должны быть разработаны следующие разделы:</w:t>
      </w:r>
    </w:p>
    <w:p w:rsidR="00F72790" w:rsidRPr="00075B4C" w:rsidRDefault="00F72790" w:rsidP="00075B4C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Раздел 1 – Пояснительная записка;</w:t>
      </w:r>
    </w:p>
    <w:p w:rsidR="00F72790" w:rsidRPr="00075B4C" w:rsidRDefault="00F72790" w:rsidP="00075B4C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Раздел 2 – Схема планировочной организации земельного участка;</w:t>
      </w:r>
    </w:p>
    <w:p w:rsidR="00F72790" w:rsidRPr="00075B4C" w:rsidRDefault="00F72790" w:rsidP="00075B4C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Раздел 3 – Архитектурные решения;</w:t>
      </w:r>
    </w:p>
    <w:p w:rsidR="00F72790" w:rsidRPr="00075B4C" w:rsidRDefault="00F72790" w:rsidP="00075B4C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Раздел 4 – Конструктивные и объемно-планировочные решения;</w:t>
      </w:r>
    </w:p>
    <w:p w:rsidR="00F72790" w:rsidRPr="00075B4C" w:rsidRDefault="00F72790" w:rsidP="00075B4C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Раздел 5 – Сведения об инженерном оборудовании, о сетях инженерно-технического обеспечения, перечень инженерно-технических мероприятий, содержание технологии:</w:t>
      </w:r>
    </w:p>
    <w:p w:rsidR="00F72790" w:rsidRPr="003D706C" w:rsidRDefault="00F72790" w:rsidP="00075B4C">
      <w:pPr>
        <w:pStyle w:val="aa"/>
        <w:numPr>
          <w:ilvl w:val="0"/>
          <w:numId w:val="14"/>
        </w:numPr>
        <w:tabs>
          <w:tab w:val="left" w:pos="1276"/>
        </w:tabs>
        <w:spacing w:after="0"/>
        <w:ind w:left="0" w:firstLine="993"/>
        <w:rPr>
          <w:sz w:val="28"/>
          <w:szCs w:val="28"/>
        </w:rPr>
      </w:pPr>
      <w:r w:rsidRPr="003D706C">
        <w:rPr>
          <w:sz w:val="28"/>
          <w:szCs w:val="28"/>
        </w:rPr>
        <w:t>Подраздел 5.1 – Система электроснабжения;</w:t>
      </w:r>
    </w:p>
    <w:p w:rsidR="00F72790" w:rsidRPr="003D706C" w:rsidRDefault="00F72790" w:rsidP="00075B4C">
      <w:pPr>
        <w:pStyle w:val="aa"/>
        <w:numPr>
          <w:ilvl w:val="0"/>
          <w:numId w:val="14"/>
        </w:numPr>
        <w:tabs>
          <w:tab w:val="left" w:pos="1276"/>
        </w:tabs>
        <w:spacing w:after="0"/>
        <w:ind w:left="0" w:firstLine="993"/>
        <w:rPr>
          <w:sz w:val="28"/>
          <w:szCs w:val="28"/>
        </w:rPr>
      </w:pPr>
      <w:r w:rsidRPr="003D706C">
        <w:rPr>
          <w:sz w:val="28"/>
          <w:szCs w:val="28"/>
        </w:rPr>
        <w:t>Подраздел 5.2 – Система водоснабжения;</w:t>
      </w:r>
    </w:p>
    <w:p w:rsidR="00F72790" w:rsidRPr="003D706C" w:rsidRDefault="00F72790" w:rsidP="00075B4C">
      <w:pPr>
        <w:pStyle w:val="aa"/>
        <w:numPr>
          <w:ilvl w:val="0"/>
          <w:numId w:val="14"/>
        </w:numPr>
        <w:tabs>
          <w:tab w:val="left" w:pos="1276"/>
        </w:tabs>
        <w:spacing w:after="0"/>
        <w:ind w:left="0" w:firstLine="993"/>
        <w:rPr>
          <w:sz w:val="28"/>
          <w:szCs w:val="28"/>
        </w:rPr>
      </w:pPr>
      <w:r w:rsidRPr="003D706C">
        <w:rPr>
          <w:sz w:val="28"/>
          <w:szCs w:val="28"/>
        </w:rPr>
        <w:t>Подраздел 5.3 – Система водоотведения;</w:t>
      </w:r>
    </w:p>
    <w:p w:rsidR="00F72790" w:rsidRPr="003D706C" w:rsidRDefault="00F72790" w:rsidP="00075B4C">
      <w:pPr>
        <w:pStyle w:val="aa"/>
        <w:numPr>
          <w:ilvl w:val="0"/>
          <w:numId w:val="14"/>
        </w:numPr>
        <w:tabs>
          <w:tab w:val="left" w:pos="1276"/>
        </w:tabs>
        <w:spacing w:after="0"/>
        <w:ind w:left="0" w:firstLine="993"/>
        <w:rPr>
          <w:sz w:val="28"/>
          <w:szCs w:val="28"/>
        </w:rPr>
      </w:pPr>
      <w:r w:rsidRPr="003D706C">
        <w:rPr>
          <w:sz w:val="28"/>
          <w:szCs w:val="28"/>
        </w:rPr>
        <w:t>Подраздел 5.4 – Отопление, вентиляция и кондиционирование воздуха, тепловые сети;</w:t>
      </w:r>
    </w:p>
    <w:p w:rsidR="00F72790" w:rsidRPr="003D706C" w:rsidRDefault="00F72790" w:rsidP="00075B4C">
      <w:pPr>
        <w:pStyle w:val="aa"/>
        <w:numPr>
          <w:ilvl w:val="0"/>
          <w:numId w:val="14"/>
        </w:numPr>
        <w:tabs>
          <w:tab w:val="left" w:pos="1276"/>
        </w:tabs>
        <w:spacing w:after="0"/>
        <w:ind w:left="0" w:firstLine="993"/>
        <w:rPr>
          <w:sz w:val="28"/>
          <w:szCs w:val="28"/>
        </w:rPr>
      </w:pPr>
      <w:r w:rsidRPr="003D706C">
        <w:rPr>
          <w:sz w:val="28"/>
          <w:szCs w:val="28"/>
        </w:rPr>
        <w:t>Подраздел 5.5 – Сети связи</w:t>
      </w:r>
      <w:r>
        <w:rPr>
          <w:sz w:val="28"/>
          <w:szCs w:val="28"/>
        </w:rPr>
        <w:t>.</w:t>
      </w:r>
    </w:p>
    <w:p w:rsidR="00F72790" w:rsidRPr="00C512E5" w:rsidRDefault="00F72790" w:rsidP="00075B4C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C512E5">
        <w:rPr>
          <w:sz w:val="28"/>
          <w:szCs w:val="28"/>
        </w:rPr>
        <w:t>Раздел 6 – Проект организации строительства</w:t>
      </w:r>
      <w:r>
        <w:rPr>
          <w:sz w:val="28"/>
          <w:szCs w:val="28"/>
        </w:rPr>
        <w:t>;</w:t>
      </w:r>
    </w:p>
    <w:p w:rsidR="00F72790" w:rsidRPr="00C512E5" w:rsidRDefault="00F72790" w:rsidP="00075B4C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C512E5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7</w:t>
      </w:r>
      <w:r w:rsidRPr="00C512E5">
        <w:rPr>
          <w:sz w:val="28"/>
          <w:szCs w:val="28"/>
        </w:rPr>
        <w:t xml:space="preserve"> – Перечень мероприятий по охране окружающей среды</w:t>
      </w:r>
      <w:r>
        <w:rPr>
          <w:sz w:val="28"/>
          <w:szCs w:val="28"/>
        </w:rPr>
        <w:t>;</w:t>
      </w:r>
    </w:p>
    <w:p w:rsidR="00F72790" w:rsidRPr="00C512E5" w:rsidRDefault="00F72790" w:rsidP="00075B4C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C512E5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8</w:t>
      </w:r>
      <w:r w:rsidRPr="00C512E5">
        <w:rPr>
          <w:sz w:val="28"/>
          <w:szCs w:val="28"/>
        </w:rPr>
        <w:t xml:space="preserve"> – Мероприятия по обеспечению пожарной безопасности</w:t>
      </w:r>
      <w:r>
        <w:rPr>
          <w:sz w:val="28"/>
          <w:szCs w:val="28"/>
        </w:rPr>
        <w:t>;</w:t>
      </w:r>
    </w:p>
    <w:p w:rsidR="00F72790" w:rsidRPr="00C512E5" w:rsidRDefault="00F72790" w:rsidP="00075B4C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C512E5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9</w:t>
      </w:r>
      <w:r w:rsidRPr="00C512E5">
        <w:rPr>
          <w:sz w:val="28"/>
          <w:szCs w:val="28"/>
        </w:rPr>
        <w:t xml:space="preserve"> – Мероприятия по обеспечению соблюдений требований энергетической эффективности и требований оснащенности зданий, строений и сооружений приборами учета энергетических ресурсов</w:t>
      </w:r>
      <w:r>
        <w:rPr>
          <w:sz w:val="28"/>
          <w:szCs w:val="28"/>
        </w:rPr>
        <w:t>;</w:t>
      </w:r>
    </w:p>
    <w:p w:rsidR="00F72790" w:rsidRDefault="00F72790" w:rsidP="00075B4C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C512E5">
        <w:rPr>
          <w:sz w:val="28"/>
          <w:szCs w:val="28"/>
        </w:rPr>
        <w:t>Раздел 1</w:t>
      </w:r>
      <w:r>
        <w:rPr>
          <w:sz w:val="28"/>
          <w:szCs w:val="28"/>
        </w:rPr>
        <w:t>0</w:t>
      </w:r>
      <w:r w:rsidRPr="00C512E5">
        <w:rPr>
          <w:sz w:val="28"/>
          <w:szCs w:val="28"/>
        </w:rPr>
        <w:t xml:space="preserve"> – смета на строительство объектов капитального строительства.</w:t>
      </w:r>
    </w:p>
    <w:p w:rsidR="00386655" w:rsidRDefault="00386655" w:rsidP="00386655">
      <w:pPr>
        <w:pStyle w:val="aa"/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Рабочая документация выполняется в соответствии с согласованной КГИОП проектной документацией.</w:t>
      </w:r>
    </w:p>
    <w:p w:rsidR="00075B4C" w:rsidRPr="00C512E5" w:rsidRDefault="00075B4C" w:rsidP="00075B4C">
      <w:pPr>
        <w:pStyle w:val="aa"/>
        <w:tabs>
          <w:tab w:val="left" w:pos="993"/>
        </w:tabs>
        <w:spacing w:after="120"/>
        <w:ind w:left="709"/>
        <w:rPr>
          <w:sz w:val="28"/>
          <w:szCs w:val="28"/>
        </w:rPr>
      </w:pPr>
    </w:p>
    <w:p w:rsidR="00F72790" w:rsidRPr="006F7507" w:rsidRDefault="00F72790" w:rsidP="00075B4C">
      <w:pPr>
        <w:pStyle w:val="aa"/>
        <w:numPr>
          <w:ilvl w:val="0"/>
          <w:numId w:val="13"/>
        </w:numPr>
        <w:tabs>
          <w:tab w:val="left" w:pos="426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 w:rsidRPr="006F7507">
        <w:rPr>
          <w:b/>
          <w:sz w:val="28"/>
          <w:szCs w:val="28"/>
        </w:rPr>
        <w:t>Строительная часть.</w:t>
      </w:r>
    </w:p>
    <w:p w:rsidR="00F72790" w:rsidRPr="00C26E3E" w:rsidRDefault="00F72790" w:rsidP="00075B4C">
      <w:pPr>
        <w:tabs>
          <w:tab w:val="left" w:pos="1276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В состав проектной документации, согласно техническому заключению по результатам обследования, должны входить следующие виды работ:</w:t>
      </w:r>
    </w:p>
    <w:p w:rsidR="00F72790" w:rsidRPr="00075B4C" w:rsidRDefault="00F72790" w:rsidP="00075B4C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Фундаменты и основание: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кольцевой дренаж здания;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заделк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вымытых швов между блоками известняка, а также заделк</w:t>
      </w:r>
      <w:r>
        <w:rPr>
          <w:sz w:val="28"/>
          <w:szCs w:val="28"/>
        </w:rPr>
        <w:t>а мест прохода коммуникаций</w:t>
      </w:r>
      <w:r w:rsidRPr="00C26E3E">
        <w:rPr>
          <w:sz w:val="28"/>
          <w:szCs w:val="28"/>
        </w:rPr>
        <w:t>;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вертикальн</w:t>
      </w:r>
      <w:r>
        <w:rPr>
          <w:sz w:val="28"/>
          <w:szCs w:val="28"/>
        </w:rPr>
        <w:t>ая</w:t>
      </w:r>
      <w:r w:rsidRPr="00C26E3E">
        <w:rPr>
          <w:sz w:val="28"/>
          <w:szCs w:val="28"/>
        </w:rPr>
        <w:t xml:space="preserve"> гидроизоляци</w:t>
      </w:r>
      <w:r>
        <w:rPr>
          <w:sz w:val="28"/>
          <w:szCs w:val="28"/>
        </w:rPr>
        <w:t>я</w:t>
      </w:r>
      <w:r w:rsidRPr="00C26E3E">
        <w:rPr>
          <w:sz w:val="28"/>
          <w:szCs w:val="28"/>
        </w:rPr>
        <w:t xml:space="preserve"> наружной поверхности фундаментов на глубину 0,5 м ниже обреза и на 0,1 м выше планировочной отметки земли резино-битумной мастикой типа “Магир” толщиной слоя 2 мм</w:t>
      </w:r>
      <w:r>
        <w:rPr>
          <w:sz w:val="28"/>
          <w:szCs w:val="28"/>
        </w:rPr>
        <w:t>.</w:t>
      </w:r>
    </w:p>
    <w:p w:rsidR="00F72790" w:rsidRPr="00075B4C" w:rsidRDefault="00F72790" w:rsidP="00075B4C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Стены кирпичные:</w:t>
      </w:r>
    </w:p>
    <w:p w:rsidR="00F72790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032118">
        <w:rPr>
          <w:sz w:val="28"/>
          <w:szCs w:val="28"/>
        </w:rPr>
        <w:t>ремонт или частичная замена плит цоколя из известняка</w:t>
      </w:r>
      <w:r>
        <w:rPr>
          <w:sz w:val="28"/>
          <w:szCs w:val="28"/>
        </w:rPr>
        <w:t>;</w:t>
      </w:r>
    </w:p>
    <w:p w:rsidR="00F72790" w:rsidRPr="00032118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032118">
        <w:rPr>
          <w:sz w:val="28"/>
          <w:szCs w:val="28"/>
        </w:rPr>
        <w:t>ремонт штукатурного слоя снаружи и изнутри;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в стенах расчистк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и зачеканк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трещин шириной раскрытия более 2 мм цементным раствором;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расчистк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вентиляционных и дымовых каналов, восстанов</w:t>
      </w:r>
      <w:r>
        <w:rPr>
          <w:sz w:val="28"/>
          <w:szCs w:val="28"/>
        </w:rPr>
        <w:t>ление</w:t>
      </w:r>
      <w:r w:rsidRPr="00C26E3E">
        <w:rPr>
          <w:sz w:val="28"/>
          <w:szCs w:val="28"/>
        </w:rPr>
        <w:t xml:space="preserve"> верхн</w:t>
      </w:r>
      <w:r>
        <w:rPr>
          <w:sz w:val="28"/>
          <w:szCs w:val="28"/>
        </w:rPr>
        <w:t>ей</w:t>
      </w:r>
      <w:r w:rsidRPr="00C26E3E">
        <w:rPr>
          <w:sz w:val="28"/>
          <w:szCs w:val="28"/>
        </w:rPr>
        <w:t xml:space="preserve"> част</w:t>
      </w:r>
      <w:r>
        <w:rPr>
          <w:sz w:val="28"/>
          <w:szCs w:val="28"/>
        </w:rPr>
        <w:t>и</w:t>
      </w:r>
      <w:r w:rsidRPr="00C26E3E">
        <w:rPr>
          <w:sz w:val="28"/>
          <w:szCs w:val="28"/>
        </w:rPr>
        <w:t xml:space="preserve"> труб и покрыт</w:t>
      </w:r>
      <w:r>
        <w:rPr>
          <w:sz w:val="28"/>
          <w:szCs w:val="28"/>
        </w:rPr>
        <w:t>ие</w:t>
      </w:r>
      <w:r w:rsidRPr="00C26E3E">
        <w:rPr>
          <w:sz w:val="28"/>
          <w:szCs w:val="28"/>
        </w:rPr>
        <w:t xml:space="preserve"> их оцинкованной сталью. </w:t>
      </w:r>
    </w:p>
    <w:p w:rsidR="00F72790" w:rsidRPr="00075B4C" w:rsidRDefault="00F72790" w:rsidP="00075B4C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Деревянные стены: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разб</w:t>
      </w:r>
      <w:r>
        <w:rPr>
          <w:sz w:val="28"/>
          <w:szCs w:val="28"/>
        </w:rPr>
        <w:t>орка</w:t>
      </w:r>
      <w:r w:rsidRPr="00C26E3E">
        <w:rPr>
          <w:sz w:val="28"/>
          <w:szCs w:val="28"/>
        </w:rPr>
        <w:t xml:space="preserve"> штукатурк</w:t>
      </w:r>
      <w:r>
        <w:rPr>
          <w:sz w:val="28"/>
          <w:szCs w:val="28"/>
        </w:rPr>
        <w:t>и</w:t>
      </w:r>
      <w:r w:rsidRPr="00C26E3E">
        <w:rPr>
          <w:sz w:val="28"/>
          <w:szCs w:val="28"/>
        </w:rPr>
        <w:t xml:space="preserve"> 2 го и 3 го этажей снаружи и изнутри. Наружную поверхность вновь отштукатурить толщиной слоя 20 мм по оцинкованной сетке из проволоки d = 2 мм с ячейкой 20х20 мм.</w:t>
      </w:r>
    </w:p>
    <w:p w:rsidR="00F72790" w:rsidRDefault="00F72790" w:rsidP="00075B4C">
      <w:pPr>
        <w:pStyle w:val="aa"/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Внутреннюю поверхность покрыть гипроком</w:t>
      </w:r>
      <w:r>
        <w:rPr>
          <w:sz w:val="28"/>
          <w:szCs w:val="28"/>
        </w:rPr>
        <w:t>;</w:t>
      </w:r>
      <w:r w:rsidRPr="00C26E3E">
        <w:rPr>
          <w:sz w:val="28"/>
          <w:szCs w:val="28"/>
        </w:rPr>
        <w:t xml:space="preserve"> 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замена </w:t>
      </w:r>
      <w:r w:rsidRPr="00C26E3E">
        <w:rPr>
          <w:sz w:val="28"/>
          <w:szCs w:val="28"/>
        </w:rPr>
        <w:t>обнаруженны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в результате разборки штукатурки брев</w:t>
      </w:r>
      <w:r>
        <w:rPr>
          <w:sz w:val="28"/>
          <w:szCs w:val="28"/>
        </w:rPr>
        <w:t>ен</w:t>
      </w:r>
      <w:r w:rsidRPr="00C26E3E">
        <w:rPr>
          <w:sz w:val="28"/>
          <w:szCs w:val="28"/>
        </w:rPr>
        <w:t xml:space="preserve"> или </w:t>
      </w:r>
      <w:r>
        <w:rPr>
          <w:sz w:val="28"/>
          <w:szCs w:val="28"/>
        </w:rPr>
        <w:t xml:space="preserve">их </w:t>
      </w:r>
      <w:r w:rsidRPr="00C26E3E">
        <w:rPr>
          <w:sz w:val="28"/>
          <w:szCs w:val="28"/>
        </w:rPr>
        <w:t>участк</w:t>
      </w:r>
      <w:r>
        <w:rPr>
          <w:sz w:val="28"/>
          <w:szCs w:val="28"/>
        </w:rPr>
        <w:t>ов</w:t>
      </w:r>
      <w:r w:rsidRPr="00C26E3E">
        <w:rPr>
          <w:sz w:val="28"/>
          <w:szCs w:val="28"/>
        </w:rPr>
        <w:t>, пораженны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гнилью </w:t>
      </w:r>
      <w:r w:rsidR="0023079B" w:rsidRPr="00C26E3E">
        <w:rPr>
          <w:sz w:val="28"/>
          <w:szCs w:val="28"/>
        </w:rPr>
        <w:fldChar w:fldCharType="begin"/>
      </w:r>
      <w:r w:rsidRPr="00C26E3E">
        <w:rPr>
          <w:sz w:val="28"/>
          <w:szCs w:val="28"/>
        </w:rPr>
        <w:instrText xml:space="preserve"> QUOTE </w:instrTex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м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3</m:t>
            </m:r>
          </m:sup>
        </m:sSup>
      </m:oMath>
      <w:r w:rsidRPr="00C26E3E">
        <w:rPr>
          <w:sz w:val="28"/>
          <w:szCs w:val="28"/>
        </w:rPr>
        <w:instrText xml:space="preserve"> </w:instrText>
      </w:r>
      <w:r w:rsidR="0023079B" w:rsidRPr="00C26E3E">
        <w:rPr>
          <w:sz w:val="28"/>
          <w:szCs w:val="28"/>
        </w:rPr>
        <w:fldChar w:fldCharType="end"/>
      </w:r>
      <w:r w:rsidRPr="00C26E3E">
        <w:rPr>
          <w:sz w:val="28"/>
          <w:szCs w:val="28"/>
        </w:rPr>
        <w:t>;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нижние два венца и верхние два венца наружных и внутренних стен покрыть антисе</w:t>
      </w:r>
      <w:r>
        <w:rPr>
          <w:sz w:val="28"/>
          <w:szCs w:val="28"/>
        </w:rPr>
        <w:t>птиком со всех доступных сторон</w:t>
      </w:r>
      <w:r w:rsidRPr="00C26E3E">
        <w:rPr>
          <w:sz w:val="28"/>
          <w:szCs w:val="28"/>
        </w:rPr>
        <w:t>;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замен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вертикальны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направляющи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стен сруба около кирпичной башни с их креплением к кладке </w:t>
      </w:r>
      <w:r w:rsidR="0023079B" w:rsidRPr="00C26E3E">
        <w:rPr>
          <w:sz w:val="28"/>
          <w:szCs w:val="28"/>
        </w:rPr>
        <w:fldChar w:fldCharType="begin"/>
      </w:r>
      <w:r w:rsidRPr="00C26E3E">
        <w:rPr>
          <w:sz w:val="28"/>
          <w:szCs w:val="28"/>
        </w:rPr>
        <w:instrText xml:space="preserve"> QUOTE </w:instrTex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м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2</m:t>
            </m:r>
          </m:sup>
        </m:sSup>
      </m:oMath>
      <w:r w:rsidRPr="00C26E3E">
        <w:rPr>
          <w:sz w:val="28"/>
          <w:szCs w:val="28"/>
        </w:rPr>
        <w:instrText xml:space="preserve"> </w:instrText>
      </w:r>
      <w:r w:rsidR="0023079B" w:rsidRPr="00C26E3E">
        <w:rPr>
          <w:sz w:val="28"/>
          <w:szCs w:val="28"/>
        </w:rPr>
        <w:fldChar w:fldCharType="end"/>
      </w:r>
      <w:r w:rsidRPr="00C26E3E">
        <w:rPr>
          <w:sz w:val="28"/>
          <w:szCs w:val="28"/>
        </w:rPr>
        <w:t>.</w:t>
      </w:r>
    </w:p>
    <w:p w:rsidR="00F72790" w:rsidRPr="00075B4C" w:rsidRDefault="00F72790" w:rsidP="00075B4C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Перекрытия: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демонт</w:t>
      </w:r>
      <w:r>
        <w:rPr>
          <w:sz w:val="28"/>
          <w:szCs w:val="28"/>
        </w:rPr>
        <w:t>аж</w:t>
      </w:r>
      <w:r w:rsidRPr="00C26E3E">
        <w:rPr>
          <w:sz w:val="28"/>
          <w:szCs w:val="28"/>
        </w:rPr>
        <w:t xml:space="preserve"> техподполь</w:t>
      </w:r>
      <w:r>
        <w:rPr>
          <w:sz w:val="28"/>
          <w:szCs w:val="28"/>
        </w:rPr>
        <w:t>я</w:t>
      </w:r>
      <w:r w:rsidRPr="00C26E3E">
        <w:rPr>
          <w:sz w:val="28"/>
          <w:szCs w:val="28"/>
        </w:rPr>
        <w:t xml:space="preserve"> I-го этажа и выполн</w:t>
      </w:r>
      <w:r>
        <w:rPr>
          <w:sz w:val="28"/>
          <w:szCs w:val="28"/>
        </w:rPr>
        <w:t>ение</w:t>
      </w:r>
      <w:r w:rsidRPr="00C26E3E">
        <w:rPr>
          <w:sz w:val="28"/>
          <w:szCs w:val="28"/>
        </w:rPr>
        <w:t xml:space="preserve"> заново по деревянным антисептированным балкам</w:t>
      </w:r>
      <w:r w:rsidR="0023079B" w:rsidRPr="00C26E3E">
        <w:rPr>
          <w:sz w:val="28"/>
          <w:szCs w:val="28"/>
        </w:rPr>
        <w:fldChar w:fldCharType="begin"/>
      </w:r>
      <w:r w:rsidRPr="00C26E3E">
        <w:rPr>
          <w:sz w:val="28"/>
          <w:szCs w:val="28"/>
        </w:rPr>
        <w:instrText xml:space="preserve"> QUOTE </w:instrTex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м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3</m:t>
            </m:r>
          </m:sup>
        </m:sSup>
      </m:oMath>
      <w:r w:rsidRPr="00C26E3E">
        <w:rPr>
          <w:sz w:val="28"/>
          <w:szCs w:val="28"/>
        </w:rPr>
        <w:instrText xml:space="preserve"> </w:instrText>
      </w:r>
      <w:r w:rsidR="0023079B" w:rsidRPr="00C26E3E">
        <w:rPr>
          <w:sz w:val="28"/>
          <w:szCs w:val="28"/>
        </w:rPr>
        <w:fldChar w:fldCharType="end"/>
      </w:r>
      <w:r w:rsidRPr="00C26E3E">
        <w:rPr>
          <w:sz w:val="28"/>
          <w:szCs w:val="28"/>
        </w:rPr>
        <w:t>;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замен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пораженны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гнилью бал</w:t>
      </w:r>
      <w:r>
        <w:rPr>
          <w:sz w:val="28"/>
          <w:szCs w:val="28"/>
        </w:rPr>
        <w:t>ок</w:t>
      </w:r>
      <w:r w:rsidRPr="00C26E3E">
        <w:rPr>
          <w:sz w:val="28"/>
          <w:szCs w:val="28"/>
        </w:rPr>
        <w:t xml:space="preserve"> перекрытий новыми антисептированными балками;</w:t>
      </w:r>
    </w:p>
    <w:p w:rsidR="00F72790" w:rsidRPr="006E11B2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6E11B2">
        <w:rPr>
          <w:sz w:val="28"/>
          <w:szCs w:val="28"/>
        </w:rPr>
        <w:t>замена деревянных изношенных полов новыми деревянными;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замен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утеплител</w:t>
      </w:r>
      <w:r>
        <w:rPr>
          <w:sz w:val="28"/>
          <w:szCs w:val="28"/>
        </w:rPr>
        <w:t>я</w:t>
      </w:r>
      <w:r w:rsidRPr="00C26E3E">
        <w:rPr>
          <w:sz w:val="28"/>
          <w:szCs w:val="28"/>
        </w:rPr>
        <w:t xml:space="preserve"> чердачного перекрытия из засыпки шлаком на современный из минераловатных плит, с устройством ходовых мостиков</w:t>
      </w:r>
      <w:r w:rsidR="0023079B" w:rsidRPr="00C26E3E">
        <w:rPr>
          <w:sz w:val="28"/>
          <w:szCs w:val="28"/>
        </w:rPr>
        <w:fldChar w:fldCharType="begin"/>
      </w:r>
      <w:r w:rsidRPr="00C26E3E">
        <w:rPr>
          <w:sz w:val="28"/>
          <w:szCs w:val="28"/>
        </w:rPr>
        <w:instrText xml:space="preserve"> QUOTE </w:instrTex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м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3</m:t>
            </m:r>
          </m:sup>
        </m:sSup>
      </m:oMath>
      <w:r w:rsidRPr="00C26E3E">
        <w:rPr>
          <w:sz w:val="28"/>
          <w:szCs w:val="28"/>
        </w:rPr>
        <w:instrText xml:space="preserve"> </w:instrText>
      </w:r>
      <w:r w:rsidR="0023079B" w:rsidRPr="00C26E3E">
        <w:rPr>
          <w:sz w:val="28"/>
          <w:szCs w:val="28"/>
        </w:rPr>
        <w:fldChar w:fldCharType="end"/>
      </w:r>
      <w:r w:rsidRPr="00C26E3E">
        <w:rPr>
          <w:sz w:val="28"/>
          <w:szCs w:val="28"/>
        </w:rPr>
        <w:t>;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замен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конструкции полов  и стен в мокрых помещениях на новые с ликвидацией (перепрофилированием) мокрых помещений. </w:t>
      </w:r>
    </w:p>
    <w:p w:rsidR="00F72790" w:rsidRPr="00075B4C" w:rsidRDefault="00F72790" w:rsidP="00075B4C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Чердачные конструкции и кровля: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раз</w:t>
      </w:r>
      <w:r>
        <w:rPr>
          <w:sz w:val="28"/>
          <w:szCs w:val="28"/>
        </w:rPr>
        <w:t>борка</w:t>
      </w:r>
      <w:r w:rsidRPr="00C26E3E">
        <w:rPr>
          <w:sz w:val="28"/>
          <w:szCs w:val="28"/>
        </w:rPr>
        <w:t xml:space="preserve"> кровл</w:t>
      </w:r>
      <w:r>
        <w:rPr>
          <w:sz w:val="28"/>
          <w:szCs w:val="28"/>
        </w:rPr>
        <w:t>и</w:t>
      </w:r>
      <w:r w:rsidRPr="00C26E3E">
        <w:rPr>
          <w:sz w:val="28"/>
          <w:szCs w:val="28"/>
        </w:rPr>
        <w:t xml:space="preserve"> из кровельного железа и восстанов</w:t>
      </w:r>
      <w:r>
        <w:rPr>
          <w:sz w:val="28"/>
          <w:szCs w:val="28"/>
        </w:rPr>
        <w:t>ление</w:t>
      </w:r>
      <w:r w:rsidRPr="00C26E3E">
        <w:rPr>
          <w:sz w:val="28"/>
          <w:szCs w:val="28"/>
        </w:rPr>
        <w:t xml:space="preserve"> ее из оцинкованного кровельного железа с двойным фальцем</w:t>
      </w:r>
      <w:r w:rsidR="0023079B" w:rsidRPr="00C26E3E">
        <w:rPr>
          <w:sz w:val="28"/>
          <w:szCs w:val="28"/>
        </w:rPr>
        <w:fldChar w:fldCharType="begin"/>
      </w:r>
      <w:r w:rsidRPr="00C26E3E">
        <w:rPr>
          <w:sz w:val="28"/>
          <w:szCs w:val="28"/>
        </w:rPr>
        <w:instrText xml:space="preserve"> QUOTE </w:instrTex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м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2</m:t>
            </m:r>
          </m:sup>
        </m:sSup>
      </m:oMath>
      <w:r w:rsidRPr="00C26E3E">
        <w:rPr>
          <w:sz w:val="28"/>
          <w:szCs w:val="28"/>
        </w:rPr>
        <w:instrText xml:space="preserve"> </w:instrText>
      </w:r>
      <w:r w:rsidR="0023079B" w:rsidRPr="00C26E3E">
        <w:rPr>
          <w:sz w:val="28"/>
          <w:szCs w:val="28"/>
        </w:rPr>
        <w:fldChar w:fldCharType="end"/>
      </w:r>
      <w:r w:rsidRPr="00C26E3E">
        <w:rPr>
          <w:sz w:val="28"/>
          <w:szCs w:val="28"/>
        </w:rPr>
        <w:t>;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частичн</w:t>
      </w:r>
      <w:r>
        <w:rPr>
          <w:sz w:val="28"/>
          <w:szCs w:val="28"/>
        </w:rPr>
        <w:t>ая</w:t>
      </w:r>
      <w:r w:rsidRPr="00C26E3E">
        <w:rPr>
          <w:sz w:val="28"/>
          <w:szCs w:val="28"/>
        </w:rPr>
        <w:t xml:space="preserve"> раз</w:t>
      </w:r>
      <w:r>
        <w:rPr>
          <w:sz w:val="28"/>
          <w:szCs w:val="28"/>
        </w:rPr>
        <w:t>борка</w:t>
      </w:r>
      <w:r w:rsidRPr="00C26E3E">
        <w:rPr>
          <w:sz w:val="28"/>
          <w:szCs w:val="28"/>
        </w:rPr>
        <w:t xml:space="preserve"> и замен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обрешетк</w:t>
      </w:r>
      <w:r>
        <w:rPr>
          <w:sz w:val="28"/>
          <w:szCs w:val="28"/>
        </w:rPr>
        <w:t>и</w:t>
      </w:r>
      <w:r w:rsidRPr="00C26E3E">
        <w:rPr>
          <w:sz w:val="28"/>
          <w:szCs w:val="28"/>
        </w:rPr>
        <w:t xml:space="preserve"> из брусков и частичн</w:t>
      </w:r>
      <w:r>
        <w:rPr>
          <w:sz w:val="28"/>
          <w:szCs w:val="28"/>
        </w:rPr>
        <w:t>ая</w:t>
      </w:r>
      <w:r w:rsidRPr="00C26E3E">
        <w:rPr>
          <w:sz w:val="28"/>
          <w:szCs w:val="28"/>
        </w:rPr>
        <w:t xml:space="preserve"> замен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стропильны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ног, пораженны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гнилью, и имеющи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недопустимые прогибы</w:t>
      </w:r>
      <w:r w:rsidR="0023079B" w:rsidRPr="00C26E3E">
        <w:rPr>
          <w:sz w:val="28"/>
          <w:szCs w:val="28"/>
        </w:rPr>
        <w:fldChar w:fldCharType="begin"/>
      </w:r>
      <w:r w:rsidRPr="00C26E3E">
        <w:rPr>
          <w:sz w:val="28"/>
          <w:szCs w:val="28"/>
        </w:rPr>
        <w:instrText xml:space="preserve"> QUOTE </w:instrTex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м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3</m:t>
            </m:r>
          </m:sup>
        </m:sSup>
      </m:oMath>
      <w:r w:rsidRPr="00C26E3E">
        <w:rPr>
          <w:sz w:val="28"/>
          <w:szCs w:val="28"/>
        </w:rPr>
        <w:instrText xml:space="preserve"> </w:instrText>
      </w:r>
      <w:r w:rsidR="0023079B" w:rsidRPr="00C26E3E">
        <w:rPr>
          <w:sz w:val="28"/>
          <w:szCs w:val="28"/>
        </w:rPr>
        <w:fldChar w:fldCharType="end"/>
      </w:r>
      <w:r w:rsidRPr="00C26E3E">
        <w:rPr>
          <w:sz w:val="28"/>
          <w:szCs w:val="28"/>
        </w:rPr>
        <w:t>;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устро</w:t>
      </w:r>
      <w:r>
        <w:rPr>
          <w:sz w:val="28"/>
          <w:szCs w:val="28"/>
        </w:rPr>
        <w:t>йство</w:t>
      </w:r>
      <w:r w:rsidRPr="00C26E3E">
        <w:rPr>
          <w:sz w:val="28"/>
          <w:szCs w:val="28"/>
        </w:rPr>
        <w:t xml:space="preserve"> дополнительны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конструкци</w:t>
      </w:r>
      <w:r>
        <w:rPr>
          <w:sz w:val="28"/>
          <w:szCs w:val="28"/>
        </w:rPr>
        <w:t>й</w:t>
      </w:r>
      <w:r w:rsidRPr="00C26E3E">
        <w:rPr>
          <w:sz w:val="28"/>
          <w:szCs w:val="28"/>
        </w:rPr>
        <w:t>, устраняющи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распор от стропильных ног в осях Г – Ж, 1 – 8, не имеющи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конькового бруса;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разб</w:t>
      </w:r>
      <w:r>
        <w:rPr>
          <w:sz w:val="28"/>
          <w:szCs w:val="28"/>
        </w:rPr>
        <w:t>орка</w:t>
      </w:r>
      <w:r w:rsidRPr="00C26E3E">
        <w:rPr>
          <w:sz w:val="28"/>
          <w:szCs w:val="28"/>
        </w:rPr>
        <w:t xml:space="preserve"> фонар</w:t>
      </w:r>
      <w:r>
        <w:rPr>
          <w:sz w:val="28"/>
          <w:szCs w:val="28"/>
        </w:rPr>
        <w:t>я</w:t>
      </w:r>
      <w:r w:rsidRPr="00C26E3E">
        <w:rPr>
          <w:sz w:val="28"/>
          <w:szCs w:val="28"/>
        </w:rPr>
        <w:t xml:space="preserve"> и выполн</w:t>
      </w:r>
      <w:r>
        <w:rPr>
          <w:sz w:val="28"/>
          <w:szCs w:val="28"/>
        </w:rPr>
        <w:t>ение</w:t>
      </w:r>
      <w:r w:rsidRPr="00C26E3E">
        <w:rPr>
          <w:sz w:val="28"/>
          <w:szCs w:val="28"/>
        </w:rPr>
        <w:t xml:space="preserve"> его в новом деревянном каркасе с современными утеплителем, пароизоляцией, ветроизоляцией и стеклопакетами;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покрыт</w:t>
      </w:r>
      <w:r>
        <w:rPr>
          <w:sz w:val="28"/>
          <w:szCs w:val="28"/>
        </w:rPr>
        <w:t>ие</w:t>
      </w:r>
      <w:r w:rsidRPr="00C26E3E">
        <w:rPr>
          <w:sz w:val="28"/>
          <w:szCs w:val="28"/>
        </w:rPr>
        <w:t xml:space="preserve"> по теплотехническому расчету теплоизоляцией трубы отопления на чердаке.</w:t>
      </w:r>
    </w:p>
    <w:p w:rsidR="00F72790" w:rsidRPr="00075B4C" w:rsidRDefault="00F72790" w:rsidP="00075B4C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Лестницы: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лестницы в осях 6-8, Г-Ж и Н-Н4, Н2-Н6 подлежат ремонту: закреплению несущих элементов скобами и болтами, замене ступеней из досок, креплению перил;</w:t>
      </w:r>
    </w:p>
    <w:p w:rsidR="00F72790" w:rsidRPr="00C26E3E" w:rsidRDefault="00F72790" w:rsidP="00075B4C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пожарные лестницы по оси Н6 и по оси Н подлежат демонтажу и выполнению новых.</w:t>
      </w:r>
    </w:p>
    <w:p w:rsidR="00F72790" w:rsidRPr="00075B4C" w:rsidRDefault="00F72790" w:rsidP="00075B4C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Осуществление новой покраски внутренних поверхностей стен и фасада.</w:t>
      </w:r>
    </w:p>
    <w:p w:rsidR="00F72790" w:rsidRPr="00075B4C" w:rsidRDefault="00F72790" w:rsidP="00075B4C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Замена всех окон и наружных дверей на новые аналогичные.</w:t>
      </w:r>
    </w:p>
    <w:p w:rsidR="00F72790" w:rsidRDefault="00F72790" w:rsidP="00075B4C">
      <w:pPr>
        <w:pStyle w:val="aa"/>
        <w:numPr>
          <w:ilvl w:val="1"/>
          <w:numId w:val="13"/>
        </w:numPr>
        <w:tabs>
          <w:tab w:val="left" w:pos="851"/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Отремонтировать или заменить все внутренние двери на новые аналогичные.</w:t>
      </w:r>
    </w:p>
    <w:p w:rsidR="00075B4C" w:rsidRPr="00075B4C" w:rsidRDefault="00075B4C" w:rsidP="00075B4C">
      <w:pPr>
        <w:pStyle w:val="aa"/>
        <w:tabs>
          <w:tab w:val="left" w:pos="851"/>
          <w:tab w:val="left" w:pos="1276"/>
        </w:tabs>
        <w:spacing w:after="120"/>
        <w:ind w:left="709"/>
        <w:rPr>
          <w:sz w:val="28"/>
          <w:szCs w:val="28"/>
        </w:rPr>
      </w:pPr>
    </w:p>
    <w:p w:rsidR="00F72790" w:rsidRPr="006F7507" w:rsidRDefault="00F72790" w:rsidP="00075B4C">
      <w:pPr>
        <w:pStyle w:val="aa"/>
        <w:numPr>
          <w:ilvl w:val="0"/>
          <w:numId w:val="13"/>
        </w:numPr>
        <w:tabs>
          <w:tab w:val="left" w:pos="426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Инженерно-техническое обеспечение</w:t>
      </w:r>
      <w:r w:rsidRPr="006F7507">
        <w:rPr>
          <w:b/>
          <w:sz w:val="28"/>
          <w:szCs w:val="28"/>
        </w:rPr>
        <w:t>.</w:t>
      </w:r>
    </w:p>
    <w:p w:rsidR="00F72790" w:rsidRDefault="00F72790" w:rsidP="00075B4C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Разработать проектную документацию по инженерно-техническому обеспечению (</w:t>
      </w:r>
      <w:r w:rsidRPr="00C512E5">
        <w:rPr>
          <w:sz w:val="28"/>
          <w:szCs w:val="28"/>
        </w:rPr>
        <w:t>внутренние сети водопровода, канализации, теплоснабжения, вентиляции, электроснабжения, автоматической пожарной сигнализации, охранной сигнализации, телефонизации)</w:t>
      </w:r>
      <w:r>
        <w:rPr>
          <w:sz w:val="28"/>
          <w:szCs w:val="28"/>
        </w:rPr>
        <w:t xml:space="preserve"> в соответствии с Рекомендациями обследования, выполненными ООО «ГЕОИЗОЛ».</w:t>
      </w:r>
    </w:p>
    <w:p w:rsidR="00075B4C" w:rsidRDefault="00075B4C" w:rsidP="00075B4C">
      <w:pPr>
        <w:ind w:firstLine="709"/>
        <w:rPr>
          <w:sz w:val="28"/>
          <w:szCs w:val="28"/>
        </w:rPr>
      </w:pPr>
    </w:p>
    <w:p w:rsidR="00630ADE" w:rsidRDefault="00630ADE" w:rsidP="00630ADE">
      <w:pPr>
        <w:pageBreakBefore/>
        <w:jc w:val="right"/>
        <w:sectPr w:rsidR="00630ADE" w:rsidSect="00576011">
          <w:footerReference w:type="default" r:id="rId8"/>
          <w:pgSz w:w="11906" w:h="16838"/>
          <w:pgMar w:top="851" w:right="851" w:bottom="567" w:left="1134" w:header="709" w:footer="709" w:gutter="0"/>
          <w:cols w:space="708"/>
          <w:docGrid w:linePitch="360"/>
        </w:sectPr>
      </w:pPr>
    </w:p>
    <w:p w:rsidR="00075B4C" w:rsidRDefault="00630ADE" w:rsidP="00630ADE">
      <w:pPr>
        <w:pageBreakBefore/>
        <w:jc w:val="right"/>
      </w:pPr>
      <w:r>
        <w:t>Приложение № 2</w:t>
      </w:r>
      <w:r w:rsidRPr="00D96CFB">
        <w:br/>
        <w:t>к договору №_______ от ________ г.</w:t>
      </w:r>
    </w:p>
    <w:p w:rsidR="00630ADE" w:rsidRDefault="00630ADE" w:rsidP="00630ADE"/>
    <w:p w:rsidR="00630ADE" w:rsidRPr="008A24A2" w:rsidRDefault="00630ADE" w:rsidP="00630ADE">
      <w:pPr>
        <w:pStyle w:val="2"/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1" w:name="_Toc341962444"/>
      <w:r w:rsidRPr="008A24A2">
        <w:rPr>
          <w:rFonts w:ascii="Times New Roman" w:hAnsi="Times New Roman" w:cs="Times New Roman"/>
          <w:i w:val="0"/>
          <w:caps/>
        </w:rPr>
        <w:t>Календарный план</w:t>
      </w:r>
      <w:bookmarkEnd w:id="1"/>
    </w:p>
    <w:p w:rsidR="00630ADE" w:rsidRDefault="00630ADE" w:rsidP="00630ADE">
      <w:pPr>
        <w:pStyle w:val="Times12"/>
        <w:jc w:val="center"/>
        <w:rPr>
          <w:szCs w:val="24"/>
        </w:rPr>
      </w:pPr>
      <w:r w:rsidRPr="00630ADE">
        <w:rPr>
          <w:b/>
          <w:sz w:val="28"/>
          <w:szCs w:val="28"/>
        </w:rPr>
        <w:t xml:space="preserve">на выполнение работ по </w:t>
      </w:r>
      <w:r w:rsidRPr="00630ADE">
        <w:rPr>
          <w:b/>
          <w:bCs w:val="0"/>
          <w:sz w:val="28"/>
          <w:szCs w:val="28"/>
        </w:rPr>
        <w:t>разработке проектной</w:t>
      </w:r>
      <w:r w:rsidR="00386655">
        <w:rPr>
          <w:b/>
          <w:bCs w:val="0"/>
          <w:sz w:val="28"/>
          <w:szCs w:val="28"/>
        </w:rPr>
        <w:t xml:space="preserve"> и рабочей</w:t>
      </w:r>
      <w:r w:rsidRPr="00630ADE">
        <w:rPr>
          <w:b/>
          <w:bCs w:val="0"/>
          <w:sz w:val="28"/>
          <w:szCs w:val="28"/>
        </w:rPr>
        <w:t xml:space="preserve"> документации на реставрацию и ремонт объекта культурного наследия «Петровский яхт-клуб (в XIX веке – дача Алсуфьевых)»</w:t>
      </w:r>
    </w:p>
    <w:p w:rsidR="00630ADE" w:rsidRDefault="00630ADE" w:rsidP="00630ADE">
      <w:pPr>
        <w:pStyle w:val="Times12"/>
        <w:rPr>
          <w:szCs w:val="24"/>
        </w:rPr>
      </w:pPr>
    </w:p>
    <w:tbl>
      <w:tblPr>
        <w:tblW w:w="15402" w:type="dxa"/>
        <w:tblInd w:w="250" w:type="dxa"/>
        <w:tblLook w:val="04A0"/>
      </w:tblPr>
      <w:tblGrid>
        <w:gridCol w:w="991"/>
        <w:gridCol w:w="3344"/>
        <w:gridCol w:w="1428"/>
        <w:gridCol w:w="1356"/>
        <w:gridCol w:w="1727"/>
        <w:gridCol w:w="1708"/>
        <w:gridCol w:w="2116"/>
        <w:gridCol w:w="2732"/>
      </w:tblGrid>
      <w:tr w:rsidR="00630ADE" w:rsidRPr="008A24A2" w:rsidTr="00630ADE">
        <w:trPr>
          <w:trHeight w:val="315"/>
        </w:trPr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 xml:space="preserve">№ этапа </w:t>
            </w:r>
          </w:p>
        </w:tc>
        <w:tc>
          <w:tcPr>
            <w:tcW w:w="3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Наименование работ по договору, этапу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Сроки  выполнения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Стоимость работ (этапа), руб., без НДС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НДС руб.</w:t>
            </w:r>
          </w:p>
        </w:tc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Стоимость работ (этапа), руб., с НДС</w:t>
            </w:r>
          </w:p>
        </w:tc>
        <w:tc>
          <w:tcPr>
            <w:tcW w:w="2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Отчетные материалы</w:t>
            </w:r>
          </w:p>
        </w:tc>
      </w:tr>
      <w:tr w:rsidR="00630ADE" w:rsidRPr="008A24A2" w:rsidTr="00630ADE">
        <w:trPr>
          <w:trHeight w:val="336"/>
        </w:trPr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DE" w:rsidRPr="008A24A2" w:rsidRDefault="00630ADE" w:rsidP="00630ADE"/>
        </w:tc>
        <w:tc>
          <w:tcPr>
            <w:tcW w:w="3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DE" w:rsidRPr="008A24A2" w:rsidRDefault="00630ADE" w:rsidP="00630ADE"/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начало</w:t>
            </w: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окончание</w:t>
            </w: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DE" w:rsidRPr="008A24A2" w:rsidRDefault="00630ADE" w:rsidP="00630ADE"/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DE" w:rsidRPr="008A24A2" w:rsidRDefault="00630ADE" w:rsidP="00630ADE"/>
        </w:tc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DE" w:rsidRPr="008A24A2" w:rsidRDefault="00630ADE" w:rsidP="00630ADE"/>
        </w:tc>
        <w:tc>
          <w:tcPr>
            <w:tcW w:w="2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DE" w:rsidRPr="008A24A2" w:rsidRDefault="00630ADE" w:rsidP="00630ADE"/>
        </w:tc>
      </w:tr>
      <w:tr w:rsidR="00630ADE" w:rsidRPr="008A24A2" w:rsidTr="00630ADE">
        <w:trPr>
          <w:trHeight w:val="336"/>
        </w:trPr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DE" w:rsidRPr="008A24A2" w:rsidRDefault="00630ADE" w:rsidP="00630ADE"/>
        </w:tc>
        <w:tc>
          <w:tcPr>
            <w:tcW w:w="3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DE" w:rsidRPr="008A24A2" w:rsidRDefault="00630ADE" w:rsidP="00630ADE"/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ADE" w:rsidRPr="008A24A2" w:rsidRDefault="00630ADE" w:rsidP="00630ADE"/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ADE" w:rsidRPr="008A24A2" w:rsidRDefault="00630ADE" w:rsidP="00630ADE"/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DE" w:rsidRPr="008A24A2" w:rsidRDefault="00630ADE" w:rsidP="00630ADE"/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DE" w:rsidRPr="008A24A2" w:rsidRDefault="00630ADE" w:rsidP="00630ADE"/>
        </w:tc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DE" w:rsidRPr="008A24A2" w:rsidRDefault="00630ADE" w:rsidP="00630ADE"/>
        </w:tc>
        <w:tc>
          <w:tcPr>
            <w:tcW w:w="2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DE" w:rsidRPr="008A24A2" w:rsidRDefault="00630ADE" w:rsidP="00630ADE"/>
        </w:tc>
      </w:tr>
      <w:tr w:rsidR="00630ADE" w:rsidRPr="008A24A2" w:rsidTr="00630ADE">
        <w:trPr>
          <w:trHeight w:val="49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386655" w:rsidP="00630ADE">
            <w:pPr>
              <w:jc w:val="center"/>
            </w:pPr>
            <w:r>
              <w:t>1.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386655" w:rsidP="00386655">
            <w:pPr>
              <w:jc w:val="left"/>
            </w:pPr>
            <w:r>
              <w:t>Разработка проектной документации и согласование в КГИОП</w:t>
            </w:r>
            <w:r w:rsidR="00630ADE"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386655" w:rsidP="00630ADE">
            <w:pPr>
              <w:jc w:val="center"/>
            </w:pPr>
            <w:r>
              <w:t>С таты заключения договора</w:t>
            </w:r>
            <w:r w:rsidR="00630ADE"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646E7">
            <w:pPr>
              <w:jc w:val="center"/>
            </w:pPr>
            <w:r w:rsidRPr="008A24A2">
              <w:t> </w:t>
            </w:r>
            <w:r w:rsidR="00386655">
              <w:t>15.0</w:t>
            </w:r>
            <w:r w:rsidR="006646E7">
              <w:t>4</w:t>
            </w:r>
            <w:r w:rsidR="00386655">
              <w:t>.2013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</w:tr>
      <w:tr w:rsidR="00630ADE" w:rsidRPr="008A24A2" w:rsidTr="00630ADE">
        <w:trPr>
          <w:trHeight w:val="49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</w:tr>
      <w:tr w:rsidR="00630ADE" w:rsidRPr="008A24A2" w:rsidTr="00630ADE">
        <w:trPr>
          <w:trHeight w:val="49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386655" w:rsidP="00630ADE">
            <w:pPr>
              <w:jc w:val="center"/>
            </w:pPr>
            <w:r>
              <w:t>2.</w:t>
            </w:r>
            <w:r w:rsidR="00630ADE" w:rsidRPr="008A24A2">
              <w:t> 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386655" w:rsidP="00386655">
            <w:pPr>
              <w:jc w:val="left"/>
            </w:pPr>
            <w:r>
              <w:t>Разработка рабочей документации</w:t>
            </w:r>
            <w:r w:rsidR="00630ADE"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386655" w:rsidP="006646E7">
            <w:pPr>
              <w:jc w:val="center"/>
            </w:pPr>
            <w:r>
              <w:t>15.0</w:t>
            </w:r>
            <w:r w:rsidR="006646E7">
              <w:t>4</w:t>
            </w:r>
            <w:r>
              <w:t>.2013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386655" w:rsidP="006646E7">
            <w:pPr>
              <w:jc w:val="center"/>
            </w:pPr>
            <w:r>
              <w:t>15.0</w:t>
            </w:r>
            <w:r w:rsidR="006646E7">
              <w:t>6</w:t>
            </w:r>
            <w:r>
              <w:t>.2013</w:t>
            </w:r>
            <w:r w:rsidR="00630ADE" w:rsidRPr="008A24A2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</w:tr>
      <w:tr w:rsidR="00630ADE" w:rsidRPr="008A24A2" w:rsidTr="00630ADE">
        <w:trPr>
          <w:trHeight w:val="49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</w:tr>
      <w:tr w:rsidR="00630ADE" w:rsidRPr="008A24A2" w:rsidTr="00630ADE">
        <w:trPr>
          <w:trHeight w:val="49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</w:pPr>
            <w:r w:rsidRPr="008A24A2">
              <w:t> </w:t>
            </w:r>
          </w:p>
        </w:tc>
      </w:tr>
      <w:tr w:rsidR="00630ADE" w:rsidRPr="008A24A2" w:rsidTr="00630ADE">
        <w:trPr>
          <w:trHeight w:val="118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  <w:rPr>
                <w:b/>
                <w:bCs/>
              </w:rPr>
            </w:pPr>
            <w:r w:rsidRPr="008A24A2">
              <w:rPr>
                <w:b/>
                <w:bCs/>
              </w:rPr>
              <w:t> 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  <w:rPr>
                <w:b/>
                <w:bCs/>
              </w:rPr>
            </w:pPr>
            <w:r w:rsidRPr="008A24A2">
              <w:rPr>
                <w:b/>
                <w:bCs/>
              </w:rPr>
              <w:t>ИТОГО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  <w:rPr>
                <w:b/>
                <w:bCs/>
              </w:rPr>
            </w:pPr>
            <w:r w:rsidRPr="008A24A2">
              <w:rPr>
                <w:b/>
                <w:bCs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  <w:rPr>
                <w:b/>
                <w:bCs/>
              </w:rPr>
            </w:pPr>
            <w:r w:rsidRPr="008A24A2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  <w:rPr>
                <w:b/>
                <w:bCs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  <w:rPr>
                <w:b/>
                <w:bCs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DE" w:rsidRPr="008A24A2" w:rsidRDefault="00630ADE" w:rsidP="00630ADE">
            <w:pPr>
              <w:jc w:val="center"/>
              <w:rPr>
                <w:b/>
                <w:bCs/>
              </w:rPr>
            </w:pPr>
            <w:r w:rsidRPr="008A24A2">
              <w:rPr>
                <w:b/>
                <w:bCs/>
              </w:rPr>
              <w:t> </w:t>
            </w:r>
          </w:p>
        </w:tc>
      </w:tr>
    </w:tbl>
    <w:p w:rsidR="00630ADE" w:rsidRDefault="00630ADE" w:rsidP="00630ADE">
      <w:pPr>
        <w:pStyle w:val="af2"/>
        <w:tabs>
          <w:tab w:val="clear" w:pos="1134"/>
        </w:tabs>
        <w:autoSpaceDE w:val="0"/>
        <w:autoSpaceDN w:val="0"/>
        <w:spacing w:line="240" w:lineRule="auto"/>
        <w:ind w:left="360" w:firstLine="0"/>
        <w:rPr>
          <w:sz w:val="16"/>
          <w:szCs w:val="16"/>
        </w:rPr>
      </w:pPr>
      <w:r>
        <w:rPr>
          <w:sz w:val="16"/>
          <w:szCs w:val="16"/>
        </w:rPr>
        <w:t xml:space="preserve">        </w:t>
      </w:r>
    </w:p>
    <w:p w:rsidR="00630ADE" w:rsidRDefault="00630ADE" w:rsidP="00630ADE">
      <w:pPr>
        <w:pStyle w:val="af2"/>
        <w:tabs>
          <w:tab w:val="clear" w:pos="1134"/>
        </w:tabs>
        <w:autoSpaceDE w:val="0"/>
        <w:autoSpaceDN w:val="0"/>
        <w:spacing w:line="240" w:lineRule="auto"/>
        <w:ind w:left="360" w:firstLine="0"/>
        <w:rPr>
          <w:sz w:val="16"/>
          <w:szCs w:val="16"/>
        </w:rPr>
      </w:pPr>
    </w:p>
    <w:p w:rsidR="00630ADE" w:rsidRDefault="00630ADE" w:rsidP="00630ADE">
      <w:pPr>
        <w:pStyle w:val="af2"/>
        <w:tabs>
          <w:tab w:val="clear" w:pos="1134"/>
        </w:tabs>
        <w:autoSpaceDE w:val="0"/>
        <w:autoSpaceDN w:val="0"/>
        <w:spacing w:line="240" w:lineRule="auto"/>
        <w:ind w:left="360" w:firstLine="0"/>
        <w:rPr>
          <w:sz w:val="16"/>
          <w:szCs w:val="16"/>
        </w:rPr>
      </w:pPr>
    </w:p>
    <w:p w:rsidR="00630ADE" w:rsidRDefault="00630ADE" w:rsidP="00630ADE">
      <w:pPr>
        <w:pStyle w:val="af2"/>
        <w:tabs>
          <w:tab w:val="clear" w:pos="1134"/>
        </w:tabs>
        <w:autoSpaceDE w:val="0"/>
        <w:autoSpaceDN w:val="0"/>
        <w:spacing w:line="240" w:lineRule="auto"/>
        <w:ind w:left="360" w:firstLine="0"/>
        <w:rPr>
          <w:sz w:val="16"/>
          <w:szCs w:val="16"/>
        </w:rPr>
      </w:pPr>
    </w:p>
    <w:tbl>
      <w:tblPr>
        <w:tblW w:w="0" w:type="auto"/>
        <w:tblInd w:w="250" w:type="dxa"/>
        <w:tblLook w:val="04A0"/>
      </w:tblPr>
      <w:tblGrid>
        <w:gridCol w:w="4866"/>
        <w:gridCol w:w="4327"/>
      </w:tblGrid>
      <w:tr w:rsidR="00630ADE" w:rsidRPr="003814D1" w:rsidTr="00630ADE">
        <w:tc>
          <w:tcPr>
            <w:tcW w:w="4866" w:type="dxa"/>
          </w:tcPr>
          <w:p w:rsidR="00630ADE" w:rsidRPr="003814D1" w:rsidRDefault="00630ADE" w:rsidP="00630ADE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630ADE" w:rsidRPr="003814D1" w:rsidRDefault="00630ADE" w:rsidP="00630ADE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630ADE" w:rsidRPr="003814D1" w:rsidTr="00630ADE">
        <w:tc>
          <w:tcPr>
            <w:tcW w:w="4866" w:type="dxa"/>
          </w:tcPr>
          <w:p w:rsidR="00630ADE" w:rsidRPr="00576011" w:rsidRDefault="00630ADE" w:rsidP="00630ADE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576011">
              <w:t>ОАО «Головной институт «ВНИПИЭТ</w:t>
            </w:r>
          </w:p>
        </w:tc>
        <w:tc>
          <w:tcPr>
            <w:tcW w:w="4327" w:type="dxa"/>
          </w:tcPr>
          <w:p w:rsidR="00630ADE" w:rsidRPr="003814D1" w:rsidRDefault="00630ADE" w:rsidP="00630ADE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</w:tr>
      <w:tr w:rsidR="00630ADE" w:rsidRPr="003814D1" w:rsidTr="00630ADE">
        <w:tc>
          <w:tcPr>
            <w:tcW w:w="4866" w:type="dxa"/>
          </w:tcPr>
          <w:p w:rsidR="00630ADE" w:rsidRDefault="00630ADE" w:rsidP="00630ADE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Заместитель Генерального директора</w:t>
            </w:r>
          </w:p>
          <w:p w:rsidR="00630ADE" w:rsidRPr="00576011" w:rsidRDefault="00630ADE" w:rsidP="00630ADE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 проектированию и науке</w:t>
            </w:r>
          </w:p>
          <w:p w:rsidR="00630ADE" w:rsidRPr="00576011" w:rsidRDefault="00630ADE" w:rsidP="00630ADE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327" w:type="dxa"/>
          </w:tcPr>
          <w:p w:rsidR="00630ADE" w:rsidRPr="003814D1" w:rsidRDefault="00630ADE" w:rsidP="00630ADE">
            <w:pPr>
              <w:jc w:val="center"/>
              <w:rPr>
                <w:iCs/>
              </w:rPr>
            </w:pPr>
          </w:p>
        </w:tc>
      </w:tr>
      <w:tr w:rsidR="00630ADE" w:rsidRPr="003814D1" w:rsidTr="00630ADE">
        <w:tc>
          <w:tcPr>
            <w:tcW w:w="4866" w:type="dxa"/>
          </w:tcPr>
          <w:p w:rsidR="00630ADE" w:rsidRPr="003814D1" w:rsidRDefault="00630ADE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_______________</w:t>
            </w:r>
            <w:r w:rsidRPr="003814D1">
              <w:rPr>
                <w:rFonts w:ascii="Times New Roman" w:hAnsi="Times New Roman"/>
                <w:szCs w:val="24"/>
              </w:rPr>
              <w:t xml:space="preserve">  </w:t>
            </w:r>
            <w:r>
              <w:rPr>
                <w:rFonts w:ascii="Times New Roman" w:hAnsi="Times New Roman"/>
                <w:szCs w:val="24"/>
              </w:rPr>
              <w:t>А.С. Кузин</w:t>
            </w:r>
          </w:p>
        </w:tc>
        <w:tc>
          <w:tcPr>
            <w:tcW w:w="4327" w:type="dxa"/>
          </w:tcPr>
          <w:p w:rsidR="00630ADE" w:rsidRPr="003814D1" w:rsidRDefault="00630ADE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 xml:space="preserve">______________________   </w:t>
            </w:r>
          </w:p>
        </w:tc>
      </w:tr>
    </w:tbl>
    <w:p w:rsidR="00630ADE" w:rsidRDefault="00630ADE" w:rsidP="00630ADE">
      <w:pPr>
        <w:sectPr w:rsidR="00630ADE" w:rsidSect="00630ADE">
          <w:pgSz w:w="16838" w:h="11906" w:orient="landscape"/>
          <w:pgMar w:top="1134" w:right="851" w:bottom="851" w:left="567" w:header="709" w:footer="709" w:gutter="0"/>
          <w:cols w:space="708"/>
          <w:docGrid w:linePitch="360"/>
        </w:sectPr>
      </w:pPr>
    </w:p>
    <w:p w:rsidR="00630ADE" w:rsidRDefault="00630ADE" w:rsidP="00630ADE">
      <w:pPr>
        <w:pageBreakBefore/>
        <w:jc w:val="right"/>
      </w:pPr>
      <w:r>
        <w:t>Приложение № 3</w:t>
      </w:r>
      <w:r w:rsidRPr="00D96CFB">
        <w:br/>
        <w:t>к договору №_______ от ________ г.</w:t>
      </w:r>
    </w:p>
    <w:p w:rsidR="00630ADE" w:rsidRDefault="00630ADE" w:rsidP="00630ADE"/>
    <w:p w:rsidR="00630ADE" w:rsidRDefault="00630ADE" w:rsidP="00630ADE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644"/>
        <w:gridCol w:w="1134"/>
        <w:gridCol w:w="4359"/>
      </w:tblGrid>
      <w:tr w:rsidR="00630ADE" w:rsidRPr="00F72790" w:rsidTr="00630ADE">
        <w:tc>
          <w:tcPr>
            <w:tcW w:w="4644" w:type="dxa"/>
          </w:tcPr>
          <w:p w:rsidR="00630ADE" w:rsidRPr="00F72790" w:rsidRDefault="00630ADE" w:rsidP="00630ADE">
            <w:pPr>
              <w:pStyle w:val="aa"/>
              <w:spacing w:after="0"/>
              <w:ind w:left="0"/>
              <w:jc w:val="center"/>
              <w:rPr>
                <w:iCs/>
                <w:caps/>
              </w:rPr>
            </w:pPr>
            <w:r w:rsidRPr="00F72790">
              <w:rPr>
                <w:b/>
                <w:iCs/>
                <w:caps/>
              </w:rPr>
              <w:t>согласовано</w:t>
            </w:r>
          </w:p>
        </w:tc>
        <w:tc>
          <w:tcPr>
            <w:tcW w:w="1134" w:type="dxa"/>
          </w:tcPr>
          <w:p w:rsidR="00630ADE" w:rsidRPr="00F72790" w:rsidRDefault="00630ADE" w:rsidP="00630ADE">
            <w:pPr>
              <w:pStyle w:val="aa"/>
              <w:spacing w:after="0"/>
              <w:ind w:left="0"/>
              <w:jc w:val="center"/>
              <w:rPr>
                <w:b/>
                <w:iCs/>
                <w:caps/>
              </w:rPr>
            </w:pPr>
          </w:p>
        </w:tc>
        <w:tc>
          <w:tcPr>
            <w:tcW w:w="4359" w:type="dxa"/>
          </w:tcPr>
          <w:p w:rsidR="00630ADE" w:rsidRPr="00F72790" w:rsidRDefault="00630ADE" w:rsidP="00630ADE">
            <w:pPr>
              <w:pStyle w:val="aa"/>
              <w:spacing w:after="0"/>
              <w:ind w:left="0"/>
              <w:jc w:val="center"/>
              <w:rPr>
                <w:b/>
                <w:iCs/>
                <w:caps/>
              </w:rPr>
            </w:pPr>
            <w:r w:rsidRPr="00F72790">
              <w:rPr>
                <w:b/>
                <w:iCs/>
                <w:caps/>
              </w:rPr>
              <w:t>Утверждаю</w:t>
            </w:r>
          </w:p>
        </w:tc>
      </w:tr>
      <w:tr w:rsidR="00630ADE" w:rsidRPr="00576011" w:rsidTr="00630ADE">
        <w:tc>
          <w:tcPr>
            <w:tcW w:w="4644" w:type="dxa"/>
          </w:tcPr>
          <w:p w:rsidR="00630ADE" w:rsidRPr="00576011" w:rsidRDefault="00630ADE" w:rsidP="00630ADE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1134" w:type="dxa"/>
          </w:tcPr>
          <w:p w:rsidR="00630ADE" w:rsidRPr="00576011" w:rsidRDefault="00630ADE" w:rsidP="00630ADE">
            <w:pPr>
              <w:pStyle w:val="aa"/>
              <w:spacing w:after="0"/>
              <w:ind w:left="0"/>
              <w:jc w:val="left"/>
            </w:pPr>
          </w:p>
        </w:tc>
        <w:tc>
          <w:tcPr>
            <w:tcW w:w="4359" w:type="dxa"/>
          </w:tcPr>
          <w:p w:rsidR="00630ADE" w:rsidRPr="00576011" w:rsidRDefault="00630ADE" w:rsidP="00630ADE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576011">
              <w:t>ОАО «Головной институт «ВНИПИЭТ</w:t>
            </w:r>
          </w:p>
        </w:tc>
      </w:tr>
      <w:tr w:rsidR="00630ADE" w:rsidRPr="00576011" w:rsidTr="00630ADE">
        <w:tc>
          <w:tcPr>
            <w:tcW w:w="4644" w:type="dxa"/>
          </w:tcPr>
          <w:p w:rsidR="00630ADE" w:rsidRPr="00576011" w:rsidRDefault="00630ADE" w:rsidP="00630ADE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1134" w:type="dxa"/>
          </w:tcPr>
          <w:p w:rsidR="00630ADE" w:rsidRDefault="00630ADE" w:rsidP="00630ADE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9" w:type="dxa"/>
          </w:tcPr>
          <w:p w:rsidR="00630ADE" w:rsidRDefault="00630ADE" w:rsidP="00630ADE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Заместитель Генерального директора</w:t>
            </w:r>
          </w:p>
          <w:p w:rsidR="00630ADE" w:rsidRPr="00576011" w:rsidRDefault="00630ADE" w:rsidP="00630ADE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 проектированию и науке</w:t>
            </w:r>
          </w:p>
          <w:p w:rsidR="00630ADE" w:rsidRPr="00576011" w:rsidRDefault="00630ADE" w:rsidP="00630ADE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</w:tr>
      <w:tr w:rsidR="00630ADE" w:rsidRPr="003814D1" w:rsidTr="00630ADE">
        <w:tc>
          <w:tcPr>
            <w:tcW w:w="4644" w:type="dxa"/>
          </w:tcPr>
          <w:p w:rsidR="00630ADE" w:rsidRPr="003814D1" w:rsidRDefault="00630ADE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1134" w:type="dxa"/>
          </w:tcPr>
          <w:p w:rsidR="00630ADE" w:rsidRDefault="00630ADE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9" w:type="dxa"/>
          </w:tcPr>
          <w:p w:rsidR="00630ADE" w:rsidRPr="003814D1" w:rsidRDefault="00630ADE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____________________</w:t>
            </w:r>
            <w:r w:rsidRPr="003814D1">
              <w:rPr>
                <w:rFonts w:ascii="Times New Roman" w:hAnsi="Times New Roman"/>
                <w:szCs w:val="24"/>
              </w:rPr>
              <w:t xml:space="preserve">  </w:t>
            </w:r>
            <w:r>
              <w:rPr>
                <w:rFonts w:ascii="Times New Roman" w:hAnsi="Times New Roman"/>
                <w:szCs w:val="24"/>
              </w:rPr>
              <w:t>А.С. Кузин</w:t>
            </w:r>
          </w:p>
        </w:tc>
      </w:tr>
      <w:tr w:rsidR="00630ADE" w:rsidTr="00630ADE">
        <w:tc>
          <w:tcPr>
            <w:tcW w:w="4644" w:type="dxa"/>
          </w:tcPr>
          <w:p w:rsidR="00630ADE" w:rsidRPr="003814D1" w:rsidRDefault="00630ADE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«____»______________ 20__г.</w:t>
            </w:r>
          </w:p>
        </w:tc>
        <w:tc>
          <w:tcPr>
            <w:tcW w:w="1134" w:type="dxa"/>
          </w:tcPr>
          <w:p w:rsidR="00630ADE" w:rsidRDefault="00630ADE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9" w:type="dxa"/>
          </w:tcPr>
          <w:p w:rsidR="00630ADE" w:rsidRDefault="00630ADE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«____»______________ 20__г.</w:t>
            </w:r>
          </w:p>
        </w:tc>
      </w:tr>
    </w:tbl>
    <w:p w:rsidR="00630ADE" w:rsidRDefault="00630ADE" w:rsidP="00630ADE">
      <w:pPr>
        <w:jc w:val="center"/>
        <w:rPr>
          <w:sz w:val="28"/>
          <w:szCs w:val="28"/>
        </w:rPr>
      </w:pPr>
    </w:p>
    <w:p w:rsidR="00630ADE" w:rsidRPr="00630ADE" w:rsidRDefault="00630ADE" w:rsidP="00630ADE">
      <w:pPr>
        <w:tabs>
          <w:tab w:val="left" w:pos="3570"/>
        </w:tabs>
        <w:jc w:val="center"/>
        <w:rPr>
          <w:b/>
          <w:sz w:val="28"/>
          <w:szCs w:val="28"/>
        </w:rPr>
      </w:pPr>
      <w:r w:rsidRPr="00630ADE">
        <w:rPr>
          <w:b/>
          <w:sz w:val="28"/>
          <w:szCs w:val="28"/>
        </w:rPr>
        <w:t>Смета</w:t>
      </w:r>
    </w:p>
    <w:p w:rsidR="00630ADE" w:rsidRDefault="00630ADE" w:rsidP="00630ADE">
      <w:pPr>
        <w:jc w:val="center"/>
        <w:rPr>
          <w:b/>
          <w:bCs/>
          <w:sz w:val="28"/>
          <w:szCs w:val="28"/>
        </w:rPr>
      </w:pPr>
      <w:r w:rsidRPr="00630ADE">
        <w:rPr>
          <w:b/>
          <w:sz w:val="28"/>
          <w:szCs w:val="28"/>
        </w:rPr>
        <w:t xml:space="preserve">на выполнение работ по </w:t>
      </w:r>
      <w:r w:rsidRPr="00630ADE">
        <w:rPr>
          <w:b/>
          <w:bCs/>
          <w:sz w:val="28"/>
          <w:szCs w:val="28"/>
        </w:rPr>
        <w:t xml:space="preserve">разработке проектной </w:t>
      </w:r>
      <w:r w:rsidR="00386655">
        <w:rPr>
          <w:b/>
          <w:bCs/>
          <w:sz w:val="28"/>
          <w:szCs w:val="28"/>
        </w:rPr>
        <w:t xml:space="preserve">и рабочей </w:t>
      </w:r>
      <w:r w:rsidRPr="00630ADE">
        <w:rPr>
          <w:b/>
          <w:bCs/>
          <w:sz w:val="28"/>
          <w:szCs w:val="28"/>
        </w:rPr>
        <w:t>документации на реставрацию и ремонт объекта культурного наследия «Петровский яхт-клуб (в XIX веке – дача Алсуфьевых)»</w:t>
      </w: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center"/>
        <w:rPr>
          <w:sz w:val="28"/>
          <w:szCs w:val="28"/>
        </w:rPr>
      </w:pPr>
    </w:p>
    <w:p w:rsidR="00630ADE" w:rsidRDefault="00630ADE" w:rsidP="00630ADE">
      <w:pPr>
        <w:jc w:val="left"/>
        <w:rPr>
          <w:sz w:val="28"/>
          <w:szCs w:val="28"/>
        </w:rPr>
      </w:pPr>
      <w:r>
        <w:rPr>
          <w:sz w:val="28"/>
          <w:szCs w:val="28"/>
        </w:rPr>
        <w:t>Составил ________________</w:t>
      </w:r>
    </w:p>
    <w:p w:rsidR="00630ADE" w:rsidRDefault="00630ADE" w:rsidP="00630ADE">
      <w:pPr>
        <w:jc w:val="left"/>
        <w:rPr>
          <w:sz w:val="28"/>
          <w:szCs w:val="28"/>
        </w:rPr>
      </w:pPr>
      <w:r>
        <w:rPr>
          <w:sz w:val="28"/>
          <w:szCs w:val="28"/>
        </w:rPr>
        <w:t>Проверил________________</w:t>
      </w:r>
    </w:p>
    <w:p w:rsidR="00630ADE" w:rsidRPr="00630ADE" w:rsidRDefault="00630ADE" w:rsidP="00630ADE">
      <w:pPr>
        <w:pageBreakBefore/>
        <w:shd w:val="clear" w:color="auto" w:fill="FFFFFF"/>
        <w:ind w:right="83"/>
        <w:jc w:val="right"/>
        <w:outlineLvl w:val="0"/>
      </w:pPr>
      <w:r>
        <w:rPr>
          <w:sz w:val="28"/>
          <w:szCs w:val="28"/>
        </w:rPr>
        <w:br/>
      </w:r>
      <w:r>
        <w:t>Приложение №</w:t>
      </w:r>
      <w:r w:rsidRPr="00630ADE">
        <w:t xml:space="preserve"> 4</w:t>
      </w:r>
    </w:p>
    <w:p w:rsidR="00630ADE" w:rsidRPr="00590F2A" w:rsidRDefault="00630ADE" w:rsidP="00630ADE">
      <w:pPr>
        <w:shd w:val="clear" w:color="auto" w:fill="FFFFFF"/>
        <w:ind w:right="83" w:firstLine="709"/>
        <w:jc w:val="right"/>
      </w:pPr>
      <w:r>
        <w:t>к</w:t>
      </w:r>
      <w:r w:rsidRPr="00590F2A">
        <w:t xml:space="preserve"> договору №________ от ________</w:t>
      </w:r>
      <w:r>
        <w:t xml:space="preserve"> г.</w:t>
      </w:r>
    </w:p>
    <w:p w:rsidR="00630ADE" w:rsidRPr="00DC10A6" w:rsidRDefault="00630ADE" w:rsidP="00630ADE">
      <w:pPr>
        <w:shd w:val="clear" w:color="auto" w:fill="FFFFFF"/>
        <w:ind w:right="284" w:firstLine="709"/>
      </w:pPr>
    </w:p>
    <w:p w:rsidR="00630ADE" w:rsidRDefault="00630ADE" w:rsidP="009970F8">
      <w:pPr>
        <w:shd w:val="clear" w:color="auto" w:fill="FFFFFF"/>
        <w:tabs>
          <w:tab w:val="left" w:pos="993"/>
        </w:tabs>
        <w:spacing w:after="0"/>
        <w:ind w:firstLine="709"/>
        <w:jc w:val="center"/>
        <w:outlineLvl w:val="0"/>
        <w:rPr>
          <w:b/>
        </w:rPr>
      </w:pPr>
      <w:r w:rsidRPr="00DC10A6">
        <w:rPr>
          <w:b/>
        </w:rPr>
        <w:t>Условия предоставления сведений о</w:t>
      </w:r>
      <w:r>
        <w:rPr>
          <w:b/>
        </w:rPr>
        <w:t xml:space="preserve"> контрагенте (далее – Условия)</w:t>
      </w:r>
    </w:p>
    <w:p w:rsidR="009970F8" w:rsidRPr="00DC10A6" w:rsidRDefault="009970F8" w:rsidP="00630ADE">
      <w:pPr>
        <w:shd w:val="clear" w:color="auto" w:fill="FFFFFF"/>
        <w:tabs>
          <w:tab w:val="left" w:pos="993"/>
        </w:tabs>
        <w:spacing w:after="0"/>
        <w:ind w:firstLine="709"/>
        <w:outlineLvl w:val="0"/>
        <w:rPr>
          <w:b/>
        </w:rPr>
      </w:pPr>
    </w:p>
    <w:p w:rsidR="00630ADE" w:rsidRPr="009970F8" w:rsidRDefault="00630ADE" w:rsidP="00630ADE">
      <w:pPr>
        <w:pStyle w:val="aa"/>
        <w:numPr>
          <w:ilvl w:val="0"/>
          <w:numId w:val="20"/>
        </w:numPr>
        <w:tabs>
          <w:tab w:val="left" w:pos="993"/>
        </w:tabs>
        <w:spacing w:after="0"/>
        <w:ind w:left="0" w:firstLine="709"/>
        <w:rPr>
          <w:sz w:val="22"/>
          <w:szCs w:val="22"/>
        </w:rPr>
      </w:pPr>
      <w:r w:rsidRPr="009970F8">
        <w:rPr>
          <w:color w:val="000000"/>
          <w:spacing w:val="-4"/>
          <w:sz w:val="22"/>
          <w:szCs w:val="22"/>
        </w:rPr>
        <w:t xml:space="preserve">Сведения об Исполнителе </w:t>
      </w:r>
      <w:r w:rsidRPr="009970F8">
        <w:rPr>
          <w:sz w:val="22"/>
          <w:szCs w:val="22"/>
        </w:rPr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9970F8">
        <w:rPr>
          <w:color w:val="000000"/>
          <w:sz w:val="22"/>
          <w:szCs w:val="22"/>
        </w:rPr>
        <w:t xml:space="preserve">переданные Исполнителем Заказчику письмом №__________________ от __________________, </w:t>
      </w:r>
      <w:r w:rsidRPr="009970F8">
        <w:rPr>
          <w:sz w:val="22"/>
          <w:szCs w:val="22"/>
        </w:rPr>
        <w:t>используются Заказчиком в целях заключения настоящего Договора, и ни для каких-либо других целей.</w:t>
      </w:r>
    </w:p>
    <w:p w:rsidR="00630ADE" w:rsidRPr="009970F8" w:rsidRDefault="00630ADE" w:rsidP="00630ADE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/>
        <w:ind w:left="0" w:firstLine="709"/>
        <w:rPr>
          <w:sz w:val="22"/>
          <w:szCs w:val="22"/>
        </w:rPr>
      </w:pPr>
      <w:r w:rsidRPr="009970F8">
        <w:rPr>
          <w:sz w:val="22"/>
          <w:szCs w:val="22"/>
        </w:rPr>
        <w:t xml:space="preserve"> </w:t>
      </w:r>
      <w:r w:rsidRPr="009970F8">
        <w:rPr>
          <w:color w:val="000000"/>
          <w:spacing w:val="-2"/>
          <w:sz w:val="22"/>
          <w:szCs w:val="22"/>
        </w:rPr>
        <w:t>Исполнитель гарантирует Заказчику, что Сведения</w:t>
      </w:r>
      <w:r w:rsidRPr="009970F8">
        <w:rPr>
          <w:color w:val="000000"/>
          <w:sz w:val="22"/>
          <w:szCs w:val="22"/>
        </w:rPr>
        <w:t xml:space="preserve">, переданные Заказчику, </w:t>
      </w:r>
      <w:r w:rsidRPr="009970F8">
        <w:rPr>
          <w:color w:val="000000"/>
          <w:spacing w:val="-4"/>
          <w:sz w:val="22"/>
          <w:szCs w:val="22"/>
        </w:rPr>
        <w:t>являются полными, точными и достоверными.</w:t>
      </w:r>
    </w:p>
    <w:p w:rsidR="00630ADE" w:rsidRPr="009970F8" w:rsidRDefault="00630ADE" w:rsidP="00630ADE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/>
        <w:ind w:left="0" w:firstLine="709"/>
        <w:rPr>
          <w:sz w:val="22"/>
          <w:szCs w:val="22"/>
        </w:rPr>
      </w:pPr>
      <w:r w:rsidRPr="009970F8">
        <w:rPr>
          <w:color w:val="000000"/>
          <w:sz w:val="22"/>
          <w:szCs w:val="22"/>
        </w:rPr>
        <w:t xml:space="preserve">При изменении Сведений Исполнитель обязан не позднее 5 (пяти) </w:t>
      </w:r>
      <w:r w:rsidRPr="009970F8">
        <w:rPr>
          <w:color w:val="000000"/>
          <w:spacing w:val="-3"/>
          <w:sz w:val="22"/>
          <w:szCs w:val="22"/>
        </w:rPr>
        <w:t xml:space="preserve">дней с момента таких изменений направить Заказчику соответствующее </w:t>
      </w:r>
      <w:r w:rsidRPr="009970F8">
        <w:rPr>
          <w:color w:val="000000"/>
          <w:spacing w:val="1"/>
          <w:sz w:val="22"/>
          <w:szCs w:val="22"/>
        </w:rPr>
        <w:t xml:space="preserve">письменное уведомление по форме приложения №1 к Условиями на электронный адрес </w:t>
      </w:r>
      <w:r w:rsidRPr="009970F8">
        <w:rPr>
          <w:b/>
          <w:sz w:val="22"/>
          <w:szCs w:val="22"/>
          <w:u w:val="single"/>
          <w:lang w:val="en-US"/>
        </w:rPr>
        <w:t>email</w:t>
      </w:r>
      <w:r w:rsidRPr="009970F8">
        <w:rPr>
          <w:b/>
          <w:sz w:val="22"/>
          <w:szCs w:val="22"/>
          <w:u w:val="single"/>
        </w:rPr>
        <w:t>@</w:t>
      </w:r>
      <w:r w:rsidRPr="009970F8">
        <w:rPr>
          <w:b/>
          <w:sz w:val="22"/>
          <w:szCs w:val="22"/>
          <w:u w:val="single"/>
          <w:lang w:val="en-US"/>
        </w:rPr>
        <w:t>givnipiet</w:t>
      </w:r>
      <w:r w:rsidRPr="009970F8">
        <w:rPr>
          <w:b/>
          <w:sz w:val="22"/>
          <w:szCs w:val="22"/>
          <w:u w:val="single"/>
        </w:rPr>
        <w:t>.</w:t>
      </w:r>
      <w:r w:rsidRPr="009970F8">
        <w:rPr>
          <w:b/>
          <w:sz w:val="22"/>
          <w:szCs w:val="22"/>
          <w:u w:val="single"/>
          <w:lang w:val="en-US"/>
        </w:rPr>
        <w:t>ru</w:t>
      </w:r>
      <w:r w:rsidRPr="009970F8">
        <w:rPr>
          <w:color w:val="000000"/>
          <w:spacing w:val="1"/>
          <w:sz w:val="22"/>
          <w:szCs w:val="22"/>
        </w:rPr>
        <w:t xml:space="preserve"> с приложением копий подтверждающих </w:t>
      </w:r>
      <w:r w:rsidRPr="009970F8">
        <w:rPr>
          <w:color w:val="000000"/>
          <w:spacing w:val="-3"/>
          <w:sz w:val="22"/>
          <w:szCs w:val="22"/>
        </w:rPr>
        <w:t xml:space="preserve">документов, заверенных нотариусом или уполномоченным должностным </w:t>
      </w:r>
      <w:r w:rsidRPr="009970F8">
        <w:rPr>
          <w:color w:val="000000"/>
          <w:spacing w:val="-1"/>
          <w:sz w:val="22"/>
          <w:szCs w:val="22"/>
        </w:rPr>
        <w:t>лицом Исполнителя.</w:t>
      </w:r>
    </w:p>
    <w:p w:rsidR="00630ADE" w:rsidRPr="009970F8" w:rsidRDefault="00630ADE" w:rsidP="00630ADE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/>
        <w:ind w:left="0" w:firstLine="709"/>
        <w:rPr>
          <w:color w:val="000000"/>
          <w:sz w:val="22"/>
          <w:szCs w:val="22"/>
        </w:rPr>
      </w:pPr>
      <w:r w:rsidRPr="009970F8">
        <w:rPr>
          <w:color w:val="000000"/>
          <w:spacing w:val="-3"/>
          <w:sz w:val="22"/>
          <w:szCs w:val="22"/>
        </w:rPr>
        <w:t xml:space="preserve">Исполнитель настоящим выдает свое согласие и подтверждает </w:t>
      </w:r>
      <w:r w:rsidRPr="009970F8">
        <w:rPr>
          <w:color w:val="000000"/>
          <w:spacing w:val="3"/>
          <w:sz w:val="22"/>
          <w:szCs w:val="22"/>
        </w:rPr>
        <w:t xml:space="preserve">получение им всех требуемых в соответствии с действующим </w:t>
      </w:r>
      <w:r w:rsidRPr="009970F8">
        <w:rPr>
          <w:color w:val="000000"/>
          <w:spacing w:val="-1"/>
          <w:sz w:val="22"/>
          <w:szCs w:val="22"/>
        </w:rPr>
        <w:t xml:space="preserve">законодательством Российской Федерации (в том числе о коммерческой </w:t>
      </w:r>
      <w:r w:rsidRPr="009970F8">
        <w:rPr>
          <w:color w:val="000000"/>
          <w:spacing w:val="-3"/>
          <w:sz w:val="22"/>
          <w:szCs w:val="22"/>
        </w:rPr>
        <w:t xml:space="preserve">тайне и о персональных данных) согласий всех упомянутых в Сведениях, </w:t>
      </w:r>
      <w:r w:rsidRPr="009970F8">
        <w:rPr>
          <w:color w:val="000000"/>
          <w:spacing w:val="-1"/>
          <w:sz w:val="22"/>
          <w:szCs w:val="22"/>
        </w:rPr>
        <w:t xml:space="preserve">заинтересованных или причастных к Сведениям лиц на обработку </w:t>
      </w:r>
      <w:r w:rsidRPr="009970F8">
        <w:rPr>
          <w:color w:val="000000"/>
          <w:spacing w:val="-2"/>
          <w:sz w:val="22"/>
          <w:szCs w:val="22"/>
        </w:rPr>
        <w:t xml:space="preserve">предоставленных Сведений Заказчиком, а также на раскрытие Заказчиком </w:t>
      </w:r>
      <w:r w:rsidRPr="009970F8">
        <w:rPr>
          <w:color w:val="000000"/>
          <w:spacing w:val="-5"/>
          <w:sz w:val="22"/>
          <w:szCs w:val="22"/>
        </w:rPr>
        <w:t xml:space="preserve">Сведений, полностью или частично, компетентным органам государственной </w:t>
      </w:r>
      <w:r w:rsidRPr="009970F8">
        <w:rPr>
          <w:color w:val="000000"/>
          <w:spacing w:val="-4"/>
          <w:sz w:val="22"/>
          <w:szCs w:val="22"/>
        </w:rPr>
        <w:t xml:space="preserve">власти (в том числе Федеральной налоговой службе Российской Федерации, </w:t>
      </w:r>
      <w:r w:rsidRPr="009970F8">
        <w:rPr>
          <w:color w:val="000000"/>
          <w:spacing w:val="-1"/>
          <w:sz w:val="22"/>
          <w:szCs w:val="22"/>
        </w:rPr>
        <w:t xml:space="preserve">Минэнерго России, Росфинмониторингу, Правительству Российской </w:t>
      </w:r>
      <w:r w:rsidRPr="009970F8">
        <w:rPr>
          <w:color w:val="000000"/>
          <w:sz w:val="22"/>
          <w:szCs w:val="22"/>
        </w:rPr>
        <w:t xml:space="preserve">Федерации) и последующую обработку Сведений такими органами (далее - </w:t>
      </w:r>
      <w:r w:rsidRPr="009970F8">
        <w:rPr>
          <w:color w:val="000000"/>
          <w:spacing w:val="7"/>
          <w:sz w:val="22"/>
          <w:szCs w:val="22"/>
        </w:rPr>
        <w:t xml:space="preserve">Раскрытие). Исполнитель освобождает Заказчика от любой </w:t>
      </w:r>
      <w:r w:rsidRPr="009970F8">
        <w:rPr>
          <w:color w:val="000000"/>
          <w:spacing w:val="-2"/>
          <w:sz w:val="22"/>
          <w:szCs w:val="22"/>
        </w:rPr>
        <w:t xml:space="preserve">ответственности в связи с Раскрытием, в том числе, возмещает Заказчику </w:t>
      </w:r>
      <w:r w:rsidRPr="009970F8">
        <w:rPr>
          <w:color w:val="000000"/>
          <w:spacing w:val="-3"/>
          <w:sz w:val="22"/>
          <w:szCs w:val="22"/>
        </w:rPr>
        <w:t xml:space="preserve">убытки, понесенные в связи с предъявлением Заказчику претензий, исков и </w:t>
      </w:r>
      <w:r w:rsidRPr="009970F8">
        <w:rPr>
          <w:color w:val="000000"/>
          <w:spacing w:val="-2"/>
          <w:sz w:val="22"/>
          <w:szCs w:val="22"/>
        </w:rPr>
        <w:t xml:space="preserve">требований любыми третьими лицами, чьи права были или могли быть </w:t>
      </w:r>
      <w:r w:rsidRPr="009970F8">
        <w:rPr>
          <w:color w:val="000000"/>
          <w:spacing w:val="-4"/>
          <w:sz w:val="22"/>
          <w:szCs w:val="22"/>
        </w:rPr>
        <w:t>нарушены таким Раскрытием.</w:t>
      </w:r>
    </w:p>
    <w:p w:rsidR="00630ADE" w:rsidRPr="009970F8" w:rsidRDefault="00630ADE" w:rsidP="00630ADE">
      <w:pPr>
        <w:pStyle w:val="aa"/>
        <w:numPr>
          <w:ilvl w:val="0"/>
          <w:numId w:val="20"/>
        </w:numPr>
        <w:tabs>
          <w:tab w:val="left" w:pos="993"/>
        </w:tabs>
        <w:spacing w:after="0"/>
        <w:ind w:left="0" w:firstLine="709"/>
        <w:rPr>
          <w:sz w:val="22"/>
          <w:szCs w:val="22"/>
        </w:rPr>
      </w:pPr>
      <w:r w:rsidRPr="009970F8">
        <w:rPr>
          <w:sz w:val="22"/>
          <w:szCs w:val="22"/>
        </w:rPr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630ADE" w:rsidRPr="009970F8" w:rsidRDefault="00630ADE" w:rsidP="00630ADE">
      <w:pPr>
        <w:pStyle w:val="aa"/>
        <w:numPr>
          <w:ilvl w:val="0"/>
          <w:numId w:val="20"/>
        </w:numPr>
        <w:tabs>
          <w:tab w:val="left" w:pos="993"/>
        </w:tabs>
        <w:spacing w:after="0"/>
        <w:ind w:left="0" w:firstLine="709"/>
        <w:rPr>
          <w:sz w:val="22"/>
          <w:szCs w:val="22"/>
        </w:rPr>
      </w:pPr>
      <w:r w:rsidRPr="009970F8">
        <w:rPr>
          <w:sz w:val="22"/>
          <w:szCs w:val="22"/>
        </w:rPr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630ADE" w:rsidRPr="009970F8" w:rsidRDefault="00630ADE" w:rsidP="00630ADE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/>
        <w:ind w:left="0" w:firstLine="709"/>
        <w:rPr>
          <w:sz w:val="22"/>
          <w:szCs w:val="22"/>
        </w:rPr>
      </w:pPr>
      <w:r w:rsidRPr="009970F8">
        <w:rPr>
          <w:color w:val="000000"/>
          <w:spacing w:val="-1"/>
          <w:sz w:val="22"/>
          <w:szCs w:val="22"/>
        </w:rPr>
        <w:t xml:space="preserve">Исполнитель и Заказчик подтверждают, что настоящие Условия </w:t>
      </w:r>
      <w:r w:rsidRPr="009970F8">
        <w:rPr>
          <w:color w:val="000000"/>
          <w:spacing w:val="-3"/>
          <w:sz w:val="22"/>
          <w:szCs w:val="22"/>
        </w:rPr>
        <w:t xml:space="preserve">о предоставлении Сведений и о поддержании их актуальными </w:t>
      </w:r>
      <w:r w:rsidRPr="009970F8">
        <w:rPr>
          <w:color w:val="000000"/>
          <w:spacing w:val="2"/>
          <w:sz w:val="22"/>
          <w:szCs w:val="22"/>
        </w:rPr>
        <w:t xml:space="preserve">признаны ими существенными условиями настоящего Договора в </w:t>
      </w:r>
      <w:r w:rsidRPr="009970F8">
        <w:rPr>
          <w:color w:val="000000"/>
          <w:sz w:val="22"/>
          <w:szCs w:val="22"/>
        </w:rPr>
        <w:t>соответствии со статьей 432 Гражданского кодекса Российской Федерации.</w:t>
      </w:r>
    </w:p>
    <w:p w:rsidR="00630ADE" w:rsidRPr="009970F8" w:rsidRDefault="00630ADE" w:rsidP="00630ADE">
      <w:pPr>
        <w:numPr>
          <w:ilvl w:val="0"/>
          <w:numId w:val="20"/>
        </w:numPr>
        <w:shd w:val="clear" w:color="auto" w:fill="FFFFFF"/>
        <w:tabs>
          <w:tab w:val="left" w:pos="709"/>
          <w:tab w:val="left" w:pos="993"/>
        </w:tabs>
        <w:spacing w:after="0"/>
        <w:ind w:left="0" w:firstLine="709"/>
        <w:rPr>
          <w:bCs/>
          <w:sz w:val="22"/>
          <w:szCs w:val="22"/>
        </w:rPr>
      </w:pPr>
      <w:r w:rsidRPr="009970F8">
        <w:rPr>
          <w:color w:val="000000"/>
          <w:sz w:val="22"/>
          <w:szCs w:val="22"/>
        </w:rPr>
        <w:t xml:space="preserve">Если специальной нормой части второй Гражданского кодекса </w:t>
      </w:r>
      <w:r w:rsidRPr="009970F8">
        <w:rPr>
          <w:color w:val="000000"/>
          <w:spacing w:val="-3"/>
          <w:sz w:val="22"/>
          <w:szCs w:val="22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9970F8">
        <w:rPr>
          <w:color w:val="000000"/>
          <w:spacing w:val="4"/>
          <w:sz w:val="22"/>
          <w:szCs w:val="22"/>
        </w:rPr>
        <w:t xml:space="preserve">исполнения Договора и предъявления Заказчиком Исполнителю </w:t>
      </w:r>
      <w:r w:rsidRPr="009970F8">
        <w:rPr>
          <w:color w:val="000000"/>
          <w:spacing w:val="-4"/>
          <w:sz w:val="22"/>
          <w:szCs w:val="22"/>
        </w:rPr>
        <w:t xml:space="preserve">требования о возмещении убытков, причиненных прекращением Договора. </w:t>
      </w:r>
      <w:r w:rsidRPr="009970F8">
        <w:rPr>
          <w:color w:val="000000"/>
          <w:spacing w:val="-2"/>
          <w:sz w:val="22"/>
          <w:szCs w:val="22"/>
        </w:rPr>
        <w:t xml:space="preserve">Договор считается расторгнутым с даты получения Исполнителем </w:t>
      </w:r>
      <w:r w:rsidRPr="009970F8">
        <w:rPr>
          <w:color w:val="000000"/>
          <w:spacing w:val="-4"/>
          <w:sz w:val="22"/>
          <w:szCs w:val="22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630ADE" w:rsidRPr="009970F8" w:rsidRDefault="00630ADE" w:rsidP="00630ADE">
      <w:pPr>
        <w:numPr>
          <w:ilvl w:val="0"/>
          <w:numId w:val="20"/>
        </w:numPr>
        <w:shd w:val="clear" w:color="auto" w:fill="FFFFFF"/>
        <w:tabs>
          <w:tab w:val="left" w:pos="709"/>
          <w:tab w:val="left" w:pos="993"/>
        </w:tabs>
        <w:spacing w:after="0"/>
        <w:ind w:left="0" w:firstLine="709"/>
        <w:rPr>
          <w:bCs/>
          <w:sz w:val="22"/>
          <w:szCs w:val="22"/>
        </w:rPr>
      </w:pPr>
      <w:r w:rsidRPr="009970F8">
        <w:rPr>
          <w:bCs/>
          <w:sz w:val="22"/>
          <w:szCs w:val="22"/>
        </w:rPr>
        <w:t>Приложения, являющиеся неотъемлемой частью настоящих Условий:</w:t>
      </w:r>
    </w:p>
    <w:p w:rsidR="00630ADE" w:rsidRDefault="00630ADE" w:rsidP="00630ADE">
      <w:pPr>
        <w:pStyle w:val="3"/>
        <w:tabs>
          <w:tab w:val="left" w:pos="709"/>
          <w:tab w:val="left" w:pos="993"/>
        </w:tabs>
        <w:spacing w:after="0"/>
        <w:ind w:firstLine="709"/>
        <w:rPr>
          <w:b/>
          <w:bCs/>
          <w:sz w:val="24"/>
        </w:rPr>
      </w:pPr>
      <w:r w:rsidRPr="009970F8">
        <w:rPr>
          <w:bCs/>
          <w:sz w:val="22"/>
          <w:szCs w:val="22"/>
        </w:rPr>
        <w:t>Приложение № 1. Форма предоставления сведений.</w:t>
      </w:r>
    </w:p>
    <w:p w:rsidR="00630ADE" w:rsidRPr="009970F8" w:rsidRDefault="00630ADE" w:rsidP="00630ADE">
      <w:pPr>
        <w:jc w:val="right"/>
        <w:rPr>
          <w:sz w:val="18"/>
          <w:szCs w:val="18"/>
        </w:rPr>
      </w:pPr>
    </w:p>
    <w:tbl>
      <w:tblPr>
        <w:tblW w:w="0" w:type="auto"/>
        <w:tblInd w:w="250" w:type="dxa"/>
        <w:tblLook w:val="04A0"/>
      </w:tblPr>
      <w:tblGrid>
        <w:gridCol w:w="4866"/>
        <w:gridCol w:w="4327"/>
      </w:tblGrid>
      <w:tr w:rsidR="00630ADE" w:rsidRPr="003814D1" w:rsidTr="00630ADE">
        <w:tc>
          <w:tcPr>
            <w:tcW w:w="4866" w:type="dxa"/>
          </w:tcPr>
          <w:p w:rsidR="00630ADE" w:rsidRPr="003814D1" w:rsidRDefault="00630ADE" w:rsidP="00630ADE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630ADE" w:rsidRPr="003814D1" w:rsidRDefault="00630ADE" w:rsidP="00630ADE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630ADE" w:rsidRPr="003814D1" w:rsidTr="00630ADE">
        <w:tc>
          <w:tcPr>
            <w:tcW w:w="4866" w:type="dxa"/>
          </w:tcPr>
          <w:p w:rsidR="00630ADE" w:rsidRPr="00576011" w:rsidRDefault="00630ADE" w:rsidP="00630ADE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576011">
              <w:t>ОАО «Головной институт «ВНИПИЭТ</w:t>
            </w:r>
          </w:p>
        </w:tc>
        <w:tc>
          <w:tcPr>
            <w:tcW w:w="4327" w:type="dxa"/>
          </w:tcPr>
          <w:p w:rsidR="00630ADE" w:rsidRPr="003814D1" w:rsidRDefault="00630ADE" w:rsidP="00630ADE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</w:tr>
      <w:tr w:rsidR="00630ADE" w:rsidRPr="003814D1" w:rsidTr="00630ADE">
        <w:tc>
          <w:tcPr>
            <w:tcW w:w="4866" w:type="dxa"/>
          </w:tcPr>
          <w:p w:rsidR="00630ADE" w:rsidRDefault="00630ADE" w:rsidP="00630ADE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Заместитель Генерального директора</w:t>
            </w:r>
          </w:p>
          <w:p w:rsidR="00630ADE" w:rsidRPr="00576011" w:rsidRDefault="00630ADE" w:rsidP="00630ADE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 проектированию и науке</w:t>
            </w:r>
          </w:p>
          <w:p w:rsidR="00630ADE" w:rsidRPr="00576011" w:rsidRDefault="00630ADE" w:rsidP="00630ADE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327" w:type="dxa"/>
          </w:tcPr>
          <w:p w:rsidR="00630ADE" w:rsidRPr="003814D1" w:rsidRDefault="00630ADE" w:rsidP="00630ADE">
            <w:pPr>
              <w:jc w:val="center"/>
              <w:rPr>
                <w:iCs/>
              </w:rPr>
            </w:pPr>
          </w:p>
        </w:tc>
      </w:tr>
      <w:tr w:rsidR="00630ADE" w:rsidRPr="003814D1" w:rsidTr="00630ADE">
        <w:tc>
          <w:tcPr>
            <w:tcW w:w="4866" w:type="dxa"/>
          </w:tcPr>
          <w:p w:rsidR="00630ADE" w:rsidRPr="003814D1" w:rsidRDefault="00630ADE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_______________</w:t>
            </w:r>
            <w:r w:rsidRPr="003814D1">
              <w:rPr>
                <w:rFonts w:ascii="Times New Roman" w:hAnsi="Times New Roman"/>
                <w:szCs w:val="24"/>
              </w:rPr>
              <w:t xml:space="preserve">  </w:t>
            </w:r>
            <w:r>
              <w:rPr>
                <w:rFonts w:ascii="Times New Roman" w:hAnsi="Times New Roman"/>
                <w:szCs w:val="24"/>
              </w:rPr>
              <w:t>А.С. Кузин</w:t>
            </w:r>
          </w:p>
        </w:tc>
        <w:tc>
          <w:tcPr>
            <w:tcW w:w="4327" w:type="dxa"/>
          </w:tcPr>
          <w:p w:rsidR="00630ADE" w:rsidRPr="003814D1" w:rsidRDefault="00630ADE" w:rsidP="00630AD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 xml:space="preserve">______________________   </w:t>
            </w:r>
          </w:p>
        </w:tc>
      </w:tr>
    </w:tbl>
    <w:p w:rsidR="00630ADE" w:rsidRDefault="00630ADE" w:rsidP="00630ADE">
      <w:pPr>
        <w:jc w:val="right"/>
        <w:sectPr w:rsidR="00630ADE" w:rsidSect="00630ADE">
          <w:headerReference w:type="default" r:id="rId9"/>
          <w:footerReference w:type="default" r:id="rId10"/>
          <w:pgSz w:w="11906" w:h="16838"/>
          <w:pgMar w:top="851" w:right="567" w:bottom="851" w:left="1191" w:header="0" w:footer="283" w:gutter="0"/>
          <w:cols w:space="720"/>
          <w:docGrid w:linePitch="272"/>
        </w:sectPr>
      </w:pPr>
    </w:p>
    <w:p w:rsidR="00630ADE" w:rsidRPr="00DC10A6" w:rsidRDefault="00630ADE" w:rsidP="009970F8">
      <w:pPr>
        <w:shd w:val="clear" w:color="auto" w:fill="FFFFFF"/>
        <w:ind w:right="284" w:firstLine="709"/>
        <w:jc w:val="right"/>
        <w:outlineLvl w:val="0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630ADE" w:rsidRPr="0033660E" w:rsidRDefault="00630ADE" w:rsidP="00630ADE">
      <w:pPr>
        <w:pStyle w:val="aa"/>
        <w:jc w:val="right"/>
        <w:rPr>
          <w:sz w:val="20"/>
          <w:szCs w:val="20"/>
        </w:rPr>
      </w:pPr>
    </w:p>
    <w:p w:rsidR="00630ADE" w:rsidRDefault="00630ADE" w:rsidP="00630AD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Форма предоставления сведений</w:t>
      </w:r>
    </w:p>
    <w:tbl>
      <w:tblPr>
        <w:tblW w:w="15524" w:type="dxa"/>
        <w:tblInd w:w="108" w:type="dxa"/>
        <w:tblLayout w:type="fixed"/>
        <w:tblLook w:val="04A0"/>
      </w:tblPr>
      <w:tblGrid>
        <w:gridCol w:w="486"/>
        <w:gridCol w:w="650"/>
        <w:gridCol w:w="732"/>
        <w:gridCol w:w="982"/>
        <w:gridCol w:w="896"/>
        <w:gridCol w:w="1385"/>
        <w:gridCol w:w="1390"/>
        <w:gridCol w:w="407"/>
        <w:gridCol w:w="650"/>
        <w:gridCol w:w="732"/>
        <w:gridCol w:w="990"/>
        <w:gridCol w:w="993"/>
        <w:gridCol w:w="1744"/>
        <w:gridCol w:w="1395"/>
        <w:gridCol w:w="1099"/>
        <w:gridCol w:w="993"/>
      </w:tblGrid>
      <w:tr w:rsidR="00630ADE" w:rsidRPr="00824B90" w:rsidTr="009970F8">
        <w:trPr>
          <w:trHeight w:val="80"/>
        </w:trPr>
        <w:tc>
          <w:tcPr>
            <w:tcW w:w="1552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pPr>
              <w:jc w:val="center"/>
              <w:rPr>
                <w:b/>
                <w:bCs/>
              </w:rPr>
            </w:pPr>
            <w:r w:rsidRPr="00824B90">
              <w:rPr>
                <w:b/>
                <w:bCs/>
              </w:rPr>
              <w:t>Сведения  в отношении всей цепочки собственников, включая бенефициаров (в том числе конечных) и исполнительных органов</w:t>
            </w:r>
          </w:p>
        </w:tc>
      </w:tr>
      <w:tr w:rsidR="00630ADE" w:rsidRPr="00824B90" w:rsidTr="009970F8">
        <w:trPr>
          <w:trHeight w:val="450"/>
        </w:trPr>
        <w:tc>
          <w:tcPr>
            <w:tcW w:w="145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pPr>
              <w:rPr>
                <w:b/>
                <w:bCs/>
              </w:rPr>
            </w:pPr>
            <w:r w:rsidRPr="00824B90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/>
        </w:tc>
      </w:tr>
      <w:tr w:rsidR="00630ADE" w:rsidRPr="00824B90" w:rsidTr="009970F8">
        <w:trPr>
          <w:trHeight w:val="230"/>
        </w:trPr>
        <w:tc>
          <w:tcPr>
            <w:tcW w:w="145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0ADE" w:rsidRPr="008A1A46" w:rsidRDefault="00630ADE" w:rsidP="00630ADE">
            <w:pPr>
              <w:jc w:val="center"/>
              <w:rPr>
                <w:sz w:val="20"/>
                <w:szCs w:val="20"/>
              </w:rPr>
            </w:pPr>
            <w:r w:rsidRPr="008A1A46">
              <w:rPr>
                <w:sz w:val="20"/>
                <w:szCs w:val="20"/>
              </w:rPr>
              <w:t>(</w:t>
            </w:r>
            <w:r w:rsidRPr="008A1A46">
              <w:rPr>
                <w:i/>
                <w:iCs/>
                <w:sz w:val="20"/>
                <w:szCs w:val="20"/>
              </w:rPr>
              <w:t>наименование организации, представляющей информацию)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ADE" w:rsidRPr="008A1A46" w:rsidRDefault="00630ADE" w:rsidP="00630ADE">
            <w:pPr>
              <w:rPr>
                <w:sz w:val="20"/>
                <w:szCs w:val="20"/>
              </w:rPr>
            </w:pPr>
          </w:p>
        </w:tc>
      </w:tr>
      <w:tr w:rsidR="00630ADE" w:rsidRPr="00824B90" w:rsidTr="009970F8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0ADE" w:rsidRPr="008A1A46" w:rsidRDefault="00630ADE" w:rsidP="00630ADE">
            <w:pPr>
              <w:jc w:val="center"/>
              <w:rPr>
                <w:sz w:val="20"/>
                <w:szCs w:val="20"/>
              </w:rPr>
            </w:pPr>
            <w:r w:rsidRPr="008A1A46">
              <w:rPr>
                <w:sz w:val="20"/>
                <w:szCs w:val="20"/>
              </w:rPr>
              <w:t>1</w:t>
            </w:r>
          </w:p>
        </w:tc>
        <w:tc>
          <w:tcPr>
            <w:tcW w:w="60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0ADE" w:rsidRPr="008A1A46" w:rsidRDefault="00630ADE" w:rsidP="00630ADE">
            <w:pPr>
              <w:jc w:val="center"/>
              <w:rPr>
                <w:sz w:val="20"/>
                <w:szCs w:val="20"/>
              </w:rPr>
            </w:pPr>
            <w:r w:rsidRPr="008A1A46">
              <w:rPr>
                <w:sz w:val="20"/>
                <w:szCs w:val="20"/>
              </w:rPr>
              <w:t>2</w:t>
            </w:r>
          </w:p>
        </w:tc>
        <w:tc>
          <w:tcPr>
            <w:tcW w:w="6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0ADE" w:rsidRPr="008A1A46" w:rsidRDefault="00630ADE" w:rsidP="00630ADE">
            <w:pPr>
              <w:jc w:val="center"/>
              <w:rPr>
                <w:sz w:val="20"/>
                <w:szCs w:val="20"/>
              </w:rPr>
            </w:pPr>
            <w:r w:rsidRPr="008A1A46">
              <w:rPr>
                <w:sz w:val="20"/>
                <w:szCs w:val="20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30ADE" w:rsidRPr="008A1A46" w:rsidRDefault="00630ADE" w:rsidP="00630ADE">
            <w:pPr>
              <w:jc w:val="center"/>
              <w:rPr>
                <w:sz w:val="20"/>
                <w:szCs w:val="20"/>
              </w:rPr>
            </w:pPr>
            <w:r w:rsidRPr="008A1A46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20"/>
                <w:szCs w:val="20"/>
              </w:rPr>
            </w:pPr>
            <w:r w:rsidRPr="008A1A46">
              <w:rPr>
                <w:sz w:val="20"/>
                <w:szCs w:val="20"/>
              </w:rPr>
              <w:t>5</w:t>
            </w:r>
          </w:p>
        </w:tc>
      </w:tr>
      <w:tr w:rsidR="00630ADE" w:rsidRPr="00824B90" w:rsidTr="009970F8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№ п/п</w:t>
            </w:r>
          </w:p>
        </w:tc>
        <w:tc>
          <w:tcPr>
            <w:tcW w:w="60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69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 xml:space="preserve">Признак договора (доходный, расходный, госконтракт, прочие) </w:t>
            </w:r>
          </w:p>
        </w:tc>
      </w:tr>
      <w:tr w:rsidR="00630ADE" w:rsidRPr="00824B90" w:rsidTr="009970F8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30ADE" w:rsidRPr="008A1A46" w:rsidRDefault="00630ADE" w:rsidP="00630ADE">
            <w:pPr>
              <w:rPr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ОГРН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Код ОКВЭД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ОГРН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A1A46" w:rsidRDefault="00630ADE" w:rsidP="00630ADE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30ADE" w:rsidRPr="00824B90" w:rsidRDefault="00630ADE" w:rsidP="00630ADE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ADE" w:rsidRPr="00824B90" w:rsidRDefault="00630ADE" w:rsidP="00630ADE"/>
        </w:tc>
      </w:tr>
      <w:tr w:rsidR="00630ADE" w:rsidRPr="00824B90" w:rsidTr="009970F8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</w:tr>
      <w:tr w:rsidR="00630ADE" w:rsidRPr="00824B90" w:rsidTr="009970F8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</w:pPr>
            <w:r w:rsidRPr="00824B90"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</w:pPr>
            <w:r w:rsidRPr="00824B90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0ADE" w:rsidRPr="00824B90" w:rsidRDefault="00630ADE" w:rsidP="00630ADE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</w:tr>
      <w:tr w:rsidR="00630ADE" w:rsidRPr="00824B90" w:rsidTr="009970F8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ADE" w:rsidRPr="00824B90" w:rsidRDefault="00630ADE" w:rsidP="00630ADE">
            <w:r w:rsidRPr="00824B90">
              <w:t> </w:t>
            </w:r>
          </w:p>
        </w:tc>
      </w:tr>
      <w:tr w:rsidR="00630ADE" w:rsidRPr="00824B90" w:rsidTr="009970F8">
        <w:trPr>
          <w:trHeight w:val="870"/>
        </w:trPr>
        <w:tc>
          <w:tcPr>
            <w:tcW w:w="15524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A46" w:rsidRDefault="008A1A46" w:rsidP="00630ADE">
            <w:pPr>
              <w:jc w:val="center"/>
            </w:pPr>
          </w:p>
          <w:p w:rsidR="00630ADE" w:rsidRPr="00824B90" w:rsidRDefault="00630ADE" w:rsidP="00630ADE">
            <w:pPr>
              <w:jc w:val="center"/>
            </w:pPr>
            <w:r w:rsidRPr="00824B90">
              <w:t>____________________________</w:t>
            </w:r>
            <w:r w:rsidRPr="00824B90">
              <w:br/>
              <w:t>м.п.</w:t>
            </w:r>
          </w:p>
        </w:tc>
      </w:tr>
    </w:tbl>
    <w:p w:rsidR="00630ADE" w:rsidRPr="00630ADE" w:rsidRDefault="00630ADE" w:rsidP="009970F8">
      <w:pPr>
        <w:jc w:val="left"/>
        <w:rPr>
          <w:sz w:val="28"/>
          <w:szCs w:val="28"/>
        </w:rPr>
      </w:pPr>
    </w:p>
    <w:sectPr w:rsidR="00630ADE" w:rsidRPr="00630ADE" w:rsidSect="009970F8">
      <w:pgSz w:w="16838" w:h="11906" w:orient="landscape"/>
      <w:pgMar w:top="1134" w:right="851" w:bottom="851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645" w:rsidRDefault="00EC6645" w:rsidP="006D4655">
      <w:pPr>
        <w:spacing w:after="0"/>
      </w:pPr>
      <w:r>
        <w:separator/>
      </w:r>
    </w:p>
  </w:endnote>
  <w:endnote w:type="continuationSeparator" w:id="0">
    <w:p w:rsidR="00EC6645" w:rsidRDefault="00EC6645" w:rsidP="006D465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68460"/>
      <w:docPartObj>
        <w:docPartGallery w:val="Page Numbers (Bottom of Page)"/>
        <w:docPartUnique/>
      </w:docPartObj>
    </w:sdtPr>
    <w:sdtContent>
      <w:sdt>
        <w:sdtPr>
          <w:id w:val="43076292"/>
          <w:docPartObj>
            <w:docPartGallery w:val="Page Numbers (Top of Page)"/>
            <w:docPartUnique/>
          </w:docPartObj>
        </w:sdtPr>
        <w:sdtContent>
          <w:p w:rsidR="00386655" w:rsidRDefault="00386655" w:rsidP="006D4655">
            <w:pPr>
              <w:pStyle w:val="a8"/>
              <w:jc w:val="right"/>
            </w:pPr>
            <w:r>
              <w:t xml:space="preserve">Страница </w:t>
            </w:r>
            <w:r w:rsidR="0023079B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23079B">
              <w:rPr>
                <w:b/>
              </w:rPr>
              <w:fldChar w:fldCharType="separate"/>
            </w:r>
            <w:r w:rsidR="00EC6645">
              <w:rPr>
                <w:b/>
                <w:noProof/>
              </w:rPr>
              <w:t>1</w:t>
            </w:r>
            <w:r w:rsidR="0023079B">
              <w:rPr>
                <w:b/>
              </w:rPr>
              <w:fldChar w:fldCharType="end"/>
            </w:r>
            <w:r>
              <w:t xml:space="preserve"> из </w:t>
            </w:r>
            <w:r w:rsidR="0023079B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23079B">
              <w:rPr>
                <w:b/>
              </w:rPr>
              <w:fldChar w:fldCharType="separate"/>
            </w:r>
            <w:r w:rsidR="00EC6645">
              <w:rPr>
                <w:b/>
                <w:noProof/>
              </w:rPr>
              <w:t>1</w:t>
            </w:r>
            <w:r w:rsidR="0023079B">
              <w:rPr>
                <w:b/>
              </w:rPr>
              <w:fldChar w:fldCharType="end"/>
            </w:r>
          </w:p>
        </w:sdtContent>
      </w:sdt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655" w:rsidRDefault="00386655">
    <w:pPr>
      <w:pStyle w:val="a8"/>
    </w:pPr>
    <w:r>
      <w:t xml:space="preserve">Страница </w:t>
    </w:r>
    <w:r w:rsidR="0023079B">
      <w:rPr>
        <w:b/>
      </w:rPr>
      <w:fldChar w:fldCharType="begin"/>
    </w:r>
    <w:r>
      <w:rPr>
        <w:b/>
      </w:rPr>
      <w:instrText>PAGE</w:instrText>
    </w:r>
    <w:r w:rsidR="0023079B">
      <w:rPr>
        <w:b/>
      </w:rPr>
      <w:fldChar w:fldCharType="separate"/>
    </w:r>
    <w:r w:rsidR="006646E7">
      <w:rPr>
        <w:b/>
        <w:noProof/>
      </w:rPr>
      <w:t>13</w:t>
    </w:r>
    <w:r w:rsidR="0023079B">
      <w:rPr>
        <w:b/>
      </w:rPr>
      <w:fldChar w:fldCharType="end"/>
    </w:r>
    <w:r>
      <w:t xml:space="preserve"> из </w:t>
    </w:r>
    <w:r w:rsidR="0023079B">
      <w:rPr>
        <w:b/>
      </w:rPr>
      <w:fldChar w:fldCharType="begin"/>
    </w:r>
    <w:r>
      <w:rPr>
        <w:b/>
      </w:rPr>
      <w:instrText>NUMPAGES</w:instrText>
    </w:r>
    <w:r w:rsidR="0023079B">
      <w:rPr>
        <w:b/>
      </w:rPr>
      <w:fldChar w:fldCharType="separate"/>
    </w:r>
    <w:r w:rsidR="006646E7">
      <w:rPr>
        <w:b/>
        <w:noProof/>
      </w:rPr>
      <w:t>15</w:t>
    </w:r>
    <w:r w:rsidR="0023079B"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645" w:rsidRDefault="00EC6645" w:rsidP="006D4655">
      <w:pPr>
        <w:spacing w:after="0"/>
      </w:pPr>
      <w:r>
        <w:separator/>
      </w:r>
    </w:p>
  </w:footnote>
  <w:footnote w:type="continuationSeparator" w:id="0">
    <w:p w:rsidR="00EC6645" w:rsidRDefault="00EC6645" w:rsidP="006D465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655" w:rsidRDefault="00386655">
    <w:pPr>
      <w:pStyle w:val="ae"/>
    </w:pPr>
  </w:p>
  <w:p w:rsidR="00386655" w:rsidRDefault="00386655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10191"/>
    <w:multiLevelType w:val="hybridMultilevel"/>
    <w:tmpl w:val="A7D891DE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5B16D18"/>
    <w:multiLevelType w:val="multilevel"/>
    <w:tmpl w:val="AD040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60" w:hanging="11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2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1AC77EF5"/>
    <w:multiLevelType w:val="multilevel"/>
    <w:tmpl w:val="A9EEA6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">
    <w:nsid w:val="22315A9F"/>
    <w:multiLevelType w:val="multilevel"/>
    <w:tmpl w:val="7E4248D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00" w:hanging="1800"/>
      </w:pPr>
      <w:rPr>
        <w:rFonts w:hint="default"/>
      </w:rPr>
    </w:lvl>
  </w:abstractNum>
  <w:abstractNum w:abstractNumId="4">
    <w:nsid w:val="27A3490D"/>
    <w:multiLevelType w:val="hybridMultilevel"/>
    <w:tmpl w:val="840C5EE0"/>
    <w:lvl w:ilvl="0" w:tplc="2578B20A">
      <w:start w:val="1"/>
      <w:numFmt w:val="bullet"/>
      <w:lvlText w:val="-"/>
      <w:lvlJc w:val="left"/>
      <w:pPr>
        <w:ind w:left="185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284C21A5"/>
    <w:multiLevelType w:val="multilevel"/>
    <w:tmpl w:val="D7985D7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6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2B38A3"/>
    <w:multiLevelType w:val="hybridMultilevel"/>
    <w:tmpl w:val="F558BB2C"/>
    <w:lvl w:ilvl="0" w:tplc="E5C0727E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A9312A"/>
    <w:multiLevelType w:val="hybridMultilevel"/>
    <w:tmpl w:val="90DA8A66"/>
    <w:lvl w:ilvl="0" w:tplc="041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307C4C"/>
    <w:multiLevelType w:val="hybridMultilevel"/>
    <w:tmpl w:val="7D4E8F92"/>
    <w:lvl w:ilvl="0" w:tplc="E9C84A8E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A9213D"/>
    <w:multiLevelType w:val="hybridMultilevel"/>
    <w:tmpl w:val="C24C6852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5C148B0"/>
    <w:multiLevelType w:val="hybridMultilevel"/>
    <w:tmpl w:val="8AB6FE52"/>
    <w:lvl w:ilvl="0" w:tplc="370AD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7A4796"/>
    <w:multiLevelType w:val="multilevel"/>
    <w:tmpl w:val="0AB299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508309B4"/>
    <w:multiLevelType w:val="hybridMultilevel"/>
    <w:tmpl w:val="F678F600"/>
    <w:lvl w:ilvl="0" w:tplc="8A58D114">
      <w:start w:val="1"/>
      <w:numFmt w:val="decimal"/>
      <w:lvlText w:val="7.%1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8A87605"/>
    <w:multiLevelType w:val="multilevel"/>
    <w:tmpl w:val="EC2E62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5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6">
    <w:nsid w:val="5C2D68CB"/>
    <w:multiLevelType w:val="multilevel"/>
    <w:tmpl w:val="DFAC69A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7">
    <w:nsid w:val="5F064709"/>
    <w:multiLevelType w:val="hybridMultilevel"/>
    <w:tmpl w:val="D36A44A0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21D5143"/>
    <w:multiLevelType w:val="hybridMultilevel"/>
    <w:tmpl w:val="6A4C3CB6"/>
    <w:lvl w:ilvl="0" w:tplc="92F6626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C216B7"/>
    <w:multiLevelType w:val="hybridMultilevel"/>
    <w:tmpl w:val="29C8669E"/>
    <w:lvl w:ilvl="0" w:tplc="C890B7CA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AD15B7"/>
    <w:multiLevelType w:val="hybridMultilevel"/>
    <w:tmpl w:val="7F8A2F34"/>
    <w:lvl w:ilvl="0" w:tplc="473081F0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81250F1"/>
    <w:multiLevelType w:val="hybridMultilevel"/>
    <w:tmpl w:val="00E006FC"/>
    <w:lvl w:ilvl="0" w:tplc="AE4E94BC">
      <w:start w:val="1"/>
      <w:numFmt w:val="decimal"/>
      <w:lvlText w:val="6.%1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2">
    <w:nsid w:val="69C91C2C"/>
    <w:multiLevelType w:val="multilevel"/>
    <w:tmpl w:val="0B5E535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6A6C0B44"/>
    <w:multiLevelType w:val="hybridMultilevel"/>
    <w:tmpl w:val="A6489BF8"/>
    <w:lvl w:ilvl="0" w:tplc="B5D89228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B514CC3"/>
    <w:multiLevelType w:val="hybridMultilevel"/>
    <w:tmpl w:val="1234B59C"/>
    <w:lvl w:ilvl="0" w:tplc="263AD382">
      <w:start w:val="1"/>
      <w:numFmt w:val="decimal"/>
      <w:lvlText w:val="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DC03574"/>
    <w:multiLevelType w:val="multilevel"/>
    <w:tmpl w:val="A73886A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6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7B8117A"/>
    <w:multiLevelType w:val="multilevel"/>
    <w:tmpl w:val="4664C8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7CAC130E"/>
    <w:multiLevelType w:val="multilevel"/>
    <w:tmpl w:val="A8647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3"/>
  </w:num>
  <w:num w:numId="4">
    <w:abstractNumId w:val="6"/>
  </w:num>
  <w:num w:numId="5">
    <w:abstractNumId w:val="18"/>
  </w:num>
  <w:num w:numId="6">
    <w:abstractNumId w:val="11"/>
  </w:num>
  <w:num w:numId="7">
    <w:abstractNumId w:val="21"/>
  </w:num>
  <w:num w:numId="8">
    <w:abstractNumId w:val="13"/>
  </w:num>
  <w:num w:numId="9">
    <w:abstractNumId w:val="20"/>
  </w:num>
  <w:num w:numId="10">
    <w:abstractNumId w:val="24"/>
  </w:num>
  <w:num w:numId="11">
    <w:abstractNumId w:val="9"/>
  </w:num>
  <w:num w:numId="12">
    <w:abstractNumId w:val="1"/>
  </w:num>
  <w:num w:numId="13">
    <w:abstractNumId w:val="28"/>
  </w:num>
  <w:num w:numId="14">
    <w:abstractNumId w:val="8"/>
  </w:num>
  <w:num w:numId="15">
    <w:abstractNumId w:val="4"/>
  </w:num>
  <w:num w:numId="16">
    <w:abstractNumId w:val="10"/>
  </w:num>
  <w:num w:numId="17">
    <w:abstractNumId w:val="0"/>
  </w:num>
  <w:num w:numId="18">
    <w:abstractNumId w:val="17"/>
  </w:num>
  <w:num w:numId="19">
    <w:abstractNumId w:val="19"/>
  </w:num>
  <w:num w:numId="20">
    <w:abstractNumId w:val="26"/>
  </w:num>
  <w:num w:numId="21">
    <w:abstractNumId w:val="2"/>
  </w:num>
  <w:num w:numId="22">
    <w:abstractNumId w:val="14"/>
  </w:num>
  <w:num w:numId="23">
    <w:abstractNumId w:val="27"/>
  </w:num>
  <w:num w:numId="24">
    <w:abstractNumId w:val="12"/>
  </w:num>
  <w:num w:numId="25">
    <w:abstractNumId w:val="3"/>
  </w:num>
  <w:num w:numId="26">
    <w:abstractNumId w:val="16"/>
  </w:num>
  <w:num w:numId="27">
    <w:abstractNumId w:val="25"/>
  </w:num>
  <w:num w:numId="28">
    <w:abstractNumId w:val="5"/>
  </w:num>
  <w:num w:numId="2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2399B"/>
    <w:rsid w:val="00027492"/>
    <w:rsid w:val="0006221D"/>
    <w:rsid w:val="000625C3"/>
    <w:rsid w:val="00072267"/>
    <w:rsid w:val="00075B4C"/>
    <w:rsid w:val="000839E2"/>
    <w:rsid w:val="000C7602"/>
    <w:rsid w:val="000D0B26"/>
    <w:rsid w:val="001078C8"/>
    <w:rsid w:val="0012399B"/>
    <w:rsid w:val="0012483B"/>
    <w:rsid w:val="001660D6"/>
    <w:rsid w:val="001A6698"/>
    <w:rsid w:val="001B77A2"/>
    <w:rsid w:val="00210CA5"/>
    <w:rsid w:val="0023079B"/>
    <w:rsid w:val="002424D2"/>
    <w:rsid w:val="002B6F3B"/>
    <w:rsid w:val="002C05F0"/>
    <w:rsid w:val="003133C8"/>
    <w:rsid w:val="003161B6"/>
    <w:rsid w:val="0032374B"/>
    <w:rsid w:val="003310DA"/>
    <w:rsid w:val="0034276D"/>
    <w:rsid w:val="003814D1"/>
    <w:rsid w:val="00386655"/>
    <w:rsid w:val="003C2EEC"/>
    <w:rsid w:val="003E456E"/>
    <w:rsid w:val="003F6F13"/>
    <w:rsid w:val="00413A7A"/>
    <w:rsid w:val="00420566"/>
    <w:rsid w:val="00451933"/>
    <w:rsid w:val="00457BAC"/>
    <w:rsid w:val="004769B3"/>
    <w:rsid w:val="004B2334"/>
    <w:rsid w:val="004B5567"/>
    <w:rsid w:val="005201F4"/>
    <w:rsid w:val="00576011"/>
    <w:rsid w:val="005C4904"/>
    <w:rsid w:val="005C7E5C"/>
    <w:rsid w:val="005D4967"/>
    <w:rsid w:val="006270A9"/>
    <w:rsid w:val="00630ADE"/>
    <w:rsid w:val="006646E7"/>
    <w:rsid w:val="006D4655"/>
    <w:rsid w:val="0071213C"/>
    <w:rsid w:val="00730AF3"/>
    <w:rsid w:val="00774310"/>
    <w:rsid w:val="0078009E"/>
    <w:rsid w:val="00785813"/>
    <w:rsid w:val="00815D8B"/>
    <w:rsid w:val="00845C76"/>
    <w:rsid w:val="00866041"/>
    <w:rsid w:val="0088710D"/>
    <w:rsid w:val="008A1A46"/>
    <w:rsid w:val="008B7670"/>
    <w:rsid w:val="009220E8"/>
    <w:rsid w:val="00935096"/>
    <w:rsid w:val="00972F4E"/>
    <w:rsid w:val="0099703B"/>
    <w:rsid w:val="009970F8"/>
    <w:rsid w:val="009B0D6B"/>
    <w:rsid w:val="009C4048"/>
    <w:rsid w:val="009D695E"/>
    <w:rsid w:val="00A51F84"/>
    <w:rsid w:val="00A750F5"/>
    <w:rsid w:val="00A90129"/>
    <w:rsid w:val="00AA5602"/>
    <w:rsid w:val="00AB040E"/>
    <w:rsid w:val="00AB3A38"/>
    <w:rsid w:val="00B00BE7"/>
    <w:rsid w:val="00B01F52"/>
    <w:rsid w:val="00B40BA7"/>
    <w:rsid w:val="00B45607"/>
    <w:rsid w:val="00B666AE"/>
    <w:rsid w:val="00BE2B17"/>
    <w:rsid w:val="00C07FFC"/>
    <w:rsid w:val="00C30645"/>
    <w:rsid w:val="00C8358F"/>
    <w:rsid w:val="00C878C7"/>
    <w:rsid w:val="00C9661B"/>
    <w:rsid w:val="00D4484E"/>
    <w:rsid w:val="00D71C64"/>
    <w:rsid w:val="00D81054"/>
    <w:rsid w:val="00DA13D4"/>
    <w:rsid w:val="00DA3BAA"/>
    <w:rsid w:val="00DD2869"/>
    <w:rsid w:val="00DE67D7"/>
    <w:rsid w:val="00DF2FD5"/>
    <w:rsid w:val="00E128BA"/>
    <w:rsid w:val="00E553BE"/>
    <w:rsid w:val="00EC6645"/>
    <w:rsid w:val="00EF05C0"/>
    <w:rsid w:val="00F05456"/>
    <w:rsid w:val="00F07A45"/>
    <w:rsid w:val="00F30AB9"/>
    <w:rsid w:val="00F40FFB"/>
    <w:rsid w:val="00F50DEC"/>
    <w:rsid w:val="00F72790"/>
    <w:rsid w:val="00FD5C6E"/>
    <w:rsid w:val="00FD5C8C"/>
    <w:rsid w:val="00FF1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99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12399B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12399B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12399B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1239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aliases w:val="Знак"/>
    <w:basedOn w:val="a"/>
    <w:link w:val="22"/>
    <w:rsid w:val="0012399B"/>
    <w:pPr>
      <w:spacing w:after="120" w:line="480" w:lineRule="auto"/>
      <w:ind w:left="283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0"/>
    <w:link w:val="21"/>
    <w:rsid w:val="001239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"/>
    <w:link w:val="a4"/>
    <w:uiPriority w:val="99"/>
    <w:rsid w:val="0012399B"/>
    <w:pPr>
      <w:spacing w:after="120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, Знак Знак Знак Знак,Основной текст Знак Знак Знак Знак,Основной текст Знак Знак Знак1,Знак Знак Знак Знак"/>
    <w:basedOn w:val="a0"/>
    <w:link w:val="a3"/>
    <w:uiPriority w:val="99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12399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12399B"/>
  </w:style>
  <w:style w:type="paragraph" w:styleId="a8">
    <w:name w:val="footer"/>
    <w:basedOn w:val="a"/>
    <w:link w:val="11"/>
    <w:uiPriority w:val="99"/>
    <w:rsid w:val="0012399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rsid w:val="0012399B"/>
    <w:pPr>
      <w:spacing w:line="288" w:lineRule="auto"/>
      <w:ind w:firstLine="709"/>
    </w:pPr>
    <w:rPr>
      <w:rFonts w:ascii="Times New Roman CYR" w:hAnsi="Times New Roman CYR"/>
      <w:szCs w:val="20"/>
    </w:rPr>
  </w:style>
  <w:style w:type="paragraph" w:customStyle="1" w:styleId="12">
    <w:name w:val="Обычный1"/>
    <w:rsid w:val="0012399B"/>
    <w:pPr>
      <w:widowControl w:val="0"/>
      <w:snapToGrid w:val="0"/>
      <w:spacing w:before="60" w:after="0"/>
      <w:ind w:left="280" w:hanging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Нижний колонтитул Знак1"/>
    <w:basedOn w:val="a0"/>
    <w:link w:val="a8"/>
    <w:locked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0">
    <w:name w:val="текст1-3"/>
    <w:basedOn w:val="a"/>
    <w:link w:val="1-31"/>
    <w:rsid w:val="0012399B"/>
    <w:pPr>
      <w:spacing w:line="288" w:lineRule="auto"/>
      <w:ind w:firstLine="709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0"/>
    <w:link w:val="1-30"/>
    <w:rsid w:val="0012399B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10">
    <w:name w:val="Обычный11"/>
    <w:rsid w:val="00FF171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06221D"/>
    <w:pPr>
      <w:ind w:left="720"/>
      <w:contextualSpacing/>
    </w:pPr>
  </w:style>
  <w:style w:type="table" w:styleId="ab">
    <w:name w:val="Table Grid"/>
    <w:basedOn w:val="a1"/>
    <w:uiPriority w:val="59"/>
    <w:rsid w:val="00062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ocument Map"/>
    <w:basedOn w:val="a"/>
    <w:link w:val="ad"/>
    <w:uiPriority w:val="99"/>
    <w:semiHidden/>
    <w:unhideWhenUsed/>
    <w:rsid w:val="0032374B"/>
    <w:pPr>
      <w:spacing w:after="0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32374B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"/>
    <w:link w:val="af"/>
    <w:uiPriority w:val="99"/>
    <w:unhideWhenUsed/>
    <w:rsid w:val="006D4655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6D46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 First Indent"/>
    <w:basedOn w:val="a3"/>
    <w:link w:val="af1"/>
    <w:uiPriority w:val="99"/>
    <w:semiHidden/>
    <w:unhideWhenUsed/>
    <w:rsid w:val="00F72790"/>
    <w:pPr>
      <w:spacing w:after="60"/>
      <w:ind w:firstLine="360"/>
    </w:pPr>
  </w:style>
  <w:style w:type="character" w:customStyle="1" w:styleId="af1">
    <w:name w:val="Красная строка Знак"/>
    <w:basedOn w:val="a4"/>
    <w:link w:val="af0"/>
    <w:uiPriority w:val="99"/>
    <w:semiHidden/>
    <w:rsid w:val="00F72790"/>
  </w:style>
  <w:style w:type="paragraph" w:customStyle="1" w:styleId="Times12">
    <w:name w:val="Times 12"/>
    <w:basedOn w:val="a"/>
    <w:rsid w:val="00630ADE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customStyle="1" w:styleId="af2">
    <w:name w:val="Пункт б/н"/>
    <w:basedOn w:val="a"/>
    <w:rsid w:val="00630ADE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paragraph" w:customStyle="1" w:styleId="af3">
    <w:name w:val="Нормальный"/>
    <w:rsid w:val="00630AD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630AD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30ADE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CA3445-D869-4456-AEB2-9616C74C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15</Pages>
  <Words>5229</Words>
  <Characters>29811</Characters>
  <Application>Microsoft Office Word</Application>
  <DocSecurity>0</DocSecurity>
  <Lines>248</Lines>
  <Paragraphs>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21</vt:i4>
      </vt:variant>
    </vt:vector>
  </HeadingPairs>
  <TitlesOfParts>
    <vt:vector size="22" baseType="lpstr">
      <vt:lpstr/>
      <vt:lpstr>Часть 2 «Проект договора»</vt:lpstr>
      <vt:lpstr/>
      <vt:lpstr>Договор №</vt:lpstr>
      <vt:lpstr>    Статья 1.  Определение и толкование терминов</vt:lpstr>
      <vt:lpstr>    Статья 2. Предмет Договора</vt:lpstr>
      <vt:lpstr>    Статья 3. Сроки</vt:lpstr>
      <vt:lpstr>    Статья 4. Цена и порядок расчетов</vt:lpstr>
      <vt:lpstr>    Статья 5. Сдача и приемка работ</vt:lpstr>
      <vt:lpstr>    Статья 6.  Документация и интеллектуальная собственность</vt:lpstr>
      <vt:lpstr>    Статья 7. Ответственность. Споры. Арбитраж</vt:lpstr>
      <vt:lpstr>    Статья 8. Особые условия</vt:lpstr>
      <vt:lpstr>    Статья 9. Изменение, приостановление, прекращение работ и расторжение Договора</vt:lpstr>
      <vt:lpstr>    Статья 10. Заключительные положения</vt:lpstr>
      <vt:lpstr>    Статья 11. Приложения к Договору</vt:lpstr>
      <vt:lpstr>    Статья 12. Адреса и банковские реквизиты</vt:lpstr>
      <vt:lpstr>    Календарный план</vt:lpstr>
      <vt:lpstr>Приложение № 4</vt:lpstr>
      <vt:lpstr>Условия предоставления сведений о контрагенте (далее – Условия)</vt:lpstr>
      <vt:lpstr/>
      <vt:lpstr>Приложение №1 к условиям предоставления сведений о контрагенте</vt:lpstr>
      <vt:lpstr>Форма предоставления сведений</vt:lpstr>
    </vt:vector>
  </TitlesOfParts>
  <Company>VNIPIET</Company>
  <LinksUpToDate>false</LinksUpToDate>
  <CharactersWithSpaces>34971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2012-12-03T11:28:00Z</cp:lastPrinted>
  <dcterms:created xsi:type="dcterms:W3CDTF">2012-11-27T11:42:00Z</dcterms:created>
  <dcterms:modified xsi:type="dcterms:W3CDTF">2013-01-25T09:22:00Z</dcterms:modified>
</cp:coreProperties>
</file>