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595" w:rsidRPr="00BE6F71" w:rsidRDefault="00F23595" w:rsidP="0078637D">
      <w:pPr>
        <w:ind w:left="357"/>
        <w:jc w:val="center"/>
        <w:outlineLvl w:val="0"/>
        <w:rPr>
          <w:b/>
        </w:rPr>
      </w:pPr>
      <w:r w:rsidRPr="00BE6F71">
        <w:rPr>
          <w:b/>
        </w:rPr>
        <w:t>ТОМ 2 «ТЕХНИЧЕСКАЯ ЧАСТЬ»</w:t>
      </w:r>
    </w:p>
    <w:p w:rsidR="00F23595" w:rsidRPr="00BE6F71" w:rsidRDefault="00F23595" w:rsidP="00567B48">
      <w:pPr>
        <w:jc w:val="center"/>
      </w:pPr>
      <w:r w:rsidRPr="00BE6F71">
        <w:t>СОДЕРЖАНИЕ</w:t>
      </w:r>
    </w:p>
    <w:p w:rsidR="00F23595" w:rsidRPr="00BE6F71" w:rsidRDefault="00F23595" w:rsidP="00567B48">
      <w:pPr>
        <w:jc w:val="center"/>
      </w:pPr>
    </w:p>
    <w:p w:rsidR="00F23595" w:rsidRPr="00BE6F71" w:rsidRDefault="00F23595" w:rsidP="00567B48">
      <w:r w:rsidRPr="00BE6F71">
        <w:t xml:space="preserve">РАЗДЕЛ 1. ОБЩИЕ СВЕДЕНИЯ </w:t>
      </w:r>
    </w:p>
    <w:p w:rsidR="00F23595" w:rsidRPr="00BE6F71" w:rsidRDefault="00F23595" w:rsidP="00567B48">
      <w:pPr>
        <w:ind w:left="851"/>
      </w:pPr>
      <w:r w:rsidRPr="00BE6F71">
        <w:t xml:space="preserve">Подраздел 1.1 Наименование </w:t>
      </w:r>
    </w:p>
    <w:p w:rsidR="00F23595" w:rsidRPr="00BE6F71" w:rsidRDefault="00F23595" w:rsidP="00567B48">
      <w:pPr>
        <w:ind w:left="851"/>
      </w:pPr>
      <w:r w:rsidRPr="00BE6F71">
        <w:t>Подраздел 1.2 Сведения о новизне</w:t>
      </w:r>
    </w:p>
    <w:p w:rsidR="00F23595" w:rsidRPr="00BE6F71" w:rsidRDefault="00F23595" w:rsidP="00567B48">
      <w:pPr>
        <w:ind w:left="851"/>
      </w:pPr>
      <w:r w:rsidRPr="00BE6F71">
        <w:t>Подраздел 1.</w:t>
      </w:r>
      <w:r>
        <w:t>3</w:t>
      </w:r>
      <w:r w:rsidRPr="00BE6F71">
        <w:t xml:space="preserve"> Код ОКП</w:t>
      </w:r>
    </w:p>
    <w:p w:rsidR="00F23595" w:rsidRPr="00BE6F71" w:rsidRDefault="00F23595" w:rsidP="00567B48">
      <w:r w:rsidRPr="00BE6F71">
        <w:t>РАЗДЕЛ 2. ОБЛАСТЬ ПРИМЕНЕНИЯ</w:t>
      </w:r>
    </w:p>
    <w:p w:rsidR="00F23595" w:rsidRPr="00BE6F71" w:rsidRDefault="00F23595" w:rsidP="00567B48">
      <w:r w:rsidRPr="00BE6F71">
        <w:t>РАЗДЕЛ 3. УСЛОВИЯ ЭКСПЛУАТАЦИИ</w:t>
      </w:r>
    </w:p>
    <w:p w:rsidR="00F23595" w:rsidRPr="00BE6F71" w:rsidRDefault="00F23595" w:rsidP="00567B48">
      <w:r w:rsidRPr="00BE6F71">
        <w:t>РАЗДЕЛ 4. ТЕХНИЧЕСКИЕ ТРЕБОВАНИЯ</w:t>
      </w:r>
    </w:p>
    <w:p w:rsidR="00F23595" w:rsidRPr="00BE6F71" w:rsidRDefault="00F23595" w:rsidP="00567B48">
      <w:pPr>
        <w:ind w:left="2694" w:hanging="1843"/>
      </w:pPr>
      <w:r w:rsidRPr="00BE6F71"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F23595" w:rsidRPr="00BE6F71" w:rsidRDefault="00F23595" w:rsidP="00567B48">
      <w:pPr>
        <w:ind w:left="851"/>
      </w:pPr>
      <w:r w:rsidRPr="00BE6F71">
        <w:t xml:space="preserve">Подраздел 4.2. Требования к надежности </w:t>
      </w:r>
    </w:p>
    <w:p w:rsidR="00F23595" w:rsidRPr="00BE6F71" w:rsidRDefault="00F23595" w:rsidP="00567B48">
      <w:pPr>
        <w:ind w:left="2694" w:hanging="1843"/>
      </w:pPr>
      <w:r w:rsidRPr="00BE6F71">
        <w:t>Подраздел 4.3. Требования к составным частям, исходным и эксплуатационным материалам</w:t>
      </w:r>
    </w:p>
    <w:p w:rsidR="00F23595" w:rsidRPr="00BE6F71" w:rsidRDefault="00F23595" w:rsidP="00567B48">
      <w:pPr>
        <w:ind w:left="851"/>
      </w:pPr>
      <w:r w:rsidRPr="00BE6F71">
        <w:t xml:space="preserve">Подраздел 4.4 Требования к маркировке </w:t>
      </w:r>
    </w:p>
    <w:p w:rsidR="00F23595" w:rsidRPr="00BE6F71" w:rsidRDefault="00F23595" w:rsidP="00567B48">
      <w:pPr>
        <w:ind w:left="851"/>
      </w:pPr>
      <w:r w:rsidRPr="00BE6F71">
        <w:t>Подраздел 4.5 Требования к упаковке</w:t>
      </w:r>
    </w:p>
    <w:p w:rsidR="00F23595" w:rsidRPr="00BE6F71" w:rsidRDefault="00F23595" w:rsidP="00567B48">
      <w:r w:rsidRPr="00BE6F71">
        <w:t>РАЗДЕЛ 5. ТРЕБОВАНИЯ ПО ПРАВИЛАМ СДАЧИ И ПРИЕМКИ</w:t>
      </w:r>
    </w:p>
    <w:p w:rsidR="00F23595" w:rsidRPr="00BE6F71" w:rsidRDefault="00F23595" w:rsidP="00567B48">
      <w:pPr>
        <w:tabs>
          <w:tab w:val="left" w:pos="851"/>
        </w:tabs>
        <w:ind w:left="851"/>
      </w:pPr>
      <w:r w:rsidRPr="00BE6F71">
        <w:t>Подраздел 5.1 Порядок сдачи и приемки</w:t>
      </w:r>
    </w:p>
    <w:p w:rsidR="00F23595" w:rsidRPr="00BE6F71" w:rsidRDefault="00F23595" w:rsidP="00567B48">
      <w:pPr>
        <w:tabs>
          <w:tab w:val="left" w:pos="1276"/>
        </w:tabs>
        <w:ind w:left="2694" w:hanging="1843"/>
      </w:pPr>
      <w:r w:rsidRPr="00BE6F71">
        <w:t>Подраздел 5.2 Требования по передаче заказчику технических и иных документов при поставке товаров</w:t>
      </w:r>
    </w:p>
    <w:p w:rsidR="00F23595" w:rsidRPr="00BE6F71" w:rsidRDefault="00F23595" w:rsidP="00567B48">
      <w:r w:rsidRPr="00BE6F71">
        <w:t>РАЗДЕЛ 6. ТРЕБОВАНИЯ К ТРАНСПОРТИРОВАНИЮ</w:t>
      </w:r>
    </w:p>
    <w:p w:rsidR="00F23595" w:rsidRPr="00BE6F71" w:rsidRDefault="00F23595" w:rsidP="00567B48">
      <w:r w:rsidRPr="00BE6F71">
        <w:t>РАЗДЕЛ 7. ТРЕБОВАНИЯ К ХРАНЕНИЮ</w:t>
      </w:r>
    </w:p>
    <w:p w:rsidR="00F23595" w:rsidRPr="00BE6F71" w:rsidRDefault="00F23595" w:rsidP="00567B48">
      <w:pPr>
        <w:ind w:left="1418" w:hanging="1418"/>
      </w:pPr>
      <w:r w:rsidRPr="00BE6F71">
        <w:t>РАЗДЕЛ 8. ТРЕБОВАНИЯ К ОБЪЕМУ И/ИЛИ СРОКУ ПРЕДОСТАВЛЕНИЯ ГАРАНТИЙ</w:t>
      </w:r>
    </w:p>
    <w:p w:rsidR="00F23595" w:rsidRPr="00BE6F71" w:rsidRDefault="00F23595" w:rsidP="00567B48">
      <w:r w:rsidRPr="00BE6F71">
        <w:t xml:space="preserve">РАЗДЕЛ </w:t>
      </w:r>
      <w:r>
        <w:t>9</w:t>
      </w:r>
      <w:r w:rsidRPr="00BE6F71">
        <w:t>. ЭКОЛОГИЧЕСКИЕ ТРЕБОВАНИЯ</w:t>
      </w:r>
    </w:p>
    <w:p w:rsidR="00F23595" w:rsidRPr="00BE6F71" w:rsidRDefault="00F23595" w:rsidP="00567B48">
      <w:r w:rsidRPr="00BE6F71">
        <w:t>РАЗДЕЛ 1</w:t>
      </w:r>
      <w:r>
        <w:t>0</w:t>
      </w:r>
      <w:r w:rsidRPr="00BE6F71">
        <w:t>. ТРЕБОВАНИЯ ПО БЕЗОПАСНОСТИ</w:t>
      </w:r>
    </w:p>
    <w:p w:rsidR="00F23595" w:rsidRPr="00BE6F71" w:rsidRDefault="00F23595" w:rsidP="00567B48">
      <w:r w:rsidRPr="00BE6F71">
        <w:t>РАЗДЕЛ 1</w:t>
      </w:r>
      <w:r>
        <w:t>1</w:t>
      </w:r>
      <w:r w:rsidRPr="00BE6F71">
        <w:t>. ДОПОЛНИТЕЛЬНЫЕ (ИНЫЕ) ТРЕБОВАНИЯ</w:t>
      </w:r>
    </w:p>
    <w:p w:rsidR="00F23595" w:rsidRPr="00BE6F71" w:rsidRDefault="00F23595" w:rsidP="00567B48">
      <w:pPr>
        <w:ind w:left="1418" w:hanging="1418"/>
      </w:pPr>
      <w:r w:rsidRPr="00BE6F71">
        <w:t>РАЗДЕЛ 1</w:t>
      </w:r>
      <w:r>
        <w:t>2</w:t>
      </w:r>
      <w:r w:rsidRPr="00BE6F71">
        <w:t>. ТРЕБОВАНИЯ К КОЛИЧЕСТВУ И СРОКУ (ПЕРИОДИЧНОСТИ) ПОСТАВКИ</w:t>
      </w:r>
    </w:p>
    <w:p w:rsidR="00F23595" w:rsidRPr="00BE6F71" w:rsidRDefault="00F23595" w:rsidP="00567B48">
      <w:r w:rsidRPr="00BE6F71">
        <w:t>РАЗДЕЛ 1</w:t>
      </w:r>
      <w:r>
        <w:t>3</w:t>
      </w:r>
      <w:r w:rsidRPr="00BE6F71">
        <w:t>. ТРЕБОВАНИЕ К ФОРМЕ ПРЕДСТАВЛЯЕМОЙ  ИНФОРМАЦИИ</w:t>
      </w:r>
    </w:p>
    <w:p w:rsidR="00F23595" w:rsidRPr="00BE6F71" w:rsidRDefault="00F23595" w:rsidP="00567B48">
      <w:bookmarkStart w:id="0" w:name="OLE_LINK2"/>
      <w:bookmarkStart w:id="1" w:name="OLE_LINK3"/>
      <w:r w:rsidRPr="00BE6F71">
        <w:t>РАЗДЕЛ 1</w:t>
      </w:r>
      <w:r>
        <w:t>4</w:t>
      </w:r>
      <w:r w:rsidRPr="00BE6F71">
        <w:t>. ПЕРЕЧЕНЬ ПРИНЯТЫХ СОКРАЩЕНИЙ</w:t>
      </w:r>
    </w:p>
    <w:bookmarkEnd w:id="0"/>
    <w:bookmarkEnd w:id="1"/>
    <w:p w:rsidR="00F23595" w:rsidRPr="00BE6F71" w:rsidRDefault="00F23595" w:rsidP="00567B48">
      <w:pPr>
        <w:rPr>
          <w:sz w:val="26"/>
          <w:szCs w:val="26"/>
        </w:rPr>
      </w:pPr>
    </w:p>
    <w:p w:rsidR="00F23595" w:rsidRPr="00BE6F71" w:rsidRDefault="00F23595" w:rsidP="00567B48">
      <w:pPr>
        <w:rPr>
          <w:sz w:val="26"/>
          <w:szCs w:val="26"/>
        </w:rPr>
      </w:pPr>
    </w:p>
    <w:p w:rsidR="00F23595" w:rsidRPr="00BE6F71" w:rsidRDefault="00F23595" w:rsidP="00567B48">
      <w:pPr>
        <w:rPr>
          <w:sz w:val="26"/>
          <w:szCs w:val="26"/>
        </w:rPr>
      </w:pPr>
    </w:p>
    <w:p w:rsidR="00F23595" w:rsidRPr="00BE6F71" w:rsidRDefault="00F23595" w:rsidP="00567B48">
      <w:pPr>
        <w:rPr>
          <w:sz w:val="26"/>
          <w:szCs w:val="26"/>
        </w:rPr>
      </w:pPr>
    </w:p>
    <w:p w:rsidR="00F23595" w:rsidRPr="00BE6F71" w:rsidRDefault="00F23595" w:rsidP="00567B48">
      <w:pPr>
        <w:rPr>
          <w:sz w:val="26"/>
          <w:szCs w:val="26"/>
        </w:rPr>
      </w:pPr>
    </w:p>
    <w:p w:rsidR="00F23595" w:rsidRPr="00BE6F71" w:rsidRDefault="00F23595" w:rsidP="00567B48">
      <w:pPr>
        <w:rPr>
          <w:sz w:val="26"/>
          <w:szCs w:val="26"/>
        </w:rPr>
      </w:pPr>
    </w:p>
    <w:p w:rsidR="00F23595" w:rsidRPr="00BE6F71" w:rsidRDefault="00F23595" w:rsidP="00567B48">
      <w:pPr>
        <w:rPr>
          <w:sz w:val="26"/>
          <w:szCs w:val="26"/>
        </w:rPr>
      </w:pPr>
    </w:p>
    <w:p w:rsidR="00F23595" w:rsidRPr="00BE6F71" w:rsidRDefault="00F23595" w:rsidP="00567B48">
      <w:pPr>
        <w:rPr>
          <w:sz w:val="26"/>
          <w:szCs w:val="26"/>
        </w:rPr>
      </w:pPr>
    </w:p>
    <w:p w:rsidR="00F23595" w:rsidRPr="00BE6F71" w:rsidRDefault="00F23595" w:rsidP="00567B48">
      <w:pPr>
        <w:rPr>
          <w:sz w:val="26"/>
          <w:szCs w:val="26"/>
        </w:rPr>
      </w:pPr>
    </w:p>
    <w:p w:rsidR="00F23595" w:rsidRPr="00BE6F71" w:rsidRDefault="00F23595" w:rsidP="00567B48">
      <w:pPr>
        <w:rPr>
          <w:sz w:val="26"/>
          <w:szCs w:val="26"/>
        </w:rPr>
      </w:pPr>
    </w:p>
    <w:p w:rsidR="00F23595" w:rsidRPr="00BE6F71" w:rsidRDefault="00F23595" w:rsidP="00567B48">
      <w:pPr>
        <w:rPr>
          <w:sz w:val="26"/>
          <w:szCs w:val="26"/>
        </w:rPr>
      </w:pPr>
    </w:p>
    <w:p w:rsidR="00F23595" w:rsidRPr="00BE6F71" w:rsidRDefault="00F23595" w:rsidP="00567B48">
      <w:pPr>
        <w:rPr>
          <w:sz w:val="26"/>
          <w:szCs w:val="26"/>
        </w:rPr>
      </w:pPr>
    </w:p>
    <w:p w:rsidR="00F23595" w:rsidRPr="00BE6F71" w:rsidRDefault="00F23595" w:rsidP="00567B48">
      <w:pPr>
        <w:rPr>
          <w:sz w:val="26"/>
          <w:szCs w:val="26"/>
        </w:rPr>
      </w:pPr>
    </w:p>
    <w:p w:rsidR="00F23595" w:rsidRPr="00BE6F71" w:rsidRDefault="00F23595" w:rsidP="00567B48">
      <w:pPr>
        <w:rPr>
          <w:sz w:val="26"/>
          <w:szCs w:val="26"/>
        </w:rPr>
      </w:pPr>
    </w:p>
    <w:p w:rsidR="00F23595" w:rsidRPr="00BE6F71" w:rsidRDefault="00F23595" w:rsidP="00567B48">
      <w:pPr>
        <w:rPr>
          <w:sz w:val="26"/>
          <w:szCs w:val="26"/>
        </w:rPr>
      </w:pPr>
    </w:p>
    <w:p w:rsidR="00F23595" w:rsidRPr="00BE6F71" w:rsidRDefault="00F23595" w:rsidP="00567B48">
      <w:pPr>
        <w:rPr>
          <w:sz w:val="26"/>
          <w:szCs w:val="26"/>
        </w:rPr>
      </w:pPr>
    </w:p>
    <w:p w:rsidR="00F23595" w:rsidRPr="00BE6F71" w:rsidRDefault="00F23595" w:rsidP="00567B48">
      <w:pPr>
        <w:rPr>
          <w:sz w:val="26"/>
          <w:szCs w:val="26"/>
        </w:rPr>
      </w:pPr>
    </w:p>
    <w:p w:rsidR="00F23595" w:rsidRPr="00175C69" w:rsidRDefault="00F23595" w:rsidP="00EC075A">
      <w:pPr>
        <w:jc w:val="center"/>
        <w:rPr>
          <w:sz w:val="22"/>
          <w:szCs w:val="22"/>
        </w:rPr>
      </w:pPr>
      <w:r>
        <w:rPr>
          <w:color w:val="FF0000"/>
          <w:sz w:val="26"/>
          <w:szCs w:val="26"/>
        </w:rPr>
        <w:br w:type="page"/>
      </w:r>
      <w:r w:rsidRPr="00175C69">
        <w:rPr>
          <w:sz w:val="22"/>
          <w:szCs w:val="22"/>
        </w:rPr>
        <w:t>РАЗДЕЛ 1. ОБЩИЕ СВЕДЕНИЯ</w:t>
      </w:r>
    </w:p>
    <w:p w:rsidR="00F23595" w:rsidRPr="00F85D40" w:rsidRDefault="00F23595" w:rsidP="00567B48"/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60"/>
      </w:tblGrid>
      <w:tr w:rsidR="00F23595" w:rsidRPr="00175C69" w:rsidTr="003B7FDD">
        <w:trPr>
          <w:trHeight w:val="178"/>
        </w:trPr>
        <w:tc>
          <w:tcPr>
            <w:tcW w:w="10260" w:type="dxa"/>
          </w:tcPr>
          <w:p w:rsidR="00F23595" w:rsidRPr="00175C69" w:rsidRDefault="00F23595" w:rsidP="006A51AD">
            <w:pPr>
              <w:jc w:val="center"/>
            </w:pPr>
            <w:r w:rsidRPr="00175C69">
              <w:rPr>
                <w:sz w:val="22"/>
                <w:szCs w:val="22"/>
              </w:rPr>
              <w:t>Подраздел 1.1 Наименование</w:t>
            </w:r>
          </w:p>
        </w:tc>
      </w:tr>
      <w:tr w:rsidR="00F23595" w:rsidRPr="00175C69" w:rsidTr="00175C69">
        <w:trPr>
          <w:trHeight w:val="399"/>
        </w:trPr>
        <w:tc>
          <w:tcPr>
            <w:tcW w:w="10260" w:type="dxa"/>
          </w:tcPr>
          <w:p w:rsidR="00F23595" w:rsidRPr="00943155" w:rsidRDefault="00F23595" w:rsidP="006A51AD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i/>
                <w:lang w:eastAsia="en-US"/>
              </w:rPr>
            </w:pPr>
            <w:r w:rsidRPr="00943155">
              <w:rPr>
                <w:i/>
                <w:sz w:val="22"/>
                <w:szCs w:val="22"/>
              </w:rPr>
              <w:t>Расходные материалы для оргтехники</w:t>
            </w:r>
          </w:p>
        </w:tc>
      </w:tr>
      <w:tr w:rsidR="00F23595" w:rsidRPr="00175C69" w:rsidTr="00175C69">
        <w:trPr>
          <w:trHeight w:val="399"/>
        </w:trPr>
        <w:tc>
          <w:tcPr>
            <w:tcW w:w="10260" w:type="dxa"/>
          </w:tcPr>
          <w:p w:rsidR="00F23595" w:rsidRPr="00175C69" w:rsidRDefault="00F23595" w:rsidP="006A51AD">
            <w:pPr>
              <w:jc w:val="center"/>
              <w:rPr>
                <w:i/>
              </w:rPr>
            </w:pPr>
            <w:bookmarkStart w:id="2" w:name="_Hlk356466017"/>
            <w:r w:rsidRPr="00175C69">
              <w:rPr>
                <w:sz w:val="22"/>
                <w:szCs w:val="22"/>
              </w:rPr>
              <w:t>Подраздел 1.2 Сведения о новизне</w:t>
            </w:r>
          </w:p>
        </w:tc>
      </w:tr>
      <w:tr w:rsidR="00F23595" w:rsidRPr="00175C69" w:rsidTr="00175C69">
        <w:trPr>
          <w:trHeight w:val="399"/>
        </w:trPr>
        <w:tc>
          <w:tcPr>
            <w:tcW w:w="10260" w:type="dxa"/>
          </w:tcPr>
          <w:p w:rsidR="00F23595" w:rsidRPr="00943155" w:rsidRDefault="00F23595" w:rsidP="006A51AD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943155">
              <w:rPr>
                <w:i/>
                <w:sz w:val="22"/>
                <w:szCs w:val="22"/>
              </w:rPr>
              <w:t>Поставляемые расходные материалы должны быть указанного производителя, не бывшие в употреблении, новые, вторично не заправленные, не восстановленные и гарантирующие бесперебойную работу оборудования.</w:t>
            </w:r>
          </w:p>
        </w:tc>
      </w:tr>
      <w:bookmarkEnd w:id="2"/>
      <w:tr w:rsidR="00F23595" w:rsidRPr="00175C69" w:rsidTr="00175C69">
        <w:trPr>
          <w:trHeight w:val="399"/>
        </w:trPr>
        <w:tc>
          <w:tcPr>
            <w:tcW w:w="10260" w:type="dxa"/>
          </w:tcPr>
          <w:p w:rsidR="00F23595" w:rsidRPr="003B7FDD" w:rsidRDefault="00F23595" w:rsidP="006A51AD">
            <w:pPr>
              <w:jc w:val="center"/>
              <w:rPr>
                <w:i/>
              </w:rPr>
            </w:pPr>
            <w:r w:rsidRPr="003B7FDD">
              <w:rPr>
                <w:sz w:val="22"/>
                <w:szCs w:val="22"/>
              </w:rPr>
              <w:t>Подраздел 1.</w:t>
            </w:r>
            <w:r>
              <w:rPr>
                <w:sz w:val="22"/>
                <w:szCs w:val="22"/>
              </w:rPr>
              <w:t>3</w:t>
            </w:r>
            <w:r w:rsidRPr="003B7FDD">
              <w:rPr>
                <w:sz w:val="22"/>
                <w:szCs w:val="22"/>
              </w:rPr>
              <w:t xml:space="preserve"> Код ОКП</w:t>
            </w:r>
          </w:p>
        </w:tc>
      </w:tr>
      <w:tr w:rsidR="00F23595" w:rsidRPr="00175C69" w:rsidTr="00175C69">
        <w:trPr>
          <w:trHeight w:val="399"/>
        </w:trPr>
        <w:tc>
          <w:tcPr>
            <w:tcW w:w="10260" w:type="dxa"/>
            <w:vAlign w:val="center"/>
          </w:tcPr>
          <w:p w:rsidR="00F23595" w:rsidRPr="00943155" w:rsidRDefault="00F23595" w:rsidP="00943155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943155">
              <w:rPr>
                <w:i/>
                <w:sz w:val="22"/>
                <w:szCs w:val="22"/>
              </w:rPr>
              <w:t>403322</w:t>
            </w:r>
          </w:p>
        </w:tc>
      </w:tr>
    </w:tbl>
    <w:p w:rsidR="00F23595" w:rsidRPr="00925E72" w:rsidRDefault="00F23595" w:rsidP="00567B48"/>
    <w:p w:rsidR="00F23595" w:rsidRPr="00925E72" w:rsidRDefault="00F23595" w:rsidP="00567B48">
      <w:pPr>
        <w:jc w:val="center"/>
      </w:pPr>
      <w:r w:rsidRPr="00925E72">
        <w:t>РАЗДЕЛ 2. ОБЛАСТЬ ПРИМЕНЕНИЯ</w:t>
      </w:r>
    </w:p>
    <w:p w:rsidR="00F23595" w:rsidRPr="00925E72" w:rsidRDefault="00F23595" w:rsidP="00567B48"/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60"/>
      </w:tblGrid>
      <w:tr w:rsidR="00F23595" w:rsidRPr="008F578E" w:rsidTr="00BE6F71">
        <w:trPr>
          <w:trHeight w:val="335"/>
        </w:trPr>
        <w:tc>
          <w:tcPr>
            <w:tcW w:w="10260" w:type="dxa"/>
          </w:tcPr>
          <w:p w:rsidR="00F23595" w:rsidRPr="00202B64" w:rsidRDefault="00F23595" w:rsidP="00202B64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202B64">
              <w:rPr>
                <w:i/>
                <w:sz w:val="22"/>
                <w:szCs w:val="22"/>
              </w:rPr>
              <w:t>Расходные материалы (картриджи) предназначены для работы принтеров и копировального оборудования.</w:t>
            </w:r>
          </w:p>
        </w:tc>
      </w:tr>
    </w:tbl>
    <w:p w:rsidR="00F23595" w:rsidRPr="00C21B2D" w:rsidRDefault="00F23595" w:rsidP="00567B48"/>
    <w:p w:rsidR="00F23595" w:rsidRPr="00982E2A" w:rsidRDefault="00F23595" w:rsidP="00567B48">
      <w:pPr>
        <w:jc w:val="center"/>
      </w:pPr>
      <w:r w:rsidRPr="00982E2A">
        <w:t xml:space="preserve">РАЗДЕЛ </w:t>
      </w:r>
      <w:r>
        <w:t>3</w:t>
      </w:r>
      <w:r w:rsidRPr="00982E2A">
        <w:t>. ТЕХНИЧЕСКИЕ ТРЕБОВАНИЯ</w:t>
      </w:r>
    </w:p>
    <w:p w:rsidR="00F23595" w:rsidRPr="00982E2A" w:rsidRDefault="00F23595" w:rsidP="00567B48">
      <w:pPr>
        <w:jc w:val="center"/>
        <w:rPr>
          <w:b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60"/>
      </w:tblGrid>
      <w:tr w:rsidR="00F23595" w:rsidRPr="00982E2A" w:rsidTr="00BE6F71">
        <w:trPr>
          <w:trHeight w:val="335"/>
        </w:trPr>
        <w:tc>
          <w:tcPr>
            <w:tcW w:w="10260" w:type="dxa"/>
          </w:tcPr>
          <w:p w:rsidR="00F23595" w:rsidRPr="00982E2A" w:rsidRDefault="00F23595" w:rsidP="006A51AD">
            <w:pPr>
              <w:jc w:val="center"/>
            </w:pPr>
            <w:r w:rsidRPr="00982E2A">
              <w:t xml:space="preserve">Подраздел </w:t>
            </w:r>
            <w:r>
              <w:t>3</w:t>
            </w:r>
            <w:r w:rsidRPr="00982E2A">
              <w:t>.1 Технические, функциональные и качественные характеристики (потребительские свойства) товаров</w:t>
            </w:r>
          </w:p>
        </w:tc>
      </w:tr>
      <w:tr w:rsidR="00F23595" w:rsidRPr="006032BF" w:rsidTr="00BE6F71">
        <w:trPr>
          <w:trHeight w:val="335"/>
        </w:trPr>
        <w:tc>
          <w:tcPr>
            <w:tcW w:w="10260" w:type="dxa"/>
          </w:tcPr>
          <w:p w:rsidR="00F23595" w:rsidRPr="006F72F5" w:rsidRDefault="00F23595" w:rsidP="00A700ED">
            <w:pPr>
              <w:snapToGrid w:val="0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Р</w:t>
            </w:r>
            <w:r w:rsidRPr="003E0B94">
              <w:rPr>
                <w:b/>
                <w:i/>
                <w:sz w:val="22"/>
                <w:szCs w:val="22"/>
              </w:rPr>
              <w:t xml:space="preserve">асходные материалы для оргтехники </w:t>
            </w:r>
            <w:r w:rsidRPr="006F72F5">
              <w:rPr>
                <w:b/>
                <w:i/>
                <w:sz w:val="22"/>
                <w:szCs w:val="22"/>
              </w:rPr>
              <w:t>Hewlett-Packard.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607"/>
              <w:gridCol w:w="8280"/>
              <w:gridCol w:w="1142"/>
            </w:tblGrid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4D2105" w:rsidRDefault="00F23595" w:rsidP="002F2679">
                  <w:pPr>
                    <w:jc w:val="center"/>
                    <w:rPr>
                      <w:b/>
                      <w:i/>
                      <w:sz w:val="19"/>
                      <w:szCs w:val="19"/>
                    </w:rPr>
                  </w:pPr>
                  <w:r w:rsidRPr="004D2105">
                    <w:rPr>
                      <w:b/>
                      <w:i/>
                      <w:sz w:val="19"/>
                      <w:szCs w:val="19"/>
                    </w:rPr>
                    <w:t>№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4D2105" w:rsidRDefault="00F23595" w:rsidP="004D2105">
                  <w:pPr>
                    <w:jc w:val="center"/>
                    <w:rPr>
                      <w:b/>
                      <w:i/>
                      <w:sz w:val="19"/>
                      <w:szCs w:val="19"/>
                    </w:rPr>
                  </w:pPr>
                  <w:r w:rsidRPr="004D2105">
                    <w:rPr>
                      <w:b/>
                      <w:i/>
                      <w:sz w:val="19"/>
                      <w:szCs w:val="19"/>
                    </w:rPr>
                    <w:t>Наименование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4D2105" w:rsidRDefault="00F23595" w:rsidP="002F2679">
                  <w:pPr>
                    <w:jc w:val="center"/>
                    <w:rPr>
                      <w:b/>
                      <w:i/>
                      <w:sz w:val="19"/>
                      <w:szCs w:val="19"/>
                    </w:rPr>
                  </w:pPr>
                  <w:r w:rsidRPr="004D2105">
                    <w:rPr>
                      <w:b/>
                      <w:i/>
                      <w:sz w:val="19"/>
                      <w:szCs w:val="19"/>
                    </w:rPr>
                    <w:t>Кол-во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C8767A HP  Desk Jet  6543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8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C9363 HP  Desk Jet  6543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C6656AE HP  Desk Jet  5550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C6657AE HP  Desk Jet  5550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51645A DeskJet1220C  / </w:t>
                  </w:r>
                  <w:smartTag w:uri="urn:schemas-microsoft-com:office:smarttags" w:element="metricconverter">
                    <w:smartTagPr>
                      <w:attr w:name="ProductID" w:val="930C"/>
                    </w:smartTagPr>
                    <w:r w:rsidRPr="002F2679">
                      <w:rPr>
                        <w:i/>
                        <w:sz w:val="20"/>
                        <w:szCs w:val="20"/>
                      </w:rPr>
                      <w:t>930C</w:t>
                    </w:r>
                  </w:smartTag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С8771НЕ  - HP Photo Smart C7283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С8772НЕ   HP Photo Smart C7283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С8773НЕ  HP Photo Smart C7283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С8774НЕ  HP Photo Smart C7283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С8775НЕ  HP Photo Smart C7283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 C9385AE  HP  OfficeJet Pro K550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 C9386AE  HP  OfficeJet Pro K550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 C9387AE  HP  OfficeJet Pro K550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 C9388AE  HP  OfficeJet Pro K550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CH561HE Black Deskjet 1050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8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CH562HE Color  Deskjet 1050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8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CH565A HP 82 DesignJet510  Black 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CH566A HP 82 DesignJet 510 Cyan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CH567A HP 82 DesignJet 510 Magenta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CH568A HP 82 DesignJet 510 Yellow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C4836A HP 11 Inkjet1000/1200/2200/2300  Cyan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C4837A HP 11 Inkjet1000/1200/2200/2300  Magenta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C4838A HP 11  Inkjet1000/1200/2200/2300  Yellow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CH561HE HP 122 DeskJet 1000/1050A  Black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CH562HE HP 122 DeskJet 1000/1050A  Color 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C9380A HP Designjet T2300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C9383A HP Designjet T2300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C9384A HP Designjet T2300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51629AE HP DeskJet 600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51649AE HP DeskJet 350/600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C6578AE HP DeskJet 1220C/930C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C6614DE HP DeskJet 610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CE285AF  HP  Laser Jet  1102 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CF280X  HP  Laser Jet  Pro 400, M401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10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Q5942X HP  Laser Jet  4250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Q7516A HP  Laser Jet  5200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CF214X HP  Laser Jet  M712xh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C8543X HP  Laser Jet  9050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Q6000A HP  Color Laser Jet  2600N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5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Q6001A HP  Color Laser Jet  2600N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Q6002A HP  Color Laser Jet  2600N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8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Q6003A HP  Color Laser Jet  2600N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5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Q2673A HP  Color Laser Jet  3500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Q6470А HP  Color Laser Jet  3600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Q6471А HP  Color Laser Jet  3600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Q6472А HP  Color Laser Jet  3600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Q6473А HP  Color Laser Jet  3600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CB540A HP  Color Laser Jet  CP1215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9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CB541A  HP  Color Laser Jet  CP1215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5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CB542A  HP  Color Laser Jet  CP1215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5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CB543A  HP  Color Laser Jet  CP1215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5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CE 320A HP  Color Laser Jet  CP1525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5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53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CE 321A HP  Color Laser Jet  CP1525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7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54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CE 322A HP  Color Laser Jet  CP1525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CE 323A HP  Color Laser Jet  CP1525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56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CF 210X HP  Color Laser Jet  Pro 200 M251n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57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CF 211A HP  Color Laser Jet  Pro 200 M251n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58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CF 212A HP  Color Laser Jet  Pro 200 M251n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59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CF 213A HP  Color Laser Jet  Pro 200 M251n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CC530A HP  Color Laser Jet  CP2025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CC531A HP  Color Laser Jet  CP2025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CC532A HP  Color Laser Jet  CP2025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63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CC533A HP  Color Laser Jet  CP2025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CE 413A HP  Color Laser Jet  Pro M451nw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CF 210A HP   Laser Jet 200 Color M521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66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CF 211A HP   Laser Jet 200 Color M521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67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CF 212A HP   Laser Jet 200 Color M521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68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CF 213A HP   Laser Jet 200 Color M521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69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 CE310AD HP  Color Laser Jet Pro MFP M175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 CE341A HP  Color Laser Jet Pro MFP M175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CF 350A HP  Color Laser Jet Pro MFP M176n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72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CF 351A HP  Color Laser Jet Pro MFP M176n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73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CF 352A HP  Color Laser Jet Pro MFP M176n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74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CF 353A HP  Color Laser Jet Pro MFP M176n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CE410A  HP LaserJet 400 Color M451 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76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CE411A  HP LaserJet 400 Color M451 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77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CE412A  HP LaserJet 400 Color M451 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78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CE413A  HP LaserJet 400 Color M451 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79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Q3960A HP Color LaserJet 2820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Q3961A HP Color LaserJet 2820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81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Q3962A HP Color LaserJet 2820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C9730A HP  Color Laser Jet  5550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83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C9731A HP  Color Laser Jet  5550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6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84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C9732A HP  Color Laser Jet  5550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6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85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C9733A HP  Color Laser Jet  5550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6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86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CE270A HP  Color Laser Jet  5525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CE271A HP  Color Laser Jet  5525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88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CE272A HP  Color Laser Jet  5525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CE273A HP  Color Laser Jet  5525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4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НР Q3963A HP Color Laser Jet 2820 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C51640 HP  DesignJet  430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37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92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C4844A HP  DesignJet  500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6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93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C4911A HP  DesignJet  500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5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94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C4912A HP  DesignJet  500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7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95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C4913A HP  DesignJet  500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7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96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Печатающая головка C4810A HP  DesignJet  500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5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97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Печатающая головка C4811A HP  DesignJet  500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5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98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Печатающая головка C4812A HP  DesignJet  500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5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Печатающая головкаC4813A HP  DesignJet  500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5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CH565 HP  DesignJet  510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10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101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CZ133A HP  DesignJet  T520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102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CZ130A HP  DesignJet  T520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103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 Картридж CZ131A HP  DesignJet  T520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104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CZ132A HP  DesignJet  T520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105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C9370А HP  DesignJet  T610/T770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106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C9371А HP  DesignJet  T610/T770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107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C9372А HP  DesignJet  T610/T770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108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C9373А HP  DesignJet  T610/T770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109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C9374А HP  DesignJet  T610/T770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C9403А HP  DesignJet  T610/T770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5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111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 C5016A DesignJet 130  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112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Печатающая головка C9380А HP  DesignJet  T610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113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Печатающая головка C9383A HP  DesignJet  T610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114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Печатающая головка C9384A HP  DesignJet  T610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115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Печ. головка C9420A HP DesignJet 130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116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Печ. головка C9421A HP DesignJet 130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117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Печ. головка C9422A HP DesignJet 130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118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Печ. головка C9423A HP DesignJet 130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119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Печ. головка C9424A HP DesignJet 130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С9425А HP DesignJet 130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С9426А HP DesignJet 130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122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С9427А HP DesignJet 130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123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С9428А HP DesignJet 130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124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С9429А HP DesignJet 130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125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Печ. головка C5019А HP DesignJet 130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126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CN629A HP DesignJet Z5200PS 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127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CN632A HP DesignJet Z5200PS 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128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CN636A HP DesignJet Z5200PS 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CN633A HP DesignJet Z5200PS 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130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CN635A HP DesignJet Z5200PS 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131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CN634A HP DesignJet Z5200PS 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132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CN631A HP DesignJet Z5200PS 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133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CN630A HP DesignJet Z5200PS 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134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Q2612A  HP  Laser Jet  1020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198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135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CE285A  HP  Laser Jet  1102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77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136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Q2613X HP  Laser Jet  1300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14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137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CB435A  HP  Laser Jet  P1005/P1006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8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138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CB436A  HP  Laser Jet  M1120/M1522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27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139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C4092A HP  Laser Jet  1100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36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140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C7115X HP  Laser Jet  1200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30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141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Q5949X HP  Laser Jet  1320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8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142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C4096A HP  Laser Jet  2100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143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 xml:space="preserve">Картридж CE278A HP  Laser Jet PRO M1536 SuperFine 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63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144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Q2610A HP  Laser Jet 2300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3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145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Q7553X HP  Laser Jet  P2015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33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146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CE505X HP  Laser Jet  P2055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50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147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 CE255A HP  Laser Jet  P3010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148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Q7551X HP  Laser Jet  P3005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149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Q6511A HP LaserJet 2420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2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CC364A HP  Laser Jet  P4014/P4015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11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151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CE390X HP  Laser Jet  HP Enterprise 600 M602dn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6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152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C4129X HP  Laser Jet  5000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9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153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Q7516A HP  Laser Jet  5200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17</w:t>
                  </w:r>
                </w:p>
              </w:tc>
            </w:tr>
            <w:tr w:rsidR="00F23595" w:rsidTr="004D2105"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4D2105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4D2105">
                    <w:rPr>
                      <w:i/>
                      <w:sz w:val="20"/>
                      <w:szCs w:val="20"/>
                    </w:rPr>
                    <w:t>154</w:t>
                  </w:r>
                </w:p>
              </w:tc>
              <w:tc>
                <w:tcPr>
                  <w:tcW w:w="8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23595" w:rsidRPr="002F2679" w:rsidRDefault="00F23595" w:rsidP="002F2679">
                  <w:pPr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Картридж C4182X HP  Laser Jet 8100 SuperFine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3595" w:rsidRPr="002F2679" w:rsidRDefault="00F23595" w:rsidP="002F2679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2F2679">
                    <w:rPr>
                      <w:i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F23595" w:rsidRPr="00D639AB" w:rsidRDefault="00F23595" w:rsidP="00F96076">
            <w:pPr>
              <w:pStyle w:val="Header"/>
              <w:tabs>
                <w:tab w:val="clear" w:pos="4677"/>
                <w:tab w:val="left" w:pos="-250"/>
                <w:tab w:val="center" w:pos="432"/>
              </w:tabs>
              <w:ind w:right="34"/>
              <w:rPr>
                <w:i/>
              </w:rPr>
            </w:pPr>
          </w:p>
        </w:tc>
      </w:tr>
    </w:tbl>
    <w:p w:rsidR="00F23595" w:rsidRPr="002F4BC2" w:rsidRDefault="00F23595" w:rsidP="00567B48">
      <w:pPr>
        <w:jc w:val="center"/>
      </w:pPr>
    </w:p>
    <w:p w:rsidR="00F23595" w:rsidRPr="00E1531C" w:rsidRDefault="00F23595" w:rsidP="00567B48">
      <w:pPr>
        <w:jc w:val="center"/>
      </w:pPr>
      <w:r w:rsidRPr="00E1531C">
        <w:t xml:space="preserve">РАЗДЕЛ </w:t>
      </w:r>
      <w:r>
        <w:t>4</w:t>
      </w:r>
      <w:r w:rsidRPr="00E1531C">
        <w:t>. ТРЕБОВАНИЯ К ХРАНЕНИЮ</w:t>
      </w:r>
    </w:p>
    <w:p w:rsidR="00F23595" w:rsidRPr="00E1531C" w:rsidRDefault="00F23595" w:rsidP="00567B48">
      <w:pPr>
        <w:jc w:val="center"/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60"/>
      </w:tblGrid>
      <w:tr w:rsidR="00F23595" w:rsidRPr="00E1531C" w:rsidTr="00CB75EA">
        <w:trPr>
          <w:trHeight w:val="399"/>
        </w:trPr>
        <w:tc>
          <w:tcPr>
            <w:tcW w:w="10260" w:type="dxa"/>
          </w:tcPr>
          <w:p w:rsidR="00F23595" w:rsidRPr="00CB75EA" w:rsidRDefault="00F23595" w:rsidP="00CB75EA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CB75EA">
              <w:rPr>
                <w:i/>
                <w:sz w:val="22"/>
                <w:szCs w:val="22"/>
              </w:rPr>
              <w:t>До поставки Товара Заказчику, его следует хранить, соблюдая рекомендации завода-изготовителя.</w:t>
            </w:r>
          </w:p>
        </w:tc>
      </w:tr>
    </w:tbl>
    <w:p w:rsidR="00F23595" w:rsidRPr="006A4025" w:rsidRDefault="00F23595" w:rsidP="00567B48">
      <w:pPr>
        <w:jc w:val="center"/>
      </w:pPr>
    </w:p>
    <w:p w:rsidR="00F23595" w:rsidRPr="006A4025" w:rsidRDefault="00F23595" w:rsidP="00567B48">
      <w:pPr>
        <w:jc w:val="center"/>
      </w:pPr>
      <w:r w:rsidRPr="006A4025">
        <w:t xml:space="preserve">РАЗДЕЛ </w:t>
      </w:r>
      <w:r>
        <w:t>5</w:t>
      </w:r>
      <w:r w:rsidRPr="006A4025">
        <w:t>. ЭКОЛОГИЧЕСКИЕ ТРЕБОВАНИЯ</w:t>
      </w:r>
    </w:p>
    <w:p w:rsidR="00F23595" w:rsidRPr="006A4025" w:rsidRDefault="00F23595" w:rsidP="00567B48">
      <w:pPr>
        <w:jc w:val="center"/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60"/>
      </w:tblGrid>
      <w:tr w:rsidR="00F23595" w:rsidRPr="006A4025" w:rsidTr="00E17919">
        <w:trPr>
          <w:trHeight w:val="214"/>
        </w:trPr>
        <w:tc>
          <w:tcPr>
            <w:tcW w:w="10260" w:type="dxa"/>
          </w:tcPr>
          <w:p w:rsidR="00F23595" w:rsidRPr="00E17919" w:rsidRDefault="00F23595" w:rsidP="00E17919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</w:rPr>
            </w:pPr>
            <w:r w:rsidRPr="00E17919">
              <w:rPr>
                <w:i/>
                <w:sz w:val="22"/>
                <w:szCs w:val="22"/>
              </w:rPr>
              <w:t>Воздействие на окружающую среду поставляемого Товара не должно превышать значений, установленных экологическими стандартами  РФ.</w:t>
            </w:r>
          </w:p>
        </w:tc>
      </w:tr>
    </w:tbl>
    <w:p w:rsidR="00F23595" w:rsidRPr="006A4025" w:rsidRDefault="00F23595" w:rsidP="00567B48">
      <w:pPr>
        <w:jc w:val="center"/>
      </w:pPr>
    </w:p>
    <w:p w:rsidR="00F23595" w:rsidRPr="006A4025" w:rsidRDefault="00F23595" w:rsidP="00567B48">
      <w:pPr>
        <w:jc w:val="center"/>
      </w:pPr>
      <w:r w:rsidRPr="006A4025">
        <w:t xml:space="preserve">РАЗДЕЛ </w:t>
      </w:r>
      <w:r>
        <w:t>6</w:t>
      </w:r>
      <w:r w:rsidRPr="006A4025">
        <w:t>. ТРЕБОВАНИЯ ПО БЕЗОПАСНОСТИ</w:t>
      </w:r>
    </w:p>
    <w:p w:rsidR="00F23595" w:rsidRPr="00672E2C" w:rsidRDefault="00F23595" w:rsidP="00567B48">
      <w:pPr>
        <w:jc w:val="center"/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60"/>
      </w:tblGrid>
      <w:tr w:rsidR="00F23595" w:rsidRPr="00672E2C" w:rsidTr="00E17919">
        <w:trPr>
          <w:trHeight w:val="188"/>
        </w:trPr>
        <w:tc>
          <w:tcPr>
            <w:tcW w:w="10260" w:type="dxa"/>
          </w:tcPr>
          <w:p w:rsidR="00F23595" w:rsidRPr="00E17919" w:rsidRDefault="00F23595" w:rsidP="009005C8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</w:rPr>
            </w:pPr>
            <w:r w:rsidRPr="00E17919">
              <w:rPr>
                <w:i/>
                <w:sz w:val="22"/>
                <w:szCs w:val="22"/>
              </w:rPr>
              <w:t>Указываются требования к обеспечению безопасности при использовании, допустимые уровни вибрационных, шумовых и радиационных нагрузок в соответствии с действующими нормами и т.д. Классы безопасности и т.д.</w:t>
            </w:r>
          </w:p>
        </w:tc>
      </w:tr>
    </w:tbl>
    <w:p w:rsidR="00F23595" w:rsidRPr="00672E2C" w:rsidRDefault="00F23595" w:rsidP="00567B48">
      <w:pPr>
        <w:jc w:val="center"/>
      </w:pPr>
    </w:p>
    <w:p w:rsidR="00F23595" w:rsidRPr="006A4025" w:rsidRDefault="00F23595" w:rsidP="00567B48">
      <w:pPr>
        <w:jc w:val="center"/>
      </w:pPr>
      <w:r w:rsidRPr="00672E2C">
        <w:t xml:space="preserve">РАЗДЕЛ </w:t>
      </w:r>
      <w:r>
        <w:t>7</w:t>
      </w:r>
      <w:r w:rsidRPr="006A4025">
        <w:t>. ТРЕБОВАНИЯ К КОЛИЧЕСТВУ И СРОКУ (ПЕРИОДИЧНОСТИ) ПОСТАВКИ</w:t>
      </w:r>
    </w:p>
    <w:p w:rsidR="00F23595" w:rsidRPr="006A4025" w:rsidRDefault="00F23595" w:rsidP="00185088">
      <w:pPr>
        <w:jc w:val="center"/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60"/>
      </w:tblGrid>
      <w:tr w:rsidR="00F23595" w:rsidRPr="006A4025" w:rsidTr="00BE6F71">
        <w:trPr>
          <w:trHeight w:val="149"/>
        </w:trPr>
        <w:tc>
          <w:tcPr>
            <w:tcW w:w="10260" w:type="dxa"/>
          </w:tcPr>
          <w:p w:rsidR="00F23595" w:rsidRPr="006A4025" w:rsidRDefault="00F23595" w:rsidP="002A0A20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</w:rPr>
            </w:pPr>
            <w:r w:rsidRPr="00112C08">
              <w:rPr>
                <w:bCs/>
                <w:i/>
              </w:rPr>
              <w:t xml:space="preserve">Не позднее </w:t>
            </w:r>
            <w:r>
              <w:rPr>
                <w:bCs/>
                <w:i/>
              </w:rPr>
              <w:t>3</w:t>
            </w:r>
            <w:r w:rsidRPr="00161E1E">
              <w:rPr>
                <w:bCs/>
                <w:i/>
              </w:rPr>
              <w:t xml:space="preserve"> (</w:t>
            </w:r>
            <w:r>
              <w:rPr>
                <w:bCs/>
                <w:i/>
              </w:rPr>
              <w:t>трех</w:t>
            </w:r>
            <w:r w:rsidRPr="00161E1E">
              <w:rPr>
                <w:bCs/>
                <w:i/>
              </w:rPr>
              <w:t>) недель</w:t>
            </w:r>
            <w:r w:rsidRPr="00112C08">
              <w:rPr>
                <w:bCs/>
                <w:i/>
              </w:rPr>
              <w:t xml:space="preserve"> с момента подписания Договора.</w:t>
            </w:r>
          </w:p>
        </w:tc>
      </w:tr>
    </w:tbl>
    <w:p w:rsidR="00F23595" w:rsidRDefault="00F23595" w:rsidP="00E17919">
      <w:pPr>
        <w:jc w:val="center"/>
      </w:pPr>
    </w:p>
    <w:p w:rsidR="00F23595" w:rsidRPr="006A4025" w:rsidRDefault="00F23595" w:rsidP="00703149">
      <w:pPr>
        <w:jc w:val="center"/>
      </w:pPr>
      <w:r w:rsidRPr="00672E2C">
        <w:t xml:space="preserve">РАЗДЕЛ </w:t>
      </w:r>
      <w:r>
        <w:t>8</w:t>
      </w:r>
      <w:r w:rsidRPr="006A4025">
        <w:t xml:space="preserve">. </w:t>
      </w:r>
      <w:r w:rsidRPr="00703149">
        <w:t>ОБОСНОВАНИЕ НЕДОПУСТИМОСТИ ЭКВИВАЛЕНТА</w:t>
      </w:r>
    </w:p>
    <w:p w:rsidR="00F23595" w:rsidRPr="006A4025" w:rsidRDefault="00F23595" w:rsidP="00703149">
      <w:pPr>
        <w:jc w:val="center"/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60"/>
      </w:tblGrid>
      <w:tr w:rsidR="00F23595" w:rsidRPr="00E07E57" w:rsidTr="009005C8">
        <w:trPr>
          <w:trHeight w:val="149"/>
        </w:trPr>
        <w:tc>
          <w:tcPr>
            <w:tcW w:w="10260" w:type="dxa"/>
          </w:tcPr>
          <w:p w:rsidR="00F23595" w:rsidRPr="00E07E57" w:rsidRDefault="00F23595" w:rsidP="00703149">
            <w:pPr>
              <w:pStyle w:val="Header"/>
              <w:tabs>
                <w:tab w:val="left" w:pos="284"/>
              </w:tabs>
              <w:ind w:right="34"/>
              <w:jc w:val="both"/>
              <w:rPr>
                <w:bCs/>
                <w:i/>
              </w:rPr>
            </w:pPr>
            <w:r w:rsidRPr="00E07E57">
              <w:rPr>
                <w:bCs/>
                <w:i/>
              </w:rPr>
              <w:t>Закупаемые расходные материалы предусмотрены технической эксплуатационной документацией оборудования, уже имеющегося у Заказчика и находящегося на гарантии.</w:t>
            </w:r>
          </w:p>
        </w:tc>
      </w:tr>
    </w:tbl>
    <w:p w:rsidR="00F23595" w:rsidRPr="00096B3F" w:rsidRDefault="00F23595" w:rsidP="00703149">
      <w:pPr>
        <w:jc w:val="center"/>
      </w:pPr>
    </w:p>
    <w:sectPr w:rsidR="00F23595" w:rsidRPr="00096B3F" w:rsidSect="00B74BD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19" w:right="566" w:bottom="539" w:left="720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595" w:rsidRDefault="00F23595" w:rsidP="0093403B">
      <w:r>
        <w:separator/>
      </w:r>
    </w:p>
  </w:endnote>
  <w:endnote w:type="continuationSeparator" w:id="0">
    <w:p w:rsidR="00F23595" w:rsidRDefault="00F23595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595" w:rsidRDefault="00F23595">
    <w:pPr>
      <w:pStyle w:val="Footer"/>
      <w:framePr w:wrap="auto" w:vAnchor="text" w:hAnchor="page" w:x="11161" w:yAlign="bottom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F23595" w:rsidRDefault="00F2359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595" w:rsidRDefault="00F23595" w:rsidP="0093403B">
      <w:r>
        <w:separator/>
      </w:r>
    </w:p>
  </w:footnote>
  <w:footnote w:type="continuationSeparator" w:id="0">
    <w:p w:rsidR="00F23595" w:rsidRDefault="00F23595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595" w:rsidRDefault="00F2359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595" w:rsidRDefault="00F23595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595" w:rsidRDefault="00F2359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5A8076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ABC30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2909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0D417E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ADA50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1BAD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6BEE2F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C7E4B7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088C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25240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696772"/>
    <w:multiLevelType w:val="hybridMultilevel"/>
    <w:tmpl w:val="B4BE6CDE"/>
    <w:lvl w:ilvl="0" w:tplc="721C0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CE55C7E"/>
    <w:multiLevelType w:val="hybridMultilevel"/>
    <w:tmpl w:val="0AF226B2"/>
    <w:lvl w:ilvl="0" w:tplc="721C0B2E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2">
    <w:nsid w:val="10D167AB"/>
    <w:multiLevelType w:val="hybridMultilevel"/>
    <w:tmpl w:val="AB9044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D697D5C"/>
    <w:multiLevelType w:val="hybridMultilevel"/>
    <w:tmpl w:val="1DBC2FBC"/>
    <w:lvl w:ilvl="0" w:tplc="96C69630">
      <w:start w:val="1"/>
      <w:numFmt w:val="russianLower"/>
      <w:lvlText w:val="%1."/>
      <w:lvlJc w:val="left"/>
      <w:pPr>
        <w:ind w:left="103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FFF32B0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6">
    <w:nsid w:val="26E14807"/>
    <w:multiLevelType w:val="hybridMultilevel"/>
    <w:tmpl w:val="15F6E9A0"/>
    <w:lvl w:ilvl="0" w:tplc="721C0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9">
    <w:nsid w:val="41BB7752"/>
    <w:multiLevelType w:val="hybridMultilevel"/>
    <w:tmpl w:val="BBC89D3E"/>
    <w:lvl w:ilvl="0" w:tplc="721C0B2E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0">
    <w:nsid w:val="4AB53B4C"/>
    <w:multiLevelType w:val="hybridMultilevel"/>
    <w:tmpl w:val="3544C244"/>
    <w:lvl w:ilvl="0" w:tplc="721C0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>
    <w:nsid w:val="52EE3FEE"/>
    <w:multiLevelType w:val="hybridMultilevel"/>
    <w:tmpl w:val="93B891CC"/>
    <w:lvl w:ilvl="0" w:tplc="721C0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8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8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14"/>
  </w:num>
  <w:num w:numId="32">
    <w:abstractNumId w:val="15"/>
  </w:num>
  <w:num w:numId="33">
    <w:abstractNumId w:val="18"/>
  </w:num>
  <w:num w:numId="34">
    <w:abstractNumId w:val="25"/>
  </w:num>
  <w:num w:numId="35">
    <w:abstractNumId w:val="24"/>
  </w:num>
  <w:num w:numId="36">
    <w:abstractNumId w:val="21"/>
  </w:num>
  <w:num w:numId="37">
    <w:abstractNumId w:val="23"/>
  </w:num>
  <w:num w:numId="38">
    <w:abstractNumId w:val="17"/>
  </w:num>
  <w:num w:numId="39">
    <w:abstractNumId w:val="13"/>
  </w:num>
  <w:num w:numId="40">
    <w:abstractNumId w:val="16"/>
  </w:num>
  <w:num w:numId="41">
    <w:abstractNumId w:val="19"/>
  </w:num>
  <w:num w:numId="42">
    <w:abstractNumId w:val="11"/>
  </w:num>
  <w:num w:numId="43">
    <w:abstractNumId w:val="20"/>
  </w:num>
  <w:num w:numId="44">
    <w:abstractNumId w:val="22"/>
  </w:num>
  <w:num w:numId="45">
    <w:abstractNumId w:val="10"/>
  </w:num>
  <w:num w:numId="46">
    <w:abstractNumId w:val="12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5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67A"/>
    <w:rsid w:val="00024AC0"/>
    <w:rsid w:val="000260C7"/>
    <w:rsid w:val="00026E3D"/>
    <w:rsid w:val="00027412"/>
    <w:rsid w:val="00031AB7"/>
    <w:rsid w:val="0003223B"/>
    <w:rsid w:val="00034A7D"/>
    <w:rsid w:val="00035C05"/>
    <w:rsid w:val="000371DA"/>
    <w:rsid w:val="0004780F"/>
    <w:rsid w:val="00052C02"/>
    <w:rsid w:val="000538DE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96B3F"/>
    <w:rsid w:val="000A1593"/>
    <w:rsid w:val="000A4D6B"/>
    <w:rsid w:val="000A6A5B"/>
    <w:rsid w:val="000B0A56"/>
    <w:rsid w:val="000B28D2"/>
    <w:rsid w:val="000B2FBE"/>
    <w:rsid w:val="000B4615"/>
    <w:rsid w:val="000C0589"/>
    <w:rsid w:val="000C0AAD"/>
    <w:rsid w:val="000C2031"/>
    <w:rsid w:val="000C53A9"/>
    <w:rsid w:val="000C6EE7"/>
    <w:rsid w:val="000C7E25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0275D"/>
    <w:rsid w:val="001123D6"/>
    <w:rsid w:val="00112C08"/>
    <w:rsid w:val="001132D6"/>
    <w:rsid w:val="0011384A"/>
    <w:rsid w:val="001152AA"/>
    <w:rsid w:val="0011687B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01EC"/>
    <w:rsid w:val="00152B2D"/>
    <w:rsid w:val="001555DA"/>
    <w:rsid w:val="00155901"/>
    <w:rsid w:val="001566E2"/>
    <w:rsid w:val="00157D22"/>
    <w:rsid w:val="00161E1E"/>
    <w:rsid w:val="0016545C"/>
    <w:rsid w:val="00166DEA"/>
    <w:rsid w:val="00170551"/>
    <w:rsid w:val="00175C69"/>
    <w:rsid w:val="00180B69"/>
    <w:rsid w:val="001812BD"/>
    <w:rsid w:val="00182C62"/>
    <w:rsid w:val="00182EF7"/>
    <w:rsid w:val="00184C72"/>
    <w:rsid w:val="00184CD3"/>
    <w:rsid w:val="00184F84"/>
    <w:rsid w:val="00185088"/>
    <w:rsid w:val="00185DB6"/>
    <w:rsid w:val="00187965"/>
    <w:rsid w:val="001938AD"/>
    <w:rsid w:val="0019399F"/>
    <w:rsid w:val="00195A54"/>
    <w:rsid w:val="001960C1"/>
    <w:rsid w:val="001A132E"/>
    <w:rsid w:val="001B02D9"/>
    <w:rsid w:val="001B23D4"/>
    <w:rsid w:val="001B4141"/>
    <w:rsid w:val="001B45B5"/>
    <w:rsid w:val="001C01DA"/>
    <w:rsid w:val="001C044B"/>
    <w:rsid w:val="001C28D0"/>
    <w:rsid w:val="001C616B"/>
    <w:rsid w:val="001C6910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2B64"/>
    <w:rsid w:val="00204734"/>
    <w:rsid w:val="00205EF7"/>
    <w:rsid w:val="00207BFC"/>
    <w:rsid w:val="0021103A"/>
    <w:rsid w:val="0021160C"/>
    <w:rsid w:val="0021355B"/>
    <w:rsid w:val="00222F2A"/>
    <w:rsid w:val="0022399F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0A20"/>
    <w:rsid w:val="002A44ED"/>
    <w:rsid w:val="002A6B10"/>
    <w:rsid w:val="002A7B8D"/>
    <w:rsid w:val="002B2F03"/>
    <w:rsid w:val="002C056B"/>
    <w:rsid w:val="002C25B2"/>
    <w:rsid w:val="002C55A5"/>
    <w:rsid w:val="002C5B79"/>
    <w:rsid w:val="002C644D"/>
    <w:rsid w:val="002C65D2"/>
    <w:rsid w:val="002C666D"/>
    <w:rsid w:val="002D0FE5"/>
    <w:rsid w:val="002D1832"/>
    <w:rsid w:val="002D21B7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2679"/>
    <w:rsid w:val="002F38CD"/>
    <w:rsid w:val="002F4BC2"/>
    <w:rsid w:val="002F53DA"/>
    <w:rsid w:val="0030086B"/>
    <w:rsid w:val="003009A8"/>
    <w:rsid w:val="00300A39"/>
    <w:rsid w:val="00303934"/>
    <w:rsid w:val="003075F4"/>
    <w:rsid w:val="003120CE"/>
    <w:rsid w:val="003131D0"/>
    <w:rsid w:val="003139F3"/>
    <w:rsid w:val="00314069"/>
    <w:rsid w:val="0031431F"/>
    <w:rsid w:val="00316F33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6ECD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955"/>
    <w:rsid w:val="003A1CC1"/>
    <w:rsid w:val="003A611A"/>
    <w:rsid w:val="003A7B1C"/>
    <w:rsid w:val="003B7FDD"/>
    <w:rsid w:val="003C3135"/>
    <w:rsid w:val="003C365C"/>
    <w:rsid w:val="003C57A9"/>
    <w:rsid w:val="003C69A2"/>
    <w:rsid w:val="003C7C57"/>
    <w:rsid w:val="003D1161"/>
    <w:rsid w:val="003D4643"/>
    <w:rsid w:val="003D54F9"/>
    <w:rsid w:val="003E0B94"/>
    <w:rsid w:val="003E3210"/>
    <w:rsid w:val="003E3684"/>
    <w:rsid w:val="003E3F70"/>
    <w:rsid w:val="003E4EB8"/>
    <w:rsid w:val="003E572A"/>
    <w:rsid w:val="003E7B9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2971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57906"/>
    <w:rsid w:val="004630D9"/>
    <w:rsid w:val="00470F78"/>
    <w:rsid w:val="00474893"/>
    <w:rsid w:val="00474DC6"/>
    <w:rsid w:val="00476564"/>
    <w:rsid w:val="00477C86"/>
    <w:rsid w:val="00477D29"/>
    <w:rsid w:val="00482D5A"/>
    <w:rsid w:val="00486665"/>
    <w:rsid w:val="00490707"/>
    <w:rsid w:val="004916F0"/>
    <w:rsid w:val="00493604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2105"/>
    <w:rsid w:val="004D56EE"/>
    <w:rsid w:val="004D6498"/>
    <w:rsid w:val="004D7567"/>
    <w:rsid w:val="004E0EBA"/>
    <w:rsid w:val="004E2779"/>
    <w:rsid w:val="004E4A4D"/>
    <w:rsid w:val="004E5ECA"/>
    <w:rsid w:val="004E6C8C"/>
    <w:rsid w:val="004F3BE3"/>
    <w:rsid w:val="004F4B77"/>
    <w:rsid w:val="004F56DC"/>
    <w:rsid w:val="004F69F6"/>
    <w:rsid w:val="00500283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2AE2"/>
    <w:rsid w:val="00553984"/>
    <w:rsid w:val="00557898"/>
    <w:rsid w:val="005605D6"/>
    <w:rsid w:val="005627AA"/>
    <w:rsid w:val="00563DD4"/>
    <w:rsid w:val="00564C42"/>
    <w:rsid w:val="005657BF"/>
    <w:rsid w:val="00565848"/>
    <w:rsid w:val="00566246"/>
    <w:rsid w:val="00566AD0"/>
    <w:rsid w:val="00567B48"/>
    <w:rsid w:val="00567DF4"/>
    <w:rsid w:val="00570302"/>
    <w:rsid w:val="00570EA4"/>
    <w:rsid w:val="00572786"/>
    <w:rsid w:val="005755F5"/>
    <w:rsid w:val="00577942"/>
    <w:rsid w:val="00577E83"/>
    <w:rsid w:val="00581ABF"/>
    <w:rsid w:val="00582860"/>
    <w:rsid w:val="0058794A"/>
    <w:rsid w:val="0059055F"/>
    <w:rsid w:val="005914F7"/>
    <w:rsid w:val="00591754"/>
    <w:rsid w:val="005954E1"/>
    <w:rsid w:val="005978D1"/>
    <w:rsid w:val="005A0076"/>
    <w:rsid w:val="005A016C"/>
    <w:rsid w:val="005A2B4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30E"/>
    <w:rsid w:val="005E6AF4"/>
    <w:rsid w:val="005E6F94"/>
    <w:rsid w:val="005F16D1"/>
    <w:rsid w:val="005F1904"/>
    <w:rsid w:val="005F2B0A"/>
    <w:rsid w:val="005F33FD"/>
    <w:rsid w:val="005F3AE4"/>
    <w:rsid w:val="005F6D29"/>
    <w:rsid w:val="005F78AF"/>
    <w:rsid w:val="006032BF"/>
    <w:rsid w:val="00603708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17EE"/>
    <w:rsid w:val="006622F4"/>
    <w:rsid w:val="00670B5A"/>
    <w:rsid w:val="00672E2C"/>
    <w:rsid w:val="006761D1"/>
    <w:rsid w:val="006765FF"/>
    <w:rsid w:val="00681FB4"/>
    <w:rsid w:val="006837D1"/>
    <w:rsid w:val="006838C6"/>
    <w:rsid w:val="00683B39"/>
    <w:rsid w:val="00695EE8"/>
    <w:rsid w:val="006A082C"/>
    <w:rsid w:val="006A1062"/>
    <w:rsid w:val="006A2A06"/>
    <w:rsid w:val="006A2A4F"/>
    <w:rsid w:val="006A4025"/>
    <w:rsid w:val="006A51AD"/>
    <w:rsid w:val="006B17C2"/>
    <w:rsid w:val="006C1D57"/>
    <w:rsid w:val="006C572F"/>
    <w:rsid w:val="006D1574"/>
    <w:rsid w:val="006D33B9"/>
    <w:rsid w:val="006D5DF3"/>
    <w:rsid w:val="006D5E5E"/>
    <w:rsid w:val="006D661E"/>
    <w:rsid w:val="006D6BAD"/>
    <w:rsid w:val="006E098C"/>
    <w:rsid w:val="006E16BF"/>
    <w:rsid w:val="006E2371"/>
    <w:rsid w:val="006E3B2B"/>
    <w:rsid w:val="006E4641"/>
    <w:rsid w:val="006E512E"/>
    <w:rsid w:val="006E73D4"/>
    <w:rsid w:val="006E7D91"/>
    <w:rsid w:val="006F3117"/>
    <w:rsid w:val="006F54F5"/>
    <w:rsid w:val="006F72F5"/>
    <w:rsid w:val="006F7F8C"/>
    <w:rsid w:val="0070105A"/>
    <w:rsid w:val="00701105"/>
    <w:rsid w:val="00703149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4A42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498B"/>
    <w:rsid w:val="00765157"/>
    <w:rsid w:val="00765B3B"/>
    <w:rsid w:val="007718CF"/>
    <w:rsid w:val="00781B13"/>
    <w:rsid w:val="0078566D"/>
    <w:rsid w:val="007859FC"/>
    <w:rsid w:val="0078637D"/>
    <w:rsid w:val="0078709C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A74AE"/>
    <w:rsid w:val="007B1B9D"/>
    <w:rsid w:val="007B48C4"/>
    <w:rsid w:val="007B5E39"/>
    <w:rsid w:val="007B6BA1"/>
    <w:rsid w:val="007B7485"/>
    <w:rsid w:val="007C43AF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D29"/>
    <w:rsid w:val="007F6E79"/>
    <w:rsid w:val="007F7D18"/>
    <w:rsid w:val="008000F9"/>
    <w:rsid w:val="0080032F"/>
    <w:rsid w:val="00803EB7"/>
    <w:rsid w:val="0080448A"/>
    <w:rsid w:val="00807D8D"/>
    <w:rsid w:val="00823BAF"/>
    <w:rsid w:val="00823BCB"/>
    <w:rsid w:val="00823C0C"/>
    <w:rsid w:val="008264FD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578BA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963A2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8F578E"/>
    <w:rsid w:val="008F666D"/>
    <w:rsid w:val="00900522"/>
    <w:rsid w:val="009005C8"/>
    <w:rsid w:val="00900E6A"/>
    <w:rsid w:val="00901B3D"/>
    <w:rsid w:val="00905BA2"/>
    <w:rsid w:val="00912AFB"/>
    <w:rsid w:val="0092362F"/>
    <w:rsid w:val="009239B6"/>
    <w:rsid w:val="0092445B"/>
    <w:rsid w:val="00925E72"/>
    <w:rsid w:val="00931722"/>
    <w:rsid w:val="0093403B"/>
    <w:rsid w:val="00934B04"/>
    <w:rsid w:val="0094054E"/>
    <w:rsid w:val="009428A4"/>
    <w:rsid w:val="009430E4"/>
    <w:rsid w:val="00943155"/>
    <w:rsid w:val="009475C8"/>
    <w:rsid w:val="0095219B"/>
    <w:rsid w:val="00952B7E"/>
    <w:rsid w:val="0095438D"/>
    <w:rsid w:val="009572CE"/>
    <w:rsid w:val="00963AFE"/>
    <w:rsid w:val="00963FB3"/>
    <w:rsid w:val="009658C6"/>
    <w:rsid w:val="00970211"/>
    <w:rsid w:val="0097052C"/>
    <w:rsid w:val="00970B90"/>
    <w:rsid w:val="009745B7"/>
    <w:rsid w:val="009757BC"/>
    <w:rsid w:val="00977E5B"/>
    <w:rsid w:val="00980F11"/>
    <w:rsid w:val="00981130"/>
    <w:rsid w:val="009817C9"/>
    <w:rsid w:val="009818CD"/>
    <w:rsid w:val="009823EA"/>
    <w:rsid w:val="00982AA1"/>
    <w:rsid w:val="00982E2A"/>
    <w:rsid w:val="00993FC8"/>
    <w:rsid w:val="00994144"/>
    <w:rsid w:val="00995504"/>
    <w:rsid w:val="00996252"/>
    <w:rsid w:val="009A410E"/>
    <w:rsid w:val="009A5446"/>
    <w:rsid w:val="009A6488"/>
    <w:rsid w:val="009C13B1"/>
    <w:rsid w:val="009D1881"/>
    <w:rsid w:val="009D2537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0BE1"/>
    <w:rsid w:val="00A12974"/>
    <w:rsid w:val="00A13112"/>
    <w:rsid w:val="00A16E2A"/>
    <w:rsid w:val="00A24215"/>
    <w:rsid w:val="00A3114D"/>
    <w:rsid w:val="00A3295A"/>
    <w:rsid w:val="00A33934"/>
    <w:rsid w:val="00A34351"/>
    <w:rsid w:val="00A35B13"/>
    <w:rsid w:val="00A36398"/>
    <w:rsid w:val="00A44B14"/>
    <w:rsid w:val="00A455A8"/>
    <w:rsid w:val="00A4676A"/>
    <w:rsid w:val="00A46AEF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00ED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A6946"/>
    <w:rsid w:val="00AB010F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15C66"/>
    <w:rsid w:val="00B2330B"/>
    <w:rsid w:val="00B24668"/>
    <w:rsid w:val="00B33F5D"/>
    <w:rsid w:val="00B37CE6"/>
    <w:rsid w:val="00B4051F"/>
    <w:rsid w:val="00B41EBE"/>
    <w:rsid w:val="00B42600"/>
    <w:rsid w:val="00B455D5"/>
    <w:rsid w:val="00B555F2"/>
    <w:rsid w:val="00B7183B"/>
    <w:rsid w:val="00B73385"/>
    <w:rsid w:val="00B73EF5"/>
    <w:rsid w:val="00B74BD1"/>
    <w:rsid w:val="00B74F47"/>
    <w:rsid w:val="00B753A1"/>
    <w:rsid w:val="00B77F1E"/>
    <w:rsid w:val="00B80892"/>
    <w:rsid w:val="00B80F26"/>
    <w:rsid w:val="00B83100"/>
    <w:rsid w:val="00B839A7"/>
    <w:rsid w:val="00B83F96"/>
    <w:rsid w:val="00B84AA2"/>
    <w:rsid w:val="00B84B41"/>
    <w:rsid w:val="00B8589C"/>
    <w:rsid w:val="00B91C1C"/>
    <w:rsid w:val="00B95785"/>
    <w:rsid w:val="00B96818"/>
    <w:rsid w:val="00BA1993"/>
    <w:rsid w:val="00BA2407"/>
    <w:rsid w:val="00BA38A9"/>
    <w:rsid w:val="00BA7C19"/>
    <w:rsid w:val="00BB27DD"/>
    <w:rsid w:val="00BB2CE5"/>
    <w:rsid w:val="00BC04A5"/>
    <w:rsid w:val="00BC1331"/>
    <w:rsid w:val="00BC2F68"/>
    <w:rsid w:val="00BC7BFF"/>
    <w:rsid w:val="00BD0D77"/>
    <w:rsid w:val="00BD2801"/>
    <w:rsid w:val="00BD5512"/>
    <w:rsid w:val="00BD595D"/>
    <w:rsid w:val="00BD69CF"/>
    <w:rsid w:val="00BD6D8E"/>
    <w:rsid w:val="00BE0662"/>
    <w:rsid w:val="00BE255A"/>
    <w:rsid w:val="00BE4072"/>
    <w:rsid w:val="00BE4AC7"/>
    <w:rsid w:val="00BE6F71"/>
    <w:rsid w:val="00BF191E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1B2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0CAE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1130"/>
    <w:rsid w:val="00C72C38"/>
    <w:rsid w:val="00C72E19"/>
    <w:rsid w:val="00C74734"/>
    <w:rsid w:val="00C8138A"/>
    <w:rsid w:val="00C83F6A"/>
    <w:rsid w:val="00C872C3"/>
    <w:rsid w:val="00C94E15"/>
    <w:rsid w:val="00CA3E65"/>
    <w:rsid w:val="00CB024F"/>
    <w:rsid w:val="00CB03B9"/>
    <w:rsid w:val="00CB1FC4"/>
    <w:rsid w:val="00CB33BF"/>
    <w:rsid w:val="00CB75EA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459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3F6"/>
    <w:rsid w:val="00D14563"/>
    <w:rsid w:val="00D16A94"/>
    <w:rsid w:val="00D17BA8"/>
    <w:rsid w:val="00D2033C"/>
    <w:rsid w:val="00D22A62"/>
    <w:rsid w:val="00D22CFE"/>
    <w:rsid w:val="00D24D4A"/>
    <w:rsid w:val="00D2645D"/>
    <w:rsid w:val="00D27FAB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2738"/>
    <w:rsid w:val="00D54C2F"/>
    <w:rsid w:val="00D56779"/>
    <w:rsid w:val="00D639AB"/>
    <w:rsid w:val="00D63F01"/>
    <w:rsid w:val="00D6762A"/>
    <w:rsid w:val="00D7045A"/>
    <w:rsid w:val="00D740D5"/>
    <w:rsid w:val="00D76580"/>
    <w:rsid w:val="00D76E53"/>
    <w:rsid w:val="00D76F2C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07E57"/>
    <w:rsid w:val="00E1130A"/>
    <w:rsid w:val="00E11D61"/>
    <w:rsid w:val="00E1531C"/>
    <w:rsid w:val="00E15F7A"/>
    <w:rsid w:val="00E1670E"/>
    <w:rsid w:val="00E16FC3"/>
    <w:rsid w:val="00E17919"/>
    <w:rsid w:val="00E2213F"/>
    <w:rsid w:val="00E2300B"/>
    <w:rsid w:val="00E23CB1"/>
    <w:rsid w:val="00E241D7"/>
    <w:rsid w:val="00E27B9D"/>
    <w:rsid w:val="00E30123"/>
    <w:rsid w:val="00E313A6"/>
    <w:rsid w:val="00E31E7B"/>
    <w:rsid w:val="00E334C6"/>
    <w:rsid w:val="00E33A45"/>
    <w:rsid w:val="00E33EF9"/>
    <w:rsid w:val="00E36107"/>
    <w:rsid w:val="00E408B6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82FC9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75A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23595"/>
    <w:rsid w:val="00F30159"/>
    <w:rsid w:val="00F33F58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67FDD"/>
    <w:rsid w:val="00F7150A"/>
    <w:rsid w:val="00F728A0"/>
    <w:rsid w:val="00F72BEA"/>
    <w:rsid w:val="00F76D5F"/>
    <w:rsid w:val="00F839FB"/>
    <w:rsid w:val="00F83A5B"/>
    <w:rsid w:val="00F84666"/>
    <w:rsid w:val="00F85996"/>
    <w:rsid w:val="00F85D40"/>
    <w:rsid w:val="00F862D4"/>
    <w:rsid w:val="00F86972"/>
    <w:rsid w:val="00F90CA1"/>
    <w:rsid w:val="00F9163D"/>
    <w:rsid w:val="00F91F03"/>
    <w:rsid w:val="00F93979"/>
    <w:rsid w:val="00F96076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05"/>
    <w:rsid w:val="00FD3CD6"/>
    <w:rsid w:val="00FD5F9B"/>
    <w:rsid w:val="00FE1911"/>
    <w:rsid w:val="00FE4064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78637D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Normal"/>
    <w:next w:val="Normal"/>
    <w:link w:val="Heading1Char1"/>
    <w:uiPriority w:val="99"/>
    <w:qFormat/>
    <w:rsid w:val="0078637D"/>
    <w:pPr>
      <w:keepNext/>
      <w:numPr>
        <w:numId w:val="3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Heading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1"/>
    <w:uiPriority w:val="99"/>
    <w:qFormat/>
    <w:rsid w:val="0078637D"/>
    <w:pPr>
      <w:keepNext/>
      <w:numPr>
        <w:ilvl w:val="1"/>
        <w:numId w:val="3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1"/>
    <w:uiPriority w:val="99"/>
    <w:qFormat/>
    <w:rsid w:val="0078637D"/>
    <w:pPr>
      <w:keepNext/>
      <w:numPr>
        <w:ilvl w:val="2"/>
        <w:numId w:val="3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aliases w:val="H4"/>
    <w:basedOn w:val="Normal"/>
    <w:next w:val="Normal"/>
    <w:link w:val="Heading4Char1"/>
    <w:uiPriority w:val="99"/>
    <w:qFormat/>
    <w:rsid w:val="0078637D"/>
    <w:pPr>
      <w:keepNext/>
      <w:numPr>
        <w:ilvl w:val="3"/>
        <w:numId w:val="3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Heading5">
    <w:name w:val="heading 5"/>
    <w:aliases w:val="H5"/>
    <w:basedOn w:val="Normal"/>
    <w:next w:val="Normal"/>
    <w:link w:val="Heading5Char1"/>
    <w:uiPriority w:val="99"/>
    <w:qFormat/>
    <w:rsid w:val="0078637D"/>
    <w:pPr>
      <w:numPr>
        <w:ilvl w:val="4"/>
        <w:numId w:val="3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aliases w:val="RTC 6"/>
    <w:basedOn w:val="Normal"/>
    <w:next w:val="Normal"/>
    <w:link w:val="Heading6Char1"/>
    <w:uiPriority w:val="99"/>
    <w:qFormat/>
    <w:rsid w:val="0078637D"/>
    <w:pPr>
      <w:numPr>
        <w:ilvl w:val="5"/>
        <w:numId w:val="3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Heading7">
    <w:name w:val="heading 7"/>
    <w:aliases w:val="RTC7"/>
    <w:basedOn w:val="Normal"/>
    <w:next w:val="Normal"/>
    <w:link w:val="Heading7Char1"/>
    <w:uiPriority w:val="99"/>
    <w:qFormat/>
    <w:rsid w:val="0078637D"/>
    <w:pPr>
      <w:numPr>
        <w:ilvl w:val="6"/>
        <w:numId w:val="3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78637D"/>
    <w:pPr>
      <w:numPr>
        <w:ilvl w:val="7"/>
        <w:numId w:val="3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78637D"/>
    <w:pPr>
      <w:numPr>
        <w:ilvl w:val="8"/>
        <w:numId w:val="3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DefaultParagraphFont"/>
    <w:link w:val="Heading1"/>
    <w:uiPriority w:val="9"/>
    <w:rsid w:val="001D413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DefaultParagraphFont"/>
    <w:link w:val="Heading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DefaultParagraphFont"/>
    <w:link w:val="Heading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DefaultParagraphFont"/>
    <w:link w:val="Heading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DefaultParagraphFont"/>
    <w:link w:val="Heading1"/>
    <w:uiPriority w:val="99"/>
    <w:locked/>
    <w:rsid w:val="00E361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DefaultParagraphFont"/>
    <w:link w:val="Heading1"/>
    <w:uiPriority w:val="99"/>
    <w:locked/>
    <w:rsid w:val="00E11D6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DefaultParagraphFont"/>
    <w:link w:val="Heading1"/>
    <w:uiPriority w:val="99"/>
    <w:locked/>
    <w:rsid w:val="001566E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DefaultParagraphFont"/>
    <w:link w:val="Heading1"/>
    <w:uiPriority w:val="99"/>
    <w:locked/>
    <w:rsid w:val="003E4EB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DefaultParagraphFont"/>
    <w:link w:val="Heading1"/>
    <w:uiPriority w:val="99"/>
    <w:locked/>
    <w:rsid w:val="0056584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DefaultParagraphFont"/>
    <w:link w:val="Heading1"/>
    <w:uiPriority w:val="99"/>
    <w:locked/>
    <w:rsid w:val="000C0AA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DefaultParagraphFont"/>
    <w:link w:val="Heading1"/>
    <w:uiPriority w:val="99"/>
    <w:locked/>
    <w:rsid w:val="002047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DefaultParagraphFont"/>
    <w:link w:val="Heading1"/>
    <w:uiPriority w:val="99"/>
    <w:locked/>
    <w:rsid w:val="00D27FA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DefaultParagraphFont"/>
    <w:link w:val="Heading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">
    <w:name w:val="Heading 1 Char1"/>
    <w:aliases w:val="Заголовок 1 Знак Знак Знак Знак Знак Знак Знак Знак Знак Char1,H1 Char1,H1 Знак Char1,Document Header1 Char1,Headi... Char1,Heading 1iz Char1,Б1 Char1,Б11 Char1,Введение... Char1,Заголовок параграфа (1.) Char1,h1 Char1,В1 Char1"/>
    <w:basedOn w:val="DefaultParagraphFont"/>
    <w:link w:val="Heading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DefaultParagraphFont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DefaultParagraphFont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DefaultParagraphFont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DefaultParagraphFont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DefaultParagraphFont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0">
    <w:name w:val="Знак Знак4"/>
    <w:basedOn w:val="DefaultParagraphFont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Header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Normal"/>
    <w:link w:val="HeaderChar1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,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basedOn w:val="DefaultParagraphFont"/>
    <w:link w:val="Header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Footer">
    <w:name w:val="footer"/>
    <w:basedOn w:val="Normal"/>
    <w:link w:val="FooterChar1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">
    <w:name w:val="Знак Знак2"/>
    <w:basedOn w:val="DefaultParagraphFont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78637D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78637D"/>
    <w:pPr>
      <w:ind w:left="720"/>
      <w:contextualSpacing/>
    </w:pPr>
    <w:rPr>
      <w:szCs w:val="20"/>
    </w:rPr>
  </w:style>
  <w:style w:type="character" w:styleId="FollowedHyperlink">
    <w:name w:val="FollowedHyperlink"/>
    <w:basedOn w:val="DefaultParagraphFont"/>
    <w:uiPriority w:val="99"/>
    <w:rsid w:val="0078637D"/>
    <w:rPr>
      <w:rFonts w:cs="Times New Roman"/>
      <w:color w:val="800080"/>
      <w:u w:val="single"/>
    </w:rPr>
  </w:style>
  <w:style w:type="paragraph" w:customStyle="1" w:styleId="a1">
    <w:name w:val="Текст документа"/>
    <w:basedOn w:val="Normal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NormalWeb">
    <w:name w:val="Normal (Web)"/>
    <w:aliases w:val="Обычный (веб) Знак Знак,Обычный (Web) Знак Знак Знак"/>
    <w:basedOn w:val="Normal"/>
    <w:link w:val="NormalWebChar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Normal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Normal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0">
    <w:name w:val="çàãîëîâîê 2"/>
    <w:basedOn w:val="Normal"/>
    <w:next w:val="Normal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BodyTextIndent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Normal"/>
    <w:link w:val="BodyTextIndentChar1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DefaultParagraphFont"/>
    <w:link w:val="BodyTextIndent"/>
    <w:uiPriority w:val="99"/>
    <w:locked/>
    <w:rsid w:val="0078637D"/>
    <w:rPr>
      <w:rFonts w:cs="Times New Roman"/>
      <w:sz w:val="24"/>
      <w:szCs w:val="24"/>
    </w:rPr>
  </w:style>
  <w:style w:type="character" w:customStyle="1" w:styleId="BodyTextIndentChar1">
    <w:name w:val="Body Text Indent Char1"/>
    <w:aliases w:val="текст Char1,Основной текст с отступом Знак1 Знак Char1,Основной текст с отступом Знак1 Знак Знак Знак Char1,Основной текст с отступом Знак Знак Знак Знак Знак Знак Char1,Основной текст с отступом Знак Char1,Знак Char1"/>
    <w:basedOn w:val="DefaultParagraphFont"/>
    <w:link w:val="BodyTextIndent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2">
    <w:name w:val="Знак Знак"/>
    <w:basedOn w:val="DefaultParagraphFont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2">
    <w:name w:val="Body Text Indent 2"/>
    <w:aliases w:val="Знак1"/>
    <w:basedOn w:val="Normal"/>
    <w:link w:val="BodyTextIndent2Char1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DefaultParagraphFont"/>
    <w:link w:val="BodyTextIndent2"/>
    <w:uiPriority w:val="99"/>
    <w:semiHidden/>
    <w:locked/>
    <w:rsid w:val="0078637D"/>
    <w:rPr>
      <w:rFonts w:cs="Times New Roman"/>
      <w:sz w:val="24"/>
      <w:szCs w:val="24"/>
    </w:rPr>
  </w:style>
  <w:style w:type="paragraph" w:styleId="BodyText">
    <w:name w:val="Body Text"/>
    <w:aliases w:val="Основной текст Знак Знак"/>
    <w:basedOn w:val="Normal"/>
    <w:link w:val="BodyTextChar"/>
    <w:uiPriority w:val="99"/>
    <w:rsid w:val="0078637D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DefaultParagraphFont"/>
    <w:link w:val="BodyText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Title">
    <w:name w:val="Title"/>
    <w:basedOn w:val="Normal"/>
    <w:link w:val="TitleChar1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Normal"/>
    <w:uiPriority w:val="99"/>
    <w:rsid w:val="0078637D"/>
    <w:pPr>
      <w:numPr>
        <w:numId w:val="3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Normal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Normal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Normal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BodyTextIndent3">
    <w:name w:val="Body Text Indent 3"/>
    <w:basedOn w:val="Normal"/>
    <w:link w:val="BodyTextIndent3Char1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78637D"/>
    <w:rPr>
      <w:rFonts w:cs="Times New Roman"/>
      <w:sz w:val="16"/>
      <w:szCs w:val="16"/>
    </w:rPr>
  </w:style>
  <w:style w:type="paragraph" w:customStyle="1" w:styleId="a3">
    <w:name w:val="Таблица шапка"/>
    <w:basedOn w:val="Normal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Normal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Пункт"/>
    <w:basedOn w:val="Normal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6">
    <w:name w:val="Подподпункт"/>
    <w:basedOn w:val="Normal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DefaultParagraphFont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DefaultParagraphFont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DefaultParagraphFont"/>
    <w:uiPriority w:val="99"/>
    <w:locked/>
    <w:rsid w:val="0078637D"/>
    <w:rPr>
      <w:rFonts w:cs="Times New Roman"/>
    </w:rPr>
  </w:style>
  <w:style w:type="paragraph" w:styleId="EnvelopeAddress">
    <w:name w:val="envelope address"/>
    <w:basedOn w:val="Normal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ListBullet">
    <w:name w:val="List Bullet"/>
    <w:basedOn w:val="Normal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ListNumber">
    <w:name w:val="List Number"/>
    <w:basedOn w:val="Normal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ListNumber2">
    <w:name w:val="List Number 2"/>
    <w:basedOn w:val="Normal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ListNumber3">
    <w:name w:val="List Number 3"/>
    <w:basedOn w:val="Normal"/>
    <w:uiPriority w:val="99"/>
    <w:rsid w:val="0078637D"/>
    <w:pPr>
      <w:tabs>
        <w:tab w:val="num" w:pos="360"/>
      </w:tabs>
      <w:spacing w:after="60"/>
      <w:jc w:val="both"/>
    </w:pPr>
  </w:style>
  <w:style w:type="paragraph" w:styleId="ListNumber4">
    <w:name w:val="List Number 4"/>
    <w:basedOn w:val="Normal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ListNumber5">
    <w:name w:val="List Number 5"/>
    <w:basedOn w:val="Normal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7">
    <w:name w:val="Основной текст Знак"/>
    <w:aliases w:val="Основной текст Знак Знак Знак1,Основной текст Знак Знак Знак"/>
    <w:basedOn w:val="DefaultParagraphFont"/>
    <w:uiPriority w:val="99"/>
    <w:locked/>
    <w:rsid w:val="0078637D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">
    <w:name w:val="Знак Знак9"/>
    <w:basedOn w:val="DefaultParagraphFont"/>
    <w:uiPriority w:val="99"/>
    <w:rsid w:val="0078637D"/>
    <w:rPr>
      <w:rFonts w:ascii="Arial" w:hAnsi="Arial" w:cs="Arial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78637D"/>
    <w:pPr>
      <w:spacing w:after="60"/>
      <w:jc w:val="both"/>
    </w:pPr>
  </w:style>
  <w:style w:type="character" w:customStyle="1" w:styleId="DateChar">
    <w:name w:val="Date Char"/>
    <w:basedOn w:val="DefaultParagraphFont"/>
    <w:link w:val="Dat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">
    <w:name w:val="Знак Знак8"/>
    <w:basedOn w:val="DefaultParagraphFont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78637D"/>
    <w:pPr>
      <w:spacing w:after="60"/>
      <w:jc w:val="both"/>
    </w:p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">
    <w:name w:val="Знак Знак7"/>
    <w:basedOn w:val="DefaultParagraphFont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78637D"/>
    <w:rPr>
      <w:rFonts w:cs="Times New Roman"/>
      <w:sz w:val="24"/>
      <w:szCs w:val="24"/>
    </w:rPr>
  </w:style>
  <w:style w:type="character" w:customStyle="1" w:styleId="6">
    <w:name w:val="Знак Знак6"/>
    <w:basedOn w:val="DefaultParagraphFont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DefaultParagraphFont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DefaultParagraphFont"/>
    <w:uiPriority w:val="99"/>
    <w:locked/>
    <w:rsid w:val="0078637D"/>
    <w:rPr>
      <w:rFonts w:cs="Times New Roman"/>
      <w:noProof/>
      <w:sz w:val="24"/>
      <w:szCs w:val="24"/>
    </w:rPr>
  </w:style>
  <w:style w:type="paragraph" w:styleId="PlainText">
    <w:name w:val="Plain Text"/>
    <w:basedOn w:val="Normal"/>
    <w:link w:val="PlainTextChar1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8637D"/>
    <w:rPr>
      <w:rFonts w:ascii="Courier New" w:hAnsi="Courier New" w:cs="Courier New"/>
    </w:rPr>
  </w:style>
  <w:style w:type="character" w:customStyle="1" w:styleId="5">
    <w:name w:val="Знак Знак5"/>
    <w:basedOn w:val="DefaultParagraphFont"/>
    <w:uiPriority w:val="99"/>
    <w:rsid w:val="0078637D"/>
    <w:rPr>
      <w:rFonts w:ascii="Courier New" w:hAnsi="Courier New" w:cs="Courier New"/>
    </w:rPr>
  </w:style>
  <w:style w:type="paragraph" w:customStyle="1" w:styleId="12">
    <w:name w:val="Стиль1"/>
    <w:basedOn w:val="Normal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Стиль2"/>
    <w:basedOn w:val="ListNumber2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0">
    <w:name w:val="Стиль3 Знак Знак"/>
    <w:basedOn w:val="DefaultParagraphFont"/>
    <w:uiPriority w:val="99"/>
    <w:locked/>
    <w:rsid w:val="0078637D"/>
    <w:rPr>
      <w:rFonts w:cs="Times New Roman"/>
      <w:sz w:val="24"/>
      <w:szCs w:val="24"/>
    </w:rPr>
  </w:style>
  <w:style w:type="paragraph" w:customStyle="1" w:styleId="31">
    <w:name w:val="Стиль3 Знак"/>
    <w:basedOn w:val="BodyTextIndent2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Normal"/>
    <w:uiPriority w:val="99"/>
    <w:rsid w:val="0078637D"/>
    <w:pPr>
      <w:spacing w:after="60"/>
      <w:jc w:val="both"/>
    </w:pPr>
  </w:style>
  <w:style w:type="paragraph" w:customStyle="1" w:styleId="32">
    <w:name w:val="Стиль3"/>
    <w:basedOn w:val="BodyTextIndent2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8">
    <w:name w:val="Словарная статья"/>
    <w:basedOn w:val="Normal"/>
    <w:next w:val="Normal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9">
    <w:name w:val="текст таблицы"/>
    <w:basedOn w:val="Normal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Normal"/>
    <w:uiPriority w:val="99"/>
    <w:rsid w:val="0078637D"/>
    <w:pPr>
      <w:spacing w:before="100" w:beforeAutospacing="1" w:after="100" w:afterAutospacing="1"/>
    </w:pPr>
  </w:style>
  <w:style w:type="character" w:customStyle="1" w:styleId="aa">
    <w:name w:val="Пункт Знак Знак"/>
    <w:basedOn w:val="DefaultParagraphFont"/>
    <w:uiPriority w:val="99"/>
    <w:locked/>
    <w:rsid w:val="0078637D"/>
    <w:rPr>
      <w:rFonts w:cs="Times New Roman"/>
      <w:sz w:val="28"/>
      <w:szCs w:val="28"/>
    </w:rPr>
  </w:style>
  <w:style w:type="paragraph" w:customStyle="1" w:styleId="ab">
    <w:name w:val="Пункт Знак"/>
    <w:basedOn w:val="Normal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c">
    <w:name w:val="Подпункт"/>
    <w:basedOn w:val="a5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PlainText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3">
    <w:name w:val="Знак Знак Знак2 Знак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Normal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Normal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Normal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Normal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Normal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0">
    <w:name w:val="Знак5 Знак Знак Знак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3">
    <w:name w:val="Знак3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PageNumber">
    <w:name w:val="page number"/>
    <w:basedOn w:val="DefaultParagraphFont"/>
    <w:uiPriority w:val="99"/>
    <w:rsid w:val="0078637D"/>
    <w:rPr>
      <w:rFonts w:ascii="Times New Roman" w:hAnsi="Times New Roman" w:cs="Times New Roman"/>
    </w:rPr>
  </w:style>
  <w:style w:type="character" w:customStyle="1" w:styleId="ad">
    <w:name w:val="Знак Знак Знак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8">
    <w:name w:val="Заголовок 1 Знак Знак Знак Знак Знак Знак Знак Знак Знак Знак"/>
    <w:aliases w:val="H1 Знак1,H1 Знак Знак Знак"/>
    <w:basedOn w:val="DefaultParagraphFont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DefaultParagraphFont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4">
    <w:name w:val="Знак Знак Знак2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e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DefaultParagraphFont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DefaultParagraphFont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DefaultParagraphFont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9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DefaultParagraphFont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">
    <w:name w:val="Знак5 Знак Знак Знак1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DefaultParagraphFont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DefaultParagraphFont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DefaultParagraphFont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1"/>
    <w:basedOn w:val="DefaultParagraphFont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1"/>
    <w:basedOn w:val="DefaultParagraphFont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1"/>
    <w:basedOn w:val="DefaultParagraphFont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DefaultParagraphFont"/>
    <w:uiPriority w:val="99"/>
    <w:rsid w:val="0078637D"/>
    <w:rPr>
      <w:rFonts w:ascii="Arial" w:hAnsi="Arial" w:cs="Arial"/>
      <w:lang w:val="ru-RU" w:eastAsia="ru-RU"/>
    </w:rPr>
  </w:style>
  <w:style w:type="character" w:customStyle="1" w:styleId="510">
    <w:name w:val="Знак Знак51"/>
    <w:basedOn w:val="DefaultParagraphFont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">
    <w:name w:val="Знак Знак41"/>
    <w:basedOn w:val="DefaultParagraphFont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4">
    <w:name w:val="Знак Знак3"/>
    <w:basedOn w:val="DefaultParagraphFont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5">
    <w:name w:val="Знак Знак Знак3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DefaultParagraphFont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DefaultParagraphFont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">
    <w:name w:val="Знак5 Знак Знак Знак2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DefaultParagraphFont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2">
    <w:name w:val="Стиль4"/>
    <w:basedOn w:val="Normal"/>
    <w:uiPriority w:val="99"/>
    <w:rsid w:val="0078637D"/>
    <w:pPr>
      <w:jc w:val="both"/>
    </w:pPr>
    <w:rPr>
      <w:color w:val="000080"/>
    </w:rPr>
  </w:style>
  <w:style w:type="paragraph" w:customStyle="1" w:styleId="1a">
    <w:name w:val="Абзац списка1"/>
    <w:basedOn w:val="Normal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DefaultParagraphFont"/>
    <w:uiPriority w:val="99"/>
    <w:rsid w:val="0078637D"/>
    <w:rPr>
      <w:rFonts w:cs="Times New Roman"/>
      <w:sz w:val="19"/>
      <w:szCs w:val="19"/>
    </w:rPr>
  </w:style>
  <w:style w:type="paragraph" w:customStyle="1" w:styleId="af">
    <w:name w:val="Содержимое таблицы"/>
    <w:basedOn w:val="Normal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NoSpacing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Normal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Strong">
    <w:name w:val="Strong"/>
    <w:basedOn w:val="DefaultParagraphFont"/>
    <w:uiPriority w:val="99"/>
    <w:qFormat/>
    <w:rsid w:val="0078637D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DefaultParagraphFont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0">
    <w:name w:val="комментарий"/>
    <w:basedOn w:val="DefaultParagraphFont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1">
    <w:name w:val="Поясн.зап."/>
    <w:basedOn w:val="ListNumber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BlockText">
    <w:name w:val="Block Text"/>
    <w:basedOn w:val="Normal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2">
    <w:name w:val="ОПЗ"/>
    <w:basedOn w:val="Normal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Normal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Normal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3">
    <w:name w:val="Заголовок приложения"/>
    <w:basedOn w:val="Normal"/>
    <w:next w:val="Normal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b">
    <w:name w:val="Заголовок приложения 1"/>
    <w:basedOn w:val="Normal"/>
    <w:next w:val="Normal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5">
    <w:name w:val="Заголовок приложения 2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6">
    <w:name w:val="Заголовок приложения 3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3">
    <w:name w:val="Заголовок приложения 4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3">
    <w:name w:val="Заголовок приложения 5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DefaultParagraphFont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Normal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4">
    <w:name w:val="Примечание"/>
    <w:basedOn w:val="Normal"/>
    <w:link w:val="af5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DefaultParagraphFont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Normal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BodyTextIndent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DefaultParagraphFont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Normal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Normal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Normal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Normal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BodyTextIndent2Char1">
    <w:name w:val="Body Text Indent 2 Char1"/>
    <w:aliases w:val="Знак1 Char1"/>
    <w:basedOn w:val="DefaultParagraphFont"/>
    <w:link w:val="BodyTextIndent2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DefaultParagraphFont"/>
    <w:uiPriority w:val="99"/>
    <w:rsid w:val="0078637D"/>
    <w:rPr>
      <w:rFonts w:cs="Times New Roman"/>
    </w:rPr>
  </w:style>
  <w:style w:type="paragraph" w:customStyle="1" w:styleId="Style20">
    <w:name w:val="Style20"/>
    <w:basedOn w:val="Normal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TitleChar1">
    <w:name w:val="Title Char1"/>
    <w:link w:val="Title"/>
    <w:uiPriority w:val="99"/>
    <w:locked/>
    <w:rsid w:val="0078637D"/>
    <w:rPr>
      <w:sz w:val="28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BodyText2Char1">
    <w:name w:val="Body Text 2 Char1"/>
    <w:link w:val="BodyText2"/>
    <w:uiPriority w:val="99"/>
    <w:locked/>
    <w:rsid w:val="0078637D"/>
    <w:rPr>
      <w:sz w:val="28"/>
      <w:lang w:val="ru-RU" w:eastAsia="ru-RU"/>
    </w:rPr>
  </w:style>
  <w:style w:type="paragraph" w:customStyle="1" w:styleId="af6">
    <w:name w:val="**Основной"/>
    <w:link w:val="af7"/>
    <w:uiPriority w:val="99"/>
    <w:rsid w:val="0078637D"/>
    <w:pPr>
      <w:spacing w:line="360" w:lineRule="exact"/>
      <w:ind w:firstLine="454"/>
      <w:jc w:val="both"/>
    </w:pPr>
  </w:style>
  <w:style w:type="character" w:customStyle="1" w:styleId="af7">
    <w:name w:val="**Основной Знак"/>
    <w:link w:val="af6"/>
    <w:uiPriority w:val="99"/>
    <w:locked/>
    <w:rsid w:val="0078637D"/>
    <w:rPr>
      <w:sz w:val="22"/>
      <w:lang w:val="ru-RU" w:eastAsia="ru-RU"/>
    </w:rPr>
  </w:style>
  <w:style w:type="paragraph" w:styleId="DocumentMap">
    <w:name w:val="Document Map"/>
    <w:basedOn w:val="Normal"/>
    <w:link w:val="DocumentMapChar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Heading2Char1">
    <w:name w:val="Heading 2 Char1"/>
    <w:aliases w:val="H2 Char1,2 Char1,22 Char1,A Char1,A.B.C. Char1,CHS Char1,Gliederung2 Char1,H Char1,H2 Знак Char1,H2-Heading 2 Char1,H21 Char1,H22 Char1,HD2 Char1,Header2 Char1,Heading 2 Hidden Char1,Heading Indent No L2 Char1,Heading2 Char1,Major Char"/>
    <w:basedOn w:val="DefaultParagraphFont"/>
    <w:link w:val="Heading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1">
    <w:name w:val="Heading 3 Char1"/>
    <w:aliases w:val="H3 Char1"/>
    <w:basedOn w:val="DefaultParagraphFont"/>
    <w:link w:val="Heading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Heading4Char1">
    <w:name w:val="Heading 4 Char1"/>
    <w:aliases w:val="H4 Char1"/>
    <w:basedOn w:val="DefaultParagraphFont"/>
    <w:link w:val="Heading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Heading5Char1">
    <w:name w:val="Heading 5 Char1"/>
    <w:aliases w:val="H5 Char1"/>
    <w:basedOn w:val="DefaultParagraphFont"/>
    <w:link w:val="Heading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Heading6Char1">
    <w:name w:val="Heading 6 Char1"/>
    <w:aliases w:val="RTC 6 Char1"/>
    <w:basedOn w:val="DefaultParagraphFont"/>
    <w:link w:val="Heading6"/>
    <w:uiPriority w:val="99"/>
    <w:locked/>
    <w:rsid w:val="0078637D"/>
    <w:rPr>
      <w:i/>
      <w:iCs/>
    </w:rPr>
  </w:style>
  <w:style w:type="character" w:customStyle="1" w:styleId="Heading7Char1">
    <w:name w:val="Heading 7 Char1"/>
    <w:aliases w:val="RTC7 Char1"/>
    <w:basedOn w:val="DefaultParagraphFont"/>
    <w:link w:val="Heading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HeaderChar1">
    <w:name w:val="Header Char1"/>
    <w:aliases w:val="Heder Char1,Titul Char1,Linie Char1,АВИАКОМПАНИЯ &quot;ТЮМЕНТРАНСГАЗАВИА&quot;  СВИДЕТЕЛЬСТВО ЭКСПЛУАТАНТА  N 433 Char1,АВИАКОМПАНИЯ &quot;ТЮМЕНТРАНСГАЗАВИА&quot;  СВИДЕТЕЛЬСТВО  ЭКСПЛУАТАНТА  N 433 Char1,ВерхКолонтитул-1я-строкa Char1,ВерхКолонтитул Char1"/>
    <w:basedOn w:val="DefaultParagraphFont"/>
    <w:link w:val="Header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6">
    <w:name w:val="заголовок 2"/>
    <w:basedOn w:val="Normal"/>
    <w:next w:val="Normal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TOC2">
    <w:name w:val="toc 2"/>
    <w:basedOn w:val="Normal"/>
    <w:next w:val="Normal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TOC3">
    <w:name w:val="toc 3"/>
    <w:basedOn w:val="Normal"/>
    <w:next w:val="Normal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TOC5">
    <w:name w:val="toc 5"/>
    <w:basedOn w:val="Normal"/>
    <w:next w:val="Normal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TOC6">
    <w:name w:val="toc 6"/>
    <w:basedOn w:val="Normal"/>
    <w:next w:val="Normal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TOC7">
    <w:name w:val="toc 7"/>
    <w:basedOn w:val="Normal"/>
    <w:next w:val="Normal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TOC8">
    <w:name w:val="toc 8"/>
    <w:basedOn w:val="Normal"/>
    <w:next w:val="Normal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TOC9">
    <w:name w:val="toc 9"/>
    <w:basedOn w:val="Normal"/>
    <w:next w:val="Normal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TableofFigures">
    <w:name w:val="table of figures"/>
    <w:basedOn w:val="Normal"/>
    <w:next w:val="Normal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Index2">
    <w:name w:val="index 2"/>
    <w:basedOn w:val="Normal"/>
    <w:next w:val="Normal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c">
    <w:name w:val="заголовок 1"/>
    <w:basedOn w:val="Normal"/>
    <w:next w:val="Normal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7">
    <w:name w:val="заголовок 3"/>
    <w:basedOn w:val="Normal"/>
    <w:next w:val="Normal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4">
    <w:name w:val="заголовок 4"/>
    <w:basedOn w:val="Normal"/>
    <w:next w:val="Normal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4">
    <w:name w:val="заголовок 5"/>
    <w:basedOn w:val="Normal"/>
    <w:next w:val="Normal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0">
    <w:name w:val="заголовок 6"/>
    <w:basedOn w:val="Normal"/>
    <w:next w:val="Normal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0">
    <w:name w:val="заголовок 7"/>
    <w:basedOn w:val="Normal"/>
    <w:next w:val="Normal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0">
    <w:name w:val="заголовок 8"/>
    <w:basedOn w:val="Normal"/>
    <w:next w:val="Normal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Caption">
    <w:name w:val="caption"/>
    <w:basedOn w:val="Normal"/>
    <w:next w:val="Normal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FootnoteText">
    <w:name w:val="footnote text"/>
    <w:basedOn w:val="Normal"/>
    <w:link w:val="FootnoteTextChar1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78637D"/>
    <w:rPr>
      <w:rFonts w:cs="Times New Roman"/>
      <w:lang w:val="ru-RU" w:eastAsia="ru-RU" w:bidi="ar-SA"/>
    </w:rPr>
  </w:style>
  <w:style w:type="character" w:styleId="FootnoteReference">
    <w:name w:val="footnote reference"/>
    <w:basedOn w:val="DefaultParagraphFont"/>
    <w:uiPriority w:val="99"/>
    <w:rsid w:val="0078637D"/>
    <w:rPr>
      <w:rFonts w:cs="Times New Roman"/>
      <w:vertAlign w:val="superscript"/>
    </w:rPr>
  </w:style>
  <w:style w:type="paragraph" w:customStyle="1" w:styleId="af8">
    <w:name w:val="Рисунок"/>
    <w:basedOn w:val="Normal"/>
    <w:next w:val="Caption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9">
    <w:name w:val="Таблица"/>
    <w:basedOn w:val="Normal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a">
    <w:name w:val="таблица"/>
    <w:basedOn w:val="Normal"/>
    <w:uiPriority w:val="99"/>
    <w:rsid w:val="0078637D"/>
    <w:pPr>
      <w:keepNext/>
      <w:jc w:val="center"/>
    </w:pPr>
    <w:rPr>
      <w:szCs w:val="20"/>
    </w:rPr>
  </w:style>
  <w:style w:type="paragraph" w:customStyle="1" w:styleId="1d">
    <w:name w:val="Название объекта1"/>
    <w:basedOn w:val="Normal"/>
    <w:next w:val="Normal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DefaultParagraphFont"/>
    <w:uiPriority w:val="99"/>
    <w:rsid w:val="0078637D"/>
    <w:rPr>
      <w:rFonts w:cs="Times New Roman"/>
    </w:rPr>
  </w:style>
  <w:style w:type="paragraph" w:customStyle="1" w:styleId="Style8">
    <w:name w:val="Style8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Normal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DefaultParagraphFont"/>
    <w:uiPriority w:val="99"/>
    <w:rsid w:val="0078637D"/>
    <w:rPr>
      <w:rFonts w:cs="Times New Roman"/>
    </w:rPr>
  </w:style>
  <w:style w:type="character" w:customStyle="1" w:styleId="dfaq1">
    <w:name w:val="dfaq1"/>
    <w:basedOn w:val="DefaultParagraphFont"/>
    <w:uiPriority w:val="99"/>
    <w:rsid w:val="0078637D"/>
    <w:rPr>
      <w:rFonts w:cs="Times New Roman"/>
    </w:rPr>
  </w:style>
  <w:style w:type="paragraph" w:customStyle="1" w:styleId="afb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Normal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Normal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Normal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Normal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Normal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Normal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Normal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c">
    <w:name w:val="регламент список"/>
    <w:basedOn w:val="Heading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ListContinue">
    <w:name w:val="List Continue"/>
    <w:basedOn w:val="Normal"/>
    <w:uiPriority w:val="99"/>
    <w:rsid w:val="0078637D"/>
    <w:pPr>
      <w:spacing w:after="120"/>
      <w:ind w:left="283"/>
    </w:pPr>
  </w:style>
  <w:style w:type="character" w:customStyle="1" w:styleId="NormalWebChar">
    <w:name w:val="Normal (Web) Char"/>
    <w:aliases w:val="Обычный (веб) Знак Знак Char,Обычный (Web) Знак Знак Знак Char"/>
    <w:link w:val="NormalWeb"/>
    <w:uiPriority w:val="99"/>
    <w:locked/>
    <w:rsid w:val="0078637D"/>
    <w:rPr>
      <w:sz w:val="24"/>
      <w:lang w:val="ru-RU" w:eastAsia="ru-RU"/>
    </w:rPr>
  </w:style>
  <w:style w:type="paragraph" w:customStyle="1" w:styleId="afd">
    <w:name w:val="Ариал"/>
    <w:basedOn w:val="Normal"/>
    <w:link w:val="1e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d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Normal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">
    <w:name w:val="Пункт_3"/>
    <w:basedOn w:val="Normal"/>
    <w:uiPriority w:val="99"/>
    <w:rsid w:val="0078637D"/>
    <w:pPr>
      <w:numPr>
        <w:ilvl w:val="2"/>
        <w:numId w:val="34"/>
      </w:numPr>
      <w:jc w:val="both"/>
    </w:pPr>
    <w:rPr>
      <w:sz w:val="28"/>
      <w:szCs w:val="28"/>
    </w:rPr>
  </w:style>
  <w:style w:type="paragraph" w:customStyle="1" w:styleId="Style34">
    <w:name w:val="Style34"/>
    <w:basedOn w:val="Normal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Normal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DefaultParagraphFont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DefaultParagraphFont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Normal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Normal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Normal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Normal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DefaultParagraphFont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DefaultParagraphFont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Normal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Normal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Normal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Normal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DefaultParagraphFont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78637D"/>
    <w:rPr>
      <w:rFonts w:cs="Times New Roman"/>
    </w:rPr>
  </w:style>
  <w:style w:type="character" w:customStyle="1" w:styleId="1100">
    <w:name w:val="Знак Знак110"/>
    <w:basedOn w:val="DefaultParagraphFont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DefaultParagraphFont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Emphasis">
    <w:name w:val="Emphasis"/>
    <w:basedOn w:val="DefaultParagraphFont"/>
    <w:uiPriority w:val="99"/>
    <w:qFormat/>
    <w:rsid w:val="0078637D"/>
    <w:rPr>
      <w:rFonts w:cs="Times New Roman"/>
      <w:i/>
      <w:iCs/>
    </w:rPr>
  </w:style>
  <w:style w:type="character" w:customStyle="1" w:styleId="1f">
    <w:name w:val="Слабое выделение1"/>
    <w:basedOn w:val="DefaultParagraphFont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Normal"/>
    <w:next w:val="Normal"/>
    <w:link w:val="27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7">
    <w:name w:val="Цитата 2 Знак"/>
    <w:basedOn w:val="DefaultParagraphFont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DefaultParagraphFont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DefaultParagraphFont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Normal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Normal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Normal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Normal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DefaultParagraphFont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Normal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0">
    <w:name w:val="Без интервала1"/>
    <w:link w:val="aff1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1">
    <w:name w:val="Без интервала Знак"/>
    <w:link w:val="1f0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rsid w:val="0078637D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DefaultParagraphFont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DefaultParagraphFont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Normal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DefaultParagraphFont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DefaultParagraphFont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Normal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Normal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Normal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Normal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Normal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Normal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Normal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Normal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Normal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Normal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2">
    <w:name w:val="Знак Знак Знак Знак Знак Знак Знак Знак Знак Знак Знак Знак Знак Знак Знак Знак"/>
    <w:basedOn w:val="Normal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ListParagraphChar">
    <w:name w:val="List Paragraph Char"/>
    <w:link w:val="ListParagraph"/>
    <w:uiPriority w:val="99"/>
    <w:locked/>
    <w:rsid w:val="0078637D"/>
    <w:rPr>
      <w:sz w:val="24"/>
      <w:lang w:val="ru-RU" w:eastAsia="ru-RU"/>
    </w:rPr>
  </w:style>
  <w:style w:type="character" w:customStyle="1" w:styleId="28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DefaultParagraphFont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3">
    <w:name w:val="Текст примечания Знак"/>
    <w:basedOn w:val="DefaultParagraphFont"/>
    <w:uiPriority w:val="99"/>
    <w:rsid w:val="0078637D"/>
    <w:rPr>
      <w:rFonts w:cs="Times New Roman"/>
    </w:rPr>
  </w:style>
  <w:style w:type="character" w:customStyle="1" w:styleId="aff4">
    <w:name w:val="Тема примечания Знак"/>
    <w:uiPriority w:val="99"/>
    <w:rsid w:val="0078637D"/>
    <w:rPr>
      <w:b/>
    </w:rPr>
  </w:style>
  <w:style w:type="character" w:customStyle="1" w:styleId="aff5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List2">
    <w:name w:val="List 2"/>
    <w:basedOn w:val="Normal"/>
    <w:uiPriority w:val="99"/>
    <w:semiHidden/>
    <w:rsid w:val="0078637D"/>
    <w:pPr>
      <w:ind w:left="566" w:hanging="283"/>
    </w:pPr>
  </w:style>
  <w:style w:type="paragraph" w:customStyle="1" w:styleId="aff6">
    <w:name w:val="Знак Знак Знак Знак"/>
    <w:basedOn w:val="Normal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Normal"/>
    <w:next w:val="Normal"/>
    <w:uiPriority w:val="99"/>
    <w:rsid w:val="0078637D"/>
    <w:pPr>
      <w:keepNext/>
      <w:jc w:val="center"/>
    </w:pPr>
    <w:rPr>
      <w:szCs w:val="20"/>
    </w:rPr>
  </w:style>
  <w:style w:type="character" w:customStyle="1" w:styleId="HTML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7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8">
    <w:name w:val="Текст сноски Знак"/>
    <w:uiPriority w:val="99"/>
    <w:rsid w:val="0078637D"/>
    <w:rPr>
      <w:snapToGrid w:val="0"/>
      <w:sz w:val="24"/>
    </w:rPr>
  </w:style>
  <w:style w:type="character" w:customStyle="1" w:styleId="29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5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5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2">
    <w:name w:val="Заголовок 7 Знак"/>
    <w:uiPriority w:val="99"/>
    <w:rsid w:val="0078637D"/>
    <w:rPr>
      <w:sz w:val="24"/>
    </w:rPr>
  </w:style>
  <w:style w:type="character" w:customStyle="1" w:styleId="82">
    <w:name w:val="Заголовок 8 Знак"/>
    <w:uiPriority w:val="99"/>
    <w:rsid w:val="0078637D"/>
    <w:rPr>
      <w:i/>
      <w:sz w:val="24"/>
    </w:rPr>
  </w:style>
  <w:style w:type="character" w:customStyle="1" w:styleId="90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a">
    <w:name w:val="Уровень2"/>
    <w:basedOn w:val="Normal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Normal"/>
    <w:next w:val="Normal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Normal"/>
    <w:uiPriority w:val="99"/>
    <w:rsid w:val="0078637D"/>
    <w:pPr>
      <w:numPr>
        <w:numId w:val="36"/>
      </w:numPr>
      <w:jc w:val="both"/>
    </w:pPr>
  </w:style>
  <w:style w:type="paragraph" w:customStyle="1" w:styleId="1-3">
    <w:name w:val="Текст1-3"/>
    <w:basedOn w:val="Normal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Normal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a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b">
    <w:name w:val="Основной текст с отступом 2 Знак"/>
    <w:uiPriority w:val="99"/>
    <w:rsid w:val="0078637D"/>
    <w:rPr>
      <w:sz w:val="24"/>
    </w:rPr>
  </w:style>
  <w:style w:type="character" w:customStyle="1" w:styleId="39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b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c">
    <w:name w:val="Подраздел"/>
    <w:basedOn w:val="Normal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c">
    <w:name w:val="Пункт_2"/>
    <w:basedOn w:val="Normal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d">
    <w:name w:val="маркированный"/>
    <w:basedOn w:val="Normal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1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1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e">
    <w:name w:val="АриалТабл"/>
    <w:basedOn w:val="afd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78637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">
    <w:name w:val="Основной шрифт"/>
    <w:uiPriority w:val="99"/>
    <w:semiHidden/>
    <w:rsid w:val="0078637D"/>
  </w:style>
  <w:style w:type="character" w:customStyle="1" w:styleId="afff0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1">
    <w:name w:val="Стиль начало"/>
    <w:basedOn w:val="Normal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Normal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Revision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">
    <w:name w:val="Пункт_4"/>
    <w:basedOn w:val="Normal"/>
    <w:link w:val="46"/>
    <w:uiPriority w:val="99"/>
    <w:rsid w:val="0078637D"/>
    <w:pPr>
      <w:numPr>
        <w:ilvl w:val="3"/>
        <w:numId w:val="35"/>
      </w:numPr>
      <w:jc w:val="both"/>
    </w:pPr>
    <w:rPr>
      <w:sz w:val="28"/>
      <w:szCs w:val="28"/>
    </w:rPr>
  </w:style>
  <w:style w:type="character" w:customStyle="1" w:styleId="46">
    <w:name w:val="Пункт_4 Знак"/>
    <w:link w:val="4"/>
    <w:uiPriority w:val="99"/>
    <w:locked/>
    <w:rsid w:val="0078637D"/>
    <w:rPr>
      <w:sz w:val="28"/>
      <w:szCs w:val="28"/>
    </w:rPr>
  </w:style>
  <w:style w:type="character" w:customStyle="1" w:styleId="af5">
    <w:name w:val="Примечание Знак"/>
    <w:link w:val="af4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d">
    <w:name w:val="Без интервала2"/>
    <w:uiPriority w:val="99"/>
    <w:rsid w:val="0078637D"/>
  </w:style>
  <w:style w:type="character" w:customStyle="1" w:styleId="FontStyle17">
    <w:name w:val="Font Style17"/>
    <w:basedOn w:val="DefaultParagraphFont"/>
    <w:uiPriority w:val="99"/>
    <w:rsid w:val="006838C6"/>
    <w:rPr>
      <w:rFonts w:ascii="Arial" w:hAnsi="Arial" w:cs="Arial"/>
      <w:b/>
      <w:bCs/>
      <w:color w:val="000000"/>
      <w:sz w:val="18"/>
      <w:szCs w:val="18"/>
    </w:rPr>
  </w:style>
  <w:style w:type="paragraph" w:customStyle="1" w:styleId="afff3">
    <w:name w:val="Абзац списка"/>
    <w:basedOn w:val="Normal"/>
    <w:uiPriority w:val="99"/>
    <w:rsid w:val="0095438D"/>
    <w:pPr>
      <w:ind w:left="720"/>
      <w:contextualSpacing/>
    </w:pPr>
    <w:rPr>
      <w:sz w:val="28"/>
      <w:szCs w:val="28"/>
    </w:rPr>
  </w:style>
  <w:style w:type="character" w:customStyle="1" w:styleId="Linie">
    <w:name w:val="Linie Знак"/>
    <w:aliases w:val="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 Знак"/>
    <w:basedOn w:val="DefaultParagraphFont"/>
    <w:uiPriority w:val="99"/>
    <w:locked/>
    <w:rsid w:val="00BA7C19"/>
    <w:rPr>
      <w:rFonts w:ascii="Times New Roman" w:hAnsi="Times New Roman" w:cs="Times New Roman"/>
      <w:sz w:val="28"/>
      <w:szCs w:val="28"/>
    </w:rPr>
  </w:style>
  <w:style w:type="character" w:customStyle="1" w:styleId="propname">
    <w:name w:val="prop_name"/>
    <w:basedOn w:val="DefaultParagraphFont"/>
    <w:uiPriority w:val="99"/>
    <w:rsid w:val="00D143F6"/>
    <w:rPr>
      <w:rFonts w:cs="Times New Roman"/>
    </w:rPr>
  </w:style>
  <w:style w:type="character" w:customStyle="1" w:styleId="121">
    <w:name w:val="Знак Знак121"/>
    <w:uiPriority w:val="99"/>
    <w:locked/>
    <w:rsid w:val="00E17919"/>
    <w:rPr>
      <w:rFonts w:ascii="Times New Roman" w:hAnsi="Times New Roman"/>
      <w:sz w:val="16"/>
    </w:rPr>
  </w:style>
  <w:style w:type="numbering" w:customStyle="1" w:styleId="21">
    <w:name w:val="Стиль21"/>
    <w:rsid w:val="001D413E"/>
    <w:pPr>
      <w:numPr>
        <w:numId w:val="38"/>
      </w:numPr>
    </w:pPr>
  </w:style>
  <w:style w:type="numbering" w:customStyle="1" w:styleId="a">
    <w:name w:val="**Тире_список"/>
    <w:rsid w:val="001D413E"/>
    <w:pPr>
      <w:numPr>
        <w:numId w:val="33"/>
      </w:numPr>
    </w:pPr>
  </w:style>
  <w:style w:type="numbering" w:customStyle="1" w:styleId="11">
    <w:name w:val="Стиль11"/>
    <w:rsid w:val="001D413E"/>
    <w:pPr>
      <w:numPr>
        <w:numId w:val="3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234326"/>
      </a:dk1>
      <a:lt1>
        <a:sysClr val="window" lastClr="D7EBD6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744</TotalTime>
  <Pages>5</Pages>
  <Words>1533</Words>
  <Characters>8744</Characters>
  <Application>Microsoft Office Outlook</Application>
  <DocSecurity>0</DocSecurity>
  <Lines>0</Lines>
  <Paragraphs>0</Paragraphs>
  <ScaleCrop>false</ScaleCrop>
  <Company>VNIIA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132-noi</cp:lastModifiedBy>
  <cp:revision>29</cp:revision>
  <cp:lastPrinted>2015-07-24T11:44:00Z</cp:lastPrinted>
  <dcterms:created xsi:type="dcterms:W3CDTF">2015-08-25T07:45:00Z</dcterms:created>
  <dcterms:modified xsi:type="dcterms:W3CDTF">2015-11-27T08:05:00Z</dcterms:modified>
</cp:coreProperties>
</file>