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61A" w:rsidRPr="002F124B" w:rsidRDefault="007B761A" w:rsidP="007B761A">
      <w:pPr>
        <w:pStyle w:val="1"/>
        <w:numPr>
          <w:ilvl w:val="0"/>
          <w:numId w:val="0"/>
        </w:numPr>
        <w:tabs>
          <w:tab w:val="left" w:pos="426"/>
        </w:tabs>
        <w:jc w:val="center"/>
        <w:rPr>
          <w:sz w:val="28"/>
          <w:szCs w:val="28"/>
        </w:rPr>
      </w:pPr>
      <w:bookmarkStart w:id="0" w:name="_Toc398564572"/>
      <w:bookmarkStart w:id="1" w:name="_Toc399408082"/>
      <w:bookmarkStart w:id="2" w:name="_Toc430331353"/>
      <w:r w:rsidRPr="002F124B">
        <w:rPr>
          <w:sz w:val="28"/>
          <w:szCs w:val="28"/>
        </w:rPr>
        <w:t xml:space="preserve">ИЗВЕЩЕНИЕ О ПРОВЕДЕНИИ </w:t>
      </w:r>
      <w:bookmarkEnd w:id="0"/>
      <w:bookmarkEnd w:id="1"/>
      <w:r w:rsidRPr="002F124B">
        <w:rPr>
          <w:sz w:val="28"/>
          <w:szCs w:val="28"/>
        </w:rPr>
        <w:t>ЗАКУПКИ</w:t>
      </w:r>
      <w:bookmarkEnd w:id="2"/>
    </w:p>
    <w:p w:rsidR="007B761A" w:rsidRPr="002F124B" w:rsidRDefault="007B761A" w:rsidP="007B761A">
      <w:pPr>
        <w:rPr>
          <w:sz w:val="28"/>
          <w:szCs w:val="28"/>
        </w:rPr>
      </w:pPr>
    </w:p>
    <w:p w:rsidR="007B761A" w:rsidRPr="002F124B" w:rsidRDefault="007B761A" w:rsidP="007B761A">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7B761A" w:rsidRPr="002F124B" w:rsidRDefault="007B761A" w:rsidP="007B761A">
      <w:pPr>
        <w:tabs>
          <w:tab w:val="left" w:pos="1134"/>
        </w:tabs>
        <w:ind w:left="709"/>
        <w:contextualSpacing/>
        <w:jc w:val="both"/>
        <w:rPr>
          <w:rFonts w:eastAsia="Calibri"/>
          <w:bCs/>
          <w:sz w:val="28"/>
          <w:szCs w:val="28"/>
          <w:lang w:eastAsia="en-US"/>
        </w:rPr>
      </w:pPr>
    </w:p>
    <w:p w:rsidR="007B761A" w:rsidRPr="002F124B" w:rsidRDefault="007B761A" w:rsidP="007B761A">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w:t>
      </w:r>
      <w:proofErr w:type="gramStart"/>
      <w:r w:rsidRPr="002F124B">
        <w:rPr>
          <w:sz w:val="28"/>
          <w:szCs w:val="28"/>
        </w:rPr>
        <w:t>соответствии</w:t>
      </w:r>
      <w:proofErr w:type="gramEnd"/>
      <w:r w:rsidRPr="002F124B">
        <w:rPr>
          <w:sz w:val="28"/>
          <w:szCs w:val="28"/>
        </w:rPr>
        <w:t xml:space="preserve">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7B761A" w:rsidRDefault="007B761A" w:rsidP="007B761A">
      <w:pPr>
        <w:tabs>
          <w:tab w:val="left" w:pos="1134"/>
        </w:tabs>
        <w:ind w:firstLine="709"/>
        <w:contextualSpacing/>
        <w:jc w:val="both"/>
        <w:rPr>
          <w:rFonts w:eastAsia="Calibri"/>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w:t>
      </w:r>
      <w:r>
        <w:rPr>
          <w:rFonts w:eastAsia="Calibri"/>
          <w:sz w:val="28"/>
          <w:szCs w:val="28"/>
          <w:lang w:eastAsia="en-US"/>
        </w:rPr>
        <w:t>ельными видами юридических лиц».</w:t>
      </w:r>
    </w:p>
    <w:p w:rsidR="007B761A" w:rsidRPr="002F124B" w:rsidRDefault="007B761A" w:rsidP="007B761A">
      <w:pPr>
        <w:tabs>
          <w:tab w:val="left" w:pos="1134"/>
        </w:tabs>
        <w:ind w:firstLine="709"/>
        <w:contextualSpacing/>
        <w:jc w:val="both"/>
        <w:rPr>
          <w:rFonts w:eastAsia="Calibri"/>
          <w:bCs/>
          <w:sz w:val="28"/>
          <w:szCs w:val="28"/>
          <w:lang w:eastAsia="en-US"/>
        </w:rPr>
      </w:pPr>
    </w:p>
    <w:p w:rsidR="007B761A" w:rsidRPr="00E02174" w:rsidRDefault="007B761A" w:rsidP="007B761A">
      <w:pPr>
        <w:numPr>
          <w:ilvl w:val="0"/>
          <w:numId w:val="3"/>
        </w:numPr>
        <w:tabs>
          <w:tab w:val="left" w:pos="0"/>
          <w:tab w:val="left" w:pos="1134"/>
        </w:tabs>
        <w:ind w:left="0" w:firstLine="709"/>
        <w:contextualSpacing/>
        <w:jc w:val="both"/>
        <w:rPr>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E02174">
        <w:rPr>
          <w:spacing w:val="-6"/>
          <w:sz w:val="28"/>
          <w:szCs w:val="28"/>
        </w:rPr>
        <w:t xml:space="preserve">оказание услуг </w:t>
      </w:r>
      <w:r>
        <w:rPr>
          <w:spacing w:val="-6"/>
          <w:sz w:val="28"/>
          <w:szCs w:val="28"/>
        </w:rPr>
        <w:t>курьерской службы</w:t>
      </w:r>
      <w:r w:rsidRPr="002F124B">
        <w:rPr>
          <w:spacing w:val="-6"/>
          <w:sz w:val="28"/>
          <w:szCs w:val="28"/>
        </w:rPr>
        <w:t>.</w:t>
      </w:r>
    </w:p>
    <w:p w:rsidR="007B761A" w:rsidRPr="003B3783" w:rsidRDefault="007B761A" w:rsidP="007B761A">
      <w:pPr>
        <w:tabs>
          <w:tab w:val="left" w:pos="1134"/>
        </w:tabs>
        <w:ind w:left="709"/>
        <w:contextualSpacing/>
        <w:jc w:val="both"/>
        <w:rPr>
          <w:b/>
          <w:spacing w:val="-6"/>
          <w:sz w:val="28"/>
          <w:szCs w:val="28"/>
        </w:rPr>
      </w:pPr>
    </w:p>
    <w:p w:rsidR="007B761A" w:rsidRPr="002F124B" w:rsidRDefault="007B761A" w:rsidP="007B761A">
      <w:pPr>
        <w:numPr>
          <w:ilvl w:val="0"/>
          <w:numId w:val="3"/>
        </w:numPr>
        <w:tabs>
          <w:tab w:val="left" w:pos="0"/>
          <w:tab w:val="left" w:pos="1134"/>
        </w:tabs>
        <w:ind w:left="0" w:firstLine="709"/>
        <w:contextualSpacing/>
        <w:jc w:val="both"/>
        <w:rPr>
          <w:b/>
          <w:i/>
        </w:rPr>
      </w:pPr>
      <w:r w:rsidRPr="00D40780">
        <w:rPr>
          <w:sz w:val="28"/>
          <w:szCs w:val="28"/>
        </w:rPr>
        <w:t>Заказчик</w:t>
      </w:r>
      <w:r w:rsidRPr="00D40780">
        <w:rPr>
          <w:spacing w:val="-6"/>
          <w:sz w:val="28"/>
          <w:szCs w:val="28"/>
        </w:rPr>
        <w:t>:</w:t>
      </w:r>
      <w:r w:rsidRPr="00D40780">
        <w:rPr>
          <w:b/>
          <w:spacing w:val="-6"/>
          <w:sz w:val="28"/>
          <w:szCs w:val="28"/>
        </w:rPr>
        <w:t xml:space="preserve"> </w:t>
      </w:r>
      <w:r w:rsidRPr="002F124B">
        <w:rPr>
          <w:spacing w:val="-6"/>
          <w:sz w:val="28"/>
          <w:szCs w:val="28"/>
        </w:rPr>
        <w:t xml:space="preserve">Открытое акционерное общество «Изотоп»» </w:t>
      </w:r>
    </w:p>
    <w:p w:rsidR="007B761A" w:rsidRPr="002F124B" w:rsidRDefault="007B761A" w:rsidP="007B761A">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xml:space="preserve">. </w:t>
      </w:r>
      <w:r>
        <w:rPr>
          <w:sz w:val="28"/>
          <w:szCs w:val="28"/>
        </w:rPr>
        <w:t>Екатеринбург</w:t>
      </w:r>
      <w:r w:rsidRPr="002F124B">
        <w:rPr>
          <w:sz w:val="28"/>
          <w:szCs w:val="28"/>
        </w:rPr>
        <w:t xml:space="preserve">, ул. </w:t>
      </w:r>
      <w:r>
        <w:rPr>
          <w:sz w:val="28"/>
          <w:szCs w:val="28"/>
        </w:rPr>
        <w:t>Белинского</w:t>
      </w:r>
      <w:r w:rsidRPr="002F124B">
        <w:rPr>
          <w:sz w:val="28"/>
          <w:szCs w:val="28"/>
        </w:rPr>
        <w:t xml:space="preserve">, д. </w:t>
      </w:r>
      <w:r>
        <w:rPr>
          <w:sz w:val="28"/>
          <w:szCs w:val="28"/>
        </w:rPr>
        <w:t>143</w:t>
      </w:r>
    </w:p>
    <w:p w:rsidR="007B761A" w:rsidRPr="002F124B" w:rsidRDefault="007B761A" w:rsidP="007B761A">
      <w:pPr>
        <w:ind w:firstLine="709"/>
        <w:rPr>
          <w:sz w:val="28"/>
          <w:szCs w:val="28"/>
        </w:rPr>
      </w:pPr>
      <w:r w:rsidRPr="002F124B">
        <w:rPr>
          <w:sz w:val="28"/>
          <w:szCs w:val="28"/>
        </w:rPr>
        <w:t xml:space="preserve">Почтовый адрес: </w:t>
      </w:r>
      <w:r>
        <w:rPr>
          <w:sz w:val="28"/>
          <w:szCs w:val="28"/>
        </w:rPr>
        <w:t xml:space="preserve">620142, </w:t>
      </w:r>
      <w:r w:rsidRPr="002F124B">
        <w:rPr>
          <w:sz w:val="28"/>
          <w:szCs w:val="28"/>
        </w:rPr>
        <w:t xml:space="preserve">г. </w:t>
      </w:r>
      <w:r>
        <w:rPr>
          <w:sz w:val="28"/>
          <w:szCs w:val="28"/>
        </w:rPr>
        <w:t>Екатеринбург</w:t>
      </w:r>
      <w:r w:rsidRPr="002F124B">
        <w:rPr>
          <w:sz w:val="28"/>
          <w:szCs w:val="28"/>
        </w:rPr>
        <w:t xml:space="preserve">, ул. </w:t>
      </w:r>
      <w:r>
        <w:rPr>
          <w:sz w:val="28"/>
          <w:szCs w:val="28"/>
        </w:rPr>
        <w:t>Белинского</w:t>
      </w:r>
      <w:r w:rsidRPr="002F124B">
        <w:rPr>
          <w:sz w:val="28"/>
          <w:szCs w:val="28"/>
        </w:rPr>
        <w:t xml:space="preserve">, д. </w:t>
      </w:r>
      <w:r>
        <w:rPr>
          <w:sz w:val="28"/>
          <w:szCs w:val="28"/>
        </w:rPr>
        <w:t>143</w:t>
      </w:r>
    </w:p>
    <w:p w:rsidR="007B761A" w:rsidRPr="002F124B" w:rsidRDefault="007B761A" w:rsidP="007B761A">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w:t>
      </w:r>
      <w:r w:rsidRPr="008A1868">
        <w:rPr>
          <w:spacing w:val="-6"/>
          <w:sz w:val="28"/>
          <w:szCs w:val="28"/>
        </w:rPr>
        <w:t>8-343-257</w:t>
      </w:r>
      <w:r>
        <w:rPr>
          <w:spacing w:val="-6"/>
          <w:sz w:val="28"/>
          <w:szCs w:val="28"/>
        </w:rPr>
        <w:t>-</w:t>
      </w:r>
      <w:r w:rsidRPr="008A1868">
        <w:rPr>
          <w:spacing w:val="-6"/>
          <w:sz w:val="28"/>
          <w:szCs w:val="28"/>
        </w:rPr>
        <w:t>74</w:t>
      </w:r>
      <w:r>
        <w:rPr>
          <w:spacing w:val="-6"/>
          <w:sz w:val="28"/>
          <w:szCs w:val="28"/>
        </w:rPr>
        <w:t>-</w:t>
      </w:r>
      <w:r w:rsidRPr="008A1868">
        <w:rPr>
          <w:spacing w:val="-6"/>
          <w:sz w:val="28"/>
          <w:szCs w:val="28"/>
        </w:rPr>
        <w:t>71</w:t>
      </w:r>
      <w:r>
        <w:rPr>
          <w:spacing w:val="-6"/>
          <w:sz w:val="28"/>
          <w:szCs w:val="28"/>
        </w:rPr>
        <w:t>/</w:t>
      </w:r>
      <w:r w:rsidRPr="008A1868">
        <w:rPr>
          <w:spacing w:val="-6"/>
          <w:sz w:val="28"/>
          <w:szCs w:val="28"/>
        </w:rPr>
        <w:t>8-343-257</w:t>
      </w:r>
      <w:r>
        <w:rPr>
          <w:spacing w:val="-6"/>
          <w:sz w:val="28"/>
          <w:szCs w:val="28"/>
        </w:rPr>
        <w:t>-</w:t>
      </w:r>
      <w:r w:rsidRPr="008A1868">
        <w:rPr>
          <w:spacing w:val="-6"/>
          <w:sz w:val="28"/>
          <w:szCs w:val="28"/>
        </w:rPr>
        <w:t>74</w:t>
      </w:r>
      <w:r>
        <w:rPr>
          <w:spacing w:val="-6"/>
          <w:sz w:val="28"/>
          <w:szCs w:val="28"/>
        </w:rPr>
        <w:t>-</w:t>
      </w:r>
      <w:r w:rsidRPr="008A1868">
        <w:rPr>
          <w:spacing w:val="-6"/>
          <w:sz w:val="28"/>
          <w:szCs w:val="28"/>
        </w:rPr>
        <w:t>73</w:t>
      </w:r>
      <w:r w:rsidRPr="002F124B">
        <w:rPr>
          <w:sz w:val="28"/>
          <w:szCs w:val="28"/>
        </w:rPr>
        <w:t xml:space="preserve">; </w:t>
      </w:r>
      <w:hyperlink r:id="rId5" w:history="1">
        <w:r w:rsidRPr="008A1868">
          <w:rPr>
            <w:spacing w:val="-6"/>
            <w:sz w:val="28"/>
            <w:szCs w:val="28"/>
          </w:rPr>
          <w:t>ulyanov@izotop-ekb.ru</w:t>
        </w:r>
      </w:hyperlink>
    </w:p>
    <w:p w:rsidR="007B761A" w:rsidRPr="002F124B" w:rsidRDefault="007B761A" w:rsidP="007B761A">
      <w:pPr>
        <w:tabs>
          <w:tab w:val="left" w:pos="0"/>
          <w:tab w:val="left" w:pos="1134"/>
        </w:tabs>
        <w:ind w:left="709"/>
        <w:jc w:val="both"/>
        <w:rPr>
          <w:sz w:val="28"/>
          <w:szCs w:val="28"/>
        </w:rPr>
      </w:pPr>
    </w:p>
    <w:p w:rsidR="007B761A" w:rsidRPr="002F124B" w:rsidRDefault="007B761A" w:rsidP="007B761A">
      <w:pPr>
        <w:numPr>
          <w:ilvl w:val="0"/>
          <w:numId w:val="3"/>
        </w:numPr>
        <w:tabs>
          <w:tab w:val="left" w:pos="0"/>
          <w:tab w:val="left" w:pos="1134"/>
        </w:tabs>
        <w:ind w:left="0" w:firstLine="709"/>
        <w:contextualSpacing/>
        <w:jc w:val="both"/>
        <w:rPr>
          <w:b/>
          <w:i/>
        </w:rPr>
      </w:pPr>
      <w:r w:rsidRPr="002F124B">
        <w:rPr>
          <w:sz w:val="28"/>
          <w:szCs w:val="28"/>
        </w:rPr>
        <w:t>Организатор</w:t>
      </w:r>
      <w:r>
        <w:rPr>
          <w:sz w:val="28"/>
          <w:szCs w:val="28"/>
        </w:rPr>
        <w:t xml:space="preserve"> закупки</w:t>
      </w:r>
      <w:r w:rsidRPr="002F124B">
        <w:rPr>
          <w:spacing w:val="-6"/>
          <w:sz w:val="28"/>
          <w:szCs w:val="28"/>
        </w:rPr>
        <w:t>:</w:t>
      </w:r>
      <w:r w:rsidRPr="002F124B">
        <w:rPr>
          <w:b/>
          <w:spacing w:val="-6"/>
          <w:sz w:val="28"/>
          <w:szCs w:val="28"/>
        </w:rPr>
        <w:t xml:space="preserve"> </w:t>
      </w:r>
      <w:r w:rsidRPr="002F124B">
        <w:rPr>
          <w:spacing w:val="-6"/>
          <w:sz w:val="28"/>
          <w:szCs w:val="28"/>
        </w:rPr>
        <w:t>Открытое акционерное общество «</w:t>
      </w:r>
      <w:proofErr w:type="spellStart"/>
      <w:r w:rsidRPr="002F124B">
        <w:rPr>
          <w:spacing w:val="-6"/>
          <w:sz w:val="28"/>
          <w:szCs w:val="28"/>
        </w:rPr>
        <w:t>Всерегиональное</w:t>
      </w:r>
      <w:proofErr w:type="spellEnd"/>
      <w:r w:rsidRPr="002F124B">
        <w:rPr>
          <w:spacing w:val="-6"/>
          <w:sz w:val="28"/>
          <w:szCs w:val="28"/>
        </w:rPr>
        <w:t xml:space="preserve"> Объединение «Изотоп»» </w:t>
      </w:r>
    </w:p>
    <w:p w:rsidR="007B761A" w:rsidRPr="002F124B" w:rsidRDefault="007B761A" w:rsidP="007B761A">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7B761A" w:rsidRPr="002F124B" w:rsidRDefault="007B761A" w:rsidP="007B761A">
      <w:pPr>
        <w:ind w:firstLine="709"/>
        <w:rPr>
          <w:sz w:val="28"/>
          <w:szCs w:val="28"/>
        </w:rPr>
      </w:pPr>
      <w:r w:rsidRPr="002F124B">
        <w:rPr>
          <w:sz w:val="28"/>
          <w:szCs w:val="28"/>
        </w:rPr>
        <w:t>Почтовый адрес: 119435, г. Москва, ул. Погодинская, д. 22</w:t>
      </w:r>
    </w:p>
    <w:p w:rsidR="007B761A" w:rsidRPr="002F124B" w:rsidRDefault="007B761A" w:rsidP="007B761A">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7B761A" w:rsidRPr="002F124B" w:rsidRDefault="007B761A" w:rsidP="007B761A">
      <w:pPr>
        <w:tabs>
          <w:tab w:val="left" w:pos="1134"/>
        </w:tabs>
        <w:ind w:firstLine="709"/>
        <w:contextualSpacing/>
        <w:rPr>
          <w:sz w:val="28"/>
          <w:szCs w:val="28"/>
        </w:rPr>
      </w:pPr>
      <w:r w:rsidRPr="002F124B">
        <w:rPr>
          <w:sz w:val="28"/>
          <w:szCs w:val="28"/>
        </w:rPr>
        <w:t>Контактное лицо: Ситникова Анна Владимировна</w:t>
      </w:r>
    </w:p>
    <w:p w:rsidR="007B761A" w:rsidRPr="002F124B" w:rsidRDefault="007B761A" w:rsidP="007B761A">
      <w:pPr>
        <w:tabs>
          <w:tab w:val="left" w:pos="0"/>
          <w:tab w:val="left" w:pos="1134"/>
        </w:tabs>
        <w:ind w:left="709"/>
        <w:contextualSpacing/>
        <w:jc w:val="both"/>
        <w:rPr>
          <w:sz w:val="28"/>
          <w:szCs w:val="28"/>
        </w:rPr>
      </w:pPr>
    </w:p>
    <w:p w:rsidR="007B761A" w:rsidRPr="002F124B" w:rsidRDefault="007B761A" w:rsidP="007B761A">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7B761A" w:rsidRPr="002F124B" w:rsidRDefault="007B761A" w:rsidP="007B761A">
      <w:pPr>
        <w:tabs>
          <w:tab w:val="left" w:pos="1134"/>
        </w:tabs>
        <w:ind w:firstLine="709"/>
        <w:contextualSpacing/>
        <w:rPr>
          <w:sz w:val="28"/>
          <w:szCs w:val="28"/>
        </w:rPr>
      </w:pPr>
    </w:p>
    <w:p w:rsidR="007B761A" w:rsidRPr="002F124B" w:rsidRDefault="007B761A" w:rsidP="007B761A">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E02174">
        <w:rPr>
          <w:sz w:val="28"/>
          <w:szCs w:val="28"/>
        </w:rPr>
        <w:t xml:space="preserve">оказание услуг </w:t>
      </w:r>
      <w:r>
        <w:rPr>
          <w:sz w:val="28"/>
          <w:szCs w:val="28"/>
        </w:rPr>
        <w:t>курьерской службы</w:t>
      </w:r>
      <w:r w:rsidRPr="00E02174">
        <w:rPr>
          <w:sz w:val="28"/>
          <w:szCs w:val="28"/>
        </w:rPr>
        <w:t>.</w:t>
      </w:r>
    </w:p>
    <w:p w:rsidR="007B761A" w:rsidRPr="002F124B" w:rsidRDefault="007B761A" w:rsidP="007B761A">
      <w:pPr>
        <w:tabs>
          <w:tab w:val="left" w:pos="1134"/>
        </w:tabs>
        <w:ind w:firstLine="709"/>
        <w:contextualSpacing/>
        <w:jc w:val="both"/>
        <w:rPr>
          <w:sz w:val="28"/>
          <w:szCs w:val="28"/>
        </w:rPr>
      </w:pPr>
      <w:r w:rsidRPr="002F124B">
        <w:rPr>
          <w:sz w:val="28"/>
          <w:szCs w:val="28"/>
        </w:rPr>
        <w:t xml:space="preserve">Срок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Pr>
          <w:sz w:val="28"/>
          <w:szCs w:val="28"/>
        </w:rPr>
        <w:t>и</w:t>
      </w:r>
      <w:r w:rsidRPr="003B3783">
        <w:rPr>
          <w:sz w:val="28"/>
          <w:szCs w:val="28"/>
        </w:rPr>
        <w:t xml:space="preserve">сполнитель производит доставку отправления по адресу, указанному </w:t>
      </w:r>
      <w:r>
        <w:rPr>
          <w:sz w:val="28"/>
          <w:szCs w:val="28"/>
        </w:rPr>
        <w:t>о</w:t>
      </w:r>
      <w:r w:rsidRPr="003B3783">
        <w:rPr>
          <w:sz w:val="28"/>
          <w:szCs w:val="28"/>
        </w:rPr>
        <w:t>тправителем в накладной или реестре, в сроки, предусмотренные для соответствующей услуги</w:t>
      </w:r>
      <w:r w:rsidRPr="00E02174">
        <w:rPr>
          <w:sz w:val="28"/>
          <w:szCs w:val="28"/>
        </w:rPr>
        <w:t>. Услуги оказываются в течение 1 (одного) года с даты заключения договора.</w:t>
      </w:r>
    </w:p>
    <w:p w:rsidR="007B761A" w:rsidRPr="00D40780" w:rsidRDefault="007B761A" w:rsidP="007B761A">
      <w:pPr>
        <w:tabs>
          <w:tab w:val="left" w:pos="1134"/>
        </w:tabs>
        <w:ind w:firstLine="709"/>
        <w:contextualSpacing/>
        <w:jc w:val="both"/>
        <w:rPr>
          <w:sz w:val="28"/>
          <w:szCs w:val="28"/>
          <w:highlight w:val="yellow"/>
        </w:rPr>
      </w:pPr>
      <w:r w:rsidRPr="002F124B">
        <w:rPr>
          <w:sz w:val="28"/>
          <w:szCs w:val="28"/>
        </w:rPr>
        <w:t xml:space="preserve">Место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Pr="00D40780">
        <w:rPr>
          <w:sz w:val="28"/>
          <w:szCs w:val="28"/>
        </w:rPr>
        <w:t>согласно Части 3 «Проект договора» и Части 4 «Техническая часть» закупочной документации.</w:t>
      </w:r>
    </w:p>
    <w:p w:rsidR="007B761A" w:rsidRPr="00115410" w:rsidRDefault="007B761A" w:rsidP="007B761A">
      <w:pPr>
        <w:tabs>
          <w:tab w:val="left" w:pos="1134"/>
        </w:tabs>
        <w:ind w:firstLine="709"/>
        <w:contextualSpacing/>
        <w:jc w:val="both"/>
        <w:rPr>
          <w:sz w:val="28"/>
          <w:szCs w:val="28"/>
        </w:rPr>
      </w:pPr>
      <w:r w:rsidRPr="00115410">
        <w:rPr>
          <w:sz w:val="28"/>
          <w:szCs w:val="28"/>
        </w:rPr>
        <w:t>Состав и объем услуг:</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7B761A" w:rsidRPr="002F124B" w:rsidRDefault="007B761A" w:rsidP="007B761A">
      <w:pPr>
        <w:tabs>
          <w:tab w:val="left" w:pos="1134"/>
        </w:tabs>
        <w:ind w:firstLine="709"/>
        <w:contextualSpacing/>
        <w:jc w:val="both"/>
        <w:rPr>
          <w:b/>
          <w:i/>
        </w:rPr>
      </w:pPr>
      <w:r w:rsidRPr="00115410">
        <w:rPr>
          <w:sz w:val="28"/>
          <w:szCs w:val="28"/>
        </w:rPr>
        <w:t xml:space="preserve">Предложение частичного </w:t>
      </w:r>
      <w:r>
        <w:rPr>
          <w:sz w:val="28"/>
          <w:szCs w:val="28"/>
        </w:rPr>
        <w:t>оказания</w:t>
      </w:r>
      <w:r w:rsidRPr="00115410">
        <w:rPr>
          <w:sz w:val="28"/>
          <w:szCs w:val="28"/>
        </w:rPr>
        <w:t xml:space="preserve"> услуг не допускается.</w:t>
      </w:r>
    </w:p>
    <w:p w:rsidR="007B761A" w:rsidRPr="002F124B" w:rsidRDefault="007B761A" w:rsidP="007B761A">
      <w:pPr>
        <w:tabs>
          <w:tab w:val="left" w:pos="1134"/>
        </w:tabs>
        <w:ind w:firstLine="709"/>
        <w:contextualSpacing/>
        <w:jc w:val="both"/>
        <w:rPr>
          <w:b/>
          <w:i/>
        </w:rPr>
      </w:pPr>
    </w:p>
    <w:p w:rsidR="007B761A" w:rsidRPr="002F124B" w:rsidRDefault="007B761A" w:rsidP="007B761A">
      <w:pPr>
        <w:numPr>
          <w:ilvl w:val="0"/>
          <w:numId w:val="3"/>
        </w:numPr>
        <w:tabs>
          <w:tab w:val="left" w:pos="0"/>
          <w:tab w:val="left" w:pos="1134"/>
        </w:tabs>
        <w:ind w:left="0" w:firstLine="709"/>
        <w:contextualSpacing/>
        <w:jc w:val="both"/>
        <w:rPr>
          <w:sz w:val="28"/>
          <w:szCs w:val="28"/>
        </w:rPr>
      </w:pPr>
      <w:r w:rsidRPr="002F124B">
        <w:rPr>
          <w:sz w:val="28"/>
          <w:szCs w:val="28"/>
        </w:rPr>
        <w:lastRenderedPageBreak/>
        <w:t xml:space="preserve">Условия оплаты: </w:t>
      </w:r>
      <w:r>
        <w:rPr>
          <w:sz w:val="28"/>
          <w:szCs w:val="28"/>
        </w:rPr>
        <w:t>о</w:t>
      </w:r>
      <w:r w:rsidRPr="003B3783">
        <w:rPr>
          <w:sz w:val="28"/>
          <w:szCs w:val="28"/>
        </w:rPr>
        <w:t>плата услуг производится заказчиком на основании счетов, выставляемых испо</w:t>
      </w:r>
      <w:r>
        <w:rPr>
          <w:sz w:val="28"/>
          <w:szCs w:val="28"/>
        </w:rPr>
        <w:t>лнителем по факту оказания услуг</w:t>
      </w:r>
      <w:r w:rsidRPr="00326EA3">
        <w:rPr>
          <w:sz w:val="28"/>
          <w:szCs w:val="28"/>
        </w:rPr>
        <w:t>.</w:t>
      </w:r>
      <w:r>
        <w:rPr>
          <w:sz w:val="28"/>
          <w:szCs w:val="28"/>
        </w:rPr>
        <w:t xml:space="preserve"> </w:t>
      </w:r>
      <w:r w:rsidRPr="00F62B71">
        <w:rPr>
          <w:sz w:val="28"/>
          <w:szCs w:val="28"/>
        </w:rPr>
        <w:t>Оплата счета должна быть произ</w:t>
      </w:r>
      <w:r>
        <w:rPr>
          <w:sz w:val="28"/>
          <w:szCs w:val="28"/>
        </w:rPr>
        <w:t>ведена заказчиком в течение 5 (п</w:t>
      </w:r>
      <w:r w:rsidRPr="00F62B71">
        <w:rPr>
          <w:sz w:val="28"/>
          <w:szCs w:val="28"/>
        </w:rPr>
        <w:t>яти) банковских дней с момента получения счета.</w:t>
      </w:r>
    </w:p>
    <w:p w:rsidR="007B761A" w:rsidRPr="00A3556F" w:rsidRDefault="007B761A" w:rsidP="007B761A">
      <w:pPr>
        <w:ind w:right="153" w:firstLine="709"/>
        <w:jc w:val="both"/>
        <w:rPr>
          <w:sz w:val="28"/>
          <w:szCs w:val="28"/>
        </w:rPr>
      </w:pPr>
    </w:p>
    <w:p w:rsidR="007B761A" w:rsidRPr="002F124B" w:rsidRDefault="007B761A" w:rsidP="007B761A">
      <w:pPr>
        <w:ind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7B761A" w:rsidRPr="002F124B" w:rsidRDefault="007B761A" w:rsidP="007B761A">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B761A" w:rsidRPr="002F124B" w:rsidRDefault="007B761A" w:rsidP="007B761A">
      <w:pPr>
        <w:tabs>
          <w:tab w:val="left" w:pos="1134"/>
        </w:tabs>
        <w:ind w:firstLine="709"/>
        <w:contextualSpacing/>
        <w:jc w:val="both"/>
        <w:rPr>
          <w:sz w:val="28"/>
          <w:szCs w:val="28"/>
        </w:rPr>
      </w:pPr>
    </w:p>
    <w:p w:rsidR="007B761A" w:rsidRPr="002F124B" w:rsidRDefault="007B761A" w:rsidP="007B761A">
      <w:pPr>
        <w:numPr>
          <w:ilvl w:val="0"/>
          <w:numId w:val="3"/>
        </w:numPr>
        <w:tabs>
          <w:tab w:val="left" w:pos="0"/>
          <w:tab w:val="left" w:pos="1134"/>
        </w:tabs>
        <w:ind w:left="0" w:firstLine="709"/>
        <w:contextualSpacing/>
        <w:jc w:val="both"/>
        <w:rPr>
          <w:sz w:val="28"/>
          <w:szCs w:val="28"/>
        </w:rPr>
      </w:pPr>
      <w:r w:rsidRPr="002F124B">
        <w:rPr>
          <w:sz w:val="28"/>
          <w:szCs w:val="28"/>
        </w:rPr>
        <w:t xml:space="preserve">Начальная (максимальная) цена договора: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2473"/>
        <w:gridCol w:w="1822"/>
        <w:gridCol w:w="5204"/>
      </w:tblGrid>
      <w:tr w:rsidR="007B761A" w:rsidRPr="002F124B" w:rsidTr="007B761A">
        <w:trPr>
          <w:trHeight w:val="248"/>
        </w:trPr>
        <w:tc>
          <w:tcPr>
            <w:tcW w:w="1302" w:type="pct"/>
            <w:vAlign w:val="center"/>
          </w:tcPr>
          <w:p w:rsidR="007B761A" w:rsidRPr="002F124B" w:rsidRDefault="007B761A" w:rsidP="00885235">
            <w:pPr>
              <w:rPr>
                <w:b/>
              </w:rPr>
            </w:pPr>
            <w:r w:rsidRPr="002F124B">
              <w:rPr>
                <w:b/>
                <w:sz w:val="22"/>
                <w:szCs w:val="22"/>
              </w:rPr>
              <w:t>С учетом НДС 18%, руб.</w:t>
            </w:r>
          </w:p>
        </w:tc>
        <w:tc>
          <w:tcPr>
            <w:tcW w:w="959" w:type="pct"/>
            <w:vAlign w:val="center"/>
          </w:tcPr>
          <w:p w:rsidR="007B761A" w:rsidRPr="002F124B" w:rsidRDefault="007B761A" w:rsidP="00885235">
            <w:pPr>
              <w:jc w:val="center"/>
              <w:rPr>
                <w:b/>
              </w:rPr>
            </w:pPr>
            <w:r>
              <w:rPr>
                <w:b/>
                <w:sz w:val="22"/>
                <w:szCs w:val="22"/>
              </w:rPr>
              <w:t>247 303,48</w:t>
            </w:r>
          </w:p>
        </w:tc>
        <w:tc>
          <w:tcPr>
            <w:tcW w:w="2740" w:type="pct"/>
          </w:tcPr>
          <w:p w:rsidR="007B761A" w:rsidRPr="002F124B" w:rsidRDefault="007B761A" w:rsidP="00885235">
            <w:pPr>
              <w:rPr>
                <w:b/>
              </w:rPr>
            </w:pPr>
            <w:r>
              <w:rPr>
                <w:b/>
                <w:sz w:val="22"/>
                <w:szCs w:val="22"/>
              </w:rPr>
              <w:t>Двести сорок семь тысяч триста три рубля сорок восемь копеек</w:t>
            </w:r>
          </w:p>
        </w:tc>
      </w:tr>
      <w:tr w:rsidR="007B761A" w:rsidRPr="002F124B" w:rsidTr="007B761A">
        <w:trPr>
          <w:trHeight w:val="272"/>
        </w:trPr>
        <w:tc>
          <w:tcPr>
            <w:tcW w:w="1302" w:type="pct"/>
            <w:vAlign w:val="center"/>
          </w:tcPr>
          <w:p w:rsidR="007B761A" w:rsidRPr="002F124B" w:rsidRDefault="007B761A" w:rsidP="00885235">
            <w:r w:rsidRPr="002F124B">
              <w:rPr>
                <w:sz w:val="22"/>
                <w:szCs w:val="22"/>
              </w:rPr>
              <w:t>Без НДС, руб.</w:t>
            </w:r>
          </w:p>
        </w:tc>
        <w:tc>
          <w:tcPr>
            <w:tcW w:w="959" w:type="pct"/>
            <w:vAlign w:val="center"/>
          </w:tcPr>
          <w:p w:rsidR="007B761A" w:rsidRPr="002F124B" w:rsidRDefault="007B761A" w:rsidP="00885235">
            <w:pPr>
              <w:jc w:val="center"/>
            </w:pPr>
            <w:r>
              <w:rPr>
                <w:sz w:val="22"/>
                <w:szCs w:val="22"/>
              </w:rPr>
              <w:t>209 579,22</w:t>
            </w:r>
          </w:p>
        </w:tc>
        <w:tc>
          <w:tcPr>
            <w:tcW w:w="2740" w:type="pct"/>
          </w:tcPr>
          <w:p w:rsidR="007B761A" w:rsidRPr="002F124B" w:rsidRDefault="007B761A" w:rsidP="00885235">
            <w:r>
              <w:rPr>
                <w:sz w:val="22"/>
                <w:szCs w:val="22"/>
              </w:rPr>
              <w:t>Двести девять тысяч пятьсот семьдесят девять рублей двадцать две копейки</w:t>
            </w:r>
          </w:p>
        </w:tc>
      </w:tr>
    </w:tbl>
    <w:p w:rsidR="007B761A" w:rsidRPr="002F124B" w:rsidRDefault="007B761A" w:rsidP="007B761A">
      <w:pPr>
        <w:tabs>
          <w:tab w:val="left" w:pos="1134"/>
        </w:tabs>
        <w:ind w:firstLine="709"/>
        <w:contextualSpacing/>
        <w:jc w:val="both"/>
        <w:rPr>
          <w:sz w:val="28"/>
          <w:szCs w:val="28"/>
        </w:rPr>
      </w:pPr>
    </w:p>
    <w:p w:rsidR="007B761A" w:rsidRPr="002F124B" w:rsidRDefault="007B761A" w:rsidP="007B761A">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B761A" w:rsidRPr="002F124B" w:rsidRDefault="007B761A" w:rsidP="007B761A">
      <w:pPr>
        <w:tabs>
          <w:tab w:val="left" w:pos="1134"/>
        </w:tabs>
        <w:ind w:firstLine="709"/>
        <w:contextualSpacing/>
        <w:jc w:val="both"/>
        <w:rPr>
          <w:sz w:val="28"/>
          <w:szCs w:val="28"/>
        </w:rPr>
      </w:pPr>
      <w:r w:rsidRPr="002A47F2">
        <w:rPr>
          <w:sz w:val="28"/>
          <w:szCs w:val="28"/>
        </w:rPr>
        <w:t>Стоимость услуг включает в себя</w:t>
      </w:r>
      <w:r w:rsidRPr="005C5145">
        <w:rPr>
          <w:sz w:val="28"/>
          <w:szCs w:val="28"/>
        </w:rPr>
        <w:t xml:space="preserve"> все затраты </w:t>
      </w:r>
      <w:r>
        <w:rPr>
          <w:sz w:val="28"/>
          <w:szCs w:val="28"/>
        </w:rPr>
        <w:t>и</w:t>
      </w:r>
      <w:r w:rsidRPr="005C5145">
        <w:rPr>
          <w:sz w:val="28"/>
          <w:szCs w:val="28"/>
        </w:rPr>
        <w:t>сполнителя на прием, обработку, перевозку и доставку (вручение) отправлений, с учетом налогов, сборов и других обязательных платежей, предусмотренных законодательством Российской Федерации</w:t>
      </w:r>
      <w:r w:rsidRPr="002A47F2">
        <w:rPr>
          <w:sz w:val="28"/>
          <w:szCs w:val="28"/>
        </w:rPr>
        <w:t>.</w:t>
      </w:r>
    </w:p>
    <w:p w:rsidR="007B761A" w:rsidRPr="002F124B" w:rsidRDefault="007B761A" w:rsidP="007B761A">
      <w:pPr>
        <w:tabs>
          <w:tab w:val="left" w:pos="1134"/>
        </w:tabs>
        <w:ind w:firstLine="709"/>
        <w:contextualSpacing/>
        <w:jc w:val="both"/>
        <w:rPr>
          <w:sz w:val="28"/>
          <w:szCs w:val="28"/>
        </w:rPr>
      </w:pPr>
    </w:p>
    <w:p w:rsidR="007B761A" w:rsidRPr="002F124B" w:rsidRDefault="007B761A" w:rsidP="007B761A">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7B761A" w:rsidRPr="002F124B" w:rsidRDefault="007B761A" w:rsidP="007B761A">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B761A" w:rsidRPr="002F124B" w:rsidRDefault="007B761A" w:rsidP="007B761A">
      <w:pPr>
        <w:tabs>
          <w:tab w:val="left" w:pos="1134"/>
        </w:tabs>
        <w:ind w:firstLine="709"/>
        <w:contextualSpacing/>
        <w:jc w:val="both"/>
        <w:rPr>
          <w:b/>
          <w:i/>
        </w:rPr>
      </w:pPr>
    </w:p>
    <w:p w:rsidR="007B761A" w:rsidRPr="002F124B" w:rsidRDefault="007B761A" w:rsidP="007B761A">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7B761A" w:rsidRPr="002F124B" w:rsidRDefault="007B761A" w:rsidP="007B761A">
      <w:pPr>
        <w:tabs>
          <w:tab w:val="left" w:pos="1134"/>
        </w:tabs>
        <w:ind w:firstLine="709"/>
        <w:contextualSpacing/>
        <w:jc w:val="both"/>
        <w:rPr>
          <w:rFonts w:eastAsia="Calibri"/>
          <w:sz w:val="28"/>
          <w:szCs w:val="28"/>
          <w:lang w:eastAsia="en-US"/>
        </w:rPr>
      </w:pPr>
      <w:r w:rsidRPr="002F124B">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2F124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7B761A" w:rsidRPr="002F124B" w:rsidRDefault="007B761A" w:rsidP="007B761A">
      <w:pPr>
        <w:tabs>
          <w:tab w:val="left" w:pos="1134"/>
        </w:tabs>
        <w:ind w:firstLine="709"/>
        <w:contextualSpacing/>
        <w:jc w:val="both"/>
        <w:rPr>
          <w:sz w:val="28"/>
          <w:szCs w:val="28"/>
        </w:rPr>
      </w:pPr>
    </w:p>
    <w:p w:rsidR="007B761A" w:rsidRPr="002F124B" w:rsidRDefault="007B761A" w:rsidP="007B761A">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7B761A" w:rsidRPr="002F124B" w:rsidRDefault="007B761A" w:rsidP="007B761A">
      <w:pPr>
        <w:tabs>
          <w:tab w:val="left" w:pos="1134"/>
        </w:tabs>
        <w:ind w:firstLine="709"/>
        <w:contextualSpacing/>
        <w:jc w:val="both"/>
        <w:rPr>
          <w:rFonts w:eastAsia="Calibri"/>
          <w:b/>
          <w:i/>
          <w:lang w:eastAsia="en-US"/>
        </w:rPr>
      </w:pPr>
    </w:p>
    <w:p w:rsidR="007B761A" w:rsidRPr="002F124B" w:rsidRDefault="007B761A" w:rsidP="007B761A">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7B761A" w:rsidRPr="002F124B" w:rsidRDefault="007B761A" w:rsidP="007B761A">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«Аукционный Конкурсный Дом» в сети «Интернет» по адресу:</w:t>
      </w:r>
      <w:hyperlink r:id="rId6" w:history="1">
        <w:r w:rsidRPr="002F124B">
          <w:rPr>
            <w:sz w:val="28"/>
            <w:szCs w:val="28"/>
          </w:rPr>
          <w:t xml:space="preserve"> </w:t>
        </w:r>
        <w:hyperlink r:id="rId7" w:history="1">
          <w:r w:rsidRPr="002F124B">
            <w:rPr>
              <w:rStyle w:val="a4"/>
              <w:sz w:val="28"/>
              <w:szCs w:val="28"/>
            </w:rPr>
            <w:t>http://a-k-d.ru/</w:t>
          </w:r>
        </w:hyperlink>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B761A" w:rsidRPr="002F124B" w:rsidRDefault="007B761A" w:rsidP="007B761A">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B761A" w:rsidRPr="002F124B" w:rsidRDefault="007B761A" w:rsidP="007B761A">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B761A" w:rsidRPr="002F124B" w:rsidRDefault="007B761A" w:rsidP="007B761A">
      <w:pPr>
        <w:tabs>
          <w:tab w:val="left" w:pos="1134"/>
        </w:tabs>
        <w:contextualSpacing/>
        <w:jc w:val="both"/>
        <w:rPr>
          <w:spacing w:val="-6"/>
          <w:sz w:val="28"/>
          <w:szCs w:val="28"/>
        </w:rPr>
      </w:pPr>
    </w:p>
    <w:p w:rsidR="007B761A" w:rsidRPr="002F124B" w:rsidRDefault="007B761A" w:rsidP="007B761A">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7B761A" w:rsidRPr="002F124B" w:rsidRDefault="007B761A" w:rsidP="007B761A">
      <w:pPr>
        <w:tabs>
          <w:tab w:val="left" w:pos="1134"/>
        </w:tabs>
        <w:ind w:firstLine="709"/>
        <w:contextualSpacing/>
        <w:jc w:val="both"/>
        <w:rPr>
          <w:b/>
          <w:i/>
        </w:rPr>
      </w:pPr>
      <w:r w:rsidRPr="002F124B">
        <w:rPr>
          <w:sz w:val="28"/>
          <w:szCs w:val="28"/>
        </w:rPr>
        <w:t>На официальных сайтах закупочная документация находится в открытом доступе, начиная с даты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7B761A" w:rsidRPr="002F124B" w:rsidRDefault="007B761A" w:rsidP="007B761A">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8"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7B761A" w:rsidRPr="002F124B" w:rsidRDefault="007B761A" w:rsidP="007B761A">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7B761A" w:rsidRPr="002F124B" w:rsidRDefault="007B761A" w:rsidP="007B761A">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9" w:history="1">
        <w:r w:rsidRPr="002F124B">
          <w:rPr>
            <w:rStyle w:val="a4"/>
            <w:sz w:val="28"/>
            <w:szCs w:val="28"/>
          </w:rPr>
          <w:t>http://zakupki.rosatom.ru</w:t>
        </w:r>
      </w:hyperlink>
      <w:r w:rsidRPr="002F124B">
        <w:rPr>
          <w:spacing w:val="-6"/>
          <w:sz w:val="28"/>
          <w:szCs w:val="28"/>
        </w:rPr>
        <w:t>);</w:t>
      </w:r>
    </w:p>
    <w:p w:rsidR="007B761A" w:rsidRPr="002F124B" w:rsidRDefault="007B761A" w:rsidP="007B761A">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10" w:history="1">
        <w:r w:rsidRPr="002F124B">
          <w:rPr>
            <w:rStyle w:val="a4"/>
            <w:sz w:val="28"/>
            <w:szCs w:val="28"/>
          </w:rPr>
          <w:t>http://a-k-d.ru/</w:t>
        </w:r>
      </w:hyperlink>
      <w:r w:rsidRPr="002F124B">
        <w:rPr>
          <w:sz w:val="28"/>
          <w:szCs w:val="28"/>
        </w:rPr>
        <w:t>).</w:t>
      </w:r>
    </w:p>
    <w:p w:rsidR="007B761A" w:rsidRPr="002F124B" w:rsidRDefault="007B761A" w:rsidP="007B761A">
      <w:pPr>
        <w:tabs>
          <w:tab w:val="left" w:pos="1134"/>
        </w:tabs>
        <w:ind w:firstLine="709"/>
        <w:contextualSpacing/>
        <w:jc w:val="both"/>
        <w:rPr>
          <w:spacing w:val="-6"/>
          <w:sz w:val="28"/>
          <w:szCs w:val="28"/>
        </w:rPr>
      </w:pPr>
    </w:p>
    <w:p w:rsidR="007B761A" w:rsidRPr="002F124B" w:rsidRDefault="007B761A" w:rsidP="007B761A">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B911CB" w:rsidRPr="00B911CB">
        <w:rPr>
          <w:spacing w:val="-6"/>
          <w:sz w:val="28"/>
          <w:szCs w:val="28"/>
        </w:rPr>
        <w:t>02</w:t>
      </w:r>
      <w:r w:rsidRPr="002F124B">
        <w:rPr>
          <w:spacing w:val="-6"/>
          <w:sz w:val="28"/>
          <w:szCs w:val="28"/>
        </w:rPr>
        <w:t xml:space="preserve">» </w:t>
      </w:r>
      <w:r w:rsidR="00B911CB">
        <w:rPr>
          <w:spacing w:val="-6"/>
          <w:sz w:val="28"/>
          <w:szCs w:val="28"/>
        </w:rPr>
        <w:t>октября</w:t>
      </w:r>
      <w:r w:rsidRPr="002F124B">
        <w:rPr>
          <w:spacing w:val="-6"/>
          <w:sz w:val="28"/>
          <w:szCs w:val="28"/>
        </w:rPr>
        <w:t xml:space="preserve"> 2015 года. </w:t>
      </w:r>
    </w:p>
    <w:p w:rsidR="007B761A" w:rsidRPr="002F124B" w:rsidRDefault="007B761A" w:rsidP="007B761A">
      <w:pPr>
        <w:tabs>
          <w:tab w:val="left" w:pos="1134"/>
        </w:tabs>
        <w:ind w:left="709"/>
        <w:contextualSpacing/>
        <w:jc w:val="both"/>
        <w:rPr>
          <w:spacing w:val="-6"/>
          <w:sz w:val="28"/>
          <w:szCs w:val="28"/>
        </w:rPr>
      </w:pPr>
    </w:p>
    <w:p w:rsidR="007B761A" w:rsidRPr="002F124B" w:rsidRDefault="007B761A" w:rsidP="007B761A">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7B761A" w:rsidRPr="002F124B" w:rsidRDefault="007B761A" w:rsidP="007B761A">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xml:space="preserve">. Москва, ул. Погодинская, д. 22, не позднее </w:t>
      </w:r>
      <w:r w:rsidRPr="002F124B">
        <w:rPr>
          <w:spacing w:val="-6"/>
          <w:sz w:val="28"/>
          <w:szCs w:val="28"/>
        </w:rPr>
        <w:t>«</w:t>
      </w:r>
      <w:r w:rsidR="00B911CB">
        <w:rPr>
          <w:spacing w:val="-6"/>
          <w:sz w:val="28"/>
          <w:szCs w:val="28"/>
        </w:rPr>
        <w:t>09</w:t>
      </w:r>
      <w:r w:rsidRPr="002F124B">
        <w:rPr>
          <w:spacing w:val="-6"/>
          <w:sz w:val="28"/>
          <w:szCs w:val="28"/>
        </w:rPr>
        <w:t xml:space="preserve">» </w:t>
      </w:r>
      <w:r w:rsidR="00B911CB">
        <w:rPr>
          <w:spacing w:val="-6"/>
          <w:sz w:val="28"/>
          <w:szCs w:val="28"/>
        </w:rPr>
        <w:t>октября</w:t>
      </w:r>
      <w:r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7B761A" w:rsidRPr="002F124B" w:rsidRDefault="007B761A" w:rsidP="007B761A">
      <w:pPr>
        <w:tabs>
          <w:tab w:val="left" w:pos="1134"/>
        </w:tabs>
        <w:ind w:firstLine="709"/>
        <w:contextualSpacing/>
        <w:jc w:val="both"/>
        <w:rPr>
          <w:spacing w:val="-6"/>
          <w:sz w:val="28"/>
          <w:szCs w:val="28"/>
        </w:rPr>
      </w:pPr>
    </w:p>
    <w:p w:rsidR="007B761A" w:rsidRPr="002F124B" w:rsidRDefault="007B761A" w:rsidP="007B761A">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B761A" w:rsidRPr="002F124B" w:rsidRDefault="007B761A" w:rsidP="007B761A">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7B761A" w:rsidRPr="002F124B" w:rsidRDefault="007B761A" w:rsidP="007B761A">
      <w:pPr>
        <w:numPr>
          <w:ilvl w:val="0"/>
          <w:numId w:val="5"/>
        </w:numPr>
        <w:tabs>
          <w:tab w:val="left" w:pos="1134"/>
        </w:tabs>
        <w:ind w:left="0" w:firstLine="709"/>
        <w:contextualSpacing/>
        <w:jc w:val="both"/>
        <w:rPr>
          <w:sz w:val="28"/>
          <w:szCs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B761A" w:rsidRPr="002F124B" w:rsidRDefault="007B761A" w:rsidP="007B761A">
      <w:pPr>
        <w:numPr>
          <w:ilvl w:val="0"/>
          <w:numId w:val="5"/>
        </w:numPr>
        <w:tabs>
          <w:tab w:val="left" w:pos="1134"/>
        </w:tabs>
        <w:ind w:left="0" w:firstLine="709"/>
        <w:contextualSpacing/>
        <w:jc w:val="both"/>
        <w:rPr>
          <w:sz w:val="28"/>
        </w:rPr>
      </w:pPr>
      <w:r w:rsidRPr="002F124B">
        <w:rPr>
          <w:sz w:val="28"/>
          <w:szCs w:val="28"/>
        </w:rPr>
        <w:t xml:space="preserve">если в </w:t>
      </w:r>
      <w:proofErr w:type="gramStart"/>
      <w:r w:rsidRPr="002F124B">
        <w:rPr>
          <w:sz w:val="28"/>
          <w:szCs w:val="28"/>
        </w:rPr>
        <w:t>соответствии</w:t>
      </w:r>
      <w:proofErr w:type="gramEnd"/>
      <w:r w:rsidRPr="002F124B">
        <w:rPr>
          <w:sz w:val="28"/>
          <w:szCs w:val="28"/>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B761A" w:rsidRPr="002F124B" w:rsidRDefault="007B761A" w:rsidP="007B761A">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7B761A" w:rsidRPr="002F124B" w:rsidRDefault="007B761A" w:rsidP="007B761A">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B761A" w:rsidRPr="002F124B" w:rsidRDefault="007B761A" w:rsidP="007B761A">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7B761A" w:rsidRPr="002F124B" w:rsidRDefault="007B761A" w:rsidP="007B761A">
      <w:pPr>
        <w:tabs>
          <w:tab w:val="left" w:pos="1134"/>
        </w:tabs>
        <w:ind w:left="709"/>
        <w:contextualSpacing/>
        <w:jc w:val="both"/>
        <w:rPr>
          <w:spacing w:val="-6"/>
          <w:sz w:val="32"/>
          <w:szCs w:val="28"/>
        </w:rPr>
      </w:pPr>
    </w:p>
    <w:p w:rsidR="007B761A" w:rsidRPr="00AE6B35" w:rsidRDefault="007B761A" w:rsidP="007B761A">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7B761A" w:rsidRPr="002F124B" w:rsidRDefault="007B761A" w:rsidP="007B761A">
      <w:pPr>
        <w:tabs>
          <w:tab w:val="left" w:pos="0"/>
          <w:tab w:val="left" w:pos="1134"/>
        </w:tabs>
        <w:ind w:left="709"/>
        <w:jc w:val="both"/>
        <w:rPr>
          <w:spacing w:val="-6"/>
          <w:sz w:val="28"/>
          <w:szCs w:val="28"/>
        </w:rPr>
      </w:pPr>
    </w:p>
    <w:p w:rsidR="007B761A" w:rsidRPr="002F124B" w:rsidRDefault="007B761A" w:rsidP="007B761A">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7B761A" w:rsidRPr="002F124B" w:rsidRDefault="007B761A" w:rsidP="007B761A">
      <w:pPr>
        <w:tabs>
          <w:tab w:val="left" w:pos="0"/>
          <w:tab w:val="left" w:pos="1134"/>
        </w:tabs>
        <w:ind w:left="709"/>
        <w:contextualSpacing/>
        <w:jc w:val="both"/>
        <w:rPr>
          <w:sz w:val="28"/>
          <w:szCs w:val="28"/>
        </w:rPr>
      </w:pPr>
    </w:p>
    <w:p w:rsidR="007B761A" w:rsidRPr="002F124B" w:rsidRDefault="007B761A" w:rsidP="007B761A">
      <w:pPr>
        <w:numPr>
          <w:ilvl w:val="0"/>
          <w:numId w:val="3"/>
        </w:numPr>
        <w:tabs>
          <w:tab w:val="left" w:pos="0"/>
          <w:tab w:val="left" w:pos="1134"/>
        </w:tabs>
        <w:ind w:left="0" w:firstLine="709"/>
        <w:contextualSpacing/>
        <w:jc w:val="both"/>
        <w:rPr>
          <w:sz w:val="28"/>
          <w:szCs w:val="28"/>
        </w:rPr>
      </w:pPr>
      <w:r w:rsidRPr="002F124B">
        <w:rPr>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2F124B">
        <w:rPr>
          <w:sz w:val="28"/>
          <w:szCs w:val="28"/>
        </w:rPr>
        <w:t>случаях</w:t>
      </w:r>
      <w:proofErr w:type="gramEnd"/>
      <w:r w:rsidRPr="002F124B">
        <w:rPr>
          <w:sz w:val="28"/>
          <w:szCs w:val="28"/>
        </w:rPr>
        <w:t xml:space="preserve"> не приводит к каким-либо последствиям для организатора</w:t>
      </w:r>
      <w:r w:rsidRPr="002F124B">
        <w:rPr>
          <w:sz w:val="28"/>
        </w:rPr>
        <w:t xml:space="preserve"> закупки</w:t>
      </w:r>
      <w:r w:rsidRPr="002F124B">
        <w:rPr>
          <w:sz w:val="28"/>
          <w:szCs w:val="28"/>
        </w:rPr>
        <w:t>:</w:t>
      </w:r>
    </w:p>
    <w:p w:rsidR="007B761A" w:rsidRPr="002F124B" w:rsidRDefault="007B761A" w:rsidP="007B761A">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B761A" w:rsidRPr="002F124B" w:rsidRDefault="007B761A" w:rsidP="007B761A">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761A" w:rsidRPr="002F124B" w:rsidRDefault="007B761A" w:rsidP="007B761A">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B761A" w:rsidRPr="002F124B" w:rsidRDefault="007B761A" w:rsidP="007B761A">
      <w:pPr>
        <w:pStyle w:val="a5"/>
        <w:spacing w:after="0"/>
        <w:ind w:left="0" w:firstLine="709"/>
        <w:jc w:val="both"/>
        <w:rPr>
          <w:sz w:val="28"/>
          <w:szCs w:val="28"/>
        </w:rPr>
      </w:pPr>
      <w:proofErr w:type="gramStart"/>
      <w:r w:rsidRPr="002F124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7B761A" w:rsidRPr="002F124B" w:rsidRDefault="007B761A" w:rsidP="007B761A">
      <w:pPr>
        <w:tabs>
          <w:tab w:val="left" w:pos="1134"/>
        </w:tabs>
        <w:ind w:left="142" w:firstLine="567"/>
        <w:contextualSpacing/>
        <w:jc w:val="both"/>
        <w:rPr>
          <w:sz w:val="28"/>
          <w:szCs w:val="28"/>
        </w:rPr>
      </w:pPr>
    </w:p>
    <w:p w:rsidR="007B761A" w:rsidRPr="002F124B" w:rsidRDefault="007B761A" w:rsidP="007B761A">
      <w:pPr>
        <w:numPr>
          <w:ilvl w:val="0"/>
          <w:numId w:val="3"/>
        </w:numPr>
        <w:tabs>
          <w:tab w:val="left" w:pos="0"/>
          <w:tab w:val="left" w:pos="1134"/>
        </w:tabs>
        <w:ind w:left="0" w:firstLine="709"/>
        <w:contextualSpacing/>
        <w:jc w:val="both"/>
        <w:rPr>
          <w:sz w:val="28"/>
          <w:szCs w:val="28"/>
        </w:rPr>
      </w:pPr>
      <w:r w:rsidRPr="002F124B">
        <w:rPr>
          <w:sz w:val="28"/>
          <w:szCs w:val="28"/>
        </w:rPr>
        <w:t xml:space="preserve">Наименование, электронный адрес арбитражного комитета, в </w:t>
      </w:r>
      <w:proofErr w:type="gramStart"/>
      <w:r w:rsidRPr="002F124B">
        <w:rPr>
          <w:sz w:val="28"/>
          <w:szCs w:val="28"/>
        </w:rPr>
        <w:t>котором</w:t>
      </w:r>
      <w:proofErr w:type="gramEnd"/>
      <w:r w:rsidRPr="002F124B">
        <w:rPr>
          <w:sz w:val="28"/>
          <w:szCs w:val="28"/>
        </w:rPr>
        <w:t xml:space="preserve"> могут быть обжалованы действия (бездействие) заказчика, организатора закупки, закупочной комиссии: </w:t>
      </w:r>
    </w:p>
    <w:p w:rsidR="007B761A" w:rsidRPr="002F124B" w:rsidRDefault="007B761A" w:rsidP="007B761A">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1" w:history="1">
        <w:r w:rsidRPr="002F124B">
          <w:rPr>
            <w:sz w:val="28"/>
            <w:szCs w:val="28"/>
          </w:rPr>
          <w:t>arbitration@rosatom.ru</w:t>
        </w:r>
      </w:hyperlink>
      <w:r w:rsidRPr="002F124B">
        <w:rPr>
          <w:sz w:val="28"/>
          <w:szCs w:val="28"/>
        </w:rPr>
        <w:t>.</w:t>
      </w:r>
    </w:p>
    <w:p w:rsidR="004217C2" w:rsidRPr="007B761A" w:rsidRDefault="004217C2"/>
    <w:sectPr w:rsidR="004217C2" w:rsidRPr="007B761A" w:rsidSect="004217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0D6431D"/>
    <w:multiLevelType w:val="hybridMultilevel"/>
    <w:tmpl w:val="EBF6ECCA"/>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761A"/>
    <w:rsid w:val="00052B84"/>
    <w:rsid w:val="000A5C42"/>
    <w:rsid w:val="000E19A5"/>
    <w:rsid w:val="000F09A1"/>
    <w:rsid w:val="0010100F"/>
    <w:rsid w:val="00104D4B"/>
    <w:rsid w:val="00157B6F"/>
    <w:rsid w:val="00164356"/>
    <w:rsid w:val="001A28FC"/>
    <w:rsid w:val="001A4A7F"/>
    <w:rsid w:val="001F0CA9"/>
    <w:rsid w:val="001F65F7"/>
    <w:rsid w:val="0020713C"/>
    <w:rsid w:val="00207A03"/>
    <w:rsid w:val="002474B8"/>
    <w:rsid w:val="00253D66"/>
    <w:rsid w:val="00272BD7"/>
    <w:rsid w:val="002743F1"/>
    <w:rsid w:val="00276ED3"/>
    <w:rsid w:val="002A6504"/>
    <w:rsid w:val="002C520C"/>
    <w:rsid w:val="002C71E3"/>
    <w:rsid w:val="002D0D62"/>
    <w:rsid w:val="002E2C76"/>
    <w:rsid w:val="002E6A35"/>
    <w:rsid w:val="002E76B6"/>
    <w:rsid w:val="00321173"/>
    <w:rsid w:val="0032366C"/>
    <w:rsid w:val="0032385D"/>
    <w:rsid w:val="00331169"/>
    <w:rsid w:val="00374DC1"/>
    <w:rsid w:val="00376F4F"/>
    <w:rsid w:val="0038475A"/>
    <w:rsid w:val="00390AFC"/>
    <w:rsid w:val="004217C2"/>
    <w:rsid w:val="0044069A"/>
    <w:rsid w:val="004441AC"/>
    <w:rsid w:val="0046615F"/>
    <w:rsid w:val="00474EAC"/>
    <w:rsid w:val="00497CFE"/>
    <w:rsid w:val="004B31C3"/>
    <w:rsid w:val="004C56D0"/>
    <w:rsid w:val="004D5084"/>
    <w:rsid w:val="004D67DD"/>
    <w:rsid w:val="005046CD"/>
    <w:rsid w:val="00521C80"/>
    <w:rsid w:val="00540854"/>
    <w:rsid w:val="00576D3E"/>
    <w:rsid w:val="005A37E8"/>
    <w:rsid w:val="005A4F8A"/>
    <w:rsid w:val="005B0514"/>
    <w:rsid w:val="005B10D5"/>
    <w:rsid w:val="005B70E1"/>
    <w:rsid w:val="005C43B5"/>
    <w:rsid w:val="005F3341"/>
    <w:rsid w:val="006054B2"/>
    <w:rsid w:val="00610749"/>
    <w:rsid w:val="00613CB9"/>
    <w:rsid w:val="00621735"/>
    <w:rsid w:val="00630B3D"/>
    <w:rsid w:val="00656B39"/>
    <w:rsid w:val="00692553"/>
    <w:rsid w:val="006A4418"/>
    <w:rsid w:val="006B1781"/>
    <w:rsid w:val="006B272C"/>
    <w:rsid w:val="006C76CE"/>
    <w:rsid w:val="006D5827"/>
    <w:rsid w:val="006D6E59"/>
    <w:rsid w:val="00720D12"/>
    <w:rsid w:val="0072439C"/>
    <w:rsid w:val="00725626"/>
    <w:rsid w:val="0075282C"/>
    <w:rsid w:val="0075693F"/>
    <w:rsid w:val="00767F38"/>
    <w:rsid w:val="0077075C"/>
    <w:rsid w:val="00777E80"/>
    <w:rsid w:val="00783835"/>
    <w:rsid w:val="007A5E3F"/>
    <w:rsid w:val="007A6916"/>
    <w:rsid w:val="007B4C75"/>
    <w:rsid w:val="007B761A"/>
    <w:rsid w:val="007F32A5"/>
    <w:rsid w:val="00807C29"/>
    <w:rsid w:val="008A6C4B"/>
    <w:rsid w:val="008B30E1"/>
    <w:rsid w:val="008E14D0"/>
    <w:rsid w:val="008E1F52"/>
    <w:rsid w:val="008F04C3"/>
    <w:rsid w:val="00907F49"/>
    <w:rsid w:val="009249A8"/>
    <w:rsid w:val="00932604"/>
    <w:rsid w:val="00976C78"/>
    <w:rsid w:val="009874C5"/>
    <w:rsid w:val="00993BD8"/>
    <w:rsid w:val="00996989"/>
    <w:rsid w:val="009A4EBC"/>
    <w:rsid w:val="009F2922"/>
    <w:rsid w:val="00A01809"/>
    <w:rsid w:val="00A0490F"/>
    <w:rsid w:val="00A278FA"/>
    <w:rsid w:val="00A473A8"/>
    <w:rsid w:val="00A52456"/>
    <w:rsid w:val="00A55E81"/>
    <w:rsid w:val="00A92433"/>
    <w:rsid w:val="00A97014"/>
    <w:rsid w:val="00A97D87"/>
    <w:rsid w:val="00AA0792"/>
    <w:rsid w:val="00AD3D04"/>
    <w:rsid w:val="00AE1AE4"/>
    <w:rsid w:val="00AE374D"/>
    <w:rsid w:val="00B067EB"/>
    <w:rsid w:val="00B1090B"/>
    <w:rsid w:val="00B153F2"/>
    <w:rsid w:val="00B3635A"/>
    <w:rsid w:val="00B37066"/>
    <w:rsid w:val="00B4038D"/>
    <w:rsid w:val="00B42CBB"/>
    <w:rsid w:val="00B44C94"/>
    <w:rsid w:val="00B651A8"/>
    <w:rsid w:val="00B82652"/>
    <w:rsid w:val="00B90338"/>
    <w:rsid w:val="00B911CB"/>
    <w:rsid w:val="00BC03C8"/>
    <w:rsid w:val="00BC6A08"/>
    <w:rsid w:val="00BE2657"/>
    <w:rsid w:val="00BE42F8"/>
    <w:rsid w:val="00BE6167"/>
    <w:rsid w:val="00C10F01"/>
    <w:rsid w:val="00C12083"/>
    <w:rsid w:val="00C16765"/>
    <w:rsid w:val="00C202BF"/>
    <w:rsid w:val="00C25167"/>
    <w:rsid w:val="00C30DB5"/>
    <w:rsid w:val="00C447C6"/>
    <w:rsid w:val="00C57B83"/>
    <w:rsid w:val="00C70C21"/>
    <w:rsid w:val="00C763F6"/>
    <w:rsid w:val="00CB486D"/>
    <w:rsid w:val="00CC161A"/>
    <w:rsid w:val="00D1670F"/>
    <w:rsid w:val="00D4045A"/>
    <w:rsid w:val="00D621AD"/>
    <w:rsid w:val="00D86B30"/>
    <w:rsid w:val="00DA726E"/>
    <w:rsid w:val="00DD2FB9"/>
    <w:rsid w:val="00DE1BE1"/>
    <w:rsid w:val="00E07AB8"/>
    <w:rsid w:val="00E25855"/>
    <w:rsid w:val="00E34182"/>
    <w:rsid w:val="00E4218C"/>
    <w:rsid w:val="00E60046"/>
    <w:rsid w:val="00E90F71"/>
    <w:rsid w:val="00EB018A"/>
    <w:rsid w:val="00EC011D"/>
    <w:rsid w:val="00EC6C63"/>
    <w:rsid w:val="00ED1CA0"/>
    <w:rsid w:val="00EE1B21"/>
    <w:rsid w:val="00EF6A8F"/>
    <w:rsid w:val="00F11EDD"/>
    <w:rsid w:val="00F1512F"/>
    <w:rsid w:val="00F21507"/>
    <w:rsid w:val="00F453F4"/>
    <w:rsid w:val="00F7741B"/>
    <w:rsid w:val="00FD2037"/>
    <w:rsid w:val="00FD6094"/>
    <w:rsid w:val="00FF21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761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7B761A"/>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B761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7B761A"/>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B761A"/>
    <w:rPr>
      <w:rFonts w:ascii="Arial" w:eastAsia="Times New Roman" w:hAnsi="Arial" w:cs="Arial"/>
      <w:b/>
      <w:bCs/>
      <w:i/>
      <w:iCs/>
      <w:sz w:val="28"/>
      <w:szCs w:val="28"/>
      <w:lang w:eastAsia="ru-RU"/>
    </w:rPr>
  </w:style>
  <w:style w:type="paragraph" w:customStyle="1" w:styleId="a">
    <w:name w:val="Пункт"/>
    <w:basedOn w:val="a0"/>
    <w:uiPriority w:val="34"/>
    <w:qFormat/>
    <w:rsid w:val="007B761A"/>
    <w:pPr>
      <w:numPr>
        <w:ilvl w:val="2"/>
        <w:numId w:val="1"/>
      </w:numPr>
      <w:spacing w:line="360" w:lineRule="auto"/>
      <w:jc w:val="both"/>
    </w:pPr>
    <w:rPr>
      <w:snapToGrid w:val="0"/>
      <w:sz w:val="28"/>
      <w:szCs w:val="28"/>
    </w:rPr>
  </w:style>
  <w:style w:type="character" w:styleId="a4">
    <w:name w:val="Hyperlink"/>
    <w:uiPriority w:val="99"/>
    <w:rsid w:val="007B761A"/>
    <w:rPr>
      <w:color w:val="0000FF"/>
      <w:u w:val="single"/>
    </w:rPr>
  </w:style>
  <w:style w:type="paragraph" w:styleId="a5">
    <w:name w:val="List Continue"/>
    <w:basedOn w:val="a0"/>
    <w:rsid w:val="007B761A"/>
    <w:pPr>
      <w:spacing w:after="120"/>
      <w:ind w:left="283"/>
    </w:pPr>
  </w:style>
  <w:style w:type="character" w:customStyle="1" w:styleId="-1">
    <w:name w:val="Цветной список - Акцент 1 Знак"/>
    <w:link w:val="-10"/>
    <w:uiPriority w:val="34"/>
    <w:rsid w:val="007B761A"/>
    <w:rPr>
      <w:rFonts w:ascii="Calibri" w:eastAsia="Calibri" w:hAnsi="Calibri"/>
      <w:sz w:val="22"/>
      <w:szCs w:val="22"/>
      <w:lang w:eastAsia="en-US"/>
    </w:rPr>
  </w:style>
  <w:style w:type="table" w:styleId="-10">
    <w:name w:val="Colorful List Accent 1"/>
    <w:basedOn w:val="a2"/>
    <w:link w:val="-1"/>
    <w:uiPriority w:val="34"/>
    <w:rsid w:val="007B761A"/>
    <w:pPr>
      <w:spacing w:after="0" w:line="240" w:lineRule="auto"/>
    </w:pPr>
    <w:rPr>
      <w:rFonts w:ascii="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__________.ru" TargetMode="External"/><Relationship Id="rId11" Type="http://schemas.openxmlformats.org/officeDocument/2006/relationships/hyperlink" Target="mailto:arbitration@rosatom.ru" TargetMode="External"/><Relationship Id="rId5" Type="http://schemas.openxmlformats.org/officeDocument/2006/relationships/hyperlink" Target="mailto:ulyanov@izotop-ekb.ru" TargetMode="External"/><Relationship Id="rId10"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1404</Words>
  <Characters>8007</Characters>
  <Application>Microsoft Office Word</Application>
  <DocSecurity>0</DocSecurity>
  <Lines>66</Lines>
  <Paragraphs>18</Paragraphs>
  <ScaleCrop>false</ScaleCrop>
  <Company/>
  <LinksUpToDate>false</LinksUpToDate>
  <CharactersWithSpaces>9393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KIMolchanova</dc:creator>
  <cp:lastModifiedBy>KIMolchanova</cp:lastModifiedBy>
  <cp:revision>2</cp:revision>
  <dcterms:created xsi:type="dcterms:W3CDTF">2015-09-18T06:55:00Z</dcterms:created>
  <dcterms:modified xsi:type="dcterms:W3CDTF">2015-09-25T12:35:00Z</dcterms:modified>
</cp:coreProperties>
</file>