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62B46">
        <w:rPr>
          <w:sz w:val="28"/>
          <w:szCs w:val="28"/>
        </w:rPr>
        <w:t>6</w:t>
      </w:r>
      <w:r w:rsidR="00A7327C">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7327C">
        <w:rPr>
          <w:rFonts w:eastAsia="TimesNewRomanPSMT"/>
          <w:b/>
          <w:bCs/>
          <w:szCs w:val="28"/>
        </w:rPr>
        <w:t>модуля ввода аналоговых сигналов, шасси, комплектующих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A7327C">
        <w:t>8 недель</w:t>
      </w:r>
      <w:r w:rsidR="00043BAB">
        <w:t xml:space="preserve"> </w:t>
      </w:r>
      <w:r>
        <w:t xml:space="preserve">с момента оплаты аванса или  </w:t>
      </w:r>
      <w:r w:rsidR="00B62B46">
        <w:t xml:space="preserve">не более </w:t>
      </w:r>
      <w:r w:rsidR="00A7327C">
        <w:t>8</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7327C">
        <w:rPr>
          <w:b/>
          <w:color w:val="000000"/>
        </w:rPr>
        <w:t>201 761,10</w:t>
      </w:r>
      <w:r w:rsidRPr="00F03F97">
        <w:rPr>
          <w:b/>
          <w:color w:val="000000"/>
        </w:rPr>
        <w:t xml:space="preserve"> </w:t>
      </w:r>
      <w:r w:rsidRPr="00F03F97">
        <w:rPr>
          <w:color w:val="000000"/>
        </w:rPr>
        <w:t>(</w:t>
      </w:r>
      <w:r w:rsidR="00A7327C">
        <w:rPr>
          <w:color w:val="000000"/>
        </w:rPr>
        <w:t>Двести одна</w:t>
      </w:r>
      <w:r>
        <w:rPr>
          <w:color w:val="000000"/>
        </w:rPr>
        <w:t xml:space="preserve"> </w:t>
      </w:r>
      <w:r w:rsidR="00F30AF6">
        <w:rPr>
          <w:color w:val="000000"/>
        </w:rPr>
        <w:t>тысяч</w:t>
      </w:r>
      <w:r w:rsidR="00A7327C">
        <w:rPr>
          <w:color w:val="000000"/>
        </w:rPr>
        <w:t>а</w:t>
      </w:r>
      <w:r w:rsidR="00F30AF6">
        <w:rPr>
          <w:color w:val="000000"/>
        </w:rPr>
        <w:t xml:space="preserve"> </w:t>
      </w:r>
      <w:r w:rsidR="00A7327C">
        <w:rPr>
          <w:color w:val="000000"/>
        </w:rPr>
        <w:t>семьсот шестьдесят один</w:t>
      </w:r>
      <w:r>
        <w:rPr>
          <w:color w:val="000000"/>
        </w:rPr>
        <w:t xml:space="preserve"> </w:t>
      </w:r>
      <w:r w:rsidRPr="00F03F97">
        <w:rPr>
          <w:color w:val="000000"/>
        </w:rPr>
        <w:t>рубл</w:t>
      </w:r>
      <w:r w:rsidR="00A7327C">
        <w:rPr>
          <w:color w:val="000000"/>
        </w:rPr>
        <w:t>ь</w:t>
      </w:r>
      <w:r w:rsidRPr="00F03F97">
        <w:rPr>
          <w:color w:val="000000"/>
        </w:rPr>
        <w:t xml:space="preserve"> </w:t>
      </w:r>
      <w:r w:rsidR="00A7327C">
        <w:rPr>
          <w:color w:val="000000"/>
        </w:rPr>
        <w:t>10</w:t>
      </w:r>
      <w:r w:rsidRPr="00F03F97">
        <w:rPr>
          <w:color w:val="000000"/>
        </w:rPr>
        <w:t xml:space="preserve"> копе</w:t>
      </w:r>
      <w:r>
        <w:rPr>
          <w:color w:val="000000"/>
        </w:rPr>
        <w:t>е</w:t>
      </w:r>
      <w:r w:rsidRPr="00F03F97">
        <w:rPr>
          <w:color w:val="000000"/>
        </w:rPr>
        <w:t xml:space="preserve">к), в том числе НДС – </w:t>
      </w:r>
      <w:r w:rsidR="00A7327C">
        <w:rPr>
          <w:color w:val="000000"/>
        </w:rPr>
        <w:t>30 777,12</w:t>
      </w:r>
      <w:r w:rsidRPr="00F03F97">
        <w:rPr>
          <w:color w:val="000000"/>
        </w:rPr>
        <w:t xml:space="preserve"> (</w:t>
      </w:r>
      <w:r w:rsidR="00A7327C">
        <w:rPr>
          <w:color w:val="000000"/>
        </w:rPr>
        <w:t>Тридцать</w:t>
      </w:r>
      <w:r w:rsidR="00043BAB">
        <w:rPr>
          <w:color w:val="000000"/>
        </w:rPr>
        <w:t xml:space="preserve"> </w:t>
      </w:r>
      <w:r w:rsidRPr="00F03F97">
        <w:rPr>
          <w:color w:val="000000"/>
        </w:rPr>
        <w:t xml:space="preserve">тысяч  </w:t>
      </w:r>
      <w:r w:rsidR="00A7327C">
        <w:rPr>
          <w:color w:val="000000"/>
        </w:rPr>
        <w:t>семьсот семьдесят семь</w:t>
      </w:r>
      <w:r>
        <w:rPr>
          <w:color w:val="000000"/>
        </w:rPr>
        <w:t xml:space="preserve"> </w:t>
      </w:r>
      <w:r w:rsidRPr="00F03F97">
        <w:rPr>
          <w:color w:val="000000"/>
        </w:rPr>
        <w:t>рубл</w:t>
      </w:r>
      <w:r w:rsidR="00A7327C">
        <w:rPr>
          <w:color w:val="000000"/>
        </w:rPr>
        <w:t>ей</w:t>
      </w:r>
      <w:r w:rsidR="00182742">
        <w:rPr>
          <w:color w:val="000000"/>
        </w:rPr>
        <w:t xml:space="preserve"> </w:t>
      </w:r>
      <w:r w:rsidR="000B1DCF">
        <w:rPr>
          <w:color w:val="000000"/>
        </w:rPr>
        <w:t>1</w:t>
      </w:r>
      <w:r w:rsidR="00A7327C">
        <w:rPr>
          <w:color w:val="000000"/>
        </w:rPr>
        <w:t>2</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B00C28" w:rsidRPr="009A558D" w:rsidRDefault="00B00C28" w:rsidP="0076027B">
      <w:pPr>
        <w:numPr>
          <w:ilvl w:val="0"/>
          <w:numId w:val="3"/>
        </w:numPr>
        <w:tabs>
          <w:tab w:val="left" w:pos="426"/>
        </w:tabs>
        <w:ind w:left="0" w:right="141" w:firstLine="0"/>
        <w:rPr>
          <w:b/>
          <w:bCs/>
          <w:i/>
          <w:color w:val="000000"/>
        </w:rPr>
      </w:pPr>
      <w:r>
        <w:rPr>
          <w:color w:val="000000"/>
        </w:rPr>
        <w:t>первичн</w:t>
      </w:r>
      <w:r w:rsidR="00E45219">
        <w:rPr>
          <w:color w:val="000000"/>
        </w:rPr>
        <w:t>ую</w:t>
      </w:r>
      <w:r>
        <w:rPr>
          <w:color w:val="000000"/>
        </w:rPr>
        <w:t xml:space="preserve"> поверк</w:t>
      </w:r>
      <w:r w:rsidR="00E45219">
        <w:rPr>
          <w:color w:val="000000"/>
        </w:rPr>
        <w:t>у</w:t>
      </w:r>
      <w:r>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62B46">
        <w:rPr>
          <w:b/>
          <w:color w:val="000000"/>
          <w:spacing w:val="-6"/>
        </w:rPr>
        <w:t>1</w:t>
      </w:r>
      <w:r w:rsidR="000B1DCF">
        <w:rPr>
          <w:b/>
          <w:color w:val="000000"/>
          <w:spacing w:val="-6"/>
        </w:rPr>
        <w:t>8</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62B46">
        <w:rPr>
          <w:b/>
          <w:color w:val="000000"/>
          <w:spacing w:val="-6"/>
        </w:rPr>
        <w:t>1</w:t>
      </w:r>
      <w:r w:rsidR="000B1DCF">
        <w:rPr>
          <w:b/>
          <w:color w:val="000000"/>
          <w:spacing w:val="-6"/>
        </w:rPr>
        <w:t>8</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77AA7">
        <w:rPr>
          <w:b/>
          <w:color w:val="000000"/>
          <w:spacing w:val="-6"/>
        </w:rPr>
        <w:t>2</w:t>
      </w:r>
      <w:r w:rsidR="000B1DCF">
        <w:rPr>
          <w:b/>
          <w:color w:val="000000"/>
          <w:spacing w:val="-6"/>
        </w:rPr>
        <w:t>8</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77AA7">
        <w:rPr>
          <w:b/>
          <w:color w:val="000000"/>
          <w:spacing w:val="-6"/>
        </w:rPr>
        <w:t>2</w:t>
      </w:r>
      <w:r w:rsidR="000B1DCF">
        <w:rPr>
          <w:b/>
          <w:color w:val="000000"/>
          <w:spacing w:val="-6"/>
        </w:rPr>
        <w:t>8</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443B98"/>
    <w:rsid w:val="004639FB"/>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7327C"/>
    <w:rsid w:val="00A76DE0"/>
    <w:rsid w:val="00B00C28"/>
    <w:rsid w:val="00B62B46"/>
    <w:rsid w:val="00C0628F"/>
    <w:rsid w:val="00C840F4"/>
    <w:rsid w:val="00CD155E"/>
    <w:rsid w:val="00E45219"/>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3894</Words>
  <Characters>22197</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28</cp:revision>
  <cp:lastPrinted>2014-06-02T09:23:00Z</cp:lastPrinted>
  <dcterms:created xsi:type="dcterms:W3CDTF">2014-05-30T07:10:00Z</dcterms:created>
  <dcterms:modified xsi:type="dcterms:W3CDTF">2014-07-10T12:49:00Z</dcterms:modified>
</cp:coreProperties>
</file>