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2C0F6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2C0F65">
              <w:rPr>
                <w:rFonts w:ascii="Times New Roman" w:hAnsi="Times New Roman" w:cs="Times New Roman"/>
                <w:sz w:val="24"/>
                <w:szCs w:val="24"/>
              </w:rPr>
              <w:t>05</w:t>
            </w:r>
            <w:r w:rsidR="00C87330" w:rsidRPr="00E8780A">
              <w:rPr>
                <w:rFonts w:ascii="Times New Roman" w:hAnsi="Times New Roman" w:cs="Times New Roman"/>
                <w:sz w:val="24"/>
                <w:szCs w:val="24"/>
              </w:rPr>
              <w:t xml:space="preserve">» </w:t>
            </w:r>
            <w:r w:rsidR="002C0F65">
              <w:rPr>
                <w:rFonts w:ascii="Times New Roman" w:hAnsi="Times New Roman" w:cs="Times New Roman"/>
                <w:sz w:val="24"/>
                <w:szCs w:val="24"/>
              </w:rPr>
              <w:t>декабря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B6746B"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2C0F65">
        <w:rPr>
          <w:b/>
          <w:bCs/>
          <w:sz w:val="28"/>
          <w:szCs w:val="28"/>
        </w:rPr>
        <w:t>мазута М-100</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2C0F65">
        <w:t>05</w:t>
      </w:r>
      <w:r w:rsidRPr="00E8780A">
        <w:rPr>
          <w:lang w:val="en-US"/>
        </w:rPr>
        <w:t xml:space="preserve">» </w:t>
      </w:r>
      <w:r w:rsidR="002C0F65">
        <w:t>декабря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2C0F65" w:rsidRPr="002C0F65">
        <w:rPr>
          <w:lang w:val="en-US"/>
        </w:rPr>
        <w:t>4017/756</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1412468"/>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4B73" w:rsidRDefault="00B6746B">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1412468" w:history="1">
        <w:r w:rsidR="006D4B73" w:rsidRPr="00630CFA">
          <w:rPr>
            <w:rStyle w:val="afa"/>
            <w:bCs/>
          </w:rPr>
          <w:t>СОДЕРЖАНИЕ</w:t>
        </w:r>
        <w:r w:rsidR="006D4B73">
          <w:rPr>
            <w:webHidden/>
          </w:rPr>
          <w:tab/>
        </w:r>
        <w:r>
          <w:rPr>
            <w:webHidden/>
          </w:rPr>
          <w:fldChar w:fldCharType="begin"/>
        </w:r>
        <w:r w:rsidR="006D4B73">
          <w:rPr>
            <w:webHidden/>
          </w:rPr>
          <w:instrText xml:space="preserve"> PAGEREF _Toc331412468 \h </w:instrText>
        </w:r>
        <w:r>
          <w:rPr>
            <w:webHidden/>
          </w:rPr>
        </w:r>
        <w:r>
          <w:rPr>
            <w:webHidden/>
          </w:rPr>
          <w:fldChar w:fldCharType="separate"/>
        </w:r>
        <w:r w:rsidR="00C21E35">
          <w:rPr>
            <w:webHidden/>
          </w:rPr>
          <w:t>2</w:t>
        </w:r>
        <w:r>
          <w:rPr>
            <w:webHidden/>
          </w:rPr>
          <w:fldChar w:fldCharType="end"/>
        </w:r>
      </w:hyperlink>
    </w:p>
    <w:p w:rsidR="006D4B73" w:rsidRDefault="00B6746B">
      <w:pPr>
        <w:pStyle w:val="14"/>
        <w:rPr>
          <w:rFonts w:ascii="Calibri" w:hAnsi="Calibri"/>
          <w:sz w:val="22"/>
          <w:szCs w:val="22"/>
        </w:rPr>
      </w:pPr>
      <w:hyperlink w:anchor="_Toc331412469" w:history="1">
        <w:r w:rsidR="006D4B73" w:rsidRPr="00630CFA">
          <w:rPr>
            <w:rStyle w:val="afa"/>
          </w:rPr>
          <w:t>1.</w:t>
        </w:r>
        <w:r w:rsidR="006D4B73">
          <w:rPr>
            <w:rFonts w:ascii="Calibri" w:hAnsi="Calibri"/>
            <w:sz w:val="22"/>
            <w:szCs w:val="22"/>
          </w:rPr>
          <w:tab/>
        </w:r>
        <w:r w:rsidR="006D4B73" w:rsidRPr="00630CFA">
          <w:rPr>
            <w:rStyle w:val="afa"/>
          </w:rPr>
          <w:t>ТЕРМИНЫ И ОПРЕДЕЛЕНИЯ</w:t>
        </w:r>
        <w:r w:rsidR="006D4B73">
          <w:rPr>
            <w:webHidden/>
          </w:rPr>
          <w:tab/>
        </w:r>
        <w:r>
          <w:rPr>
            <w:webHidden/>
          </w:rPr>
          <w:fldChar w:fldCharType="begin"/>
        </w:r>
        <w:r w:rsidR="006D4B73">
          <w:rPr>
            <w:webHidden/>
          </w:rPr>
          <w:instrText xml:space="preserve"> PAGEREF _Toc331412469 \h </w:instrText>
        </w:r>
        <w:r>
          <w:rPr>
            <w:webHidden/>
          </w:rPr>
        </w:r>
        <w:r>
          <w:rPr>
            <w:webHidden/>
          </w:rPr>
          <w:fldChar w:fldCharType="separate"/>
        </w:r>
        <w:r w:rsidR="00C21E35">
          <w:rPr>
            <w:webHidden/>
          </w:rPr>
          <w:t>3</w:t>
        </w:r>
        <w:r>
          <w:rPr>
            <w:webHidden/>
          </w:rPr>
          <w:fldChar w:fldCharType="end"/>
        </w:r>
      </w:hyperlink>
    </w:p>
    <w:p w:rsidR="006D4B73" w:rsidRDefault="00B6746B">
      <w:pPr>
        <w:pStyle w:val="14"/>
        <w:rPr>
          <w:rFonts w:ascii="Calibri" w:hAnsi="Calibri"/>
          <w:sz w:val="22"/>
          <w:szCs w:val="22"/>
        </w:rPr>
      </w:pPr>
      <w:hyperlink w:anchor="_Toc331412470" w:history="1">
        <w:r w:rsidR="006D4B73" w:rsidRPr="00630CFA">
          <w:rPr>
            <w:rStyle w:val="afa"/>
            <w:b/>
          </w:rPr>
          <w:t>СОКРАЩЕНИЯ</w:t>
        </w:r>
        <w:r w:rsidR="006D4B73">
          <w:rPr>
            <w:webHidden/>
          </w:rPr>
          <w:tab/>
        </w:r>
        <w:r>
          <w:rPr>
            <w:webHidden/>
          </w:rPr>
          <w:fldChar w:fldCharType="begin"/>
        </w:r>
        <w:r w:rsidR="006D4B73">
          <w:rPr>
            <w:webHidden/>
          </w:rPr>
          <w:instrText xml:space="preserve"> PAGEREF _Toc331412470 \h </w:instrText>
        </w:r>
        <w:r>
          <w:rPr>
            <w:webHidden/>
          </w:rPr>
        </w:r>
        <w:r>
          <w:rPr>
            <w:webHidden/>
          </w:rPr>
          <w:fldChar w:fldCharType="separate"/>
        </w:r>
        <w:r w:rsidR="00C21E35">
          <w:rPr>
            <w:webHidden/>
          </w:rPr>
          <w:t>4</w:t>
        </w:r>
        <w:r>
          <w:rPr>
            <w:webHidden/>
          </w:rPr>
          <w:fldChar w:fldCharType="end"/>
        </w:r>
      </w:hyperlink>
    </w:p>
    <w:p w:rsidR="006D4B73" w:rsidRDefault="00B6746B">
      <w:pPr>
        <w:pStyle w:val="14"/>
        <w:rPr>
          <w:rFonts w:ascii="Calibri" w:hAnsi="Calibri"/>
          <w:sz w:val="22"/>
          <w:szCs w:val="22"/>
        </w:rPr>
      </w:pPr>
      <w:hyperlink w:anchor="_Toc331412471" w:history="1">
        <w:r w:rsidR="006D4B73" w:rsidRPr="00630CFA">
          <w:rPr>
            <w:rStyle w:val="afa"/>
            <w:lang w:val="en-US"/>
          </w:rPr>
          <w:t>2.</w:t>
        </w:r>
        <w:r w:rsidR="006D4B73">
          <w:rPr>
            <w:rFonts w:ascii="Calibri" w:hAnsi="Calibri"/>
            <w:sz w:val="22"/>
            <w:szCs w:val="22"/>
          </w:rPr>
          <w:tab/>
        </w:r>
        <w:r w:rsidR="006D4B73" w:rsidRPr="00630CFA">
          <w:rPr>
            <w:rStyle w:val="afa"/>
          </w:rPr>
          <w:t>ОБЩИЕ ПОЛОЖЕНИЯ</w:t>
        </w:r>
        <w:r w:rsidR="006D4B73">
          <w:rPr>
            <w:webHidden/>
          </w:rPr>
          <w:tab/>
        </w:r>
        <w:r>
          <w:rPr>
            <w:webHidden/>
          </w:rPr>
          <w:fldChar w:fldCharType="begin"/>
        </w:r>
        <w:r w:rsidR="006D4B73">
          <w:rPr>
            <w:webHidden/>
          </w:rPr>
          <w:instrText xml:space="preserve"> PAGEREF _Toc331412471 \h </w:instrText>
        </w:r>
        <w:r>
          <w:rPr>
            <w:webHidden/>
          </w:rPr>
        </w:r>
        <w:r>
          <w:rPr>
            <w:webHidden/>
          </w:rPr>
          <w:fldChar w:fldCharType="separate"/>
        </w:r>
        <w:r w:rsidR="00C21E35">
          <w:rPr>
            <w:webHidden/>
          </w:rPr>
          <w:t>5</w:t>
        </w:r>
        <w:r>
          <w:rPr>
            <w:webHidden/>
          </w:rPr>
          <w:fldChar w:fldCharType="end"/>
        </w:r>
      </w:hyperlink>
    </w:p>
    <w:p w:rsidR="006D4B73" w:rsidRDefault="00B6746B">
      <w:pPr>
        <w:pStyle w:val="28"/>
        <w:rPr>
          <w:rFonts w:ascii="Calibri" w:hAnsi="Calibri" w:cs="Times New Roman"/>
          <w:b w:val="0"/>
          <w:bCs w:val="0"/>
          <w:sz w:val="22"/>
          <w:szCs w:val="22"/>
        </w:rPr>
      </w:pPr>
      <w:hyperlink w:anchor="_Toc331412472" w:history="1">
        <w:r w:rsidR="006D4B73" w:rsidRPr="00630CFA">
          <w:rPr>
            <w:rStyle w:val="afa"/>
          </w:rPr>
          <w:t>2.1.</w:t>
        </w:r>
        <w:r w:rsidR="006D4B73">
          <w:rPr>
            <w:rFonts w:ascii="Calibri" w:hAnsi="Calibri" w:cs="Times New Roman"/>
            <w:b w:val="0"/>
            <w:bCs w:val="0"/>
            <w:sz w:val="22"/>
            <w:szCs w:val="22"/>
          </w:rPr>
          <w:tab/>
        </w:r>
        <w:r w:rsidR="006D4B73" w:rsidRPr="00630CFA">
          <w:rPr>
            <w:rStyle w:val="afa"/>
          </w:rPr>
          <w:t>Форма и вид процедуры закупки, предмет редукциона</w:t>
        </w:r>
        <w:r w:rsidR="006D4B73">
          <w:rPr>
            <w:webHidden/>
          </w:rPr>
          <w:tab/>
        </w:r>
        <w:r>
          <w:rPr>
            <w:webHidden/>
          </w:rPr>
          <w:fldChar w:fldCharType="begin"/>
        </w:r>
        <w:r w:rsidR="006D4B73">
          <w:rPr>
            <w:webHidden/>
          </w:rPr>
          <w:instrText xml:space="preserve"> PAGEREF _Toc331412472 \h </w:instrText>
        </w:r>
        <w:r>
          <w:rPr>
            <w:webHidden/>
          </w:rPr>
        </w:r>
        <w:r>
          <w:rPr>
            <w:webHidden/>
          </w:rPr>
          <w:fldChar w:fldCharType="separate"/>
        </w:r>
        <w:r w:rsidR="00C21E35">
          <w:rPr>
            <w:webHidden/>
          </w:rPr>
          <w:t>5</w:t>
        </w:r>
        <w:r>
          <w:rPr>
            <w:webHidden/>
          </w:rPr>
          <w:fldChar w:fldCharType="end"/>
        </w:r>
      </w:hyperlink>
    </w:p>
    <w:p w:rsidR="006D4B73" w:rsidRDefault="00B6746B">
      <w:pPr>
        <w:pStyle w:val="28"/>
        <w:rPr>
          <w:rFonts w:ascii="Calibri" w:hAnsi="Calibri" w:cs="Times New Roman"/>
          <w:b w:val="0"/>
          <w:bCs w:val="0"/>
          <w:sz w:val="22"/>
          <w:szCs w:val="22"/>
        </w:rPr>
      </w:pPr>
      <w:hyperlink w:anchor="_Toc331412473" w:history="1">
        <w:r w:rsidR="006D4B73" w:rsidRPr="00630CFA">
          <w:rPr>
            <w:rStyle w:val="afa"/>
          </w:rPr>
          <w:t>2.2.</w:t>
        </w:r>
        <w:r w:rsidR="006D4B73">
          <w:rPr>
            <w:rFonts w:ascii="Calibri" w:hAnsi="Calibri" w:cs="Times New Roman"/>
            <w:b w:val="0"/>
            <w:bCs w:val="0"/>
            <w:sz w:val="22"/>
            <w:szCs w:val="22"/>
          </w:rPr>
          <w:tab/>
        </w:r>
        <w:r w:rsidR="006D4B73" w:rsidRPr="00630CFA">
          <w:rPr>
            <w:rStyle w:val="afa"/>
          </w:rPr>
          <w:t>Участие в процедуре редукциона</w:t>
        </w:r>
        <w:r w:rsidR="006D4B73">
          <w:rPr>
            <w:webHidden/>
          </w:rPr>
          <w:tab/>
        </w:r>
        <w:r>
          <w:rPr>
            <w:webHidden/>
          </w:rPr>
          <w:fldChar w:fldCharType="begin"/>
        </w:r>
        <w:r w:rsidR="006D4B73">
          <w:rPr>
            <w:webHidden/>
          </w:rPr>
          <w:instrText xml:space="preserve"> PAGEREF _Toc331412473 \h </w:instrText>
        </w:r>
        <w:r>
          <w:rPr>
            <w:webHidden/>
          </w:rPr>
        </w:r>
        <w:r>
          <w:rPr>
            <w:webHidden/>
          </w:rPr>
          <w:fldChar w:fldCharType="separate"/>
        </w:r>
        <w:r w:rsidR="00C21E35">
          <w:rPr>
            <w:webHidden/>
          </w:rPr>
          <w:t>5</w:t>
        </w:r>
        <w:r>
          <w:rPr>
            <w:webHidden/>
          </w:rPr>
          <w:fldChar w:fldCharType="end"/>
        </w:r>
      </w:hyperlink>
    </w:p>
    <w:p w:rsidR="006D4B73" w:rsidRDefault="00B6746B">
      <w:pPr>
        <w:pStyle w:val="28"/>
        <w:rPr>
          <w:rFonts w:ascii="Calibri" w:hAnsi="Calibri" w:cs="Times New Roman"/>
          <w:b w:val="0"/>
          <w:bCs w:val="0"/>
          <w:sz w:val="22"/>
          <w:szCs w:val="22"/>
        </w:rPr>
      </w:pPr>
      <w:hyperlink w:anchor="_Toc331412474" w:history="1">
        <w:r w:rsidR="006D4B73" w:rsidRPr="00630CFA">
          <w:rPr>
            <w:rStyle w:val="afa"/>
          </w:rPr>
          <w:t>2.3.</w:t>
        </w:r>
        <w:r w:rsidR="006D4B73">
          <w:rPr>
            <w:rFonts w:ascii="Calibri" w:hAnsi="Calibri" w:cs="Times New Roman"/>
            <w:b w:val="0"/>
            <w:bCs w:val="0"/>
            <w:sz w:val="22"/>
            <w:szCs w:val="22"/>
          </w:rPr>
          <w:tab/>
        </w:r>
        <w:r w:rsidR="006D4B73" w:rsidRPr="00630CFA">
          <w:rPr>
            <w:rStyle w:val="afa"/>
          </w:rPr>
          <w:t>Правовой статус документов</w:t>
        </w:r>
        <w:r w:rsidR="006D4B73">
          <w:rPr>
            <w:webHidden/>
          </w:rPr>
          <w:tab/>
        </w:r>
        <w:r>
          <w:rPr>
            <w:webHidden/>
          </w:rPr>
          <w:fldChar w:fldCharType="begin"/>
        </w:r>
        <w:r w:rsidR="006D4B73">
          <w:rPr>
            <w:webHidden/>
          </w:rPr>
          <w:instrText xml:space="preserve"> PAGEREF _Toc331412474 \h </w:instrText>
        </w:r>
        <w:r>
          <w:rPr>
            <w:webHidden/>
          </w:rPr>
        </w:r>
        <w:r>
          <w:rPr>
            <w:webHidden/>
          </w:rPr>
          <w:fldChar w:fldCharType="separate"/>
        </w:r>
        <w:r w:rsidR="00C21E35">
          <w:rPr>
            <w:webHidden/>
          </w:rPr>
          <w:t>6</w:t>
        </w:r>
        <w:r>
          <w:rPr>
            <w:webHidden/>
          </w:rPr>
          <w:fldChar w:fldCharType="end"/>
        </w:r>
      </w:hyperlink>
    </w:p>
    <w:p w:rsidR="006D4B73" w:rsidRDefault="00B6746B">
      <w:pPr>
        <w:pStyle w:val="28"/>
        <w:rPr>
          <w:rFonts w:ascii="Calibri" w:hAnsi="Calibri" w:cs="Times New Roman"/>
          <w:b w:val="0"/>
          <w:bCs w:val="0"/>
          <w:sz w:val="22"/>
          <w:szCs w:val="22"/>
        </w:rPr>
      </w:pPr>
      <w:hyperlink w:anchor="_Toc331412475" w:history="1">
        <w:r w:rsidR="006D4B73" w:rsidRPr="00630CFA">
          <w:rPr>
            <w:rStyle w:val="afa"/>
          </w:rPr>
          <w:t>2.4.</w:t>
        </w:r>
        <w:r w:rsidR="006D4B73">
          <w:rPr>
            <w:rFonts w:ascii="Calibri" w:hAnsi="Calibri" w:cs="Times New Roman"/>
            <w:b w:val="0"/>
            <w:bCs w:val="0"/>
            <w:sz w:val="22"/>
            <w:szCs w:val="22"/>
          </w:rPr>
          <w:tab/>
        </w:r>
        <w:r w:rsidR="006D4B73" w:rsidRPr="00630CFA">
          <w:rPr>
            <w:rStyle w:val="afa"/>
          </w:rPr>
          <w:t>Особые положения в связи с проведением редукциона через ЭТП</w:t>
        </w:r>
        <w:r w:rsidR="006D4B73">
          <w:rPr>
            <w:webHidden/>
          </w:rPr>
          <w:tab/>
        </w:r>
        <w:r>
          <w:rPr>
            <w:webHidden/>
          </w:rPr>
          <w:fldChar w:fldCharType="begin"/>
        </w:r>
        <w:r w:rsidR="006D4B73">
          <w:rPr>
            <w:webHidden/>
          </w:rPr>
          <w:instrText xml:space="preserve"> PAGEREF _Toc331412475 \h </w:instrText>
        </w:r>
        <w:r>
          <w:rPr>
            <w:webHidden/>
          </w:rPr>
        </w:r>
        <w:r>
          <w:rPr>
            <w:webHidden/>
          </w:rPr>
          <w:fldChar w:fldCharType="separate"/>
        </w:r>
        <w:r w:rsidR="00C21E35">
          <w:rPr>
            <w:webHidden/>
          </w:rPr>
          <w:t>6</w:t>
        </w:r>
        <w:r>
          <w:rPr>
            <w:webHidden/>
          </w:rPr>
          <w:fldChar w:fldCharType="end"/>
        </w:r>
      </w:hyperlink>
    </w:p>
    <w:p w:rsidR="006D4B73" w:rsidRDefault="00B6746B">
      <w:pPr>
        <w:pStyle w:val="28"/>
        <w:rPr>
          <w:rFonts w:ascii="Calibri" w:hAnsi="Calibri" w:cs="Times New Roman"/>
          <w:b w:val="0"/>
          <w:bCs w:val="0"/>
          <w:sz w:val="22"/>
          <w:szCs w:val="22"/>
        </w:rPr>
      </w:pPr>
      <w:hyperlink w:anchor="_Toc331412476" w:history="1">
        <w:r w:rsidR="006D4B73" w:rsidRPr="00630CFA">
          <w:rPr>
            <w:rStyle w:val="afa"/>
          </w:rPr>
          <w:t>2.5.</w:t>
        </w:r>
        <w:r w:rsidR="006D4B73">
          <w:rPr>
            <w:rFonts w:ascii="Calibri" w:hAnsi="Calibri" w:cs="Times New Roman"/>
            <w:b w:val="0"/>
            <w:bCs w:val="0"/>
            <w:sz w:val="22"/>
            <w:szCs w:val="22"/>
          </w:rPr>
          <w:tab/>
        </w:r>
        <w:r w:rsidR="006D4B73" w:rsidRPr="00630CFA">
          <w:rPr>
            <w:rStyle w:val="afa"/>
          </w:rPr>
          <w:t>Затраты на участие в редукционе</w:t>
        </w:r>
        <w:r w:rsidR="006D4B73">
          <w:rPr>
            <w:webHidden/>
          </w:rPr>
          <w:tab/>
        </w:r>
        <w:r>
          <w:rPr>
            <w:webHidden/>
          </w:rPr>
          <w:fldChar w:fldCharType="begin"/>
        </w:r>
        <w:r w:rsidR="006D4B73">
          <w:rPr>
            <w:webHidden/>
          </w:rPr>
          <w:instrText xml:space="preserve"> PAGEREF _Toc331412476 \h </w:instrText>
        </w:r>
        <w:r>
          <w:rPr>
            <w:webHidden/>
          </w:rPr>
        </w:r>
        <w:r>
          <w:rPr>
            <w:webHidden/>
          </w:rPr>
          <w:fldChar w:fldCharType="separate"/>
        </w:r>
        <w:r w:rsidR="00C21E35">
          <w:rPr>
            <w:webHidden/>
          </w:rPr>
          <w:t>7</w:t>
        </w:r>
        <w:r>
          <w:rPr>
            <w:webHidden/>
          </w:rPr>
          <w:fldChar w:fldCharType="end"/>
        </w:r>
      </w:hyperlink>
    </w:p>
    <w:p w:rsidR="006D4B73" w:rsidRDefault="00B6746B">
      <w:pPr>
        <w:pStyle w:val="28"/>
        <w:rPr>
          <w:rFonts w:ascii="Calibri" w:hAnsi="Calibri" w:cs="Times New Roman"/>
          <w:b w:val="0"/>
          <w:bCs w:val="0"/>
          <w:sz w:val="22"/>
          <w:szCs w:val="22"/>
        </w:rPr>
      </w:pPr>
      <w:hyperlink w:anchor="_Toc331412477" w:history="1">
        <w:r w:rsidR="006D4B73" w:rsidRPr="00630CFA">
          <w:rPr>
            <w:rStyle w:val="afa"/>
          </w:rPr>
          <w:t>2.6.</w:t>
        </w:r>
        <w:r w:rsidR="006D4B73">
          <w:rPr>
            <w:rFonts w:ascii="Calibri" w:hAnsi="Calibri" w:cs="Times New Roman"/>
            <w:b w:val="0"/>
            <w:bCs w:val="0"/>
            <w:sz w:val="22"/>
            <w:szCs w:val="22"/>
          </w:rPr>
          <w:tab/>
        </w:r>
        <w:r w:rsidR="006D4B73" w:rsidRPr="00630CFA">
          <w:rPr>
            <w:rStyle w:val="afa"/>
          </w:rPr>
          <w:t xml:space="preserve">Отказ от проведения редукциона </w:t>
        </w:r>
        <w:r w:rsidR="006D4B73" w:rsidRPr="00630CFA">
          <w:rPr>
            <w:rStyle w:val="afa"/>
            <w:i/>
          </w:rPr>
          <w:t>[или любого лота редукциона]</w:t>
        </w:r>
        <w:r w:rsidR="006D4B73">
          <w:rPr>
            <w:webHidden/>
          </w:rPr>
          <w:tab/>
        </w:r>
        <w:r>
          <w:rPr>
            <w:webHidden/>
          </w:rPr>
          <w:fldChar w:fldCharType="begin"/>
        </w:r>
        <w:r w:rsidR="006D4B73">
          <w:rPr>
            <w:webHidden/>
          </w:rPr>
          <w:instrText xml:space="preserve"> PAGEREF _Toc331412477 \h </w:instrText>
        </w:r>
        <w:r>
          <w:rPr>
            <w:webHidden/>
          </w:rPr>
        </w:r>
        <w:r>
          <w:rPr>
            <w:webHidden/>
          </w:rPr>
          <w:fldChar w:fldCharType="separate"/>
        </w:r>
        <w:r w:rsidR="00C21E35">
          <w:rPr>
            <w:webHidden/>
          </w:rPr>
          <w:t>7</w:t>
        </w:r>
        <w:r>
          <w:rPr>
            <w:webHidden/>
          </w:rPr>
          <w:fldChar w:fldCharType="end"/>
        </w:r>
      </w:hyperlink>
    </w:p>
    <w:p w:rsidR="006D4B73" w:rsidRDefault="00B6746B">
      <w:pPr>
        <w:pStyle w:val="28"/>
        <w:rPr>
          <w:rFonts w:ascii="Calibri" w:hAnsi="Calibri" w:cs="Times New Roman"/>
          <w:b w:val="0"/>
          <w:bCs w:val="0"/>
          <w:sz w:val="22"/>
          <w:szCs w:val="22"/>
        </w:rPr>
      </w:pPr>
      <w:hyperlink w:anchor="_Toc331412478" w:history="1">
        <w:r w:rsidR="006D4B73" w:rsidRPr="00630CFA">
          <w:rPr>
            <w:rStyle w:val="afa"/>
          </w:rPr>
          <w:t>2.7.</w:t>
        </w:r>
        <w:r w:rsidR="006D4B73">
          <w:rPr>
            <w:rFonts w:ascii="Calibri" w:hAnsi="Calibri" w:cs="Times New Roman"/>
            <w:b w:val="0"/>
            <w:bCs w:val="0"/>
            <w:sz w:val="22"/>
            <w:szCs w:val="22"/>
          </w:rPr>
          <w:tab/>
        </w:r>
        <w:r w:rsidR="006D4B73" w:rsidRPr="00630CFA">
          <w:rPr>
            <w:rStyle w:val="afa"/>
          </w:rPr>
          <w:t>Официальный источник информации о ходе и результатах редукциона</w:t>
        </w:r>
        <w:r w:rsidR="006D4B73">
          <w:rPr>
            <w:webHidden/>
          </w:rPr>
          <w:tab/>
        </w:r>
        <w:r>
          <w:rPr>
            <w:webHidden/>
          </w:rPr>
          <w:fldChar w:fldCharType="begin"/>
        </w:r>
        <w:r w:rsidR="006D4B73">
          <w:rPr>
            <w:webHidden/>
          </w:rPr>
          <w:instrText xml:space="preserve"> PAGEREF _Toc331412478 \h </w:instrText>
        </w:r>
        <w:r>
          <w:rPr>
            <w:webHidden/>
          </w:rPr>
        </w:r>
        <w:r>
          <w:rPr>
            <w:webHidden/>
          </w:rPr>
          <w:fldChar w:fldCharType="separate"/>
        </w:r>
        <w:r w:rsidR="00C21E35">
          <w:rPr>
            <w:webHidden/>
          </w:rPr>
          <w:t>7</w:t>
        </w:r>
        <w:r>
          <w:rPr>
            <w:webHidden/>
          </w:rPr>
          <w:fldChar w:fldCharType="end"/>
        </w:r>
      </w:hyperlink>
    </w:p>
    <w:p w:rsidR="006D4B73" w:rsidRDefault="00B6746B">
      <w:pPr>
        <w:pStyle w:val="28"/>
        <w:rPr>
          <w:rFonts w:ascii="Calibri" w:hAnsi="Calibri" w:cs="Times New Roman"/>
          <w:b w:val="0"/>
          <w:bCs w:val="0"/>
          <w:sz w:val="22"/>
          <w:szCs w:val="22"/>
        </w:rPr>
      </w:pPr>
      <w:hyperlink w:anchor="_Toc331412479" w:history="1">
        <w:r w:rsidR="006D4B73" w:rsidRPr="00630CFA">
          <w:rPr>
            <w:rStyle w:val="afa"/>
          </w:rPr>
          <w:t>2.8.</w:t>
        </w:r>
        <w:r w:rsidR="006D4B73">
          <w:rPr>
            <w:rFonts w:ascii="Calibri" w:hAnsi="Calibri" w:cs="Times New Roman"/>
            <w:b w:val="0"/>
            <w:bCs w:val="0"/>
            <w:sz w:val="22"/>
            <w:szCs w:val="22"/>
          </w:rPr>
          <w:tab/>
        </w:r>
        <w:r w:rsidR="006D4B73" w:rsidRPr="00630CFA">
          <w:rPr>
            <w:rStyle w:val="afa"/>
          </w:rPr>
          <w:t>Прочие положения</w:t>
        </w:r>
        <w:r w:rsidR="006D4B73">
          <w:rPr>
            <w:webHidden/>
          </w:rPr>
          <w:tab/>
        </w:r>
        <w:r>
          <w:rPr>
            <w:webHidden/>
          </w:rPr>
          <w:fldChar w:fldCharType="begin"/>
        </w:r>
        <w:r w:rsidR="006D4B73">
          <w:rPr>
            <w:webHidden/>
          </w:rPr>
          <w:instrText xml:space="preserve"> PAGEREF _Toc331412479 \h </w:instrText>
        </w:r>
        <w:r>
          <w:rPr>
            <w:webHidden/>
          </w:rPr>
        </w:r>
        <w:r>
          <w:rPr>
            <w:webHidden/>
          </w:rPr>
          <w:fldChar w:fldCharType="separate"/>
        </w:r>
        <w:r w:rsidR="00C21E35">
          <w:rPr>
            <w:webHidden/>
          </w:rPr>
          <w:t>7</w:t>
        </w:r>
        <w:r>
          <w:rPr>
            <w:webHidden/>
          </w:rPr>
          <w:fldChar w:fldCharType="end"/>
        </w:r>
      </w:hyperlink>
    </w:p>
    <w:p w:rsidR="006D4B73" w:rsidRDefault="00B6746B">
      <w:pPr>
        <w:pStyle w:val="14"/>
        <w:rPr>
          <w:rFonts w:ascii="Calibri" w:hAnsi="Calibri"/>
          <w:sz w:val="22"/>
          <w:szCs w:val="22"/>
        </w:rPr>
      </w:pPr>
      <w:hyperlink w:anchor="_Toc331412480" w:history="1">
        <w:r w:rsidR="006D4B73" w:rsidRPr="00630CFA">
          <w:rPr>
            <w:rStyle w:val="afa"/>
          </w:rPr>
          <w:t>3.</w:t>
        </w:r>
        <w:r w:rsidR="006D4B73">
          <w:rPr>
            <w:rFonts w:ascii="Calibri" w:hAnsi="Calibri"/>
            <w:sz w:val="22"/>
            <w:szCs w:val="22"/>
          </w:rPr>
          <w:tab/>
        </w:r>
        <w:r w:rsidR="006D4B73" w:rsidRPr="00630CFA">
          <w:rPr>
            <w:rStyle w:val="afa"/>
          </w:rPr>
          <w:t>ТРЕБОВАНИЯ К УЧАСТНИКАМ РЕДУКЦИОНА, ДОКУМЕНТАМ, ПРЕДОСТАВЛЯЕМЫМ В СОСТАВЕ ЗАЯВКИ НА УЧАСТИЕ В РЕДУКЦИОНЕ</w:t>
        </w:r>
        <w:r w:rsidR="006D4B73">
          <w:rPr>
            <w:webHidden/>
          </w:rPr>
          <w:tab/>
        </w:r>
        <w:r>
          <w:rPr>
            <w:webHidden/>
          </w:rPr>
          <w:fldChar w:fldCharType="begin"/>
        </w:r>
        <w:r w:rsidR="006D4B73">
          <w:rPr>
            <w:webHidden/>
          </w:rPr>
          <w:instrText xml:space="preserve"> PAGEREF _Toc331412480 \h </w:instrText>
        </w:r>
        <w:r>
          <w:rPr>
            <w:webHidden/>
          </w:rPr>
        </w:r>
        <w:r>
          <w:rPr>
            <w:webHidden/>
          </w:rPr>
          <w:fldChar w:fldCharType="separate"/>
        </w:r>
        <w:r w:rsidR="00C21E35">
          <w:rPr>
            <w:webHidden/>
          </w:rPr>
          <w:t>8</w:t>
        </w:r>
        <w:r>
          <w:rPr>
            <w:webHidden/>
          </w:rPr>
          <w:fldChar w:fldCharType="end"/>
        </w:r>
      </w:hyperlink>
    </w:p>
    <w:p w:rsidR="006D4B73" w:rsidRDefault="00B6746B">
      <w:pPr>
        <w:pStyle w:val="28"/>
        <w:rPr>
          <w:rFonts w:ascii="Calibri" w:hAnsi="Calibri" w:cs="Times New Roman"/>
          <w:b w:val="0"/>
          <w:bCs w:val="0"/>
          <w:sz w:val="22"/>
          <w:szCs w:val="22"/>
        </w:rPr>
      </w:pPr>
      <w:hyperlink w:anchor="_Toc331412481" w:history="1">
        <w:r w:rsidR="006D4B73" w:rsidRPr="00630CFA">
          <w:rPr>
            <w:rStyle w:val="afa"/>
          </w:rPr>
          <w:t>3.1.</w:t>
        </w:r>
        <w:r w:rsidR="006D4B73">
          <w:rPr>
            <w:rFonts w:ascii="Calibri" w:hAnsi="Calibri" w:cs="Times New Roman"/>
            <w:b w:val="0"/>
            <w:bCs w:val="0"/>
            <w:sz w:val="22"/>
            <w:szCs w:val="22"/>
          </w:rPr>
          <w:tab/>
        </w:r>
        <w:r w:rsidR="006D4B73" w:rsidRPr="00630CFA">
          <w:rPr>
            <w:rStyle w:val="afa"/>
          </w:rPr>
          <w:t>Требования к участникам редукциона</w:t>
        </w:r>
        <w:r w:rsidR="006D4B73">
          <w:rPr>
            <w:webHidden/>
          </w:rPr>
          <w:tab/>
        </w:r>
        <w:r>
          <w:rPr>
            <w:webHidden/>
          </w:rPr>
          <w:fldChar w:fldCharType="begin"/>
        </w:r>
        <w:r w:rsidR="006D4B73">
          <w:rPr>
            <w:webHidden/>
          </w:rPr>
          <w:instrText xml:space="preserve"> PAGEREF _Toc331412481 \h </w:instrText>
        </w:r>
        <w:r>
          <w:rPr>
            <w:webHidden/>
          </w:rPr>
        </w:r>
        <w:r>
          <w:rPr>
            <w:webHidden/>
          </w:rPr>
          <w:fldChar w:fldCharType="separate"/>
        </w:r>
        <w:r w:rsidR="00C21E35">
          <w:rPr>
            <w:webHidden/>
          </w:rPr>
          <w:t>8</w:t>
        </w:r>
        <w:r>
          <w:rPr>
            <w:webHidden/>
          </w:rPr>
          <w:fldChar w:fldCharType="end"/>
        </w:r>
      </w:hyperlink>
    </w:p>
    <w:p w:rsidR="006D4B73" w:rsidRDefault="00B6746B">
      <w:pPr>
        <w:pStyle w:val="28"/>
        <w:rPr>
          <w:rFonts w:ascii="Calibri" w:hAnsi="Calibri" w:cs="Times New Roman"/>
          <w:b w:val="0"/>
          <w:bCs w:val="0"/>
          <w:sz w:val="22"/>
          <w:szCs w:val="22"/>
        </w:rPr>
      </w:pPr>
      <w:hyperlink w:anchor="_Toc331412482" w:history="1">
        <w:r w:rsidR="006D4B73" w:rsidRPr="00630CFA">
          <w:rPr>
            <w:rStyle w:val="afa"/>
          </w:rPr>
          <w:t>3.2.</w:t>
        </w:r>
        <w:r w:rsidR="006D4B73">
          <w:rPr>
            <w:rFonts w:ascii="Calibri" w:hAnsi="Calibri" w:cs="Times New Roman"/>
            <w:b w:val="0"/>
            <w:bCs w:val="0"/>
            <w:sz w:val="22"/>
            <w:szCs w:val="22"/>
          </w:rPr>
          <w:tab/>
        </w:r>
        <w:r w:rsidR="006D4B73" w:rsidRPr="00630CFA">
          <w:rPr>
            <w:rStyle w:val="afa"/>
          </w:rPr>
          <w:t>Дополнительные требования к участникам редукциона указаны в пунктах 12.1 раздела 5 «Информационная карта редукциона».</w:t>
        </w:r>
        <w:r w:rsidR="006D4B73">
          <w:rPr>
            <w:webHidden/>
          </w:rPr>
          <w:tab/>
        </w:r>
        <w:r>
          <w:rPr>
            <w:webHidden/>
          </w:rPr>
          <w:fldChar w:fldCharType="begin"/>
        </w:r>
        <w:r w:rsidR="006D4B73">
          <w:rPr>
            <w:webHidden/>
          </w:rPr>
          <w:instrText xml:space="preserve"> PAGEREF _Toc331412482 \h </w:instrText>
        </w:r>
        <w:r>
          <w:rPr>
            <w:webHidden/>
          </w:rPr>
        </w:r>
        <w:r>
          <w:rPr>
            <w:webHidden/>
          </w:rPr>
          <w:fldChar w:fldCharType="separate"/>
        </w:r>
        <w:r w:rsidR="00C21E35">
          <w:rPr>
            <w:webHidden/>
          </w:rPr>
          <w:t>8</w:t>
        </w:r>
        <w:r>
          <w:rPr>
            <w:webHidden/>
          </w:rPr>
          <w:fldChar w:fldCharType="end"/>
        </w:r>
      </w:hyperlink>
    </w:p>
    <w:p w:rsidR="006D4B73" w:rsidRDefault="00B6746B">
      <w:pPr>
        <w:pStyle w:val="28"/>
        <w:rPr>
          <w:rFonts w:ascii="Calibri" w:hAnsi="Calibri" w:cs="Times New Roman"/>
          <w:b w:val="0"/>
          <w:bCs w:val="0"/>
          <w:sz w:val="22"/>
          <w:szCs w:val="22"/>
        </w:rPr>
      </w:pPr>
      <w:hyperlink w:anchor="_Toc331412483" w:history="1">
        <w:r w:rsidR="006D4B73" w:rsidRPr="00630CFA">
          <w:rPr>
            <w:rStyle w:val="afa"/>
          </w:rPr>
          <w:t>3.3.</w:t>
        </w:r>
        <w:r w:rsidR="006D4B73">
          <w:rPr>
            <w:rFonts w:ascii="Calibri" w:hAnsi="Calibri" w:cs="Times New Roman"/>
            <w:b w:val="0"/>
            <w:bCs w:val="0"/>
            <w:sz w:val="22"/>
            <w:szCs w:val="22"/>
          </w:rPr>
          <w:tab/>
        </w:r>
        <w:r w:rsidR="006D4B73" w:rsidRPr="00630CFA">
          <w:rPr>
            <w:rStyle w:val="afa"/>
          </w:rPr>
          <w:t>Документы, предоставляемые в составе заявки на участие в редукционе</w:t>
        </w:r>
        <w:r w:rsidR="006D4B73">
          <w:rPr>
            <w:webHidden/>
          </w:rPr>
          <w:tab/>
        </w:r>
        <w:r>
          <w:rPr>
            <w:webHidden/>
          </w:rPr>
          <w:fldChar w:fldCharType="begin"/>
        </w:r>
        <w:r w:rsidR="006D4B73">
          <w:rPr>
            <w:webHidden/>
          </w:rPr>
          <w:instrText xml:space="preserve"> PAGEREF _Toc331412483 \h </w:instrText>
        </w:r>
        <w:r>
          <w:rPr>
            <w:webHidden/>
          </w:rPr>
        </w:r>
        <w:r>
          <w:rPr>
            <w:webHidden/>
          </w:rPr>
          <w:fldChar w:fldCharType="separate"/>
        </w:r>
        <w:r w:rsidR="00C21E35">
          <w:rPr>
            <w:webHidden/>
          </w:rPr>
          <w:t>8</w:t>
        </w:r>
        <w:r>
          <w:rPr>
            <w:webHidden/>
          </w:rPr>
          <w:fldChar w:fldCharType="end"/>
        </w:r>
      </w:hyperlink>
    </w:p>
    <w:p w:rsidR="006D4B73" w:rsidRDefault="00B6746B">
      <w:pPr>
        <w:pStyle w:val="28"/>
        <w:rPr>
          <w:rFonts w:ascii="Calibri" w:hAnsi="Calibri" w:cs="Times New Roman"/>
          <w:b w:val="0"/>
          <w:bCs w:val="0"/>
          <w:sz w:val="22"/>
          <w:szCs w:val="22"/>
        </w:rPr>
      </w:pPr>
      <w:hyperlink w:anchor="_Toc331412484" w:history="1">
        <w:r w:rsidR="006D4B73" w:rsidRPr="00630CFA">
          <w:rPr>
            <w:rStyle w:val="afa"/>
          </w:rPr>
          <w:t>3.4.</w:t>
        </w:r>
        <w:r w:rsidR="006D4B73">
          <w:rPr>
            <w:rFonts w:ascii="Calibri" w:hAnsi="Calibri" w:cs="Times New Roman"/>
            <w:b w:val="0"/>
            <w:bCs w:val="0"/>
            <w:sz w:val="22"/>
            <w:szCs w:val="22"/>
          </w:rPr>
          <w:tab/>
        </w:r>
        <w:r w:rsidR="006D4B73" w:rsidRPr="00630CFA">
          <w:rPr>
            <w:rStyle w:val="afa"/>
          </w:rPr>
          <w:t xml:space="preserve">Условия привлечения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w:t>
        </w:r>
        <w:r w:rsidR="006D4B73" w:rsidRPr="00630CFA">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6D4B73">
          <w:rPr>
            <w:webHidden/>
          </w:rPr>
          <w:tab/>
        </w:r>
        <w:r>
          <w:rPr>
            <w:webHidden/>
          </w:rPr>
          <w:fldChar w:fldCharType="begin"/>
        </w:r>
        <w:r w:rsidR="006D4B73">
          <w:rPr>
            <w:webHidden/>
          </w:rPr>
          <w:instrText xml:space="preserve"> PAGEREF _Toc331412484 \h </w:instrText>
        </w:r>
        <w:r>
          <w:rPr>
            <w:webHidden/>
          </w:rPr>
        </w:r>
        <w:r>
          <w:rPr>
            <w:webHidden/>
          </w:rPr>
          <w:fldChar w:fldCharType="separate"/>
        </w:r>
        <w:r w:rsidR="00C21E35">
          <w:rPr>
            <w:webHidden/>
          </w:rPr>
          <w:t>9</w:t>
        </w:r>
        <w:r>
          <w:rPr>
            <w:webHidden/>
          </w:rPr>
          <w:fldChar w:fldCharType="end"/>
        </w:r>
      </w:hyperlink>
    </w:p>
    <w:p w:rsidR="006D4B73" w:rsidRDefault="00B6746B">
      <w:pPr>
        <w:pStyle w:val="28"/>
        <w:rPr>
          <w:rFonts w:ascii="Calibri" w:hAnsi="Calibri" w:cs="Times New Roman"/>
          <w:b w:val="0"/>
          <w:bCs w:val="0"/>
          <w:sz w:val="22"/>
          <w:szCs w:val="22"/>
        </w:rPr>
      </w:pPr>
      <w:hyperlink w:anchor="_Toc331412485" w:history="1">
        <w:r w:rsidR="006D4B73" w:rsidRPr="00630CFA">
          <w:rPr>
            <w:rStyle w:val="afa"/>
          </w:rPr>
          <w:t>3.5.</w:t>
        </w:r>
        <w:r w:rsidR="006D4B73">
          <w:rPr>
            <w:rFonts w:ascii="Calibri" w:hAnsi="Calibri" w:cs="Times New Roman"/>
            <w:b w:val="0"/>
            <w:bCs w:val="0"/>
            <w:sz w:val="22"/>
            <w:szCs w:val="22"/>
          </w:rPr>
          <w:tab/>
        </w:r>
        <w:r w:rsidR="006D4B73" w:rsidRPr="00630CFA">
          <w:rPr>
            <w:rStyle w:val="afa"/>
          </w:rPr>
          <w:t xml:space="preserve">Привлечение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 [в отношении любого лота редукциона]</w:t>
        </w:r>
        <w:r w:rsidR="006D4B73">
          <w:rPr>
            <w:webHidden/>
          </w:rPr>
          <w:tab/>
        </w:r>
        <w:r>
          <w:rPr>
            <w:webHidden/>
          </w:rPr>
          <w:fldChar w:fldCharType="begin"/>
        </w:r>
        <w:r w:rsidR="006D4B73">
          <w:rPr>
            <w:webHidden/>
          </w:rPr>
          <w:instrText xml:space="preserve"> PAGEREF _Toc331412485 \h </w:instrText>
        </w:r>
        <w:r>
          <w:rPr>
            <w:webHidden/>
          </w:rPr>
        </w:r>
        <w:r>
          <w:rPr>
            <w:webHidden/>
          </w:rPr>
          <w:fldChar w:fldCharType="separate"/>
        </w:r>
        <w:r w:rsidR="00C21E35">
          <w:rPr>
            <w:webHidden/>
          </w:rPr>
          <w:t>9</w:t>
        </w:r>
        <w:r>
          <w:rPr>
            <w:webHidden/>
          </w:rPr>
          <w:fldChar w:fldCharType="end"/>
        </w:r>
      </w:hyperlink>
    </w:p>
    <w:p w:rsidR="006D4B73" w:rsidRDefault="00B6746B">
      <w:pPr>
        <w:pStyle w:val="14"/>
        <w:rPr>
          <w:rFonts w:ascii="Calibri" w:hAnsi="Calibri"/>
          <w:sz w:val="22"/>
          <w:szCs w:val="22"/>
        </w:rPr>
      </w:pPr>
      <w:hyperlink w:anchor="_Toc331412486" w:history="1">
        <w:r w:rsidR="006D4B73" w:rsidRPr="00630CFA">
          <w:rPr>
            <w:rStyle w:val="afa"/>
          </w:rPr>
          <w:t>4.</w:t>
        </w:r>
        <w:r w:rsidR="006D4B73">
          <w:rPr>
            <w:rFonts w:ascii="Calibri" w:hAnsi="Calibri"/>
            <w:sz w:val="22"/>
            <w:szCs w:val="22"/>
          </w:rPr>
          <w:tab/>
        </w:r>
        <w:r w:rsidR="006D4B73" w:rsidRPr="00630CFA">
          <w:rPr>
            <w:rStyle w:val="afa"/>
            <w:lang w:val="en-US"/>
          </w:rPr>
          <w:t>ПОРЯДОК ПРОВЕДЕНИЯ РЕДУКЦИОНА</w:t>
        </w:r>
        <w:r w:rsidR="006D4B73">
          <w:rPr>
            <w:webHidden/>
          </w:rPr>
          <w:tab/>
        </w:r>
        <w:r>
          <w:rPr>
            <w:webHidden/>
          </w:rPr>
          <w:fldChar w:fldCharType="begin"/>
        </w:r>
        <w:r w:rsidR="006D4B73">
          <w:rPr>
            <w:webHidden/>
          </w:rPr>
          <w:instrText xml:space="preserve"> PAGEREF _Toc331412486 \h </w:instrText>
        </w:r>
        <w:r>
          <w:rPr>
            <w:webHidden/>
          </w:rPr>
        </w:r>
        <w:r>
          <w:rPr>
            <w:webHidden/>
          </w:rPr>
          <w:fldChar w:fldCharType="separate"/>
        </w:r>
        <w:r w:rsidR="00C21E35">
          <w:rPr>
            <w:webHidden/>
          </w:rPr>
          <w:t>11</w:t>
        </w:r>
        <w:r>
          <w:rPr>
            <w:webHidden/>
          </w:rPr>
          <w:fldChar w:fldCharType="end"/>
        </w:r>
      </w:hyperlink>
    </w:p>
    <w:p w:rsidR="006D4B73" w:rsidRDefault="00B6746B">
      <w:pPr>
        <w:pStyle w:val="28"/>
        <w:rPr>
          <w:rFonts w:ascii="Calibri" w:hAnsi="Calibri" w:cs="Times New Roman"/>
          <w:b w:val="0"/>
          <w:bCs w:val="0"/>
          <w:sz w:val="22"/>
          <w:szCs w:val="22"/>
        </w:rPr>
      </w:pPr>
      <w:hyperlink w:anchor="_Toc331412487" w:history="1">
        <w:r w:rsidR="006D4B73" w:rsidRPr="00630CFA">
          <w:rPr>
            <w:rStyle w:val="afa"/>
            <w:rFonts w:cs="Times New Roman"/>
          </w:rPr>
          <w:t>4.1.</w:t>
        </w:r>
        <w:r w:rsidR="006D4B73">
          <w:rPr>
            <w:rFonts w:ascii="Calibri" w:hAnsi="Calibri" w:cs="Times New Roman"/>
            <w:b w:val="0"/>
            <w:bCs w:val="0"/>
            <w:sz w:val="22"/>
            <w:szCs w:val="22"/>
          </w:rPr>
          <w:tab/>
        </w:r>
        <w:r w:rsidR="006D4B73" w:rsidRPr="00630CFA">
          <w:rPr>
            <w:rStyle w:val="afa"/>
            <w:rFonts w:cs="Times New Roman"/>
          </w:rPr>
          <w:t>Получение редукционной документации</w:t>
        </w:r>
        <w:r w:rsidR="006D4B73">
          <w:rPr>
            <w:webHidden/>
          </w:rPr>
          <w:tab/>
        </w:r>
        <w:r>
          <w:rPr>
            <w:webHidden/>
          </w:rPr>
          <w:fldChar w:fldCharType="begin"/>
        </w:r>
        <w:r w:rsidR="006D4B73">
          <w:rPr>
            <w:webHidden/>
          </w:rPr>
          <w:instrText xml:space="preserve"> PAGEREF _Toc331412487 \h </w:instrText>
        </w:r>
        <w:r>
          <w:rPr>
            <w:webHidden/>
          </w:rPr>
        </w:r>
        <w:r>
          <w:rPr>
            <w:webHidden/>
          </w:rPr>
          <w:fldChar w:fldCharType="separate"/>
        </w:r>
        <w:r w:rsidR="00C21E35">
          <w:rPr>
            <w:webHidden/>
          </w:rPr>
          <w:t>11</w:t>
        </w:r>
        <w:r>
          <w:rPr>
            <w:webHidden/>
          </w:rPr>
          <w:fldChar w:fldCharType="end"/>
        </w:r>
      </w:hyperlink>
    </w:p>
    <w:p w:rsidR="006D4B73" w:rsidRDefault="00B6746B">
      <w:pPr>
        <w:pStyle w:val="28"/>
        <w:rPr>
          <w:rFonts w:ascii="Calibri" w:hAnsi="Calibri" w:cs="Times New Roman"/>
          <w:b w:val="0"/>
          <w:bCs w:val="0"/>
          <w:sz w:val="22"/>
          <w:szCs w:val="22"/>
        </w:rPr>
      </w:pPr>
      <w:hyperlink w:anchor="_Toc331412488" w:history="1">
        <w:r w:rsidR="006D4B73" w:rsidRPr="00630CFA">
          <w:rPr>
            <w:rStyle w:val="afa"/>
            <w:rFonts w:cs="Times New Roman"/>
          </w:rPr>
          <w:t>4.2.</w:t>
        </w:r>
        <w:r w:rsidR="006D4B73">
          <w:rPr>
            <w:rFonts w:ascii="Calibri" w:hAnsi="Calibri" w:cs="Times New Roman"/>
            <w:b w:val="0"/>
            <w:bCs w:val="0"/>
            <w:sz w:val="22"/>
            <w:szCs w:val="22"/>
          </w:rPr>
          <w:tab/>
        </w:r>
        <w:r w:rsidR="006D4B73" w:rsidRPr="00630CFA">
          <w:rPr>
            <w:rStyle w:val="afa"/>
            <w:rFonts w:cs="Times New Roman"/>
          </w:rPr>
          <w:t>Разъяснение положений редукционной документации</w:t>
        </w:r>
        <w:r w:rsidR="006D4B73">
          <w:rPr>
            <w:webHidden/>
          </w:rPr>
          <w:tab/>
        </w:r>
        <w:r>
          <w:rPr>
            <w:webHidden/>
          </w:rPr>
          <w:fldChar w:fldCharType="begin"/>
        </w:r>
        <w:r w:rsidR="006D4B73">
          <w:rPr>
            <w:webHidden/>
          </w:rPr>
          <w:instrText xml:space="preserve"> PAGEREF _Toc331412488 \h </w:instrText>
        </w:r>
        <w:r>
          <w:rPr>
            <w:webHidden/>
          </w:rPr>
        </w:r>
        <w:r>
          <w:rPr>
            <w:webHidden/>
          </w:rPr>
          <w:fldChar w:fldCharType="separate"/>
        </w:r>
        <w:r w:rsidR="00C21E35">
          <w:rPr>
            <w:webHidden/>
          </w:rPr>
          <w:t>11</w:t>
        </w:r>
        <w:r>
          <w:rPr>
            <w:webHidden/>
          </w:rPr>
          <w:fldChar w:fldCharType="end"/>
        </w:r>
      </w:hyperlink>
    </w:p>
    <w:p w:rsidR="006D4B73" w:rsidRDefault="00B6746B">
      <w:pPr>
        <w:pStyle w:val="28"/>
        <w:rPr>
          <w:rFonts w:ascii="Calibri" w:hAnsi="Calibri" w:cs="Times New Roman"/>
          <w:b w:val="0"/>
          <w:bCs w:val="0"/>
          <w:sz w:val="22"/>
          <w:szCs w:val="22"/>
        </w:rPr>
      </w:pPr>
      <w:hyperlink w:anchor="_Toc331412489" w:history="1">
        <w:r w:rsidR="006D4B73" w:rsidRPr="00630CFA">
          <w:rPr>
            <w:rStyle w:val="afa"/>
            <w:rFonts w:cs="Times New Roman"/>
          </w:rPr>
          <w:t>4.3.</w:t>
        </w:r>
        <w:r w:rsidR="006D4B73">
          <w:rPr>
            <w:rFonts w:ascii="Calibri" w:hAnsi="Calibri" w:cs="Times New Roman"/>
            <w:b w:val="0"/>
            <w:bCs w:val="0"/>
            <w:sz w:val="22"/>
            <w:szCs w:val="22"/>
          </w:rPr>
          <w:tab/>
        </w:r>
        <w:r w:rsidR="006D4B73" w:rsidRPr="00630CFA">
          <w:rPr>
            <w:rStyle w:val="afa"/>
            <w:rFonts w:cs="Times New Roman"/>
          </w:rPr>
          <w:t>Внесение изменений в извещение о проведении редукциона и редукционную документацию</w:t>
        </w:r>
        <w:r w:rsidR="006D4B73">
          <w:rPr>
            <w:webHidden/>
          </w:rPr>
          <w:tab/>
        </w:r>
        <w:r>
          <w:rPr>
            <w:webHidden/>
          </w:rPr>
          <w:fldChar w:fldCharType="begin"/>
        </w:r>
        <w:r w:rsidR="006D4B73">
          <w:rPr>
            <w:webHidden/>
          </w:rPr>
          <w:instrText xml:space="preserve"> PAGEREF _Toc331412489 \h </w:instrText>
        </w:r>
        <w:r>
          <w:rPr>
            <w:webHidden/>
          </w:rPr>
        </w:r>
        <w:r>
          <w:rPr>
            <w:webHidden/>
          </w:rPr>
          <w:fldChar w:fldCharType="separate"/>
        </w:r>
        <w:r w:rsidR="00C21E35">
          <w:rPr>
            <w:webHidden/>
          </w:rPr>
          <w:t>11</w:t>
        </w:r>
        <w:r>
          <w:rPr>
            <w:webHidden/>
          </w:rPr>
          <w:fldChar w:fldCharType="end"/>
        </w:r>
      </w:hyperlink>
    </w:p>
    <w:p w:rsidR="006D4B73" w:rsidRDefault="00B6746B">
      <w:pPr>
        <w:pStyle w:val="28"/>
        <w:rPr>
          <w:rFonts w:ascii="Calibri" w:hAnsi="Calibri" w:cs="Times New Roman"/>
          <w:b w:val="0"/>
          <w:bCs w:val="0"/>
          <w:sz w:val="22"/>
          <w:szCs w:val="22"/>
        </w:rPr>
      </w:pPr>
      <w:hyperlink w:anchor="_Toc331412490" w:history="1">
        <w:r w:rsidR="006D4B73" w:rsidRPr="00630CFA">
          <w:rPr>
            <w:rStyle w:val="afa"/>
            <w:rFonts w:cs="Times New Roman"/>
          </w:rPr>
          <w:t>4.4.</w:t>
        </w:r>
        <w:r w:rsidR="006D4B73">
          <w:rPr>
            <w:rFonts w:ascii="Calibri" w:hAnsi="Calibri" w:cs="Times New Roman"/>
            <w:b w:val="0"/>
            <w:bCs w:val="0"/>
            <w:sz w:val="22"/>
            <w:szCs w:val="22"/>
          </w:rPr>
          <w:tab/>
        </w:r>
        <w:r w:rsidR="006D4B73" w:rsidRPr="00630CFA">
          <w:rPr>
            <w:rStyle w:val="afa"/>
            <w:rFonts w:cs="Times New Roman"/>
          </w:rPr>
          <w:t>Общие требования к заявке на участие в редукционе</w:t>
        </w:r>
        <w:r w:rsidR="006D4B73">
          <w:rPr>
            <w:webHidden/>
          </w:rPr>
          <w:tab/>
        </w:r>
        <w:r>
          <w:rPr>
            <w:webHidden/>
          </w:rPr>
          <w:fldChar w:fldCharType="begin"/>
        </w:r>
        <w:r w:rsidR="006D4B73">
          <w:rPr>
            <w:webHidden/>
          </w:rPr>
          <w:instrText xml:space="preserve"> PAGEREF _Toc331412490 \h </w:instrText>
        </w:r>
        <w:r>
          <w:rPr>
            <w:webHidden/>
          </w:rPr>
        </w:r>
        <w:r>
          <w:rPr>
            <w:webHidden/>
          </w:rPr>
          <w:fldChar w:fldCharType="separate"/>
        </w:r>
        <w:r w:rsidR="00C21E35">
          <w:rPr>
            <w:webHidden/>
          </w:rPr>
          <w:t>11</w:t>
        </w:r>
        <w:r>
          <w:rPr>
            <w:webHidden/>
          </w:rPr>
          <w:fldChar w:fldCharType="end"/>
        </w:r>
      </w:hyperlink>
    </w:p>
    <w:p w:rsidR="006D4B73" w:rsidRDefault="00B6746B">
      <w:pPr>
        <w:pStyle w:val="28"/>
        <w:rPr>
          <w:rFonts w:ascii="Calibri" w:hAnsi="Calibri" w:cs="Times New Roman"/>
          <w:b w:val="0"/>
          <w:bCs w:val="0"/>
          <w:sz w:val="22"/>
          <w:szCs w:val="22"/>
        </w:rPr>
      </w:pPr>
      <w:hyperlink w:anchor="_Toc331412491" w:history="1">
        <w:r w:rsidR="006D4B73" w:rsidRPr="00630CFA">
          <w:rPr>
            <w:rStyle w:val="afa"/>
            <w:rFonts w:cs="Times New Roman"/>
          </w:rPr>
          <w:t>4.5.</w:t>
        </w:r>
        <w:r w:rsidR="006D4B73">
          <w:rPr>
            <w:rFonts w:ascii="Calibri" w:hAnsi="Calibri" w:cs="Times New Roman"/>
            <w:b w:val="0"/>
            <w:bCs w:val="0"/>
            <w:sz w:val="22"/>
            <w:szCs w:val="22"/>
          </w:rPr>
          <w:tab/>
        </w:r>
        <w:r w:rsidR="006D4B73" w:rsidRPr="00630CFA">
          <w:rPr>
            <w:rStyle w:val="afa"/>
            <w:rFonts w:cs="Times New Roman"/>
          </w:rPr>
          <w:t>Требования к содержанию первой части заявки на участие в редукционе</w:t>
        </w:r>
        <w:r w:rsidR="006D4B73">
          <w:rPr>
            <w:webHidden/>
          </w:rPr>
          <w:tab/>
        </w:r>
        <w:r>
          <w:rPr>
            <w:webHidden/>
          </w:rPr>
          <w:fldChar w:fldCharType="begin"/>
        </w:r>
        <w:r w:rsidR="006D4B73">
          <w:rPr>
            <w:webHidden/>
          </w:rPr>
          <w:instrText xml:space="preserve"> PAGEREF _Toc331412491 \h </w:instrText>
        </w:r>
        <w:r>
          <w:rPr>
            <w:webHidden/>
          </w:rPr>
        </w:r>
        <w:r>
          <w:rPr>
            <w:webHidden/>
          </w:rPr>
          <w:fldChar w:fldCharType="separate"/>
        </w:r>
        <w:r w:rsidR="00C21E35">
          <w:rPr>
            <w:webHidden/>
          </w:rPr>
          <w:t>12</w:t>
        </w:r>
        <w:r>
          <w:rPr>
            <w:webHidden/>
          </w:rPr>
          <w:fldChar w:fldCharType="end"/>
        </w:r>
      </w:hyperlink>
    </w:p>
    <w:p w:rsidR="006D4B73" w:rsidRDefault="00B6746B">
      <w:pPr>
        <w:pStyle w:val="28"/>
        <w:rPr>
          <w:rFonts w:ascii="Calibri" w:hAnsi="Calibri" w:cs="Times New Roman"/>
          <w:b w:val="0"/>
          <w:bCs w:val="0"/>
          <w:sz w:val="22"/>
          <w:szCs w:val="22"/>
        </w:rPr>
      </w:pPr>
      <w:hyperlink w:anchor="_Toc331412492" w:history="1">
        <w:r w:rsidR="006D4B73" w:rsidRPr="00630CFA">
          <w:rPr>
            <w:rStyle w:val="afa"/>
            <w:rFonts w:cs="Times New Roman"/>
          </w:rPr>
          <w:t>4.6.</w:t>
        </w:r>
        <w:r w:rsidR="006D4B73">
          <w:rPr>
            <w:rFonts w:ascii="Calibri" w:hAnsi="Calibri" w:cs="Times New Roman"/>
            <w:b w:val="0"/>
            <w:bCs w:val="0"/>
            <w:sz w:val="22"/>
            <w:szCs w:val="22"/>
          </w:rPr>
          <w:tab/>
        </w:r>
        <w:r w:rsidR="006D4B73" w:rsidRPr="00630CFA">
          <w:rPr>
            <w:rStyle w:val="afa"/>
            <w:rFonts w:cs="Times New Roman"/>
          </w:rPr>
          <w:t>Требования к содержанию второй части заявки на участие в редукционе</w:t>
        </w:r>
        <w:r w:rsidR="006D4B73">
          <w:rPr>
            <w:webHidden/>
          </w:rPr>
          <w:tab/>
        </w:r>
        <w:r>
          <w:rPr>
            <w:webHidden/>
          </w:rPr>
          <w:fldChar w:fldCharType="begin"/>
        </w:r>
        <w:r w:rsidR="006D4B73">
          <w:rPr>
            <w:webHidden/>
          </w:rPr>
          <w:instrText xml:space="preserve"> PAGEREF _Toc331412492 \h </w:instrText>
        </w:r>
        <w:r>
          <w:rPr>
            <w:webHidden/>
          </w:rPr>
        </w:r>
        <w:r>
          <w:rPr>
            <w:webHidden/>
          </w:rPr>
          <w:fldChar w:fldCharType="separate"/>
        </w:r>
        <w:r w:rsidR="00C21E35">
          <w:rPr>
            <w:webHidden/>
          </w:rPr>
          <w:t>13</w:t>
        </w:r>
        <w:r>
          <w:rPr>
            <w:webHidden/>
          </w:rPr>
          <w:fldChar w:fldCharType="end"/>
        </w:r>
      </w:hyperlink>
    </w:p>
    <w:p w:rsidR="006D4B73" w:rsidRDefault="00B6746B">
      <w:pPr>
        <w:pStyle w:val="28"/>
        <w:rPr>
          <w:rFonts w:ascii="Calibri" w:hAnsi="Calibri" w:cs="Times New Roman"/>
          <w:b w:val="0"/>
          <w:bCs w:val="0"/>
          <w:sz w:val="22"/>
          <w:szCs w:val="22"/>
        </w:rPr>
      </w:pPr>
      <w:hyperlink w:anchor="_Toc331412493" w:history="1">
        <w:r w:rsidR="006D4B73" w:rsidRPr="00630CFA">
          <w:rPr>
            <w:rStyle w:val="afa"/>
            <w:rFonts w:cs="Times New Roman"/>
          </w:rPr>
          <w:t>4.7.</w:t>
        </w:r>
        <w:r w:rsidR="006D4B73">
          <w:rPr>
            <w:rFonts w:ascii="Calibri" w:hAnsi="Calibri" w:cs="Times New Roman"/>
            <w:b w:val="0"/>
            <w:bCs w:val="0"/>
            <w:sz w:val="22"/>
            <w:szCs w:val="22"/>
          </w:rPr>
          <w:tab/>
        </w:r>
        <w:r w:rsidR="006D4B73" w:rsidRPr="00630CFA">
          <w:rPr>
            <w:rStyle w:val="afa"/>
            <w:rFonts w:cs="Times New Roman"/>
          </w:rPr>
          <w:t>Срок действия заявки на участие в редукционе</w:t>
        </w:r>
        <w:r w:rsidR="006D4B73">
          <w:rPr>
            <w:webHidden/>
          </w:rPr>
          <w:tab/>
        </w:r>
        <w:r>
          <w:rPr>
            <w:webHidden/>
          </w:rPr>
          <w:fldChar w:fldCharType="begin"/>
        </w:r>
        <w:r w:rsidR="006D4B73">
          <w:rPr>
            <w:webHidden/>
          </w:rPr>
          <w:instrText xml:space="preserve"> PAGEREF _Toc331412493 \h </w:instrText>
        </w:r>
        <w:r>
          <w:rPr>
            <w:webHidden/>
          </w:rPr>
        </w:r>
        <w:r>
          <w:rPr>
            <w:webHidden/>
          </w:rPr>
          <w:fldChar w:fldCharType="separate"/>
        </w:r>
        <w:r w:rsidR="00C21E35">
          <w:rPr>
            <w:webHidden/>
          </w:rPr>
          <w:t>13</w:t>
        </w:r>
        <w:r>
          <w:rPr>
            <w:webHidden/>
          </w:rPr>
          <w:fldChar w:fldCharType="end"/>
        </w:r>
      </w:hyperlink>
    </w:p>
    <w:p w:rsidR="006D4B73" w:rsidRDefault="00B6746B">
      <w:pPr>
        <w:pStyle w:val="28"/>
        <w:rPr>
          <w:rFonts w:ascii="Calibri" w:hAnsi="Calibri" w:cs="Times New Roman"/>
          <w:b w:val="0"/>
          <w:bCs w:val="0"/>
          <w:sz w:val="22"/>
          <w:szCs w:val="22"/>
        </w:rPr>
      </w:pPr>
      <w:hyperlink w:anchor="_Toc331412494" w:history="1">
        <w:r w:rsidR="006D4B73" w:rsidRPr="00630CFA">
          <w:rPr>
            <w:rStyle w:val="afa"/>
            <w:rFonts w:cs="Times New Roman"/>
          </w:rPr>
          <w:t>4.8.</w:t>
        </w:r>
        <w:r w:rsidR="006D4B73">
          <w:rPr>
            <w:rFonts w:ascii="Calibri" w:hAnsi="Calibri" w:cs="Times New Roman"/>
            <w:b w:val="0"/>
            <w:bCs w:val="0"/>
            <w:sz w:val="22"/>
            <w:szCs w:val="22"/>
          </w:rPr>
          <w:tab/>
        </w:r>
        <w:r w:rsidR="006D4B73" w:rsidRPr="00630CFA">
          <w:rPr>
            <w:rStyle w:val="afa"/>
            <w:rFonts w:cs="Times New Roman"/>
          </w:rPr>
          <w:t>Официальный язык редукциона</w:t>
        </w:r>
        <w:r w:rsidR="006D4B73">
          <w:rPr>
            <w:webHidden/>
          </w:rPr>
          <w:tab/>
        </w:r>
        <w:r>
          <w:rPr>
            <w:webHidden/>
          </w:rPr>
          <w:fldChar w:fldCharType="begin"/>
        </w:r>
        <w:r w:rsidR="006D4B73">
          <w:rPr>
            <w:webHidden/>
          </w:rPr>
          <w:instrText xml:space="preserve"> PAGEREF _Toc331412494 \h </w:instrText>
        </w:r>
        <w:r>
          <w:rPr>
            <w:webHidden/>
          </w:rPr>
        </w:r>
        <w:r>
          <w:rPr>
            <w:webHidden/>
          </w:rPr>
          <w:fldChar w:fldCharType="separate"/>
        </w:r>
        <w:r w:rsidR="00C21E35">
          <w:rPr>
            <w:webHidden/>
          </w:rPr>
          <w:t>13</w:t>
        </w:r>
        <w:r>
          <w:rPr>
            <w:webHidden/>
          </w:rPr>
          <w:fldChar w:fldCharType="end"/>
        </w:r>
      </w:hyperlink>
    </w:p>
    <w:p w:rsidR="006D4B73" w:rsidRDefault="00B6746B">
      <w:pPr>
        <w:pStyle w:val="28"/>
        <w:rPr>
          <w:rFonts w:ascii="Calibri" w:hAnsi="Calibri" w:cs="Times New Roman"/>
          <w:b w:val="0"/>
          <w:bCs w:val="0"/>
          <w:sz w:val="22"/>
          <w:szCs w:val="22"/>
        </w:rPr>
      </w:pPr>
      <w:hyperlink w:anchor="_Toc331412495" w:history="1">
        <w:r w:rsidR="006D4B73" w:rsidRPr="00630CFA">
          <w:rPr>
            <w:rStyle w:val="afa"/>
            <w:rFonts w:cs="Times New Roman"/>
          </w:rPr>
          <w:t>4.9.</w:t>
        </w:r>
        <w:r w:rsidR="006D4B73">
          <w:rPr>
            <w:rFonts w:ascii="Calibri" w:hAnsi="Calibri" w:cs="Times New Roman"/>
            <w:b w:val="0"/>
            <w:bCs w:val="0"/>
            <w:sz w:val="22"/>
            <w:szCs w:val="22"/>
          </w:rPr>
          <w:tab/>
        </w:r>
        <w:r w:rsidR="006D4B73" w:rsidRPr="00630CFA">
          <w:rPr>
            <w:rStyle w:val="afa"/>
            <w:rFonts w:cs="Times New Roman"/>
          </w:rPr>
          <w:t>Валюта редукциона</w:t>
        </w:r>
        <w:r w:rsidR="006D4B73">
          <w:rPr>
            <w:webHidden/>
          </w:rPr>
          <w:tab/>
        </w:r>
        <w:r>
          <w:rPr>
            <w:webHidden/>
          </w:rPr>
          <w:fldChar w:fldCharType="begin"/>
        </w:r>
        <w:r w:rsidR="006D4B73">
          <w:rPr>
            <w:webHidden/>
          </w:rPr>
          <w:instrText xml:space="preserve"> PAGEREF _Toc331412495 \h </w:instrText>
        </w:r>
        <w:r>
          <w:rPr>
            <w:webHidden/>
          </w:rPr>
        </w:r>
        <w:r>
          <w:rPr>
            <w:webHidden/>
          </w:rPr>
          <w:fldChar w:fldCharType="separate"/>
        </w:r>
        <w:r w:rsidR="00C21E35">
          <w:rPr>
            <w:webHidden/>
          </w:rPr>
          <w:t>13</w:t>
        </w:r>
        <w:r>
          <w:rPr>
            <w:webHidden/>
          </w:rPr>
          <w:fldChar w:fldCharType="end"/>
        </w:r>
      </w:hyperlink>
    </w:p>
    <w:p w:rsidR="006D4B73" w:rsidRDefault="00B6746B">
      <w:pPr>
        <w:pStyle w:val="28"/>
        <w:tabs>
          <w:tab w:val="left" w:pos="1134"/>
        </w:tabs>
        <w:rPr>
          <w:rFonts w:ascii="Calibri" w:hAnsi="Calibri" w:cs="Times New Roman"/>
          <w:b w:val="0"/>
          <w:bCs w:val="0"/>
          <w:sz w:val="22"/>
          <w:szCs w:val="22"/>
        </w:rPr>
      </w:pPr>
      <w:hyperlink w:anchor="_Toc331412496" w:history="1">
        <w:r w:rsidR="006D4B73" w:rsidRPr="00630CFA">
          <w:rPr>
            <w:rStyle w:val="afa"/>
            <w:rFonts w:cs="Times New Roman"/>
          </w:rPr>
          <w:t>4.10.</w:t>
        </w:r>
        <w:r w:rsidR="006D4B73">
          <w:rPr>
            <w:rFonts w:ascii="Calibri" w:hAnsi="Calibri" w:cs="Times New Roman"/>
            <w:b w:val="0"/>
            <w:bCs w:val="0"/>
            <w:sz w:val="22"/>
            <w:szCs w:val="22"/>
          </w:rPr>
          <w:tab/>
        </w:r>
        <w:r w:rsidR="006D4B73" w:rsidRPr="00630CFA">
          <w:rPr>
            <w:rStyle w:val="afa"/>
            <w:rFonts w:cs="Times New Roman"/>
          </w:rPr>
          <w:t>Начальная (максимальная) цена договора [цена лота]</w:t>
        </w:r>
        <w:r w:rsidR="006D4B73">
          <w:rPr>
            <w:webHidden/>
          </w:rPr>
          <w:tab/>
        </w:r>
        <w:r>
          <w:rPr>
            <w:webHidden/>
          </w:rPr>
          <w:fldChar w:fldCharType="begin"/>
        </w:r>
        <w:r w:rsidR="006D4B73">
          <w:rPr>
            <w:webHidden/>
          </w:rPr>
          <w:instrText xml:space="preserve"> PAGEREF _Toc331412496 \h </w:instrText>
        </w:r>
        <w:r>
          <w:rPr>
            <w:webHidden/>
          </w:rPr>
        </w:r>
        <w:r>
          <w:rPr>
            <w:webHidden/>
          </w:rPr>
          <w:fldChar w:fldCharType="separate"/>
        </w:r>
        <w:r w:rsidR="00C21E35">
          <w:rPr>
            <w:webHidden/>
          </w:rPr>
          <w:t>14</w:t>
        </w:r>
        <w:r>
          <w:rPr>
            <w:webHidden/>
          </w:rPr>
          <w:fldChar w:fldCharType="end"/>
        </w:r>
      </w:hyperlink>
    </w:p>
    <w:p w:rsidR="006D4B73" w:rsidRDefault="00B6746B">
      <w:pPr>
        <w:pStyle w:val="28"/>
        <w:tabs>
          <w:tab w:val="left" w:pos="1134"/>
        </w:tabs>
        <w:rPr>
          <w:rFonts w:ascii="Calibri" w:hAnsi="Calibri" w:cs="Times New Roman"/>
          <w:b w:val="0"/>
          <w:bCs w:val="0"/>
          <w:sz w:val="22"/>
          <w:szCs w:val="22"/>
        </w:rPr>
      </w:pPr>
      <w:hyperlink w:anchor="_Toc331412497" w:history="1">
        <w:r w:rsidR="006D4B73" w:rsidRPr="00630CFA">
          <w:rPr>
            <w:rStyle w:val="afa"/>
            <w:rFonts w:cs="Times New Roman"/>
          </w:rPr>
          <w:t>4.11.</w:t>
        </w:r>
        <w:r w:rsidR="006D4B73">
          <w:rPr>
            <w:rFonts w:ascii="Calibri" w:hAnsi="Calibri" w:cs="Times New Roman"/>
            <w:b w:val="0"/>
            <w:bCs w:val="0"/>
            <w:sz w:val="22"/>
            <w:szCs w:val="22"/>
          </w:rPr>
          <w:tab/>
        </w:r>
        <w:r w:rsidR="006D4B73" w:rsidRPr="00630CFA">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6D4B73">
          <w:rPr>
            <w:webHidden/>
          </w:rPr>
          <w:tab/>
        </w:r>
        <w:r>
          <w:rPr>
            <w:webHidden/>
          </w:rPr>
          <w:fldChar w:fldCharType="begin"/>
        </w:r>
        <w:r w:rsidR="006D4B73">
          <w:rPr>
            <w:webHidden/>
          </w:rPr>
          <w:instrText xml:space="preserve"> PAGEREF _Toc331412497 \h </w:instrText>
        </w:r>
        <w:r>
          <w:rPr>
            <w:webHidden/>
          </w:rPr>
        </w:r>
        <w:r>
          <w:rPr>
            <w:webHidden/>
          </w:rPr>
          <w:fldChar w:fldCharType="separate"/>
        </w:r>
        <w:r w:rsidR="00C21E35">
          <w:rPr>
            <w:webHidden/>
          </w:rPr>
          <w:t>14</w:t>
        </w:r>
        <w:r>
          <w:rPr>
            <w:webHidden/>
          </w:rPr>
          <w:fldChar w:fldCharType="end"/>
        </w:r>
      </w:hyperlink>
    </w:p>
    <w:p w:rsidR="006D4B73" w:rsidRDefault="00B6746B">
      <w:pPr>
        <w:pStyle w:val="28"/>
        <w:tabs>
          <w:tab w:val="left" w:pos="1134"/>
        </w:tabs>
        <w:rPr>
          <w:rFonts w:ascii="Calibri" w:hAnsi="Calibri" w:cs="Times New Roman"/>
          <w:b w:val="0"/>
          <w:bCs w:val="0"/>
          <w:sz w:val="22"/>
          <w:szCs w:val="22"/>
        </w:rPr>
      </w:pPr>
      <w:hyperlink w:anchor="_Toc331412498" w:history="1">
        <w:r w:rsidR="006D4B73" w:rsidRPr="00630CFA">
          <w:rPr>
            <w:rStyle w:val="afa"/>
            <w:rFonts w:cs="Times New Roman"/>
          </w:rPr>
          <w:t>4.12.</w:t>
        </w:r>
        <w:r w:rsidR="006D4B73">
          <w:rPr>
            <w:rFonts w:ascii="Calibri" w:hAnsi="Calibri" w:cs="Times New Roman"/>
            <w:b w:val="0"/>
            <w:bCs w:val="0"/>
            <w:sz w:val="22"/>
            <w:szCs w:val="22"/>
          </w:rPr>
          <w:tab/>
        </w:r>
        <w:r w:rsidR="006D4B73" w:rsidRPr="00630CFA">
          <w:rPr>
            <w:rStyle w:val="afa"/>
            <w:rFonts w:cs="Times New Roman"/>
          </w:rPr>
          <w:t>Подача и прием заявок на участие в редукционе</w:t>
        </w:r>
        <w:r w:rsidR="006D4B73">
          <w:rPr>
            <w:webHidden/>
          </w:rPr>
          <w:tab/>
        </w:r>
        <w:r>
          <w:rPr>
            <w:webHidden/>
          </w:rPr>
          <w:fldChar w:fldCharType="begin"/>
        </w:r>
        <w:r w:rsidR="006D4B73">
          <w:rPr>
            <w:webHidden/>
          </w:rPr>
          <w:instrText xml:space="preserve"> PAGEREF _Toc331412498 \h </w:instrText>
        </w:r>
        <w:r>
          <w:rPr>
            <w:webHidden/>
          </w:rPr>
        </w:r>
        <w:r>
          <w:rPr>
            <w:webHidden/>
          </w:rPr>
          <w:fldChar w:fldCharType="separate"/>
        </w:r>
        <w:r w:rsidR="00C21E35">
          <w:rPr>
            <w:webHidden/>
          </w:rPr>
          <w:t>15</w:t>
        </w:r>
        <w:r>
          <w:rPr>
            <w:webHidden/>
          </w:rPr>
          <w:fldChar w:fldCharType="end"/>
        </w:r>
      </w:hyperlink>
    </w:p>
    <w:p w:rsidR="006D4B73" w:rsidRDefault="00B6746B">
      <w:pPr>
        <w:pStyle w:val="28"/>
        <w:tabs>
          <w:tab w:val="left" w:pos="1134"/>
        </w:tabs>
        <w:rPr>
          <w:rFonts w:ascii="Calibri" w:hAnsi="Calibri" w:cs="Times New Roman"/>
          <w:b w:val="0"/>
          <w:bCs w:val="0"/>
          <w:sz w:val="22"/>
          <w:szCs w:val="22"/>
        </w:rPr>
      </w:pPr>
      <w:hyperlink w:anchor="_Toc331412499" w:history="1">
        <w:r w:rsidR="006D4B73" w:rsidRPr="00630CFA">
          <w:rPr>
            <w:rStyle w:val="afa"/>
            <w:rFonts w:cs="Times New Roman"/>
          </w:rPr>
          <w:t>4.13.</w:t>
        </w:r>
        <w:r w:rsidR="006D4B73">
          <w:rPr>
            <w:rFonts w:ascii="Calibri" w:hAnsi="Calibri" w:cs="Times New Roman"/>
            <w:b w:val="0"/>
            <w:bCs w:val="0"/>
            <w:sz w:val="22"/>
            <w:szCs w:val="22"/>
          </w:rPr>
          <w:tab/>
        </w:r>
        <w:r w:rsidR="006D4B73" w:rsidRPr="00630CFA">
          <w:rPr>
            <w:rStyle w:val="afa"/>
            <w:rFonts w:cs="Times New Roman"/>
          </w:rPr>
          <w:t>Изменение заявок на участие в редукционе или их отзыв</w:t>
        </w:r>
        <w:r w:rsidR="006D4B73">
          <w:rPr>
            <w:webHidden/>
          </w:rPr>
          <w:tab/>
        </w:r>
        <w:r>
          <w:rPr>
            <w:webHidden/>
          </w:rPr>
          <w:fldChar w:fldCharType="begin"/>
        </w:r>
        <w:r w:rsidR="006D4B73">
          <w:rPr>
            <w:webHidden/>
          </w:rPr>
          <w:instrText xml:space="preserve"> PAGEREF _Toc331412499 \h </w:instrText>
        </w:r>
        <w:r>
          <w:rPr>
            <w:webHidden/>
          </w:rPr>
        </w:r>
        <w:r>
          <w:rPr>
            <w:webHidden/>
          </w:rPr>
          <w:fldChar w:fldCharType="separate"/>
        </w:r>
        <w:r w:rsidR="00C21E35">
          <w:rPr>
            <w:webHidden/>
          </w:rPr>
          <w:t>15</w:t>
        </w:r>
        <w:r>
          <w:rPr>
            <w:webHidden/>
          </w:rPr>
          <w:fldChar w:fldCharType="end"/>
        </w:r>
      </w:hyperlink>
    </w:p>
    <w:p w:rsidR="006D4B73" w:rsidRDefault="00B6746B">
      <w:pPr>
        <w:pStyle w:val="28"/>
        <w:tabs>
          <w:tab w:val="left" w:pos="1134"/>
        </w:tabs>
        <w:rPr>
          <w:rFonts w:ascii="Calibri" w:hAnsi="Calibri" w:cs="Times New Roman"/>
          <w:b w:val="0"/>
          <w:bCs w:val="0"/>
          <w:sz w:val="22"/>
          <w:szCs w:val="22"/>
        </w:rPr>
      </w:pPr>
      <w:hyperlink w:anchor="_Toc331412500" w:history="1">
        <w:r w:rsidR="006D4B73" w:rsidRPr="00630CFA">
          <w:rPr>
            <w:rStyle w:val="afa"/>
            <w:rFonts w:cs="Times New Roman"/>
          </w:rPr>
          <w:t>4.14.</w:t>
        </w:r>
        <w:r w:rsidR="006D4B73">
          <w:rPr>
            <w:rFonts w:ascii="Calibri" w:hAnsi="Calibri" w:cs="Times New Roman"/>
            <w:b w:val="0"/>
            <w:bCs w:val="0"/>
            <w:sz w:val="22"/>
            <w:szCs w:val="22"/>
          </w:rPr>
          <w:tab/>
        </w:r>
        <w:r w:rsidR="006D4B73" w:rsidRPr="00630CFA">
          <w:rPr>
            <w:rStyle w:val="afa"/>
            <w:rFonts w:cs="Times New Roman"/>
          </w:rPr>
          <w:t>Опоздавшие заявки на участие в редукционе</w:t>
        </w:r>
        <w:r w:rsidR="006D4B73">
          <w:rPr>
            <w:webHidden/>
          </w:rPr>
          <w:tab/>
        </w:r>
        <w:r>
          <w:rPr>
            <w:webHidden/>
          </w:rPr>
          <w:fldChar w:fldCharType="begin"/>
        </w:r>
        <w:r w:rsidR="006D4B73">
          <w:rPr>
            <w:webHidden/>
          </w:rPr>
          <w:instrText xml:space="preserve"> PAGEREF _Toc331412500 \h </w:instrText>
        </w:r>
        <w:r>
          <w:rPr>
            <w:webHidden/>
          </w:rPr>
        </w:r>
        <w:r>
          <w:rPr>
            <w:webHidden/>
          </w:rPr>
          <w:fldChar w:fldCharType="separate"/>
        </w:r>
        <w:r w:rsidR="00C21E35">
          <w:rPr>
            <w:webHidden/>
          </w:rPr>
          <w:t>16</w:t>
        </w:r>
        <w:r>
          <w:rPr>
            <w:webHidden/>
          </w:rPr>
          <w:fldChar w:fldCharType="end"/>
        </w:r>
      </w:hyperlink>
    </w:p>
    <w:p w:rsidR="006D4B73" w:rsidRDefault="00B6746B">
      <w:pPr>
        <w:pStyle w:val="28"/>
        <w:tabs>
          <w:tab w:val="left" w:pos="1134"/>
        </w:tabs>
        <w:rPr>
          <w:rFonts w:ascii="Calibri" w:hAnsi="Calibri" w:cs="Times New Roman"/>
          <w:b w:val="0"/>
          <w:bCs w:val="0"/>
          <w:sz w:val="22"/>
          <w:szCs w:val="22"/>
        </w:rPr>
      </w:pPr>
      <w:hyperlink w:anchor="_Toc331412501" w:history="1">
        <w:r w:rsidR="006D4B73" w:rsidRPr="00630CFA">
          <w:rPr>
            <w:rStyle w:val="afa"/>
            <w:rFonts w:cs="Times New Roman"/>
          </w:rPr>
          <w:t>4.15.</w:t>
        </w:r>
        <w:r w:rsidR="006D4B73">
          <w:rPr>
            <w:rFonts w:ascii="Calibri" w:hAnsi="Calibri" w:cs="Times New Roman"/>
            <w:b w:val="0"/>
            <w:bCs w:val="0"/>
            <w:sz w:val="22"/>
            <w:szCs w:val="22"/>
          </w:rPr>
          <w:tab/>
        </w:r>
        <w:r w:rsidR="006D4B73" w:rsidRPr="00630CFA">
          <w:rPr>
            <w:rStyle w:val="afa"/>
            <w:rFonts w:cs="Times New Roman"/>
          </w:rPr>
          <w:t>Рассмотрение заявок на участие в редукционе, проведение редукциона, подведение итогов редукциона</w:t>
        </w:r>
        <w:r w:rsidR="006D4B73">
          <w:rPr>
            <w:webHidden/>
          </w:rPr>
          <w:tab/>
        </w:r>
        <w:r>
          <w:rPr>
            <w:webHidden/>
          </w:rPr>
          <w:fldChar w:fldCharType="begin"/>
        </w:r>
        <w:r w:rsidR="006D4B73">
          <w:rPr>
            <w:webHidden/>
          </w:rPr>
          <w:instrText xml:space="preserve"> PAGEREF _Toc331412501 \h </w:instrText>
        </w:r>
        <w:r>
          <w:rPr>
            <w:webHidden/>
          </w:rPr>
        </w:r>
        <w:r>
          <w:rPr>
            <w:webHidden/>
          </w:rPr>
          <w:fldChar w:fldCharType="separate"/>
        </w:r>
        <w:r w:rsidR="00C21E35">
          <w:rPr>
            <w:webHidden/>
          </w:rPr>
          <w:t>16</w:t>
        </w:r>
        <w:r>
          <w:rPr>
            <w:webHidden/>
          </w:rPr>
          <w:fldChar w:fldCharType="end"/>
        </w:r>
      </w:hyperlink>
    </w:p>
    <w:p w:rsidR="006D4B73" w:rsidRDefault="00B6746B">
      <w:pPr>
        <w:pStyle w:val="28"/>
        <w:tabs>
          <w:tab w:val="left" w:pos="1134"/>
        </w:tabs>
        <w:rPr>
          <w:rFonts w:ascii="Calibri" w:hAnsi="Calibri" w:cs="Times New Roman"/>
          <w:b w:val="0"/>
          <w:bCs w:val="0"/>
          <w:sz w:val="22"/>
          <w:szCs w:val="22"/>
        </w:rPr>
      </w:pPr>
      <w:hyperlink w:anchor="_Toc331412502" w:history="1">
        <w:r w:rsidR="006D4B73" w:rsidRPr="00630CFA">
          <w:rPr>
            <w:rStyle w:val="afa"/>
            <w:rFonts w:cs="Times New Roman"/>
            <w:snapToGrid w:val="0"/>
          </w:rPr>
          <w:t>4.16.</w:t>
        </w:r>
        <w:r w:rsidR="006D4B73">
          <w:rPr>
            <w:rFonts w:ascii="Calibri" w:hAnsi="Calibri" w:cs="Times New Roman"/>
            <w:b w:val="0"/>
            <w:bCs w:val="0"/>
            <w:sz w:val="22"/>
            <w:szCs w:val="22"/>
          </w:rPr>
          <w:tab/>
        </w:r>
        <w:r w:rsidR="006D4B73" w:rsidRPr="00630CFA">
          <w:rPr>
            <w:rStyle w:val="afa"/>
            <w:rFonts w:cs="Times New Roman"/>
            <w:snapToGrid w:val="0"/>
          </w:rPr>
          <w:t>Заключение договора по результатам редукциона</w:t>
        </w:r>
        <w:r w:rsidR="006D4B73">
          <w:rPr>
            <w:webHidden/>
          </w:rPr>
          <w:tab/>
        </w:r>
        <w:r>
          <w:rPr>
            <w:webHidden/>
          </w:rPr>
          <w:fldChar w:fldCharType="begin"/>
        </w:r>
        <w:r w:rsidR="006D4B73">
          <w:rPr>
            <w:webHidden/>
          </w:rPr>
          <w:instrText xml:space="preserve"> PAGEREF _Toc331412502 \h </w:instrText>
        </w:r>
        <w:r>
          <w:rPr>
            <w:webHidden/>
          </w:rPr>
        </w:r>
        <w:r>
          <w:rPr>
            <w:webHidden/>
          </w:rPr>
          <w:fldChar w:fldCharType="separate"/>
        </w:r>
        <w:r w:rsidR="00C21E35">
          <w:rPr>
            <w:webHidden/>
          </w:rPr>
          <w:t>23</w:t>
        </w:r>
        <w:r>
          <w:rPr>
            <w:webHidden/>
          </w:rPr>
          <w:fldChar w:fldCharType="end"/>
        </w:r>
      </w:hyperlink>
    </w:p>
    <w:p w:rsidR="006D4B73" w:rsidRDefault="00B6746B">
      <w:pPr>
        <w:pStyle w:val="28"/>
        <w:tabs>
          <w:tab w:val="left" w:pos="1134"/>
        </w:tabs>
        <w:rPr>
          <w:rFonts w:ascii="Calibri" w:hAnsi="Calibri" w:cs="Times New Roman"/>
          <w:b w:val="0"/>
          <w:bCs w:val="0"/>
          <w:sz w:val="22"/>
          <w:szCs w:val="22"/>
        </w:rPr>
      </w:pPr>
      <w:hyperlink w:anchor="_Toc331412503" w:history="1">
        <w:r w:rsidR="006D4B73" w:rsidRPr="00630CFA">
          <w:rPr>
            <w:rStyle w:val="afa"/>
            <w:rFonts w:cs="Times New Roman"/>
          </w:rPr>
          <w:t>4.17.</w:t>
        </w:r>
        <w:r w:rsidR="006D4B73">
          <w:rPr>
            <w:rFonts w:ascii="Calibri" w:hAnsi="Calibri" w:cs="Times New Roman"/>
            <w:b w:val="0"/>
            <w:bCs w:val="0"/>
            <w:sz w:val="22"/>
            <w:szCs w:val="22"/>
          </w:rPr>
          <w:tab/>
        </w:r>
        <w:r w:rsidR="006D4B73" w:rsidRPr="00630CFA">
          <w:rPr>
            <w:rStyle w:val="afa"/>
            <w:rFonts w:cs="Times New Roman"/>
          </w:rPr>
          <w:t>Обеспечение исполнения договора</w:t>
        </w:r>
        <w:r w:rsidR="006D4B73">
          <w:rPr>
            <w:webHidden/>
          </w:rPr>
          <w:tab/>
        </w:r>
        <w:r>
          <w:rPr>
            <w:webHidden/>
          </w:rPr>
          <w:fldChar w:fldCharType="begin"/>
        </w:r>
        <w:r w:rsidR="006D4B73">
          <w:rPr>
            <w:webHidden/>
          </w:rPr>
          <w:instrText xml:space="preserve"> PAGEREF _Toc331412503 \h </w:instrText>
        </w:r>
        <w:r>
          <w:rPr>
            <w:webHidden/>
          </w:rPr>
        </w:r>
        <w:r>
          <w:rPr>
            <w:webHidden/>
          </w:rPr>
          <w:fldChar w:fldCharType="separate"/>
        </w:r>
        <w:r w:rsidR="00C21E35">
          <w:rPr>
            <w:webHidden/>
          </w:rPr>
          <w:t>25</w:t>
        </w:r>
        <w:r>
          <w:rPr>
            <w:webHidden/>
          </w:rPr>
          <w:fldChar w:fldCharType="end"/>
        </w:r>
      </w:hyperlink>
    </w:p>
    <w:p w:rsidR="006D4B73" w:rsidRDefault="00B6746B">
      <w:pPr>
        <w:pStyle w:val="14"/>
        <w:rPr>
          <w:rFonts w:ascii="Calibri" w:hAnsi="Calibri"/>
          <w:sz w:val="22"/>
          <w:szCs w:val="22"/>
        </w:rPr>
      </w:pPr>
      <w:hyperlink w:anchor="_Toc331412504" w:history="1">
        <w:r w:rsidR="006D4B73" w:rsidRPr="00630CFA">
          <w:rPr>
            <w:rStyle w:val="afa"/>
          </w:rPr>
          <w:t>5.</w:t>
        </w:r>
        <w:r w:rsidR="006D4B73">
          <w:rPr>
            <w:rFonts w:ascii="Calibri" w:hAnsi="Calibri"/>
            <w:sz w:val="22"/>
            <w:szCs w:val="22"/>
          </w:rPr>
          <w:tab/>
        </w:r>
        <w:r w:rsidR="006D4B73" w:rsidRPr="00630CFA">
          <w:rPr>
            <w:rStyle w:val="afa"/>
          </w:rPr>
          <w:t>ИНФОРМАЦИОННАЯ КАРТА РЕДУКЦИОНА</w:t>
        </w:r>
        <w:r w:rsidR="006D4B73">
          <w:rPr>
            <w:webHidden/>
          </w:rPr>
          <w:tab/>
        </w:r>
        <w:r>
          <w:rPr>
            <w:webHidden/>
          </w:rPr>
          <w:fldChar w:fldCharType="begin"/>
        </w:r>
        <w:r w:rsidR="006D4B73">
          <w:rPr>
            <w:webHidden/>
          </w:rPr>
          <w:instrText xml:space="preserve"> PAGEREF _Toc331412504 \h </w:instrText>
        </w:r>
        <w:r>
          <w:rPr>
            <w:webHidden/>
          </w:rPr>
        </w:r>
        <w:r>
          <w:rPr>
            <w:webHidden/>
          </w:rPr>
          <w:fldChar w:fldCharType="separate"/>
        </w:r>
        <w:r w:rsidR="00C21E35">
          <w:rPr>
            <w:webHidden/>
          </w:rPr>
          <w:t>26</w:t>
        </w:r>
        <w:r>
          <w:rPr>
            <w:webHidden/>
          </w:rPr>
          <w:fldChar w:fldCharType="end"/>
        </w:r>
      </w:hyperlink>
    </w:p>
    <w:p w:rsidR="006D4B73" w:rsidRDefault="00B6746B">
      <w:pPr>
        <w:pStyle w:val="14"/>
        <w:rPr>
          <w:rFonts w:ascii="Calibri" w:hAnsi="Calibri"/>
          <w:sz w:val="22"/>
          <w:szCs w:val="22"/>
        </w:rPr>
      </w:pPr>
      <w:hyperlink w:anchor="_Toc331412505" w:history="1">
        <w:r w:rsidR="006D4B73" w:rsidRPr="00630CFA">
          <w:rPr>
            <w:rStyle w:val="afa"/>
          </w:rPr>
          <w:t>6.</w:t>
        </w:r>
        <w:r w:rsidR="006D4B73">
          <w:rPr>
            <w:rFonts w:ascii="Calibri" w:hAnsi="Calibri"/>
            <w:sz w:val="22"/>
            <w:szCs w:val="22"/>
          </w:rPr>
          <w:tab/>
        </w:r>
        <w:r w:rsidR="006D4B73" w:rsidRPr="00630CFA">
          <w:rPr>
            <w:rStyle w:val="afa"/>
          </w:rPr>
          <w:t>ОБРАЗЦЫ ФОРМ ОСНОВНЫХ ДОКУМЕНТОВ, ВКЛЮЧАЕМЫХ В ЗАЯВКУ НА УЧАСТИЕ В РЕДУКЦИОНЕ</w:t>
        </w:r>
        <w:r w:rsidR="006D4B73">
          <w:rPr>
            <w:webHidden/>
          </w:rPr>
          <w:tab/>
        </w:r>
        <w:r>
          <w:rPr>
            <w:webHidden/>
          </w:rPr>
          <w:fldChar w:fldCharType="begin"/>
        </w:r>
        <w:r w:rsidR="006D4B73">
          <w:rPr>
            <w:webHidden/>
          </w:rPr>
          <w:instrText xml:space="preserve"> PAGEREF _Toc331412505 \h </w:instrText>
        </w:r>
        <w:r>
          <w:rPr>
            <w:webHidden/>
          </w:rPr>
        </w:r>
        <w:r>
          <w:rPr>
            <w:webHidden/>
          </w:rPr>
          <w:fldChar w:fldCharType="separate"/>
        </w:r>
        <w:r w:rsidR="00C21E35">
          <w:rPr>
            <w:webHidden/>
          </w:rPr>
          <w:t>35</w:t>
        </w:r>
        <w:r>
          <w:rPr>
            <w:webHidden/>
          </w:rPr>
          <w:fldChar w:fldCharType="end"/>
        </w:r>
      </w:hyperlink>
    </w:p>
    <w:p w:rsidR="006D4B73" w:rsidRDefault="00B6746B">
      <w:pPr>
        <w:pStyle w:val="28"/>
        <w:rPr>
          <w:rFonts w:ascii="Calibri" w:hAnsi="Calibri" w:cs="Times New Roman"/>
          <w:b w:val="0"/>
          <w:bCs w:val="0"/>
          <w:sz w:val="22"/>
          <w:szCs w:val="22"/>
        </w:rPr>
      </w:pPr>
      <w:hyperlink w:anchor="_Toc331412506" w:history="1">
        <w:r w:rsidR="006D4B73" w:rsidRPr="00630CFA">
          <w:rPr>
            <w:rStyle w:val="afa"/>
            <w:rFonts w:cs="Times New Roman"/>
          </w:rPr>
          <w:t>ЧАСТЬ 1 ЗАЯВКИ НА УЧАСТИЕ В РЕДУКЦИОНЕ (Форма 1)</w:t>
        </w:r>
        <w:r w:rsidR="006D4B73">
          <w:rPr>
            <w:webHidden/>
          </w:rPr>
          <w:tab/>
        </w:r>
        <w:r>
          <w:rPr>
            <w:webHidden/>
          </w:rPr>
          <w:fldChar w:fldCharType="begin"/>
        </w:r>
        <w:r w:rsidR="006D4B73">
          <w:rPr>
            <w:webHidden/>
          </w:rPr>
          <w:instrText xml:space="preserve"> PAGEREF _Toc331412506 \h </w:instrText>
        </w:r>
        <w:r>
          <w:rPr>
            <w:webHidden/>
          </w:rPr>
        </w:r>
        <w:r>
          <w:rPr>
            <w:webHidden/>
          </w:rPr>
          <w:fldChar w:fldCharType="separate"/>
        </w:r>
        <w:r w:rsidR="00C21E35">
          <w:rPr>
            <w:webHidden/>
          </w:rPr>
          <w:t>35</w:t>
        </w:r>
        <w:r>
          <w:rPr>
            <w:webHidden/>
          </w:rPr>
          <w:fldChar w:fldCharType="end"/>
        </w:r>
      </w:hyperlink>
    </w:p>
    <w:p w:rsidR="006D4B73" w:rsidRDefault="00B6746B">
      <w:pPr>
        <w:pStyle w:val="28"/>
        <w:rPr>
          <w:rFonts w:ascii="Calibri" w:hAnsi="Calibri" w:cs="Times New Roman"/>
          <w:b w:val="0"/>
          <w:bCs w:val="0"/>
          <w:sz w:val="22"/>
          <w:szCs w:val="22"/>
        </w:rPr>
      </w:pPr>
      <w:hyperlink w:anchor="_Toc331412507" w:history="1">
        <w:r w:rsidR="006D4B73" w:rsidRPr="00630CFA">
          <w:rPr>
            <w:rStyle w:val="afa"/>
            <w:rFonts w:cs="Times New Roman"/>
            <w:caps/>
          </w:rPr>
          <w:t>ПРЕДЛОЖЕНИЕ о функциональных характеристиках пРОДУКЦИИ (</w:t>
        </w:r>
        <w:r w:rsidR="006D4B73" w:rsidRPr="00630CFA">
          <w:rPr>
            <w:rStyle w:val="afa"/>
            <w:rFonts w:cs="Times New Roman"/>
          </w:rPr>
          <w:t>Форма</w:t>
        </w:r>
        <w:r w:rsidR="006D4B73" w:rsidRPr="00630CFA">
          <w:rPr>
            <w:rStyle w:val="afa"/>
            <w:rFonts w:cs="Times New Roman"/>
            <w:caps/>
          </w:rPr>
          <w:t xml:space="preserve"> 1.1)</w:t>
        </w:r>
        <w:r w:rsidR="006D4B73">
          <w:rPr>
            <w:webHidden/>
          </w:rPr>
          <w:tab/>
        </w:r>
        <w:r>
          <w:rPr>
            <w:webHidden/>
          </w:rPr>
          <w:fldChar w:fldCharType="begin"/>
        </w:r>
        <w:r w:rsidR="006D4B73">
          <w:rPr>
            <w:webHidden/>
          </w:rPr>
          <w:instrText xml:space="preserve"> PAGEREF _Toc331412507 \h </w:instrText>
        </w:r>
        <w:r>
          <w:rPr>
            <w:webHidden/>
          </w:rPr>
        </w:r>
        <w:r>
          <w:rPr>
            <w:webHidden/>
          </w:rPr>
          <w:fldChar w:fldCharType="separate"/>
        </w:r>
        <w:r w:rsidR="00C21E35">
          <w:rPr>
            <w:webHidden/>
          </w:rPr>
          <w:t>37</w:t>
        </w:r>
        <w:r>
          <w:rPr>
            <w:webHidden/>
          </w:rPr>
          <w:fldChar w:fldCharType="end"/>
        </w:r>
      </w:hyperlink>
    </w:p>
    <w:p w:rsidR="006D4B73" w:rsidRDefault="00B6746B">
      <w:pPr>
        <w:pStyle w:val="28"/>
        <w:rPr>
          <w:rFonts w:ascii="Calibri" w:hAnsi="Calibri" w:cs="Times New Roman"/>
          <w:b w:val="0"/>
          <w:bCs w:val="0"/>
          <w:sz w:val="22"/>
          <w:szCs w:val="22"/>
        </w:rPr>
      </w:pPr>
      <w:hyperlink w:anchor="_Toc331412508" w:history="1">
        <w:r w:rsidR="006D4B73" w:rsidRPr="00630CFA">
          <w:rPr>
            <w:rStyle w:val="afa"/>
            <w:rFonts w:cs="Times New Roman"/>
            <w:caps/>
          </w:rPr>
          <w:t>ПРЕДЛОЖЕНИЕ О КАЧЕСТВЕ ПОСТАВЛЯЕМОГО ТОВАРА (</w:t>
        </w:r>
        <w:r w:rsidR="006D4B73" w:rsidRPr="00630CFA">
          <w:rPr>
            <w:rStyle w:val="afa"/>
            <w:rFonts w:cs="Times New Roman"/>
          </w:rPr>
          <w:t>Форма 1.2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_Toc331412508 \h </w:instrText>
        </w:r>
        <w:r>
          <w:rPr>
            <w:webHidden/>
          </w:rPr>
        </w:r>
        <w:r>
          <w:rPr>
            <w:webHidden/>
          </w:rPr>
          <w:fldChar w:fldCharType="separate"/>
        </w:r>
        <w:r w:rsidR="00C21E35">
          <w:rPr>
            <w:webHidden/>
          </w:rPr>
          <w:t>39</w:t>
        </w:r>
        <w:r>
          <w:rPr>
            <w:webHidden/>
          </w:rPr>
          <w:fldChar w:fldCharType="end"/>
        </w:r>
      </w:hyperlink>
    </w:p>
    <w:p w:rsidR="006D4B73" w:rsidRDefault="00B6746B">
      <w:pPr>
        <w:pStyle w:val="28"/>
        <w:rPr>
          <w:rFonts w:ascii="Calibri" w:hAnsi="Calibri" w:cs="Times New Roman"/>
          <w:b w:val="0"/>
          <w:bCs w:val="0"/>
          <w:sz w:val="22"/>
          <w:szCs w:val="22"/>
        </w:rPr>
      </w:pPr>
      <w:hyperlink w:anchor="_Toc331412509" w:history="1">
        <w:r w:rsidR="006D4B73" w:rsidRPr="00630CFA">
          <w:rPr>
            <w:rStyle w:val="afa"/>
            <w:rFonts w:cs="Times New Roman"/>
            <w:caps/>
          </w:rPr>
          <w:t>ЧАСТЬ 2 ЗАЯВКИ НА УЧАСТИЕ В РЕДУКЦИОНЕ (</w:t>
        </w:r>
        <w:r w:rsidR="006D4B73" w:rsidRPr="00630CFA">
          <w:rPr>
            <w:rStyle w:val="afa"/>
            <w:rFonts w:cs="Times New Roman"/>
          </w:rPr>
          <w:t>Форма 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_Toc331412509 \h </w:instrText>
        </w:r>
        <w:r>
          <w:rPr>
            <w:webHidden/>
          </w:rPr>
        </w:r>
        <w:r>
          <w:rPr>
            <w:webHidden/>
          </w:rPr>
          <w:fldChar w:fldCharType="separate"/>
        </w:r>
        <w:r w:rsidR="00C21E35">
          <w:rPr>
            <w:webHidden/>
          </w:rPr>
          <w:t>40</w:t>
        </w:r>
        <w:r>
          <w:rPr>
            <w:webHidden/>
          </w:rPr>
          <w:fldChar w:fldCharType="end"/>
        </w:r>
      </w:hyperlink>
    </w:p>
    <w:p w:rsidR="006D4B73" w:rsidRDefault="00B6746B">
      <w:pPr>
        <w:pStyle w:val="28"/>
        <w:rPr>
          <w:rFonts w:ascii="Calibri" w:hAnsi="Calibri" w:cs="Times New Roman"/>
          <w:b w:val="0"/>
          <w:bCs w:val="0"/>
          <w:sz w:val="22"/>
          <w:szCs w:val="22"/>
        </w:rPr>
      </w:pPr>
      <w:hyperlink w:anchor="_Toc331412510" w:history="1">
        <w:r w:rsidR="006D4B73" w:rsidRPr="00630CFA">
          <w:rPr>
            <w:rStyle w:val="afa"/>
            <w:rFonts w:cs="Times New Roman"/>
            <w:caps/>
          </w:rPr>
          <w:t>АНКЕТА УЧАСТНИКА РЕДУКЦИОНА (</w:t>
        </w:r>
        <w:r w:rsidR="006D4B73" w:rsidRPr="00630CFA">
          <w:rPr>
            <w:rStyle w:val="afa"/>
            <w:rFonts w:cs="Times New Roman"/>
          </w:rPr>
          <w:t>Форма 3)</w:t>
        </w:r>
        <w:r w:rsidR="006D4B73">
          <w:rPr>
            <w:webHidden/>
          </w:rPr>
          <w:tab/>
        </w:r>
        <w:r>
          <w:rPr>
            <w:webHidden/>
          </w:rPr>
          <w:fldChar w:fldCharType="begin"/>
        </w:r>
        <w:r w:rsidR="006D4B73">
          <w:rPr>
            <w:webHidden/>
          </w:rPr>
          <w:instrText xml:space="preserve"> PAGEREF _Toc331412510 \h </w:instrText>
        </w:r>
        <w:r>
          <w:rPr>
            <w:webHidden/>
          </w:rPr>
        </w:r>
        <w:r>
          <w:rPr>
            <w:webHidden/>
          </w:rPr>
          <w:fldChar w:fldCharType="separate"/>
        </w:r>
        <w:r w:rsidR="00C21E35">
          <w:rPr>
            <w:webHidden/>
          </w:rPr>
          <w:t>43</w:t>
        </w:r>
        <w:r>
          <w:rPr>
            <w:webHidden/>
          </w:rPr>
          <w:fldChar w:fldCharType="end"/>
        </w:r>
      </w:hyperlink>
    </w:p>
    <w:p w:rsidR="006D4B73" w:rsidRDefault="00B6746B">
      <w:pPr>
        <w:pStyle w:val="28"/>
        <w:rPr>
          <w:rFonts w:ascii="Calibri" w:hAnsi="Calibri" w:cs="Times New Roman"/>
          <w:b w:val="0"/>
          <w:bCs w:val="0"/>
          <w:sz w:val="22"/>
          <w:szCs w:val="22"/>
        </w:rPr>
      </w:pPr>
      <w:hyperlink w:anchor="_Toc331412511" w:history="1">
        <w:r w:rsidR="006D4B73" w:rsidRPr="00630CFA">
          <w:rPr>
            <w:rStyle w:val="afa"/>
            <w:rFonts w:cs="Times New Roman"/>
          </w:rPr>
          <w:t>Таблица 2. Сведения о цепочке собственников, включая бенефициаров (в том числе конечных)</w:t>
        </w:r>
        <w:r w:rsidR="006D4B73" w:rsidRPr="00630CFA">
          <w:rPr>
            <w:rStyle w:val="afa"/>
          </w:rPr>
          <w:t>.</w:t>
        </w:r>
        <w:r w:rsidR="006D4B73">
          <w:rPr>
            <w:webHidden/>
          </w:rPr>
          <w:tab/>
        </w:r>
        <w:r>
          <w:rPr>
            <w:webHidden/>
          </w:rPr>
          <w:fldChar w:fldCharType="begin"/>
        </w:r>
        <w:r w:rsidR="006D4B73">
          <w:rPr>
            <w:webHidden/>
          </w:rPr>
          <w:instrText xml:space="preserve"> PAGEREF _Toc331412511 \h </w:instrText>
        </w:r>
        <w:r>
          <w:rPr>
            <w:webHidden/>
          </w:rPr>
        </w:r>
        <w:r>
          <w:rPr>
            <w:webHidden/>
          </w:rPr>
          <w:fldChar w:fldCharType="separate"/>
        </w:r>
        <w:r w:rsidR="00C21E35">
          <w:rPr>
            <w:webHidden/>
          </w:rPr>
          <w:t>45</w:t>
        </w:r>
        <w:r>
          <w:rPr>
            <w:webHidden/>
          </w:rPr>
          <w:fldChar w:fldCharType="end"/>
        </w:r>
      </w:hyperlink>
    </w:p>
    <w:p w:rsidR="006D4B73" w:rsidRDefault="00B6746B">
      <w:pPr>
        <w:pStyle w:val="28"/>
        <w:rPr>
          <w:rFonts w:ascii="Calibri" w:hAnsi="Calibri" w:cs="Times New Roman"/>
          <w:b w:val="0"/>
          <w:bCs w:val="0"/>
          <w:sz w:val="22"/>
          <w:szCs w:val="22"/>
        </w:rPr>
      </w:pPr>
      <w:hyperlink w:anchor="_Toc331412512" w:history="1">
        <w:r w:rsidR="006D4B73" w:rsidRPr="00630CFA">
          <w:rPr>
            <w:rStyle w:val="afa"/>
            <w:rFonts w:cs="Times New Roman"/>
          </w:rPr>
          <w:t>СПРАВКА ОБ ОПЫТЕ ВЫПОЛНЕНИЯ ДОГОВОРОВ (Форма 4)</w:t>
        </w:r>
        <w:r w:rsidR="006D4B73">
          <w:rPr>
            <w:webHidden/>
          </w:rPr>
          <w:tab/>
        </w:r>
        <w:r>
          <w:rPr>
            <w:webHidden/>
          </w:rPr>
          <w:fldChar w:fldCharType="begin"/>
        </w:r>
        <w:r w:rsidR="006D4B73">
          <w:rPr>
            <w:webHidden/>
          </w:rPr>
          <w:instrText xml:space="preserve"> PAGEREF _Toc331412512 \h </w:instrText>
        </w:r>
        <w:r>
          <w:rPr>
            <w:webHidden/>
          </w:rPr>
        </w:r>
        <w:r>
          <w:rPr>
            <w:webHidden/>
          </w:rPr>
          <w:fldChar w:fldCharType="separate"/>
        </w:r>
        <w:r w:rsidR="00C21E35">
          <w:rPr>
            <w:webHidden/>
          </w:rPr>
          <w:t>49</w:t>
        </w:r>
        <w:r>
          <w:rPr>
            <w:webHidden/>
          </w:rPr>
          <w:fldChar w:fldCharType="end"/>
        </w:r>
      </w:hyperlink>
    </w:p>
    <w:p w:rsidR="006D4B73" w:rsidRDefault="00B6746B">
      <w:pPr>
        <w:pStyle w:val="14"/>
        <w:rPr>
          <w:rFonts w:ascii="Calibri" w:hAnsi="Calibri"/>
          <w:sz w:val="22"/>
          <w:szCs w:val="22"/>
        </w:rPr>
      </w:pPr>
      <w:hyperlink w:anchor="_Toc331412513" w:history="1">
        <w:r w:rsidR="006D4B73" w:rsidRPr="00630CFA">
          <w:rPr>
            <w:rStyle w:val="afa"/>
          </w:rPr>
          <w:t>7.</w:t>
        </w:r>
        <w:r w:rsidR="006D4B73">
          <w:rPr>
            <w:rFonts w:ascii="Calibri" w:hAnsi="Calibri"/>
            <w:sz w:val="22"/>
            <w:szCs w:val="22"/>
          </w:rPr>
          <w:tab/>
        </w:r>
        <w:r w:rsidR="006D4B73" w:rsidRPr="00630CFA">
          <w:rPr>
            <w:rStyle w:val="afa"/>
          </w:rPr>
          <w:t>ПРОЕКТ ДОГОВОРА</w:t>
        </w:r>
        <w:r w:rsidR="006D4B73">
          <w:rPr>
            <w:webHidden/>
          </w:rPr>
          <w:tab/>
        </w:r>
        <w:r>
          <w:rPr>
            <w:webHidden/>
          </w:rPr>
          <w:fldChar w:fldCharType="begin"/>
        </w:r>
        <w:r w:rsidR="006D4B73">
          <w:rPr>
            <w:webHidden/>
          </w:rPr>
          <w:instrText xml:space="preserve"> PAGEREF _Toc331412513 \h </w:instrText>
        </w:r>
        <w:r>
          <w:rPr>
            <w:webHidden/>
          </w:rPr>
        </w:r>
        <w:r>
          <w:rPr>
            <w:webHidden/>
          </w:rPr>
          <w:fldChar w:fldCharType="separate"/>
        </w:r>
        <w:r w:rsidR="00C21E35">
          <w:rPr>
            <w:webHidden/>
          </w:rPr>
          <w:t>51</w:t>
        </w:r>
        <w:r>
          <w:rPr>
            <w:webHidden/>
          </w:rPr>
          <w:fldChar w:fldCharType="end"/>
        </w:r>
      </w:hyperlink>
    </w:p>
    <w:p w:rsidR="00C87330" w:rsidRPr="00E8780A" w:rsidRDefault="00B6746B"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1412469"/>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1412470"/>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1412471"/>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1412472"/>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1412473"/>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1412474"/>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1412475"/>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1412476"/>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1412477"/>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1412478"/>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1412479"/>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1412480"/>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1412481"/>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1412482"/>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1412483"/>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B6746B">
        <w:fldChar w:fldCharType="begin"/>
      </w:r>
      <w:r w:rsidR="00A24DF1">
        <w:instrText xml:space="preserve"> REF _Ref319837338 \r \h </w:instrText>
      </w:r>
      <w:r w:rsidR="00B6746B">
        <w:fldChar w:fldCharType="separate"/>
      </w:r>
      <w:r w:rsidR="00C21E35">
        <w:t>12</w:t>
      </w:r>
      <w:r w:rsidR="00B6746B">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B6746B">
        <w:fldChar w:fldCharType="begin"/>
      </w:r>
      <w:r w:rsidR="00A31BA7">
        <w:instrText xml:space="preserve"> REF _Ref323199831 \r \h </w:instrText>
      </w:r>
      <w:r w:rsidR="00B6746B">
        <w:fldChar w:fldCharType="separate"/>
      </w:r>
      <w:r w:rsidR="00C21E35">
        <w:t>15.1.8</w:t>
      </w:r>
      <w:r w:rsidR="00B6746B">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1412484"/>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1412485"/>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B6746B">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B6746B">
        <w:rPr>
          <w:rFonts w:ascii="Times New Roman" w:hAnsi="Times New Roman"/>
          <w:color w:val="auto"/>
          <w:sz w:val="24"/>
          <w:szCs w:val="24"/>
        </w:rPr>
      </w:r>
      <w:r w:rsidR="00B6746B">
        <w:rPr>
          <w:rFonts w:ascii="Times New Roman" w:hAnsi="Times New Roman"/>
          <w:color w:val="auto"/>
          <w:sz w:val="24"/>
          <w:szCs w:val="24"/>
        </w:rPr>
        <w:fldChar w:fldCharType="separate"/>
      </w:r>
      <w:r w:rsidR="00C21E35">
        <w:rPr>
          <w:rFonts w:ascii="Times New Roman" w:hAnsi="Times New Roman"/>
          <w:color w:val="auto"/>
          <w:sz w:val="24"/>
          <w:szCs w:val="24"/>
        </w:rPr>
        <w:t>17</w:t>
      </w:r>
      <w:r w:rsidR="00B6746B">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1412486"/>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1412487"/>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1412488"/>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1412489"/>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1412490"/>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1412491"/>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1412492"/>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1412493"/>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1412494"/>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1412495"/>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1412496"/>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1412497"/>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1412498"/>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1412499"/>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1412500"/>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1412501"/>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 xml:space="preserve">[в </w:t>
      </w:r>
      <w:r w:rsidR="003C6E20" w:rsidRPr="002C0F65">
        <w:t>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2C0F65"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2C0F65">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C21E35">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w:t>
      </w:r>
      <w:r w:rsidR="00BC0A46" w:rsidRPr="002C0F65">
        <w:t xml:space="preserve">комиссия по согласованию с заказчиком рассматривает заявку в порядке, </w:t>
      </w:r>
      <w:r w:rsidRPr="002C0F65">
        <w:t>установленном пунктами</w:t>
      </w:r>
      <w:r w:rsidR="00AE703B" w:rsidRPr="002C0F65">
        <w:t xml:space="preserve"> </w:t>
      </w:r>
      <w:fldSimple w:instr=" REF _Ref319858873 \r \h  \* MERGEFORMAT ">
        <w:r w:rsidR="00C21E35" w:rsidRPr="002C0F65">
          <w:t>4.15.2</w:t>
        </w:r>
      </w:fldSimple>
      <w:r w:rsidRPr="002C0F65">
        <w:t xml:space="preserve">, </w:t>
      </w:r>
      <w:fldSimple w:instr=" REF _Ref319858900 \r \h  \* MERGEFORMAT ">
        <w:r w:rsidR="00C21E35" w:rsidRPr="002C0F65">
          <w:t>4.15.4</w:t>
        </w:r>
      </w:fldSimple>
      <w:r w:rsidR="00AE703B" w:rsidRPr="002C0F65">
        <w:t xml:space="preserve"> </w:t>
      </w:r>
      <w:r w:rsidRPr="002C0F65">
        <w:t xml:space="preserve">настоящей документации в </w:t>
      </w:r>
      <w:r w:rsidR="008C09B7" w:rsidRPr="002C0F65">
        <w:t>сроки,</w:t>
      </w:r>
      <w:r w:rsidRPr="002C0F65">
        <w:t xml:space="preserve"> </w:t>
      </w:r>
      <w:r w:rsidR="008C09B7" w:rsidRPr="002C0F65">
        <w:t xml:space="preserve">установленные извещением о проведении </w:t>
      </w:r>
      <w:r w:rsidR="001D277C" w:rsidRPr="002C0F65">
        <w:t>редукцион</w:t>
      </w:r>
      <w:r w:rsidR="008C09B7" w:rsidRPr="002C0F65">
        <w:t>а и пунктом </w:t>
      </w:r>
      <w:fldSimple w:instr=" REF _Ref319841172 \r \h  \* MERGEFORMAT ">
        <w:r w:rsidR="00C21E35" w:rsidRPr="002C0F65">
          <w:t>20</w:t>
        </w:r>
      </w:fldSimple>
      <w:r w:rsidR="008C09B7" w:rsidRPr="002C0F65">
        <w:t>,</w:t>
      </w:r>
      <w:r w:rsidR="00D763F7" w:rsidRPr="002C0F65">
        <w:t xml:space="preserve"> </w:t>
      </w:r>
      <w:fldSimple w:instr=" REF _Ref319841446 \r \h  \* MERGEFORMAT ">
        <w:r w:rsidR="00C21E35" w:rsidRPr="002C0F65">
          <w:t>22</w:t>
        </w:r>
      </w:fldSimple>
      <w:r w:rsidR="00D763F7" w:rsidRPr="002C0F65">
        <w:t xml:space="preserve"> </w:t>
      </w:r>
      <w:r w:rsidR="008C09B7" w:rsidRPr="002C0F65">
        <w:t>раздела </w:t>
      </w:r>
      <w:fldSimple w:instr=" REF _Ref317254150 \r \h  \* MERGEFORMAT ">
        <w:r w:rsidR="00C21E35" w:rsidRPr="002C0F65">
          <w:t>5</w:t>
        </w:r>
      </w:fldSimple>
      <w:r w:rsidR="008C09B7" w:rsidRPr="002C0F65">
        <w:t xml:space="preserve"> «Информационная карта </w:t>
      </w:r>
      <w:r w:rsidR="001D277C" w:rsidRPr="002C0F65">
        <w:t>редукцион</w:t>
      </w:r>
      <w:r w:rsidR="008C09B7" w:rsidRPr="002C0F65">
        <w:t>а».</w:t>
      </w:r>
      <w:r w:rsidR="00361181" w:rsidRPr="002C0F65">
        <w:t xml:space="preserve"> </w:t>
      </w:r>
      <w:r w:rsidR="00317E95" w:rsidRPr="002C0F65">
        <w:t xml:space="preserve">По решению </w:t>
      </w:r>
      <w:r w:rsidR="001D277C" w:rsidRPr="002C0F65">
        <w:t>редукцион</w:t>
      </w:r>
      <w:r w:rsidR="00317E95" w:rsidRPr="002C0F65">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2C0F65">
        <w:t xml:space="preserve">В случае если </w:t>
      </w:r>
      <w:r w:rsidR="001D277C" w:rsidRPr="002C0F65">
        <w:t>редукцион</w:t>
      </w:r>
      <w:r w:rsidRPr="002C0F65">
        <w:t xml:space="preserve"> [в отношении лота] признан несостоявшимся и</w:t>
      </w:r>
      <w:r w:rsidRPr="00E8780A">
        <w:t xml:space="preserve">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1412502"/>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1412503"/>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1412504"/>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2C0F65">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2C0F65">
              <w:t>мазута М-100</w:t>
            </w:r>
            <w:r w:rsidRPr="00E8780A">
              <w:rPr>
                <w:bCs/>
              </w:rPr>
              <w:t xml:space="preserve">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2C0F65" w:rsidP="009A45C8">
            <w:pPr>
              <w:ind w:right="153"/>
              <w:jc w:val="both"/>
            </w:pPr>
            <w:r w:rsidRPr="002C0F65">
              <w:t>в соответствии с проектом договора (Спецификация)</w:t>
            </w:r>
            <w:r w:rsidR="009B21FE" w:rsidRPr="00E8780A">
              <w:t>,</w:t>
            </w:r>
          </w:p>
          <w:p w:rsidR="009A45C8" w:rsidRPr="00E8780A" w:rsidRDefault="009B21FE" w:rsidP="009A45C8">
            <w:pPr>
              <w:ind w:right="153"/>
              <w:jc w:val="both"/>
              <w:rPr>
                <w:b/>
                <w:i/>
              </w:rPr>
            </w:pPr>
            <w:r w:rsidRPr="00E8780A">
              <w:t>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2C0F65">
              <w:t>Атманов Андрей Игоревич</w:t>
            </w:r>
            <w:r w:rsidRPr="00E8780A">
              <w:t xml:space="preserve">, </w:t>
            </w:r>
          </w:p>
          <w:p w:rsidR="009B21FE" w:rsidRPr="00E8780A" w:rsidRDefault="009B21FE" w:rsidP="009B21FE">
            <w:pPr>
              <w:tabs>
                <w:tab w:val="left" w:pos="1134"/>
              </w:tabs>
            </w:pPr>
            <w:r w:rsidRPr="00E8780A">
              <w:t>Телефон</w:t>
            </w:r>
            <w:r w:rsidR="002C0F65">
              <w:t>/факс: (495) 508-88-08 (доб. 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2C0F65" w:rsidRPr="00A82922">
                <w:rPr>
                  <w:rStyle w:val="afa"/>
                  <w:lang w:val="en-US"/>
                </w:rPr>
                <w:t>atmanov</w:t>
              </w:r>
              <w:r w:rsidR="002C0F65" w:rsidRPr="00A82922">
                <w:rPr>
                  <w:rStyle w:val="afa"/>
                </w:rPr>
                <w:t>.</w:t>
              </w:r>
              <w:r w:rsidR="002C0F65" w:rsidRPr="00A82922">
                <w:rPr>
                  <w:rStyle w:val="afa"/>
                  <w:lang w:val="en-US"/>
                </w:rPr>
                <w:t>a.i</w:t>
              </w:r>
              <w:r w:rsidR="002C0F65" w:rsidRPr="00A82922">
                <w:rPr>
                  <w:rStyle w:val="afa"/>
                </w:rPr>
                <w:t>@</w:t>
              </w:r>
              <w:r w:rsidR="002C0F65" w:rsidRPr="00A82922">
                <w:rPr>
                  <w:rStyle w:val="afa"/>
                  <w:lang w:val="en-US"/>
                </w:rPr>
                <w:t>armz</w:t>
              </w:r>
              <w:r w:rsidR="002C0F65" w:rsidRPr="00A82922">
                <w:rPr>
                  <w:rStyle w:val="afa"/>
                </w:rPr>
                <w:t>.</w:t>
              </w:r>
              <w:r w:rsidR="002C0F65" w:rsidRPr="00A82922">
                <w:rPr>
                  <w:rStyle w:val="afa"/>
                  <w:lang w:val="en-US"/>
                </w:rPr>
                <w:t>ru</w:t>
              </w:r>
            </w:hyperlink>
            <w:r w:rsidRPr="002C0F65">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FA749B">
            <w:pPr>
              <w:ind w:right="153"/>
              <w:rPr>
                <w:bCs/>
              </w:rPr>
            </w:pPr>
            <w:r w:rsidRPr="00E8780A">
              <w:t>«</w:t>
            </w:r>
            <w:r w:rsidR="002C0F65">
              <w:rPr>
                <w:lang w:val="en-US"/>
              </w:rPr>
              <w:t>0</w:t>
            </w:r>
            <w:r w:rsidR="00FA749B" w:rsidRPr="00E8780A">
              <w:t>5</w:t>
            </w:r>
            <w:r w:rsidR="004F5814" w:rsidRPr="00E8780A">
              <w:t xml:space="preserve">» </w:t>
            </w:r>
            <w:r w:rsidR="002C0F65">
              <w:t>декабря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FD64F7" w:rsidRPr="00FD64F7" w:rsidRDefault="00FD64F7" w:rsidP="00FD64F7">
            <w:pPr>
              <w:widowControl w:val="0"/>
              <w:adjustRightInd w:val="0"/>
              <w:ind w:right="153"/>
              <w:jc w:val="both"/>
              <w:textAlignment w:val="baseline"/>
              <w:rPr>
                <w:szCs w:val="20"/>
              </w:rPr>
            </w:pPr>
            <w:r w:rsidRPr="00FD64F7">
              <w:rPr>
                <w:b/>
                <w:szCs w:val="20"/>
              </w:rPr>
              <w:t>18 744 025,41</w:t>
            </w:r>
            <w:r w:rsidRPr="00FD64F7">
              <w:rPr>
                <w:szCs w:val="20"/>
              </w:rPr>
              <w:t xml:space="preserve"> (восемнадцать миллионов семьсот сорок четыре тысячи двадцать пять руб. 41 коп) включая НДС.</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w:t>
            </w:r>
            <w:r w:rsidRPr="00E8780A">
              <w:rPr>
                <w:szCs w:val="20"/>
              </w:rPr>
              <w:lastRenderedPageBreak/>
              <w:t>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FD64F7" w:rsidRPr="00FD64F7">
              <w:t xml:space="preserve"> 937 201,00 (девятьсот тридцать семь тысяч двести один рубль00 коп.)</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B6746B"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B6746B"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w:t>
              </w:r>
              <w:r w:rsidR="00C21E35" w:rsidRPr="00E8780A">
                <w:lastRenderedPageBreak/>
                <w:t>законодательством Российской Федерации (для иностранных участников);</w:t>
              </w:r>
            </w:fldSimple>
          </w:p>
          <w:p w:rsidR="00AF4823" w:rsidRPr="00E8780A" w:rsidRDefault="00B6746B"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B6746B"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B6746B"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w:t>
            </w:r>
            <w:r w:rsidR="009A45C8" w:rsidRPr="00E8780A">
              <w:lastRenderedPageBreak/>
              <w:t xml:space="preserve">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AA5401" w:rsidRPr="009228BD" w:rsidRDefault="00415ABC" w:rsidP="004537B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537B2" w:rsidRPr="004537B2">
              <w:t>10</w:t>
            </w:r>
            <w:r w:rsidR="0094450A" w:rsidRPr="00E8780A">
              <w:t>–</w:t>
            </w:r>
            <w:r w:rsidR="009A45C8" w:rsidRPr="00E8780A">
              <w:t>20</w:t>
            </w:r>
            <w:r w:rsidR="009F3D2D" w:rsidRPr="00E8780A">
              <w:t>1</w:t>
            </w:r>
            <w:r w:rsidR="004537B2" w:rsidRPr="004537B2">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p w:rsidR="009228BD" w:rsidRPr="00FD64F7" w:rsidRDefault="009228BD" w:rsidP="004537B2">
            <w:pPr>
              <w:widowControl w:val="0"/>
              <w:numPr>
                <w:ilvl w:val="0"/>
                <w:numId w:val="30"/>
              </w:numPr>
              <w:tabs>
                <w:tab w:val="left" w:pos="811"/>
              </w:tabs>
              <w:adjustRightInd w:val="0"/>
              <w:spacing w:before="120"/>
              <w:ind w:left="0" w:right="153" w:firstLine="386"/>
              <w:jc w:val="both"/>
              <w:textAlignment w:val="baseline"/>
              <w:rPr>
                <w:bCs/>
                <w:snapToGrid w:val="0"/>
              </w:rPr>
            </w:pPr>
            <w:r>
              <w:t>с</w:t>
            </w:r>
            <w:r w:rsidRPr="002B476A">
              <w:t xml:space="preserve">умма чистых активов за последний отчетный период должна быть не менее суммы договора. Для участников редукциона, применяющих упрощенную систему налогообложения </w:t>
            </w:r>
            <w:r>
              <w:t>размер чистых</w:t>
            </w:r>
            <w:r w:rsidRPr="002B476A">
              <w:t xml:space="preserve"> активов предоставляется </w:t>
            </w:r>
            <w:r>
              <w:t xml:space="preserve">в виде </w:t>
            </w:r>
            <w:r w:rsidRPr="002B476A">
              <w:t>письм</w:t>
            </w:r>
            <w:r>
              <w:t>а</w:t>
            </w:r>
            <w:r w:rsidRPr="002B476A">
              <w:t xml:space="preserve"> за подписью </w:t>
            </w:r>
            <w:r>
              <w:t>генерального директора.</w:t>
            </w:r>
          </w:p>
          <w:p w:rsidR="00FD64F7" w:rsidRPr="00341CCA" w:rsidRDefault="00FD64F7" w:rsidP="004537B2">
            <w:pPr>
              <w:widowControl w:val="0"/>
              <w:numPr>
                <w:ilvl w:val="0"/>
                <w:numId w:val="30"/>
              </w:numPr>
              <w:tabs>
                <w:tab w:val="left" w:pos="811"/>
              </w:tabs>
              <w:adjustRightInd w:val="0"/>
              <w:spacing w:before="120"/>
              <w:ind w:left="0" w:right="153" w:firstLine="386"/>
              <w:jc w:val="both"/>
              <w:textAlignment w:val="baseline"/>
              <w:rPr>
                <w:bCs/>
                <w:snapToGrid w:val="0"/>
              </w:rPr>
            </w:pPr>
            <w:r w:rsidRPr="00FD64F7">
              <w:rPr>
                <w:bCs/>
                <w:snapToGrid w:val="0"/>
              </w:rPr>
              <w:t>До отгрузки обязательно предоставление  документов подтверждающих происхождение товара, качество (сертификаты, паспорта).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w:t>
            </w:r>
            <w:r w:rsidRPr="00E8780A">
              <w:rPr>
                <w:i/>
              </w:rPr>
              <w:lastRenderedPageBreak/>
              <w:t>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B6746B"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B6746B"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B6746B"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отсканированные оригиналы учредительных документов в действующей редакции (для юридических лиц);</w:t>
              </w:r>
            </w:fldSimple>
          </w:p>
          <w:p w:rsidR="006E6D34" w:rsidRPr="00E8780A" w:rsidRDefault="00B6746B"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B6746B"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w:t>
              </w:r>
              <w:r w:rsidR="00C21E35" w:rsidRPr="00E8780A">
                <w:lastRenderedPageBreak/>
                <w:t>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B6746B"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B6746B"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lastRenderedPageBreak/>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228BD" w:rsidRPr="00E8780A" w:rsidRDefault="009228BD" w:rsidP="004D3582">
            <w:pPr>
              <w:widowControl w:val="0"/>
              <w:numPr>
                <w:ilvl w:val="0"/>
                <w:numId w:val="31"/>
              </w:numPr>
              <w:tabs>
                <w:tab w:val="left" w:pos="811"/>
              </w:tabs>
              <w:adjustRightInd w:val="0"/>
              <w:spacing w:before="120"/>
              <w:ind w:left="0" w:right="153" w:firstLine="527"/>
              <w:jc w:val="both"/>
              <w:textAlignment w:val="baseline"/>
              <w:rPr>
                <w:bCs/>
              </w:rPr>
            </w:pPr>
            <w:r w:rsidRPr="002B476A">
              <w:rPr>
                <w:snapToGrid w:val="0"/>
              </w:rPr>
              <w:t xml:space="preserve">Для участников редукциона, применяющих упрощенную систему налогообложения </w:t>
            </w:r>
            <w:r>
              <w:rPr>
                <w:snapToGrid w:val="0"/>
              </w:rPr>
              <w:t>размер</w:t>
            </w:r>
            <w:r>
              <w:t xml:space="preserve"> чистых </w:t>
            </w:r>
            <w:r w:rsidRPr="002B476A">
              <w:rPr>
                <w:snapToGrid w:val="0"/>
              </w:rPr>
              <w:t xml:space="preserve">активов предоставляется </w:t>
            </w:r>
            <w:r>
              <w:t xml:space="preserve">в виде </w:t>
            </w:r>
            <w:r w:rsidRPr="002B476A">
              <w:rPr>
                <w:snapToGrid w:val="0"/>
              </w:rPr>
              <w:t>письм</w:t>
            </w:r>
            <w:r>
              <w:t>а</w:t>
            </w:r>
            <w:r w:rsidRPr="002B476A">
              <w:rPr>
                <w:snapToGrid w:val="0"/>
              </w:rPr>
              <w:t xml:space="preserve"> за подписью</w:t>
            </w:r>
            <w:r>
              <w:rPr>
                <w:snapToGrid w:val="0"/>
              </w:rPr>
              <w:t xml:space="preserve"> генерального директора.</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xml:space="preserve">- согласие участника процедуры закупки на поставку товара, выполнение работ, оказание услуг на условиях, предусмотренных документацией об электронном </w:t>
            </w:r>
            <w:r w:rsidRPr="00E8780A">
              <w:lastRenderedPageBreak/>
              <w:t>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lastRenderedPageBreak/>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lastRenderedPageBreak/>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247946">
      <w:pPr>
        <w:pStyle w:val="10"/>
        <w:numPr>
          <w:ilvl w:val="1"/>
          <w:numId w:val="6"/>
        </w:numPr>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1412505"/>
      <w:bookmarkStart w:id="317" w:name="_Toc255987070"/>
      <w:r w:rsidRPr="00E8780A">
        <w:rPr>
          <w:sz w:val="28"/>
          <w:szCs w:val="28"/>
        </w:rPr>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1412506"/>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lastRenderedPageBreak/>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304088" w:rsidRPr="00E8780A" w:rsidTr="00304088">
        <w:trPr>
          <w:tblHeader/>
        </w:trPr>
        <w:tc>
          <w:tcPr>
            <w:tcW w:w="1108" w:type="dxa"/>
            <w:vAlign w:val="center"/>
          </w:tcPr>
          <w:p w:rsidR="00304088" w:rsidRPr="00E8780A" w:rsidRDefault="00304088"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304088" w:rsidRPr="00E8780A" w:rsidRDefault="00304088"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304088" w:rsidRPr="00500500" w:rsidRDefault="00304088" w:rsidP="00BD6A03">
            <w:pPr>
              <w:pStyle w:val="afff0"/>
              <w:jc w:val="center"/>
              <w:rPr>
                <w:rFonts w:ascii="Times New Roman" w:hAnsi="Times New Roman" w:cs="Times New Roman"/>
                <w:szCs w:val="24"/>
              </w:rPr>
            </w:pPr>
            <w:r w:rsidRPr="00500500">
              <w:rPr>
                <w:rFonts w:ascii="Times New Roman" w:hAnsi="Times New Roman" w:cs="Times New Roman"/>
                <w:szCs w:val="24"/>
              </w:rPr>
              <w:t xml:space="preserve">Наименование документа </w:t>
            </w:r>
          </w:p>
        </w:tc>
        <w:tc>
          <w:tcPr>
            <w:tcW w:w="1146" w:type="dxa"/>
            <w:vAlign w:val="center"/>
          </w:tcPr>
          <w:p w:rsidR="00304088" w:rsidRPr="00500500" w:rsidRDefault="00304088" w:rsidP="00BD6A03">
            <w:pPr>
              <w:pStyle w:val="afff0"/>
              <w:jc w:val="center"/>
              <w:rPr>
                <w:rFonts w:ascii="Times New Roman" w:hAnsi="Times New Roman" w:cs="Times New Roman"/>
                <w:szCs w:val="24"/>
              </w:rPr>
            </w:pPr>
            <w:r w:rsidRPr="00500500">
              <w:rPr>
                <w:rFonts w:ascii="Times New Roman" w:hAnsi="Times New Roman" w:cs="Times New Roman"/>
                <w:szCs w:val="24"/>
              </w:rPr>
              <w:t>Число</w:t>
            </w:r>
          </w:p>
          <w:p w:rsidR="00304088" w:rsidRPr="00500500" w:rsidRDefault="00304088" w:rsidP="00BD6A03">
            <w:pPr>
              <w:pStyle w:val="afff0"/>
              <w:jc w:val="center"/>
              <w:rPr>
                <w:rFonts w:ascii="Times New Roman" w:hAnsi="Times New Roman" w:cs="Times New Roman"/>
                <w:szCs w:val="24"/>
              </w:rPr>
            </w:pPr>
            <w:r w:rsidRPr="00500500">
              <w:rPr>
                <w:rFonts w:ascii="Times New Roman" w:hAnsi="Times New Roman" w:cs="Times New Roman"/>
                <w:szCs w:val="24"/>
              </w:rPr>
              <w:t>страниц</w:t>
            </w:r>
          </w:p>
        </w:tc>
      </w:tr>
      <w:tr w:rsidR="00304088" w:rsidRPr="00E8780A" w:rsidTr="00304088">
        <w:tc>
          <w:tcPr>
            <w:tcW w:w="1108" w:type="dxa"/>
            <w:vAlign w:val="center"/>
          </w:tcPr>
          <w:p w:rsidR="00304088" w:rsidRPr="00E8780A" w:rsidRDefault="00304088" w:rsidP="004D3582">
            <w:pPr>
              <w:numPr>
                <w:ilvl w:val="0"/>
                <w:numId w:val="26"/>
              </w:numPr>
              <w:tabs>
                <w:tab w:val="left" w:pos="284"/>
              </w:tabs>
              <w:spacing w:before="40" w:after="40"/>
              <w:ind w:left="0" w:firstLine="0"/>
              <w:jc w:val="center"/>
              <w:rPr>
                <w:i/>
              </w:rPr>
            </w:pPr>
          </w:p>
        </w:tc>
        <w:tc>
          <w:tcPr>
            <w:tcW w:w="6625" w:type="dxa"/>
          </w:tcPr>
          <w:p w:rsidR="00304088" w:rsidRPr="00500500" w:rsidRDefault="00304088" w:rsidP="00BD6A03">
            <w:pPr>
              <w:widowControl w:val="0"/>
              <w:tabs>
                <w:tab w:val="left" w:pos="353"/>
              </w:tabs>
              <w:overflowPunct w:val="0"/>
              <w:autoSpaceDE w:val="0"/>
              <w:autoSpaceDN w:val="0"/>
              <w:adjustRightInd w:val="0"/>
              <w:ind w:right="153"/>
              <w:jc w:val="both"/>
              <w:textAlignment w:val="baseline"/>
              <w:rPr>
                <w:bCs/>
                <w:i/>
              </w:rPr>
            </w:pPr>
            <w:r w:rsidRPr="00500500">
              <w:rPr>
                <w:bCs/>
                <w:i/>
              </w:rPr>
              <w:t>предложение о функциональных характеристиках продукции</w:t>
            </w:r>
          </w:p>
        </w:tc>
        <w:tc>
          <w:tcPr>
            <w:tcW w:w="1146" w:type="dxa"/>
          </w:tcPr>
          <w:p w:rsidR="00304088" w:rsidRPr="00500500" w:rsidRDefault="00304088" w:rsidP="00BD6A03">
            <w:pPr>
              <w:pStyle w:val="afff0"/>
              <w:rPr>
                <w:rFonts w:ascii="Times New Roman" w:hAnsi="Times New Roman" w:cs="Times New Roman"/>
                <w:i/>
                <w:szCs w:val="24"/>
              </w:rPr>
            </w:pPr>
          </w:p>
        </w:tc>
      </w:tr>
      <w:tr w:rsidR="00304088" w:rsidRPr="00E8780A" w:rsidTr="00304088">
        <w:tc>
          <w:tcPr>
            <w:tcW w:w="1108" w:type="dxa"/>
            <w:vAlign w:val="center"/>
          </w:tcPr>
          <w:p w:rsidR="00304088" w:rsidRPr="00E8780A" w:rsidRDefault="00304088" w:rsidP="004D3582">
            <w:pPr>
              <w:numPr>
                <w:ilvl w:val="0"/>
                <w:numId w:val="26"/>
              </w:numPr>
              <w:tabs>
                <w:tab w:val="left" w:pos="284"/>
              </w:tabs>
              <w:spacing w:before="40" w:after="40"/>
              <w:ind w:left="0" w:firstLine="0"/>
              <w:jc w:val="center"/>
              <w:rPr>
                <w:i/>
              </w:rPr>
            </w:pPr>
          </w:p>
        </w:tc>
        <w:tc>
          <w:tcPr>
            <w:tcW w:w="6625" w:type="dxa"/>
          </w:tcPr>
          <w:p w:rsidR="00304088" w:rsidRPr="00500500" w:rsidRDefault="00304088" w:rsidP="00BD6A03">
            <w:pPr>
              <w:tabs>
                <w:tab w:val="left" w:pos="0"/>
                <w:tab w:val="left" w:pos="1140"/>
              </w:tabs>
              <w:overflowPunct w:val="0"/>
              <w:autoSpaceDE w:val="0"/>
              <w:autoSpaceDN w:val="0"/>
              <w:adjustRightInd w:val="0"/>
              <w:ind w:right="153"/>
              <w:jc w:val="both"/>
              <w:rPr>
                <w:i/>
              </w:rPr>
            </w:pPr>
            <w:r w:rsidRPr="00500500">
              <w:rPr>
                <w:i/>
              </w:rPr>
              <w:t>предложение о качестве поставляемого товара</w:t>
            </w:r>
          </w:p>
        </w:tc>
        <w:tc>
          <w:tcPr>
            <w:tcW w:w="1146" w:type="dxa"/>
          </w:tcPr>
          <w:p w:rsidR="00304088" w:rsidRPr="00500500" w:rsidRDefault="00304088" w:rsidP="00BD6A03">
            <w:pPr>
              <w:pStyle w:val="afff0"/>
              <w:rPr>
                <w:rFonts w:ascii="Times New Roman" w:hAnsi="Times New Roman" w:cs="Times New Roman"/>
                <w:i/>
                <w:szCs w:val="24"/>
              </w:rPr>
            </w:pPr>
          </w:p>
        </w:tc>
      </w:tr>
      <w:tr w:rsidR="00304088" w:rsidRPr="00E8780A" w:rsidTr="00304088">
        <w:tc>
          <w:tcPr>
            <w:tcW w:w="1108" w:type="dxa"/>
            <w:vAlign w:val="center"/>
          </w:tcPr>
          <w:p w:rsidR="00304088" w:rsidRPr="00E8780A" w:rsidRDefault="00304088" w:rsidP="004D3582">
            <w:pPr>
              <w:numPr>
                <w:ilvl w:val="0"/>
                <w:numId w:val="26"/>
              </w:numPr>
              <w:tabs>
                <w:tab w:val="left" w:pos="284"/>
              </w:tabs>
              <w:spacing w:before="40" w:after="40"/>
              <w:ind w:left="0" w:firstLine="0"/>
              <w:jc w:val="center"/>
            </w:pPr>
          </w:p>
        </w:tc>
        <w:tc>
          <w:tcPr>
            <w:tcW w:w="6625" w:type="dxa"/>
          </w:tcPr>
          <w:p w:rsidR="00304088" w:rsidRPr="00304088" w:rsidRDefault="00304088" w:rsidP="00BD6A03">
            <w:pPr>
              <w:pStyle w:val="afff0"/>
              <w:spacing w:before="40" w:after="40"/>
              <w:rPr>
                <w:rFonts w:ascii="Times New Roman" w:hAnsi="Times New Roman" w:cs="Times New Roman"/>
                <w:szCs w:val="24"/>
                <w:highlight w:val="yellow"/>
              </w:rPr>
            </w:pPr>
          </w:p>
        </w:tc>
        <w:tc>
          <w:tcPr>
            <w:tcW w:w="1146" w:type="dxa"/>
          </w:tcPr>
          <w:p w:rsidR="00304088" w:rsidRPr="00304088" w:rsidRDefault="00304088" w:rsidP="00BD6A03">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BD6A03">
            <w:pPr>
              <w:tabs>
                <w:tab w:val="left" w:pos="284"/>
              </w:tabs>
              <w:spacing w:before="40" w:after="40"/>
              <w:jc w:val="center"/>
            </w:pPr>
            <w:r w:rsidRPr="00E8780A">
              <w:t>…</w:t>
            </w:r>
          </w:p>
        </w:tc>
        <w:tc>
          <w:tcPr>
            <w:tcW w:w="6625" w:type="dxa"/>
          </w:tcPr>
          <w:p w:rsidR="00304088" w:rsidRPr="00304088" w:rsidRDefault="00304088" w:rsidP="00BD6A03">
            <w:pPr>
              <w:pStyle w:val="afff0"/>
              <w:spacing w:before="40" w:after="40"/>
              <w:rPr>
                <w:rFonts w:ascii="Times New Roman" w:hAnsi="Times New Roman" w:cs="Times New Roman"/>
                <w:szCs w:val="24"/>
                <w:highlight w:val="yellow"/>
              </w:rPr>
            </w:pPr>
          </w:p>
        </w:tc>
        <w:tc>
          <w:tcPr>
            <w:tcW w:w="1146" w:type="dxa"/>
          </w:tcPr>
          <w:p w:rsidR="00304088" w:rsidRPr="00304088" w:rsidRDefault="00304088" w:rsidP="00BD6A03">
            <w:pPr>
              <w:pStyle w:val="afff0"/>
              <w:rPr>
                <w:rFonts w:ascii="Times New Roman" w:hAnsi="Times New Roman" w:cs="Times New Roman"/>
                <w:szCs w:val="24"/>
                <w:highlight w:val="yellow"/>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1412507"/>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1412508"/>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1412509"/>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w:t>
      </w:r>
      <w:r w:rsidR="00304088">
        <w:rPr>
          <w:sz w:val="28"/>
          <w:szCs w:val="28"/>
        </w:rPr>
        <w:t xml:space="preserve"> (в том числе </w:t>
      </w:r>
      <w:r w:rsidR="00304088" w:rsidRPr="00500500">
        <w:rPr>
          <w:sz w:val="28"/>
          <w:szCs w:val="28"/>
        </w:rPr>
        <w:t>конечных)» формы 3</w:t>
      </w:r>
      <w:r w:rsidRPr="00500500">
        <w:rPr>
          <w:sz w:val="28"/>
          <w:szCs w:val="28"/>
        </w:rPr>
        <w:t xml:space="preserve"> «Анкета</w:t>
      </w:r>
      <w:r w:rsidRPr="00E8780A">
        <w:rPr>
          <w:sz w:val="28"/>
          <w:szCs w:val="28"/>
        </w:rPr>
        <w:t xml:space="preserve">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w:t>
      </w:r>
      <w:r w:rsidR="00247946">
        <w:rPr>
          <w:b/>
          <w:i/>
        </w:rPr>
        <w:t>,</w:t>
      </w:r>
      <w:r w:rsidRPr="00E8780A">
        <w:rPr>
          <w:b/>
          <w:i/>
        </w:rPr>
        <w:t xml:space="preserve"> в течение ___ дней [указать срок предоставления обеспечения исполнения договора] на сумму </w:t>
      </w:r>
      <w:r w:rsidR="00247946">
        <w:rPr>
          <w:b/>
          <w:i/>
        </w:rPr>
        <w:t>__% от цены договора [вид, срок</w:t>
      </w:r>
      <w:r w:rsidRPr="00E8780A">
        <w:rPr>
          <w:b/>
          <w:i/>
        </w:rPr>
        <w:t xml:space="preserve"> </w:t>
      </w:r>
      <w:r w:rsidR="00247946">
        <w:rPr>
          <w:b/>
          <w:i/>
        </w:rPr>
        <w:t xml:space="preserve">предоставления, </w:t>
      </w:r>
      <w:r w:rsidRPr="00E8780A">
        <w:rPr>
          <w:b/>
          <w:i/>
        </w:rPr>
        <w:t>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304088" w:rsidRPr="00E8780A" w:rsidTr="00304088">
        <w:trPr>
          <w:tblHeader/>
        </w:trPr>
        <w:tc>
          <w:tcPr>
            <w:tcW w:w="1108" w:type="dxa"/>
            <w:vAlign w:val="center"/>
          </w:tcPr>
          <w:p w:rsidR="00304088" w:rsidRPr="00500500" w:rsidRDefault="00304088" w:rsidP="005F1EC6">
            <w:pPr>
              <w:pStyle w:val="afff0"/>
              <w:jc w:val="center"/>
              <w:rPr>
                <w:rFonts w:ascii="Times New Roman" w:hAnsi="Times New Roman" w:cs="Times New Roman"/>
                <w:szCs w:val="24"/>
              </w:rPr>
            </w:pPr>
            <w:r w:rsidRPr="00500500">
              <w:rPr>
                <w:rFonts w:ascii="Times New Roman" w:hAnsi="Times New Roman" w:cs="Times New Roman"/>
                <w:szCs w:val="24"/>
              </w:rPr>
              <w:t>№</w:t>
            </w:r>
          </w:p>
          <w:p w:rsidR="00304088" w:rsidRPr="00500500" w:rsidRDefault="00304088" w:rsidP="005F1EC6">
            <w:pPr>
              <w:pStyle w:val="afff0"/>
              <w:jc w:val="center"/>
              <w:rPr>
                <w:rFonts w:ascii="Times New Roman" w:hAnsi="Times New Roman" w:cs="Times New Roman"/>
                <w:szCs w:val="24"/>
              </w:rPr>
            </w:pPr>
            <w:r w:rsidRPr="00500500">
              <w:rPr>
                <w:rFonts w:ascii="Times New Roman" w:hAnsi="Times New Roman" w:cs="Times New Roman"/>
                <w:szCs w:val="24"/>
              </w:rPr>
              <w:t>п/п</w:t>
            </w:r>
          </w:p>
        </w:tc>
        <w:tc>
          <w:tcPr>
            <w:tcW w:w="6625" w:type="dxa"/>
            <w:vAlign w:val="center"/>
          </w:tcPr>
          <w:p w:rsidR="00304088" w:rsidRPr="00500500" w:rsidRDefault="00304088" w:rsidP="005F1EC6">
            <w:pPr>
              <w:pStyle w:val="afff0"/>
              <w:jc w:val="center"/>
              <w:rPr>
                <w:rFonts w:ascii="Times New Roman" w:hAnsi="Times New Roman" w:cs="Times New Roman"/>
                <w:szCs w:val="24"/>
              </w:rPr>
            </w:pPr>
            <w:r w:rsidRPr="00500500">
              <w:rPr>
                <w:rFonts w:ascii="Times New Roman" w:hAnsi="Times New Roman" w:cs="Times New Roman"/>
                <w:szCs w:val="24"/>
              </w:rPr>
              <w:t xml:space="preserve">Наименование документа </w:t>
            </w:r>
          </w:p>
        </w:tc>
        <w:tc>
          <w:tcPr>
            <w:tcW w:w="1146" w:type="dxa"/>
            <w:vAlign w:val="center"/>
          </w:tcPr>
          <w:p w:rsidR="00304088" w:rsidRPr="00500500" w:rsidRDefault="00304088" w:rsidP="005F1EC6">
            <w:pPr>
              <w:pStyle w:val="afff0"/>
              <w:jc w:val="center"/>
              <w:rPr>
                <w:rFonts w:ascii="Times New Roman" w:hAnsi="Times New Roman" w:cs="Times New Roman"/>
                <w:szCs w:val="24"/>
              </w:rPr>
            </w:pPr>
            <w:r w:rsidRPr="00500500">
              <w:rPr>
                <w:rFonts w:ascii="Times New Roman" w:hAnsi="Times New Roman" w:cs="Times New Roman"/>
                <w:szCs w:val="24"/>
              </w:rPr>
              <w:t>Число</w:t>
            </w:r>
          </w:p>
          <w:p w:rsidR="00304088" w:rsidRPr="00304088" w:rsidRDefault="00304088" w:rsidP="005F1EC6">
            <w:pPr>
              <w:pStyle w:val="afff0"/>
              <w:jc w:val="center"/>
              <w:rPr>
                <w:rFonts w:ascii="Times New Roman" w:hAnsi="Times New Roman" w:cs="Times New Roman"/>
                <w:szCs w:val="24"/>
                <w:highlight w:val="yellow"/>
              </w:rPr>
            </w:pPr>
            <w:r w:rsidRPr="00500500">
              <w:rPr>
                <w:rFonts w:ascii="Times New Roman" w:hAnsi="Times New Roman" w:cs="Times New Roman"/>
                <w:szCs w:val="24"/>
              </w:rPr>
              <w:t>страниц</w:t>
            </w:r>
          </w:p>
        </w:tc>
      </w:tr>
      <w:tr w:rsidR="00304088" w:rsidRPr="00E8780A" w:rsidTr="00304088">
        <w:tc>
          <w:tcPr>
            <w:tcW w:w="1108" w:type="dxa"/>
            <w:vAlign w:val="center"/>
          </w:tcPr>
          <w:p w:rsidR="00304088" w:rsidRPr="00500500" w:rsidRDefault="00304088" w:rsidP="004D3582">
            <w:pPr>
              <w:numPr>
                <w:ilvl w:val="0"/>
                <w:numId w:val="49"/>
              </w:numPr>
              <w:tabs>
                <w:tab w:val="left" w:pos="284"/>
              </w:tabs>
              <w:spacing w:before="40" w:after="40"/>
              <w:ind w:left="0" w:firstLine="0"/>
              <w:jc w:val="center"/>
              <w:rPr>
                <w:i/>
              </w:rPr>
            </w:pPr>
          </w:p>
        </w:tc>
        <w:tc>
          <w:tcPr>
            <w:tcW w:w="6625" w:type="dxa"/>
          </w:tcPr>
          <w:p w:rsidR="00304088" w:rsidRPr="00500500" w:rsidRDefault="00304088" w:rsidP="00304088">
            <w:pPr>
              <w:pStyle w:val="afff0"/>
              <w:spacing w:before="40" w:after="40"/>
              <w:rPr>
                <w:rFonts w:ascii="Times New Roman" w:hAnsi="Times New Roman" w:cs="Times New Roman"/>
                <w:i/>
                <w:szCs w:val="24"/>
              </w:rPr>
            </w:pPr>
            <w:r w:rsidRPr="00500500">
              <w:rPr>
                <w:rFonts w:ascii="Times New Roman" w:hAnsi="Times New Roman" w:cs="Times New Roman"/>
                <w:i/>
                <w:szCs w:val="24"/>
              </w:rPr>
              <w:t xml:space="preserve">Анкета (форма </w:t>
            </w:r>
            <w:r w:rsidRPr="00500500">
              <w:rPr>
                <w:rFonts w:ascii="Times New Roman" w:hAnsi="Times New Roman" w:cs="Times New Roman"/>
                <w:i/>
                <w:szCs w:val="24"/>
                <w:lang w:val="en-US"/>
              </w:rPr>
              <w:t>3</w:t>
            </w:r>
            <w:r w:rsidRPr="00500500">
              <w:rPr>
                <w:rFonts w:ascii="Times New Roman" w:hAnsi="Times New Roman" w:cs="Times New Roman"/>
                <w:i/>
                <w:szCs w:val="24"/>
              </w:rPr>
              <w:t>)</w:t>
            </w:r>
          </w:p>
        </w:tc>
        <w:tc>
          <w:tcPr>
            <w:tcW w:w="1146" w:type="dxa"/>
          </w:tcPr>
          <w:p w:rsidR="00304088" w:rsidRPr="00304088" w:rsidRDefault="00304088" w:rsidP="005F1EC6">
            <w:pPr>
              <w:pStyle w:val="afff0"/>
              <w:rPr>
                <w:rFonts w:ascii="Times New Roman" w:hAnsi="Times New Roman" w:cs="Times New Roman"/>
                <w:i/>
                <w:szCs w:val="24"/>
                <w:highlight w:val="yellow"/>
              </w:rPr>
            </w:pPr>
          </w:p>
        </w:tc>
      </w:tr>
      <w:tr w:rsidR="00304088" w:rsidRPr="00E8780A" w:rsidTr="00304088">
        <w:tc>
          <w:tcPr>
            <w:tcW w:w="1108" w:type="dxa"/>
            <w:vAlign w:val="center"/>
          </w:tcPr>
          <w:p w:rsidR="00304088" w:rsidRPr="00E8780A" w:rsidRDefault="00304088" w:rsidP="004D3582">
            <w:pPr>
              <w:numPr>
                <w:ilvl w:val="0"/>
                <w:numId w:val="49"/>
              </w:numPr>
              <w:tabs>
                <w:tab w:val="left" w:pos="284"/>
              </w:tabs>
              <w:spacing w:before="40" w:after="40"/>
              <w:ind w:left="0" w:firstLine="0"/>
              <w:jc w:val="center"/>
              <w:rPr>
                <w:i/>
              </w:rPr>
            </w:pPr>
          </w:p>
        </w:tc>
        <w:tc>
          <w:tcPr>
            <w:tcW w:w="6625" w:type="dxa"/>
          </w:tcPr>
          <w:p w:rsidR="00304088" w:rsidRPr="00E8780A" w:rsidRDefault="00304088"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146" w:type="dxa"/>
          </w:tcPr>
          <w:p w:rsidR="00304088" w:rsidRPr="00304088" w:rsidRDefault="00304088" w:rsidP="005F1EC6">
            <w:pPr>
              <w:pStyle w:val="afff0"/>
              <w:rPr>
                <w:rFonts w:ascii="Times New Roman" w:hAnsi="Times New Roman" w:cs="Times New Roman"/>
                <w:i/>
                <w:szCs w:val="24"/>
                <w:highlight w:val="yellow"/>
              </w:rPr>
            </w:pPr>
          </w:p>
        </w:tc>
      </w:tr>
      <w:tr w:rsidR="00304088" w:rsidRPr="00E8780A" w:rsidTr="00304088">
        <w:tc>
          <w:tcPr>
            <w:tcW w:w="1108" w:type="dxa"/>
            <w:vAlign w:val="center"/>
          </w:tcPr>
          <w:p w:rsidR="00304088" w:rsidRPr="00E8780A" w:rsidRDefault="00304088" w:rsidP="004D3582">
            <w:pPr>
              <w:numPr>
                <w:ilvl w:val="0"/>
                <w:numId w:val="49"/>
              </w:numPr>
              <w:tabs>
                <w:tab w:val="left" w:pos="284"/>
              </w:tabs>
              <w:spacing w:before="40" w:after="40"/>
              <w:ind w:left="0" w:firstLine="0"/>
              <w:jc w:val="center"/>
            </w:pPr>
          </w:p>
        </w:tc>
        <w:tc>
          <w:tcPr>
            <w:tcW w:w="6625" w:type="dxa"/>
          </w:tcPr>
          <w:p w:rsidR="00304088" w:rsidRPr="00E8780A" w:rsidRDefault="00304088"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304088" w:rsidRPr="00304088" w:rsidRDefault="00304088" w:rsidP="005F1EC6">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4D3582">
            <w:pPr>
              <w:numPr>
                <w:ilvl w:val="0"/>
                <w:numId w:val="49"/>
              </w:numPr>
              <w:tabs>
                <w:tab w:val="left" w:pos="284"/>
              </w:tabs>
              <w:spacing w:before="40" w:after="40"/>
              <w:ind w:left="0" w:firstLine="0"/>
              <w:jc w:val="center"/>
            </w:pPr>
          </w:p>
        </w:tc>
        <w:tc>
          <w:tcPr>
            <w:tcW w:w="6625" w:type="dxa"/>
          </w:tcPr>
          <w:p w:rsidR="00304088" w:rsidRPr="00E8780A" w:rsidRDefault="00304088"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304088" w:rsidRPr="00304088" w:rsidRDefault="00304088" w:rsidP="005F1EC6">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5F1EC6">
            <w:pPr>
              <w:tabs>
                <w:tab w:val="left" w:pos="284"/>
              </w:tabs>
              <w:spacing w:before="40" w:after="40"/>
              <w:jc w:val="center"/>
            </w:pPr>
            <w:r w:rsidRPr="00E8780A">
              <w:t>…</w:t>
            </w:r>
          </w:p>
        </w:tc>
        <w:tc>
          <w:tcPr>
            <w:tcW w:w="6625" w:type="dxa"/>
          </w:tcPr>
          <w:p w:rsidR="00304088" w:rsidRPr="00E8780A" w:rsidRDefault="00304088" w:rsidP="005F1EC6">
            <w:pPr>
              <w:pStyle w:val="afff0"/>
              <w:spacing w:before="40" w:after="40"/>
              <w:rPr>
                <w:rFonts w:ascii="Times New Roman" w:hAnsi="Times New Roman" w:cs="Times New Roman"/>
                <w:szCs w:val="24"/>
              </w:rPr>
            </w:pPr>
          </w:p>
        </w:tc>
        <w:tc>
          <w:tcPr>
            <w:tcW w:w="1146" w:type="dxa"/>
          </w:tcPr>
          <w:p w:rsidR="00304088" w:rsidRPr="00304088" w:rsidRDefault="00304088" w:rsidP="005F1EC6">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5F1EC6">
            <w:pPr>
              <w:tabs>
                <w:tab w:val="left" w:pos="284"/>
              </w:tabs>
              <w:spacing w:before="40" w:after="40"/>
              <w:jc w:val="center"/>
            </w:pPr>
            <w:r w:rsidRPr="00E8780A">
              <w:t>…</w:t>
            </w:r>
          </w:p>
        </w:tc>
        <w:tc>
          <w:tcPr>
            <w:tcW w:w="6625" w:type="dxa"/>
          </w:tcPr>
          <w:p w:rsidR="00304088" w:rsidRPr="00E8780A" w:rsidRDefault="00304088" w:rsidP="005F1EC6">
            <w:pPr>
              <w:pStyle w:val="afff0"/>
              <w:spacing w:before="40" w:after="40"/>
              <w:rPr>
                <w:rFonts w:ascii="Times New Roman" w:hAnsi="Times New Roman" w:cs="Times New Roman"/>
                <w:szCs w:val="24"/>
              </w:rPr>
            </w:pPr>
          </w:p>
        </w:tc>
        <w:tc>
          <w:tcPr>
            <w:tcW w:w="1146" w:type="dxa"/>
          </w:tcPr>
          <w:p w:rsidR="00304088" w:rsidRPr="00304088" w:rsidRDefault="00304088" w:rsidP="005F1EC6">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5F1EC6">
            <w:pPr>
              <w:tabs>
                <w:tab w:val="left" w:pos="284"/>
              </w:tabs>
              <w:spacing w:before="40" w:after="40"/>
              <w:jc w:val="center"/>
            </w:pPr>
          </w:p>
        </w:tc>
        <w:tc>
          <w:tcPr>
            <w:tcW w:w="6625" w:type="dxa"/>
          </w:tcPr>
          <w:p w:rsidR="00304088" w:rsidRPr="00E8780A" w:rsidRDefault="00304088" w:rsidP="005F1EC6">
            <w:pPr>
              <w:pStyle w:val="afff0"/>
              <w:spacing w:before="40" w:after="40"/>
              <w:rPr>
                <w:rFonts w:ascii="Times New Roman" w:hAnsi="Times New Roman" w:cs="Times New Roman"/>
                <w:szCs w:val="24"/>
              </w:rPr>
            </w:pPr>
          </w:p>
        </w:tc>
        <w:tc>
          <w:tcPr>
            <w:tcW w:w="1146" w:type="dxa"/>
          </w:tcPr>
          <w:p w:rsidR="00304088" w:rsidRPr="00304088" w:rsidRDefault="00304088" w:rsidP="005F1EC6">
            <w:pPr>
              <w:pStyle w:val="afff0"/>
              <w:rPr>
                <w:rFonts w:ascii="Times New Roman" w:hAnsi="Times New Roman" w:cs="Times New Roman"/>
                <w:szCs w:val="24"/>
                <w:highlight w:val="yellow"/>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1412510"/>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1412511"/>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1412512"/>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247946" w:rsidRDefault="00C87330" w:rsidP="00247946">
      <w:pPr>
        <w:pStyle w:val="Times12"/>
        <w:numPr>
          <w:ilvl w:val="0"/>
          <w:numId w:val="21"/>
        </w:numPr>
        <w:tabs>
          <w:tab w:val="clear" w:pos="960"/>
          <w:tab w:val="left" w:pos="709"/>
          <w:tab w:val="num" w:pos="1134"/>
        </w:tabs>
        <w:suppressAutoHyphens/>
        <w:ind w:left="0" w:right="-30" w:firstLine="709"/>
        <w:rPr>
          <w:szCs w:val="24"/>
        </w:rPr>
        <w:sectPr w:rsidR="00C87330" w:rsidRPr="00247946" w:rsidSect="00C87330">
          <w:pgSz w:w="11906" w:h="16838"/>
          <w:pgMar w:top="1134" w:right="850" w:bottom="1134" w:left="1701" w:header="567" w:footer="567" w:gutter="0"/>
          <w:cols w:space="708"/>
          <w:docGrid w:linePitch="360"/>
        </w:sect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w:t>
      </w:r>
      <w:r w:rsidR="00247946">
        <w:rPr>
          <w:szCs w:val="24"/>
        </w:rPr>
        <w:t>их работе, данные контрагент</w:t>
      </w:r>
    </w:p>
    <w:p w:rsidR="00247946" w:rsidRPr="00247946" w:rsidRDefault="00247946" w:rsidP="00247946">
      <w:pPr>
        <w:pStyle w:val="Times12"/>
        <w:pageBreakBefore/>
        <w:ind w:firstLine="0"/>
        <w:rPr>
          <w:b/>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r>
        <w:rPr>
          <w:b/>
          <w:bCs w:val="0"/>
        </w:rPr>
        <w:lastRenderedPageBreak/>
        <w:t xml:space="preserve">Форма 5   </w:t>
      </w:r>
      <w:r>
        <w:t>Приложение к заявке на участие в редукционе</w:t>
      </w:r>
    </w:p>
    <w:p w:rsidR="00247946" w:rsidRDefault="00247946" w:rsidP="00247946">
      <w:pPr>
        <w:pStyle w:val="Times12"/>
        <w:ind w:left="2977" w:firstLine="0"/>
        <w:jc w:val="right"/>
      </w:pPr>
      <w:r>
        <w:t>от «___» __________ 20___ г. № ______</w:t>
      </w:r>
    </w:p>
    <w:p w:rsidR="00247946" w:rsidRDefault="00247946" w:rsidP="00247946">
      <w:pPr>
        <w:pStyle w:val="Times12"/>
        <w:jc w:val="right"/>
      </w:pPr>
    </w:p>
    <w:p w:rsidR="00247946" w:rsidRDefault="00247946" w:rsidP="00247946">
      <w:pPr>
        <w:overflowPunct w:val="0"/>
        <w:autoSpaceDE w:val="0"/>
        <w:autoSpaceDN w:val="0"/>
        <w:ind w:right="60" w:firstLine="708"/>
        <w:jc w:val="right"/>
      </w:pPr>
    </w:p>
    <w:p w:rsidR="00247946" w:rsidRDefault="00247946" w:rsidP="00247946">
      <w:pPr>
        <w:pStyle w:val="20"/>
        <w:numPr>
          <w:ilvl w:val="0"/>
          <w:numId w:val="0"/>
        </w:numPr>
        <w:tabs>
          <w:tab w:val="left" w:pos="708"/>
        </w:tabs>
        <w:spacing w:before="0" w:after="0"/>
        <w:ind w:right="240"/>
        <w:jc w:val="center"/>
        <w:rPr>
          <w:rFonts w:ascii="Times New Roman" w:hAnsi="Times New Roman" w:cs="Times New Roman"/>
          <w:i w:val="0"/>
          <w:iCs w:val="0"/>
          <w:sz w:val="24"/>
          <w:szCs w:val="24"/>
        </w:rPr>
      </w:pPr>
      <w:bookmarkStart w:id="371" w:name="_Toc335308377"/>
      <w:bookmarkStart w:id="372" w:name="_Toc326685840"/>
      <w:bookmarkStart w:id="373" w:name="_Toc255987087"/>
      <w:bookmarkStart w:id="374" w:name="_Toc188958839"/>
      <w:bookmarkStart w:id="375" w:name="_Toc162669282"/>
      <w:bookmarkStart w:id="376" w:name="_Toc153517828"/>
      <w:bookmarkStart w:id="377" w:name="_Toc153517580"/>
      <w:bookmarkStart w:id="378" w:name="_Toc127262922"/>
      <w:bookmarkStart w:id="379" w:name="_Ref121214543"/>
      <w:bookmarkStart w:id="380" w:name="_Ref121214513"/>
      <w:bookmarkStart w:id="381" w:name="_Свидетельство_изготовителя_товара"/>
      <w:bookmarkStart w:id="382" w:name="_Toc337217302"/>
      <w:bookmarkEnd w:id="371"/>
      <w:bookmarkEnd w:id="372"/>
      <w:bookmarkEnd w:id="373"/>
      <w:bookmarkEnd w:id="374"/>
      <w:bookmarkEnd w:id="375"/>
      <w:bookmarkEnd w:id="376"/>
      <w:bookmarkEnd w:id="377"/>
      <w:bookmarkEnd w:id="378"/>
      <w:bookmarkEnd w:id="379"/>
      <w:bookmarkEnd w:id="380"/>
      <w:bookmarkEnd w:id="381"/>
      <w:r w:rsidRPr="00C22DF9">
        <w:rPr>
          <w:rFonts w:ascii="Times New Roman" w:hAnsi="Times New Roman" w:cs="Times New Roman"/>
          <w:bCs w:val="0"/>
          <w:i w:val="0"/>
          <w:iCs w:val="0"/>
          <w:sz w:val="24"/>
          <w:szCs w:val="24"/>
        </w:rPr>
        <w:t>Свидетельство изготовителя товара</w:t>
      </w:r>
      <w:r>
        <w:rPr>
          <w:rFonts w:ascii="Times New Roman" w:hAnsi="Times New Roman" w:cs="Times New Roman"/>
          <w:b w:val="0"/>
          <w:bCs w:val="0"/>
          <w:i w:val="0"/>
          <w:iCs w:val="0"/>
          <w:sz w:val="24"/>
          <w:szCs w:val="24"/>
        </w:rPr>
        <w:t xml:space="preserve"> (Форма 5)</w:t>
      </w:r>
      <w:bookmarkEnd w:id="382"/>
    </w:p>
    <w:p w:rsidR="00247946" w:rsidRDefault="00247946" w:rsidP="00247946">
      <w:pPr>
        <w:rPr>
          <w:rFonts w:eastAsia="Calibri"/>
        </w:rPr>
      </w:pPr>
    </w:p>
    <w:p w:rsidR="00247946" w:rsidRDefault="00247946" w:rsidP="00247946">
      <w:pPr>
        <w:pStyle w:val="Times12"/>
        <w:spacing w:line="276" w:lineRule="auto"/>
        <w:ind w:right="62" w:firstLine="539"/>
        <w:rPr>
          <w:szCs w:val="24"/>
        </w:rPr>
      </w:pPr>
      <w:r>
        <w:t>Настоящим компания ______________________ (</w:t>
      </w:r>
      <w:r>
        <w:rPr>
          <w:i/>
          <w:iCs/>
        </w:rPr>
        <w:t>указывается полное наименование предприятия-изготовителя товара</w:t>
      </w:r>
      <w:r>
        <w:t>), являющаяся изготовителем ______________________________ (</w:t>
      </w:r>
      <w:r>
        <w:rPr>
          <w:i/>
          <w:iCs/>
        </w:rPr>
        <w:t>указывается наименование, марка и тому подобное применительно к товару, предложенному участником редукциона)</w:t>
      </w:r>
      <w:r>
        <w:t>, удостоверяет, что участник редукциона _______________________________ (</w:t>
      </w:r>
      <w:r>
        <w:rPr>
          <w:i/>
          <w:iCs/>
        </w:rPr>
        <w:t>указывается полное наименование организации, получившей данное свидетельство</w:t>
      </w:r>
      <w:r>
        <w:t>), имеет право на предложение и, в случае признания его победителем редукциона и заключения с ним по результатам редукциона договора, поставку __________, указанного товара (</w:t>
      </w:r>
      <w:r>
        <w:rPr>
          <w:i/>
          <w:iCs/>
        </w:rPr>
        <w:t>указывается количество товара требуемого в соответствии с условиями редукционной документации</w:t>
      </w:r>
      <w:r>
        <w:t>) в рамках открытого редукциона в электронной форме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247946" w:rsidRDefault="00247946" w:rsidP="00247946">
      <w:pPr>
        <w:spacing w:line="276" w:lineRule="auto"/>
        <w:jc w:val="both"/>
      </w:pPr>
      <w:r>
        <w:t xml:space="preserve">Настоящим мы также подтверждаем, что распространяем все наши фирменные гарантии на оборудование, поставленное ____________________________ </w:t>
      </w:r>
      <w:r>
        <w:rPr>
          <w:i/>
          <w:iCs/>
        </w:rPr>
        <w:t>(указывается полное наименование организации, получившей данное свидетельство)</w:t>
      </w:r>
      <w:r>
        <w:t xml:space="preserve"> на весь срок исполнения обязательств по договору в части гарантийный обязательств, а так же гарантируем в течение всего срока действия гарантии, проводить сервисную поддержку и сервисное обследование с выдачей заключений-рекомендаций не реже 1-го раза в месяц, предоставлять услуги сервисных инженеров для обеспечения бесперебойной работы поставленного оборудования по истечению и во время исполнения гарантийных обязательств по договору, заключенному по итогам редукциона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247946" w:rsidRDefault="00247946" w:rsidP="00247946">
      <w:pPr>
        <w:pStyle w:val="afff"/>
        <w:autoSpaceDE w:val="0"/>
        <w:autoSpaceDN w:val="0"/>
        <w:spacing w:line="240" w:lineRule="auto"/>
        <w:ind w:firstLine="0"/>
        <w:rPr>
          <w:sz w:val="24"/>
          <w:szCs w:val="24"/>
        </w:rPr>
      </w:pPr>
    </w:p>
    <w:p w:rsidR="00247946" w:rsidRDefault="00247946" w:rsidP="00247946">
      <w:pPr>
        <w:pStyle w:val="afff"/>
        <w:autoSpaceDE w:val="0"/>
        <w:autoSpaceDN w:val="0"/>
        <w:spacing w:line="240" w:lineRule="auto"/>
        <w:ind w:firstLine="0"/>
        <w:rPr>
          <w:sz w:val="24"/>
          <w:szCs w:val="24"/>
        </w:rPr>
      </w:pPr>
      <w:r>
        <w:rPr>
          <w:sz w:val="24"/>
          <w:szCs w:val="24"/>
        </w:rPr>
        <w:t>_________________________________     _____              _____________________________</w:t>
      </w:r>
    </w:p>
    <w:p w:rsidR="00247946" w:rsidRDefault="00247946" w:rsidP="00247946">
      <w:pPr>
        <w:pStyle w:val="Times12"/>
        <w:ind w:firstLine="0"/>
        <w:rPr>
          <w:b/>
          <w:i/>
          <w:iCs/>
          <w:szCs w:val="24"/>
          <w:vertAlign w:val="superscript"/>
        </w:rPr>
      </w:pPr>
      <w:r>
        <w:rPr>
          <w:b/>
          <w:bCs w:val="0"/>
          <w:i/>
          <w:iCs/>
          <w:vertAlign w:val="superscript"/>
        </w:rPr>
        <w:t>(Подпись уполномоченного представителя)</w:t>
      </w:r>
      <w:r>
        <w:rPr>
          <w:snapToGrid w:val="0"/>
        </w:rPr>
        <w:t xml:space="preserve">                     </w:t>
      </w:r>
      <w:r>
        <w:rPr>
          <w:b/>
          <w:bCs w:val="0"/>
          <w:i/>
          <w:iCs/>
          <w:vertAlign w:val="superscript"/>
        </w:rPr>
        <w:t>(Имя и должность подписавшего)</w:t>
      </w:r>
    </w:p>
    <w:p w:rsidR="00247946" w:rsidRDefault="00247946" w:rsidP="00247946">
      <w:pPr>
        <w:pStyle w:val="Times12"/>
        <w:ind w:firstLine="709"/>
        <w:rPr>
          <w:b/>
          <w:bCs w:val="0"/>
        </w:rPr>
      </w:pPr>
      <w:r>
        <w:rPr>
          <w:b/>
          <w:bCs w:val="0"/>
        </w:rPr>
        <w:t>М.П.</w:t>
      </w:r>
    </w:p>
    <w:p w:rsidR="00247946" w:rsidRDefault="00247946" w:rsidP="00247946">
      <w:pPr>
        <w:pStyle w:val="Times12"/>
        <w:rPr>
          <w:bCs w:val="0"/>
        </w:rPr>
      </w:pPr>
    </w:p>
    <w:p w:rsidR="00247946" w:rsidRDefault="00247946" w:rsidP="00247946">
      <w:pPr>
        <w:pStyle w:val="Times12"/>
        <w:ind w:firstLine="709"/>
        <w:rPr>
          <w:b/>
          <w:sz w:val="20"/>
          <w:szCs w:val="20"/>
        </w:rPr>
      </w:pPr>
      <w:r>
        <w:rPr>
          <w:b/>
          <w:bCs w:val="0"/>
          <w:sz w:val="20"/>
          <w:szCs w:val="20"/>
        </w:rPr>
        <w:t>Инструкции по заполнению</w:t>
      </w:r>
    </w:p>
    <w:p w:rsidR="00247946" w:rsidRDefault="00247946" w:rsidP="00247946">
      <w:pPr>
        <w:pStyle w:val="Times12"/>
        <w:numPr>
          <w:ilvl w:val="0"/>
          <w:numId w:val="58"/>
        </w:numPr>
        <w:adjustRightInd/>
        <w:ind w:left="0" w:firstLine="709"/>
        <w:rPr>
          <w:bCs w:val="0"/>
          <w:sz w:val="20"/>
          <w:szCs w:val="20"/>
        </w:rPr>
      </w:pPr>
      <w:r>
        <w:rPr>
          <w:sz w:val="20"/>
          <w:szCs w:val="20"/>
        </w:rPr>
        <w:t>Данные инструкции не следует воспроизводить в документах, подготовленных участником редукциона.</w:t>
      </w:r>
    </w:p>
    <w:p w:rsidR="00247946" w:rsidRDefault="00247946" w:rsidP="00247946">
      <w:pPr>
        <w:pStyle w:val="Times12"/>
        <w:numPr>
          <w:ilvl w:val="0"/>
          <w:numId w:val="58"/>
        </w:numPr>
        <w:adjustRightInd/>
        <w:ind w:left="0" w:firstLine="709"/>
        <w:rPr>
          <w:sz w:val="20"/>
          <w:szCs w:val="20"/>
        </w:rPr>
      </w:pPr>
      <w:r>
        <w:rPr>
          <w:sz w:val="20"/>
          <w:szCs w:val="20"/>
        </w:rPr>
        <w:t>Участник редукциона приводит номер и дату заявки на участие в редукционе, приложением к которой является данная справка.</w:t>
      </w:r>
    </w:p>
    <w:p w:rsidR="00247946" w:rsidRDefault="00247946" w:rsidP="00247946">
      <w:pPr>
        <w:pStyle w:val="Times12"/>
        <w:numPr>
          <w:ilvl w:val="0"/>
          <w:numId w:val="58"/>
        </w:numPr>
        <w:adjustRightInd/>
        <w:ind w:left="0" w:firstLine="709"/>
        <w:rPr>
          <w:sz w:val="20"/>
          <w:szCs w:val="20"/>
        </w:rPr>
      </w:pPr>
      <w:r>
        <w:rPr>
          <w:sz w:val="20"/>
          <w:szCs w:val="20"/>
        </w:rPr>
        <w:t>Свидетельство изготовителя заполняется на все виды предлагаемого товара.</w:t>
      </w:r>
    </w:p>
    <w:p w:rsidR="00247946" w:rsidRDefault="00247946" w:rsidP="00247946">
      <w:pPr>
        <w:pStyle w:val="Times12"/>
        <w:numPr>
          <w:ilvl w:val="0"/>
          <w:numId w:val="58"/>
        </w:numPr>
        <w:adjustRightInd/>
        <w:ind w:left="0" w:firstLine="709"/>
        <w:rPr>
          <w:sz w:val="20"/>
          <w:szCs w:val="20"/>
        </w:rPr>
      </w:pPr>
      <w:r>
        <w:rPr>
          <w:sz w:val="20"/>
          <w:szCs w:val="20"/>
        </w:rPr>
        <w:t>Данная форма Свидетельства является примерной и может быть соответствующим образом изменена предприятием-изготовителем или авторизированным им поставщиком. Для организатора редукциона принципиально, чтобы в данном документе нашли бы отражение следующие положения:</w:t>
      </w:r>
    </w:p>
    <w:p w:rsidR="00247946" w:rsidRDefault="00247946" w:rsidP="00247946">
      <w:pPr>
        <w:pStyle w:val="Times12"/>
        <w:numPr>
          <w:ilvl w:val="1"/>
          <w:numId w:val="59"/>
        </w:numPr>
        <w:adjustRightInd/>
        <w:ind w:left="1080" w:hanging="371"/>
        <w:rPr>
          <w:sz w:val="20"/>
          <w:szCs w:val="20"/>
        </w:rPr>
      </w:pPr>
      <w:r>
        <w:rPr>
          <w:sz w:val="20"/>
          <w:szCs w:val="20"/>
        </w:rPr>
        <w:t>Документ должен быть выдан предприятием-изготовителем товара или иным авторизованным поставщиком;</w:t>
      </w:r>
    </w:p>
    <w:p w:rsidR="00247946" w:rsidRDefault="00247946" w:rsidP="00247946">
      <w:pPr>
        <w:pStyle w:val="Times12"/>
        <w:numPr>
          <w:ilvl w:val="1"/>
          <w:numId w:val="59"/>
        </w:numPr>
        <w:adjustRightInd/>
        <w:ind w:left="1080" w:hanging="371"/>
        <w:rPr>
          <w:sz w:val="20"/>
          <w:szCs w:val="20"/>
        </w:rPr>
      </w:pPr>
      <w:r>
        <w:rPr>
          <w:sz w:val="20"/>
          <w:szCs w:val="20"/>
        </w:rPr>
        <w:t>В документе должен быть явно упомянут участник редукциона как лицо, получившее право на предложение и поставку товара;</w:t>
      </w:r>
    </w:p>
    <w:p w:rsidR="00247946" w:rsidRDefault="00247946" w:rsidP="00247946">
      <w:pPr>
        <w:pStyle w:val="Times12"/>
        <w:numPr>
          <w:ilvl w:val="1"/>
          <w:numId w:val="59"/>
        </w:numPr>
        <w:adjustRightInd/>
        <w:ind w:left="1080" w:hanging="371"/>
        <w:rPr>
          <w:sz w:val="20"/>
          <w:szCs w:val="20"/>
        </w:rPr>
      </w:pPr>
      <w:r>
        <w:rPr>
          <w:sz w:val="20"/>
          <w:szCs w:val="20"/>
        </w:rPr>
        <w:t>В документе должен быть упомянут предложенный участником товар;</w:t>
      </w:r>
    </w:p>
    <w:p w:rsidR="00247946" w:rsidRDefault="00247946" w:rsidP="00247946">
      <w:pPr>
        <w:pStyle w:val="Times12"/>
        <w:numPr>
          <w:ilvl w:val="1"/>
          <w:numId w:val="59"/>
        </w:numPr>
        <w:adjustRightInd/>
        <w:ind w:left="1080" w:hanging="371"/>
        <w:rPr>
          <w:sz w:val="20"/>
          <w:szCs w:val="20"/>
        </w:rPr>
      </w:pPr>
      <w:r>
        <w:rPr>
          <w:sz w:val="20"/>
          <w:szCs w:val="20"/>
        </w:rPr>
        <w:lastRenderedPageBreak/>
        <w:t>В документе должно быть указано количество товара и, что оно предлагается в соответствии с извещением о проведении настоящего редукциона.</w:t>
      </w:r>
    </w:p>
    <w:p w:rsidR="005A6522" w:rsidRDefault="005A6522" w:rsidP="005A6522"/>
    <w:p w:rsidR="00247946" w:rsidRPr="00247946" w:rsidRDefault="00247946" w:rsidP="00247946">
      <w:pPr>
        <w:pStyle w:val="Times12"/>
        <w:pageBreakBefore/>
        <w:ind w:firstLine="0"/>
        <w:rPr>
          <w:sz w:val="20"/>
          <w:szCs w:val="20"/>
        </w:rPr>
      </w:pPr>
    </w:p>
    <w:p w:rsidR="00247946" w:rsidRPr="00E8780A" w:rsidRDefault="00247946" w:rsidP="00247946">
      <w:pPr>
        <w:pStyle w:val="Times12"/>
        <w:rPr>
          <w:bCs w:val="0"/>
          <w:sz w:val="28"/>
          <w:szCs w:val="28"/>
        </w:rPr>
      </w:pPr>
    </w:p>
    <w:p w:rsidR="00247946" w:rsidRPr="00E8780A" w:rsidRDefault="00247946" w:rsidP="00247946">
      <w:pPr>
        <w:pStyle w:val="10"/>
        <w:numPr>
          <w:ilvl w:val="1"/>
          <w:numId w:val="6"/>
        </w:numPr>
        <w:ind w:left="0" w:firstLine="709"/>
        <w:jc w:val="left"/>
        <w:rPr>
          <w:sz w:val="28"/>
          <w:szCs w:val="28"/>
        </w:rPr>
      </w:pPr>
      <w:bookmarkStart w:id="383" w:name="_Свидетельство_производителя_оборудо"/>
      <w:bookmarkStart w:id="384" w:name="_Свидетельство_изготовителя_оборудов"/>
      <w:bookmarkStart w:id="385" w:name="_Toc331412513"/>
      <w:bookmarkEnd w:id="383"/>
      <w:bookmarkEnd w:id="384"/>
      <w:r w:rsidRPr="00E8780A">
        <w:rPr>
          <w:sz w:val="28"/>
          <w:szCs w:val="28"/>
        </w:rPr>
        <w:t>ПРОЕКТ ДОГОВОРА</w:t>
      </w:r>
      <w:bookmarkEnd w:id="385"/>
    </w:p>
    <w:p w:rsidR="00247946" w:rsidRPr="00E8780A" w:rsidRDefault="00247946" w:rsidP="00247946">
      <w:pPr>
        <w:pStyle w:val="Times12"/>
        <w:overflowPunct/>
        <w:autoSpaceDE/>
        <w:autoSpaceDN/>
        <w:adjustRightInd/>
        <w:spacing w:before="100" w:beforeAutospacing="1" w:after="100" w:afterAutospacing="1"/>
        <w:ind w:firstLine="360"/>
        <w:rPr>
          <w:sz w:val="28"/>
          <w:szCs w:val="28"/>
        </w:rPr>
      </w:pPr>
      <w:r w:rsidRPr="00E8780A">
        <w:rPr>
          <w:sz w:val="28"/>
          <w:szCs w:val="28"/>
        </w:rPr>
        <w:t>Проект договора, который будет заключен по результатам редукциона, приведен в</w:t>
      </w:r>
      <w:r w:rsidRPr="00E8780A">
        <w:rPr>
          <w:iCs/>
        </w:rPr>
        <w:t xml:space="preserve"> </w:t>
      </w:r>
      <w:r w:rsidRPr="00E8780A">
        <w:rPr>
          <w:sz w:val="28"/>
          <w:szCs w:val="28"/>
        </w:rPr>
        <w:t xml:space="preserve">виде отдельного файла в формате </w:t>
      </w:r>
      <w:r w:rsidRPr="00E8780A">
        <w:rPr>
          <w:b/>
          <w:i/>
          <w:sz w:val="28"/>
          <w:szCs w:val="28"/>
        </w:rPr>
        <w:t xml:space="preserve">Word, </w:t>
      </w:r>
      <w:r w:rsidRPr="00E8780A">
        <w:rPr>
          <w:sz w:val="28"/>
          <w:szCs w:val="28"/>
        </w:rPr>
        <w:t>являющимся неотъемлемой частью данной документации.</w:t>
      </w:r>
    </w:p>
    <w:p w:rsidR="00247946" w:rsidRPr="00E8780A" w:rsidRDefault="00247946" w:rsidP="00247946">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247946" w:rsidRPr="005A6522" w:rsidRDefault="00247946" w:rsidP="005A6522">
      <w:pPr>
        <w:tabs>
          <w:tab w:val="left" w:pos="5505"/>
        </w:tabs>
      </w:pPr>
    </w:p>
    <w:sectPr w:rsidR="00247946" w:rsidRPr="005A652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0D77" w:rsidRDefault="00230D77">
      <w:r>
        <w:separator/>
      </w:r>
    </w:p>
  </w:endnote>
  <w:endnote w:type="continuationSeparator" w:id="1">
    <w:p w:rsidR="00230D77" w:rsidRDefault="00230D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F7" w:rsidRDefault="00B6746B">
    <w:pPr>
      <w:pStyle w:val="a9"/>
      <w:framePr w:wrap="around" w:vAnchor="text" w:hAnchor="margin" w:xAlign="center" w:y="1"/>
      <w:rPr>
        <w:rStyle w:val="ab"/>
      </w:rPr>
    </w:pPr>
    <w:r>
      <w:rPr>
        <w:rStyle w:val="ab"/>
      </w:rPr>
      <w:fldChar w:fldCharType="begin"/>
    </w:r>
    <w:r w:rsidR="00FD64F7">
      <w:rPr>
        <w:rStyle w:val="ab"/>
      </w:rPr>
      <w:instrText xml:space="preserve">PAGE  </w:instrText>
    </w:r>
    <w:r>
      <w:rPr>
        <w:rStyle w:val="ab"/>
      </w:rPr>
      <w:fldChar w:fldCharType="end"/>
    </w:r>
  </w:p>
  <w:p w:rsidR="00FD64F7" w:rsidRDefault="00FD64F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F7" w:rsidRPr="00FE6219" w:rsidRDefault="00FD64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0D77" w:rsidRDefault="00230D77">
      <w:r>
        <w:separator/>
      </w:r>
    </w:p>
  </w:footnote>
  <w:footnote w:type="continuationSeparator" w:id="1">
    <w:p w:rsidR="00230D77" w:rsidRDefault="00230D77">
      <w:r>
        <w:continuationSeparator/>
      </w:r>
    </w:p>
  </w:footnote>
  <w:footnote w:id="2">
    <w:p w:rsidR="00FD64F7" w:rsidRDefault="00FD64F7"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F7" w:rsidRPr="00F429FC" w:rsidRDefault="00B674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D64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7946">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F7" w:rsidRDefault="00B6746B">
    <w:pPr>
      <w:pStyle w:val="a7"/>
      <w:framePr w:wrap="around" w:vAnchor="text" w:hAnchor="margin" w:xAlign="center" w:y="1"/>
      <w:rPr>
        <w:rStyle w:val="ab"/>
      </w:rPr>
    </w:pPr>
    <w:r>
      <w:rPr>
        <w:rStyle w:val="ab"/>
      </w:rPr>
      <w:fldChar w:fldCharType="begin"/>
    </w:r>
    <w:r w:rsidR="00FD64F7">
      <w:rPr>
        <w:rStyle w:val="ab"/>
      </w:rPr>
      <w:instrText xml:space="preserve">PAGE  </w:instrText>
    </w:r>
    <w:r>
      <w:rPr>
        <w:rStyle w:val="ab"/>
      </w:rPr>
      <w:fldChar w:fldCharType="end"/>
    </w:r>
  </w:p>
  <w:p w:rsidR="00FD64F7" w:rsidRDefault="00FD64F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3E88C1E">
      <w:start w:val="1"/>
      <w:numFmt w:val="russianLower"/>
      <w:lvlText w:val="%1)"/>
      <w:lvlJc w:val="left"/>
      <w:pPr>
        <w:tabs>
          <w:tab w:val="num" w:pos="2140"/>
        </w:tabs>
        <w:ind w:left="2140" w:hanging="360"/>
      </w:pPr>
      <w:rPr>
        <w:rFonts w:hint="default"/>
      </w:rPr>
    </w:lvl>
    <w:lvl w:ilvl="1" w:tplc="E868927C">
      <w:start w:val="9"/>
      <w:numFmt w:val="decimal"/>
      <w:lvlText w:val="%2."/>
      <w:lvlJc w:val="left"/>
      <w:pPr>
        <w:tabs>
          <w:tab w:val="num" w:pos="2140"/>
        </w:tabs>
        <w:ind w:left="2140" w:hanging="360"/>
      </w:pPr>
      <w:rPr>
        <w:rFonts w:hint="default"/>
        <w:sz w:val="24"/>
      </w:rPr>
    </w:lvl>
    <w:lvl w:ilvl="2" w:tplc="3B1E7F52">
      <w:start w:val="1"/>
      <w:numFmt w:val="lowerRoman"/>
      <w:lvlText w:val="%3."/>
      <w:lvlJc w:val="right"/>
      <w:pPr>
        <w:tabs>
          <w:tab w:val="num" w:pos="2860"/>
        </w:tabs>
        <w:ind w:left="2860" w:hanging="180"/>
      </w:pPr>
    </w:lvl>
    <w:lvl w:ilvl="3" w:tplc="0BD07168">
      <w:start w:val="1"/>
      <w:numFmt w:val="decimal"/>
      <w:lvlText w:val="%4."/>
      <w:lvlJc w:val="left"/>
      <w:pPr>
        <w:tabs>
          <w:tab w:val="num" w:pos="3580"/>
        </w:tabs>
        <w:ind w:left="3580" w:hanging="360"/>
      </w:pPr>
    </w:lvl>
    <w:lvl w:ilvl="4" w:tplc="41EAFC6E" w:tentative="1">
      <w:start w:val="1"/>
      <w:numFmt w:val="lowerLetter"/>
      <w:lvlText w:val="%5."/>
      <w:lvlJc w:val="left"/>
      <w:pPr>
        <w:tabs>
          <w:tab w:val="num" w:pos="4300"/>
        </w:tabs>
        <w:ind w:left="4300" w:hanging="360"/>
      </w:pPr>
    </w:lvl>
    <w:lvl w:ilvl="5" w:tplc="C6F8A53C" w:tentative="1">
      <w:start w:val="1"/>
      <w:numFmt w:val="lowerRoman"/>
      <w:lvlText w:val="%6."/>
      <w:lvlJc w:val="right"/>
      <w:pPr>
        <w:tabs>
          <w:tab w:val="num" w:pos="5020"/>
        </w:tabs>
        <w:ind w:left="5020" w:hanging="180"/>
      </w:pPr>
    </w:lvl>
    <w:lvl w:ilvl="6" w:tplc="7676F9C0" w:tentative="1">
      <w:start w:val="1"/>
      <w:numFmt w:val="decimal"/>
      <w:lvlText w:val="%7."/>
      <w:lvlJc w:val="left"/>
      <w:pPr>
        <w:tabs>
          <w:tab w:val="num" w:pos="5740"/>
        </w:tabs>
        <w:ind w:left="5740" w:hanging="360"/>
      </w:pPr>
    </w:lvl>
    <w:lvl w:ilvl="7" w:tplc="FFDEA16C" w:tentative="1">
      <w:start w:val="1"/>
      <w:numFmt w:val="lowerLetter"/>
      <w:lvlText w:val="%8."/>
      <w:lvlJc w:val="left"/>
      <w:pPr>
        <w:tabs>
          <w:tab w:val="num" w:pos="6460"/>
        </w:tabs>
        <w:ind w:left="6460" w:hanging="360"/>
      </w:pPr>
    </w:lvl>
    <w:lvl w:ilvl="8" w:tplc="3EDC08EC"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A36A8956">
      <w:start w:val="1"/>
      <w:numFmt w:val="russianLower"/>
      <w:lvlText w:val="%1)"/>
      <w:lvlJc w:val="left"/>
      <w:pPr>
        <w:tabs>
          <w:tab w:val="num" w:pos="6456"/>
        </w:tabs>
        <w:ind w:left="6456" w:hanging="360"/>
      </w:pPr>
      <w:rPr>
        <w:rFonts w:hint="default"/>
        <w:color w:val="auto"/>
      </w:rPr>
    </w:lvl>
    <w:lvl w:ilvl="1" w:tplc="28E40A08">
      <w:start w:val="1"/>
      <w:numFmt w:val="lowerLetter"/>
      <w:lvlText w:val="%2."/>
      <w:lvlJc w:val="left"/>
      <w:pPr>
        <w:ind w:left="5756" w:hanging="360"/>
      </w:pPr>
    </w:lvl>
    <w:lvl w:ilvl="2" w:tplc="2B4C5CB6" w:tentative="1">
      <w:start w:val="1"/>
      <w:numFmt w:val="lowerRoman"/>
      <w:lvlText w:val="%3."/>
      <w:lvlJc w:val="right"/>
      <w:pPr>
        <w:ind w:left="6476" w:hanging="180"/>
      </w:pPr>
    </w:lvl>
    <w:lvl w:ilvl="3" w:tplc="3608484A" w:tentative="1">
      <w:start w:val="1"/>
      <w:numFmt w:val="decimal"/>
      <w:lvlText w:val="%4."/>
      <w:lvlJc w:val="left"/>
      <w:pPr>
        <w:ind w:left="7196" w:hanging="360"/>
      </w:pPr>
    </w:lvl>
    <w:lvl w:ilvl="4" w:tplc="AD0E797A" w:tentative="1">
      <w:start w:val="1"/>
      <w:numFmt w:val="lowerLetter"/>
      <w:lvlText w:val="%5."/>
      <w:lvlJc w:val="left"/>
      <w:pPr>
        <w:ind w:left="7916" w:hanging="360"/>
      </w:pPr>
    </w:lvl>
    <w:lvl w:ilvl="5" w:tplc="9ED289C8" w:tentative="1">
      <w:start w:val="1"/>
      <w:numFmt w:val="lowerRoman"/>
      <w:lvlText w:val="%6."/>
      <w:lvlJc w:val="right"/>
      <w:pPr>
        <w:ind w:left="8636" w:hanging="180"/>
      </w:pPr>
    </w:lvl>
    <w:lvl w:ilvl="6" w:tplc="45B220F2" w:tentative="1">
      <w:start w:val="1"/>
      <w:numFmt w:val="decimal"/>
      <w:lvlText w:val="%7."/>
      <w:lvlJc w:val="left"/>
      <w:pPr>
        <w:ind w:left="9356" w:hanging="360"/>
      </w:pPr>
    </w:lvl>
    <w:lvl w:ilvl="7" w:tplc="6EFC212A" w:tentative="1">
      <w:start w:val="1"/>
      <w:numFmt w:val="lowerLetter"/>
      <w:lvlText w:val="%8."/>
      <w:lvlJc w:val="left"/>
      <w:pPr>
        <w:ind w:left="10076" w:hanging="360"/>
      </w:pPr>
    </w:lvl>
    <w:lvl w:ilvl="8" w:tplc="D0BC677E"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2288213E">
      <w:start w:val="1"/>
      <w:numFmt w:val="russianLower"/>
      <w:lvlText w:val="%1)"/>
      <w:lvlJc w:val="left"/>
      <w:pPr>
        <w:tabs>
          <w:tab w:val="num" w:pos="786"/>
        </w:tabs>
        <w:ind w:left="786" w:hanging="360"/>
      </w:pPr>
      <w:rPr>
        <w:rFonts w:hint="default"/>
      </w:rPr>
    </w:lvl>
    <w:lvl w:ilvl="1" w:tplc="92E00F1C">
      <w:start w:val="1"/>
      <w:numFmt w:val="lowerLetter"/>
      <w:lvlText w:val="%2."/>
      <w:lvlJc w:val="left"/>
      <w:pPr>
        <w:tabs>
          <w:tab w:val="num" w:pos="1440"/>
        </w:tabs>
        <w:ind w:left="1440" w:hanging="360"/>
      </w:pPr>
    </w:lvl>
    <w:lvl w:ilvl="2" w:tplc="0CB00EBE" w:tentative="1">
      <w:start w:val="1"/>
      <w:numFmt w:val="lowerRoman"/>
      <w:lvlText w:val="%3."/>
      <w:lvlJc w:val="right"/>
      <w:pPr>
        <w:tabs>
          <w:tab w:val="num" w:pos="2160"/>
        </w:tabs>
        <w:ind w:left="2160" w:hanging="180"/>
      </w:pPr>
    </w:lvl>
    <w:lvl w:ilvl="3" w:tplc="0BD67DB8">
      <w:start w:val="1"/>
      <w:numFmt w:val="decimal"/>
      <w:lvlText w:val="%4."/>
      <w:lvlJc w:val="left"/>
      <w:pPr>
        <w:tabs>
          <w:tab w:val="num" w:pos="2880"/>
        </w:tabs>
        <w:ind w:left="2880" w:hanging="360"/>
      </w:pPr>
    </w:lvl>
    <w:lvl w:ilvl="4" w:tplc="802CAB0E">
      <w:start w:val="1"/>
      <w:numFmt w:val="lowerLetter"/>
      <w:lvlText w:val="%5."/>
      <w:lvlJc w:val="left"/>
      <w:pPr>
        <w:tabs>
          <w:tab w:val="num" w:pos="3600"/>
        </w:tabs>
        <w:ind w:left="3600" w:hanging="360"/>
      </w:pPr>
    </w:lvl>
    <w:lvl w:ilvl="5" w:tplc="E1AAC6AE" w:tentative="1">
      <w:start w:val="1"/>
      <w:numFmt w:val="lowerRoman"/>
      <w:lvlText w:val="%6."/>
      <w:lvlJc w:val="right"/>
      <w:pPr>
        <w:tabs>
          <w:tab w:val="num" w:pos="4320"/>
        </w:tabs>
        <w:ind w:left="4320" w:hanging="180"/>
      </w:pPr>
    </w:lvl>
    <w:lvl w:ilvl="6" w:tplc="733067EC" w:tentative="1">
      <w:start w:val="1"/>
      <w:numFmt w:val="decimal"/>
      <w:lvlText w:val="%7."/>
      <w:lvlJc w:val="left"/>
      <w:pPr>
        <w:tabs>
          <w:tab w:val="num" w:pos="5040"/>
        </w:tabs>
        <w:ind w:left="5040" w:hanging="360"/>
      </w:pPr>
    </w:lvl>
    <w:lvl w:ilvl="7" w:tplc="4EEAD6B4" w:tentative="1">
      <w:start w:val="1"/>
      <w:numFmt w:val="lowerLetter"/>
      <w:lvlText w:val="%8."/>
      <w:lvlJc w:val="left"/>
      <w:pPr>
        <w:tabs>
          <w:tab w:val="num" w:pos="5760"/>
        </w:tabs>
        <w:ind w:left="5760" w:hanging="360"/>
      </w:pPr>
    </w:lvl>
    <w:lvl w:ilvl="8" w:tplc="563A3F96"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CB2E4D04">
      <w:start w:val="1"/>
      <w:numFmt w:val="decimal"/>
      <w:lvlText w:val="%1."/>
      <w:lvlJc w:val="left"/>
      <w:pPr>
        <w:tabs>
          <w:tab w:val="num" w:pos="720"/>
        </w:tabs>
        <w:ind w:left="720" w:hanging="360"/>
      </w:pPr>
      <w:rPr>
        <w:b w:val="0"/>
        <w:i w:val="0"/>
        <w:sz w:val="28"/>
        <w:szCs w:val="28"/>
      </w:rPr>
    </w:lvl>
    <w:lvl w:ilvl="1" w:tplc="0900ABE6">
      <w:start w:val="1"/>
      <w:numFmt w:val="decimal"/>
      <w:lvlText w:val="%2."/>
      <w:lvlJc w:val="left"/>
      <w:pPr>
        <w:tabs>
          <w:tab w:val="num" w:pos="1440"/>
        </w:tabs>
        <w:ind w:left="1440" w:hanging="360"/>
      </w:pPr>
      <w:rPr>
        <w:b w:val="0"/>
        <w:i w:val="0"/>
        <w:sz w:val="28"/>
        <w:szCs w:val="22"/>
      </w:rPr>
    </w:lvl>
    <w:lvl w:ilvl="2" w:tplc="386CD9DC" w:tentative="1">
      <w:start w:val="1"/>
      <w:numFmt w:val="lowerRoman"/>
      <w:lvlText w:val="%3."/>
      <w:lvlJc w:val="right"/>
      <w:pPr>
        <w:tabs>
          <w:tab w:val="num" w:pos="2160"/>
        </w:tabs>
        <w:ind w:left="2160" w:hanging="180"/>
      </w:pPr>
    </w:lvl>
    <w:lvl w:ilvl="3" w:tplc="4D30A0A2" w:tentative="1">
      <w:start w:val="1"/>
      <w:numFmt w:val="decimal"/>
      <w:lvlText w:val="%4."/>
      <w:lvlJc w:val="left"/>
      <w:pPr>
        <w:tabs>
          <w:tab w:val="num" w:pos="2880"/>
        </w:tabs>
        <w:ind w:left="2880" w:hanging="360"/>
      </w:pPr>
    </w:lvl>
    <w:lvl w:ilvl="4" w:tplc="0A20AABC" w:tentative="1">
      <w:start w:val="1"/>
      <w:numFmt w:val="lowerLetter"/>
      <w:lvlText w:val="%5."/>
      <w:lvlJc w:val="left"/>
      <w:pPr>
        <w:tabs>
          <w:tab w:val="num" w:pos="3600"/>
        </w:tabs>
        <w:ind w:left="3600" w:hanging="360"/>
      </w:pPr>
    </w:lvl>
    <w:lvl w:ilvl="5" w:tplc="72C46954" w:tentative="1">
      <w:start w:val="1"/>
      <w:numFmt w:val="lowerRoman"/>
      <w:lvlText w:val="%6."/>
      <w:lvlJc w:val="right"/>
      <w:pPr>
        <w:tabs>
          <w:tab w:val="num" w:pos="4320"/>
        </w:tabs>
        <w:ind w:left="4320" w:hanging="180"/>
      </w:pPr>
    </w:lvl>
    <w:lvl w:ilvl="6" w:tplc="495CB6E4" w:tentative="1">
      <w:start w:val="1"/>
      <w:numFmt w:val="decimal"/>
      <w:lvlText w:val="%7."/>
      <w:lvlJc w:val="left"/>
      <w:pPr>
        <w:tabs>
          <w:tab w:val="num" w:pos="5040"/>
        </w:tabs>
        <w:ind w:left="5040" w:hanging="360"/>
      </w:pPr>
    </w:lvl>
    <w:lvl w:ilvl="7" w:tplc="C7E8CA0C" w:tentative="1">
      <w:start w:val="1"/>
      <w:numFmt w:val="lowerLetter"/>
      <w:lvlText w:val="%8."/>
      <w:lvlJc w:val="left"/>
      <w:pPr>
        <w:tabs>
          <w:tab w:val="num" w:pos="5760"/>
        </w:tabs>
        <w:ind w:left="5760" w:hanging="360"/>
      </w:pPr>
    </w:lvl>
    <w:lvl w:ilvl="8" w:tplc="AFBC323C"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AB58F71A">
      <w:start w:val="1"/>
      <w:numFmt w:val="decimal"/>
      <w:lvlText w:val="%1."/>
      <w:lvlJc w:val="left"/>
      <w:pPr>
        <w:tabs>
          <w:tab w:val="num" w:pos="360"/>
        </w:tabs>
        <w:ind w:left="360" w:hanging="360"/>
      </w:pPr>
    </w:lvl>
    <w:lvl w:ilvl="1" w:tplc="6A3E2BE0" w:tentative="1">
      <w:start w:val="1"/>
      <w:numFmt w:val="lowerLetter"/>
      <w:lvlText w:val="%2."/>
      <w:lvlJc w:val="left"/>
      <w:pPr>
        <w:tabs>
          <w:tab w:val="num" w:pos="1080"/>
        </w:tabs>
        <w:ind w:left="1080" w:hanging="360"/>
      </w:pPr>
    </w:lvl>
    <w:lvl w:ilvl="2" w:tplc="9F86868C" w:tentative="1">
      <w:start w:val="1"/>
      <w:numFmt w:val="lowerRoman"/>
      <w:lvlText w:val="%3."/>
      <w:lvlJc w:val="right"/>
      <w:pPr>
        <w:tabs>
          <w:tab w:val="num" w:pos="1800"/>
        </w:tabs>
        <w:ind w:left="1800" w:hanging="180"/>
      </w:pPr>
    </w:lvl>
    <w:lvl w:ilvl="3" w:tplc="1C962C72" w:tentative="1">
      <w:start w:val="1"/>
      <w:numFmt w:val="decimal"/>
      <w:lvlText w:val="%4."/>
      <w:lvlJc w:val="left"/>
      <w:pPr>
        <w:tabs>
          <w:tab w:val="num" w:pos="2520"/>
        </w:tabs>
        <w:ind w:left="2520" w:hanging="360"/>
      </w:pPr>
    </w:lvl>
    <w:lvl w:ilvl="4" w:tplc="9754147E" w:tentative="1">
      <w:start w:val="1"/>
      <w:numFmt w:val="lowerLetter"/>
      <w:lvlText w:val="%5."/>
      <w:lvlJc w:val="left"/>
      <w:pPr>
        <w:tabs>
          <w:tab w:val="num" w:pos="3240"/>
        </w:tabs>
        <w:ind w:left="3240" w:hanging="360"/>
      </w:pPr>
    </w:lvl>
    <w:lvl w:ilvl="5" w:tplc="AA284D68" w:tentative="1">
      <w:start w:val="1"/>
      <w:numFmt w:val="lowerRoman"/>
      <w:lvlText w:val="%6."/>
      <w:lvlJc w:val="right"/>
      <w:pPr>
        <w:tabs>
          <w:tab w:val="num" w:pos="3960"/>
        </w:tabs>
        <w:ind w:left="3960" w:hanging="180"/>
      </w:pPr>
    </w:lvl>
    <w:lvl w:ilvl="6" w:tplc="F00CA670" w:tentative="1">
      <w:start w:val="1"/>
      <w:numFmt w:val="decimal"/>
      <w:lvlText w:val="%7."/>
      <w:lvlJc w:val="left"/>
      <w:pPr>
        <w:tabs>
          <w:tab w:val="num" w:pos="4680"/>
        </w:tabs>
        <w:ind w:left="4680" w:hanging="360"/>
      </w:pPr>
    </w:lvl>
    <w:lvl w:ilvl="7" w:tplc="99DE47A8" w:tentative="1">
      <w:start w:val="1"/>
      <w:numFmt w:val="lowerLetter"/>
      <w:lvlText w:val="%8."/>
      <w:lvlJc w:val="left"/>
      <w:pPr>
        <w:tabs>
          <w:tab w:val="num" w:pos="5400"/>
        </w:tabs>
        <w:ind w:left="5400" w:hanging="360"/>
      </w:pPr>
    </w:lvl>
    <w:lvl w:ilvl="8" w:tplc="4F88984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04885618">
      <w:start w:val="1"/>
      <w:numFmt w:val="russianLower"/>
      <w:lvlText w:val="%1)"/>
      <w:lvlJc w:val="left"/>
      <w:pPr>
        <w:tabs>
          <w:tab w:val="num" w:pos="786"/>
        </w:tabs>
        <w:ind w:left="786" w:hanging="360"/>
      </w:pPr>
      <w:rPr>
        <w:rFonts w:hint="default"/>
      </w:rPr>
    </w:lvl>
    <w:lvl w:ilvl="1" w:tplc="3F6450BA" w:tentative="1">
      <w:start w:val="1"/>
      <w:numFmt w:val="lowerLetter"/>
      <w:lvlText w:val="%2."/>
      <w:lvlJc w:val="left"/>
      <w:pPr>
        <w:ind w:left="1440" w:hanging="360"/>
      </w:pPr>
    </w:lvl>
    <w:lvl w:ilvl="2" w:tplc="4C1C5FD8" w:tentative="1">
      <w:start w:val="1"/>
      <w:numFmt w:val="lowerRoman"/>
      <w:lvlText w:val="%3."/>
      <w:lvlJc w:val="right"/>
      <w:pPr>
        <w:ind w:left="2160" w:hanging="180"/>
      </w:pPr>
    </w:lvl>
    <w:lvl w:ilvl="3" w:tplc="66A8B972" w:tentative="1">
      <w:start w:val="1"/>
      <w:numFmt w:val="decimal"/>
      <w:lvlText w:val="%4."/>
      <w:lvlJc w:val="left"/>
      <w:pPr>
        <w:ind w:left="2880" w:hanging="360"/>
      </w:pPr>
    </w:lvl>
    <w:lvl w:ilvl="4" w:tplc="C2863CDC" w:tentative="1">
      <w:start w:val="1"/>
      <w:numFmt w:val="lowerLetter"/>
      <w:lvlText w:val="%5."/>
      <w:lvlJc w:val="left"/>
      <w:pPr>
        <w:ind w:left="3600" w:hanging="360"/>
      </w:pPr>
    </w:lvl>
    <w:lvl w:ilvl="5" w:tplc="3B661BBC" w:tentative="1">
      <w:start w:val="1"/>
      <w:numFmt w:val="lowerRoman"/>
      <w:lvlText w:val="%6."/>
      <w:lvlJc w:val="right"/>
      <w:pPr>
        <w:ind w:left="4320" w:hanging="180"/>
      </w:pPr>
    </w:lvl>
    <w:lvl w:ilvl="6" w:tplc="8488DAFC" w:tentative="1">
      <w:start w:val="1"/>
      <w:numFmt w:val="decimal"/>
      <w:lvlText w:val="%7."/>
      <w:lvlJc w:val="left"/>
      <w:pPr>
        <w:ind w:left="5040" w:hanging="360"/>
      </w:pPr>
    </w:lvl>
    <w:lvl w:ilvl="7" w:tplc="6F72EE16" w:tentative="1">
      <w:start w:val="1"/>
      <w:numFmt w:val="lowerLetter"/>
      <w:lvlText w:val="%8."/>
      <w:lvlJc w:val="left"/>
      <w:pPr>
        <w:ind w:left="5760" w:hanging="360"/>
      </w:pPr>
    </w:lvl>
    <w:lvl w:ilvl="8" w:tplc="7F30EF26"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FE75E1"/>
    <w:multiLevelType w:val="hybridMultilevel"/>
    <w:tmpl w:val="5FF6F62A"/>
    <w:lvl w:ilvl="0" w:tplc="3AB804A4">
      <w:start w:val="1"/>
      <w:numFmt w:val="decimal"/>
      <w:lvlText w:val="%1."/>
      <w:lvlJc w:val="left"/>
      <w:pPr>
        <w:tabs>
          <w:tab w:val="num" w:pos="720"/>
        </w:tabs>
        <w:ind w:left="720" w:hanging="360"/>
      </w:pPr>
      <w:rPr>
        <w:b w:val="0"/>
        <w:i w:val="0"/>
        <w:sz w:val="28"/>
        <w:szCs w:val="28"/>
      </w:rPr>
    </w:lvl>
    <w:lvl w:ilvl="1" w:tplc="49802010">
      <w:start w:val="1"/>
      <w:numFmt w:val="decimal"/>
      <w:lvlText w:val="%2."/>
      <w:lvlJc w:val="left"/>
      <w:pPr>
        <w:tabs>
          <w:tab w:val="num" w:pos="1440"/>
        </w:tabs>
        <w:ind w:left="1440" w:hanging="360"/>
      </w:pPr>
      <w:rPr>
        <w:b w:val="0"/>
        <w:i w:val="0"/>
        <w:sz w:val="28"/>
        <w:szCs w:val="22"/>
      </w:rPr>
    </w:lvl>
    <w:lvl w:ilvl="2" w:tplc="688C2206" w:tentative="1">
      <w:start w:val="1"/>
      <w:numFmt w:val="lowerRoman"/>
      <w:lvlText w:val="%3."/>
      <w:lvlJc w:val="right"/>
      <w:pPr>
        <w:tabs>
          <w:tab w:val="num" w:pos="2160"/>
        </w:tabs>
        <w:ind w:left="2160" w:hanging="180"/>
      </w:pPr>
    </w:lvl>
    <w:lvl w:ilvl="3" w:tplc="C8F6321C" w:tentative="1">
      <w:start w:val="1"/>
      <w:numFmt w:val="decimal"/>
      <w:lvlText w:val="%4."/>
      <w:lvlJc w:val="left"/>
      <w:pPr>
        <w:tabs>
          <w:tab w:val="num" w:pos="2880"/>
        </w:tabs>
        <w:ind w:left="2880" w:hanging="360"/>
      </w:pPr>
    </w:lvl>
    <w:lvl w:ilvl="4" w:tplc="B784D3F8" w:tentative="1">
      <w:start w:val="1"/>
      <w:numFmt w:val="lowerLetter"/>
      <w:lvlText w:val="%5."/>
      <w:lvlJc w:val="left"/>
      <w:pPr>
        <w:tabs>
          <w:tab w:val="num" w:pos="3600"/>
        </w:tabs>
        <w:ind w:left="3600" w:hanging="360"/>
      </w:pPr>
    </w:lvl>
    <w:lvl w:ilvl="5" w:tplc="66EE48D6" w:tentative="1">
      <w:start w:val="1"/>
      <w:numFmt w:val="lowerRoman"/>
      <w:lvlText w:val="%6."/>
      <w:lvlJc w:val="right"/>
      <w:pPr>
        <w:tabs>
          <w:tab w:val="num" w:pos="4320"/>
        </w:tabs>
        <w:ind w:left="4320" w:hanging="180"/>
      </w:pPr>
    </w:lvl>
    <w:lvl w:ilvl="6" w:tplc="9516DE7A" w:tentative="1">
      <w:start w:val="1"/>
      <w:numFmt w:val="decimal"/>
      <w:lvlText w:val="%7."/>
      <w:lvlJc w:val="left"/>
      <w:pPr>
        <w:tabs>
          <w:tab w:val="num" w:pos="5040"/>
        </w:tabs>
        <w:ind w:left="5040" w:hanging="360"/>
      </w:pPr>
    </w:lvl>
    <w:lvl w:ilvl="7" w:tplc="94367FA0" w:tentative="1">
      <w:start w:val="1"/>
      <w:numFmt w:val="lowerLetter"/>
      <w:lvlText w:val="%8."/>
      <w:lvlJc w:val="left"/>
      <w:pPr>
        <w:tabs>
          <w:tab w:val="num" w:pos="5760"/>
        </w:tabs>
        <w:ind w:left="5760" w:hanging="360"/>
      </w:pPr>
    </w:lvl>
    <w:lvl w:ilvl="8" w:tplc="8312F182" w:tentative="1">
      <w:start w:val="1"/>
      <w:numFmt w:val="lowerRoman"/>
      <w:lvlText w:val="%9."/>
      <w:lvlJc w:val="right"/>
      <w:pPr>
        <w:tabs>
          <w:tab w:val="num" w:pos="6480"/>
        </w:tabs>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A40784"/>
    <w:multiLevelType w:val="hybridMultilevel"/>
    <w:tmpl w:val="161A5E68"/>
    <w:lvl w:ilvl="0" w:tplc="D1181F74">
      <w:start w:val="1"/>
      <w:numFmt w:val="russianLower"/>
      <w:lvlText w:val="%1)"/>
      <w:lvlJc w:val="left"/>
      <w:pPr>
        <w:tabs>
          <w:tab w:val="num" w:pos="720"/>
        </w:tabs>
        <w:ind w:left="720" w:hanging="360"/>
      </w:pPr>
      <w:rPr>
        <w:rFonts w:hint="default"/>
      </w:rPr>
    </w:lvl>
    <w:lvl w:ilvl="1" w:tplc="1228DC1A">
      <w:start w:val="1"/>
      <w:numFmt w:val="lowerLetter"/>
      <w:lvlText w:val="%2."/>
      <w:lvlJc w:val="left"/>
      <w:pPr>
        <w:ind w:left="1440" w:hanging="360"/>
      </w:pPr>
    </w:lvl>
    <w:lvl w:ilvl="2" w:tplc="8856B228" w:tentative="1">
      <w:start w:val="1"/>
      <w:numFmt w:val="lowerRoman"/>
      <w:lvlText w:val="%3."/>
      <w:lvlJc w:val="right"/>
      <w:pPr>
        <w:ind w:left="2160" w:hanging="180"/>
      </w:pPr>
    </w:lvl>
    <w:lvl w:ilvl="3" w:tplc="29FC239E" w:tentative="1">
      <w:start w:val="1"/>
      <w:numFmt w:val="decimal"/>
      <w:lvlText w:val="%4."/>
      <w:lvlJc w:val="left"/>
      <w:pPr>
        <w:ind w:left="2880" w:hanging="360"/>
      </w:pPr>
    </w:lvl>
    <w:lvl w:ilvl="4" w:tplc="BDE6C82E" w:tentative="1">
      <w:start w:val="1"/>
      <w:numFmt w:val="lowerLetter"/>
      <w:lvlText w:val="%5."/>
      <w:lvlJc w:val="left"/>
      <w:pPr>
        <w:ind w:left="3600" w:hanging="360"/>
      </w:pPr>
    </w:lvl>
    <w:lvl w:ilvl="5" w:tplc="0BA2CB7C" w:tentative="1">
      <w:start w:val="1"/>
      <w:numFmt w:val="lowerRoman"/>
      <w:lvlText w:val="%6."/>
      <w:lvlJc w:val="right"/>
      <w:pPr>
        <w:ind w:left="4320" w:hanging="180"/>
      </w:pPr>
    </w:lvl>
    <w:lvl w:ilvl="6" w:tplc="D2BE73AC" w:tentative="1">
      <w:start w:val="1"/>
      <w:numFmt w:val="decimal"/>
      <w:lvlText w:val="%7."/>
      <w:lvlJc w:val="left"/>
      <w:pPr>
        <w:ind w:left="5040" w:hanging="360"/>
      </w:pPr>
    </w:lvl>
    <w:lvl w:ilvl="7" w:tplc="FF9EEA36" w:tentative="1">
      <w:start w:val="1"/>
      <w:numFmt w:val="lowerLetter"/>
      <w:lvlText w:val="%8."/>
      <w:lvlJc w:val="left"/>
      <w:pPr>
        <w:ind w:left="5760" w:hanging="360"/>
      </w:pPr>
    </w:lvl>
    <w:lvl w:ilvl="8" w:tplc="BEB4814E" w:tentative="1">
      <w:start w:val="1"/>
      <w:numFmt w:val="lowerRoman"/>
      <w:lvlText w:val="%9."/>
      <w:lvlJc w:val="right"/>
      <w:pPr>
        <w:ind w:left="6480" w:hanging="180"/>
      </w:pPr>
    </w:lvl>
  </w:abstractNum>
  <w:abstractNum w:abstractNumId="44">
    <w:nsid w:val="5CFA242F"/>
    <w:multiLevelType w:val="hybridMultilevel"/>
    <w:tmpl w:val="5CE8B2DE"/>
    <w:lvl w:ilvl="0" w:tplc="039821BA">
      <w:start w:val="1"/>
      <w:numFmt w:val="decimal"/>
      <w:lvlText w:val="1.%1"/>
      <w:lvlJc w:val="left"/>
      <w:pPr>
        <w:tabs>
          <w:tab w:val="num" w:pos="927"/>
        </w:tabs>
        <w:ind w:left="0" w:firstLine="567"/>
      </w:pPr>
      <w:rPr>
        <w:rFonts w:hint="default"/>
      </w:rPr>
    </w:lvl>
    <w:lvl w:ilvl="1" w:tplc="3104D5E0">
      <w:start w:val="3"/>
      <w:numFmt w:val="decimal"/>
      <w:lvlText w:val="%2"/>
      <w:lvlJc w:val="left"/>
      <w:pPr>
        <w:tabs>
          <w:tab w:val="num" w:pos="1440"/>
        </w:tabs>
        <w:ind w:left="1440" w:hanging="360"/>
      </w:pPr>
      <w:rPr>
        <w:rFonts w:hint="default"/>
      </w:rPr>
    </w:lvl>
    <w:lvl w:ilvl="2" w:tplc="93ACDC50">
      <w:start w:val="1"/>
      <w:numFmt w:val="lowerRoman"/>
      <w:lvlText w:val="%3."/>
      <w:lvlJc w:val="right"/>
      <w:pPr>
        <w:tabs>
          <w:tab w:val="num" w:pos="2160"/>
        </w:tabs>
        <w:ind w:left="2160" w:hanging="180"/>
      </w:pPr>
    </w:lvl>
    <w:lvl w:ilvl="3" w:tplc="76AE8DFE" w:tentative="1">
      <w:start w:val="1"/>
      <w:numFmt w:val="decimal"/>
      <w:pStyle w:val="40"/>
      <w:lvlText w:val="%4."/>
      <w:lvlJc w:val="left"/>
      <w:pPr>
        <w:tabs>
          <w:tab w:val="num" w:pos="2880"/>
        </w:tabs>
        <w:ind w:left="2880" w:hanging="360"/>
      </w:pPr>
    </w:lvl>
    <w:lvl w:ilvl="4" w:tplc="BEF8D392" w:tentative="1">
      <w:start w:val="1"/>
      <w:numFmt w:val="lowerLetter"/>
      <w:lvlText w:val="%5."/>
      <w:lvlJc w:val="left"/>
      <w:pPr>
        <w:tabs>
          <w:tab w:val="num" w:pos="3600"/>
        </w:tabs>
        <w:ind w:left="3600" w:hanging="360"/>
      </w:pPr>
    </w:lvl>
    <w:lvl w:ilvl="5" w:tplc="1852568E" w:tentative="1">
      <w:start w:val="1"/>
      <w:numFmt w:val="lowerRoman"/>
      <w:lvlText w:val="%6."/>
      <w:lvlJc w:val="right"/>
      <w:pPr>
        <w:tabs>
          <w:tab w:val="num" w:pos="4320"/>
        </w:tabs>
        <w:ind w:left="4320" w:hanging="180"/>
      </w:pPr>
    </w:lvl>
    <w:lvl w:ilvl="6" w:tplc="12B04FEA" w:tentative="1">
      <w:start w:val="1"/>
      <w:numFmt w:val="decimal"/>
      <w:lvlText w:val="%7."/>
      <w:lvlJc w:val="left"/>
      <w:pPr>
        <w:tabs>
          <w:tab w:val="num" w:pos="5040"/>
        </w:tabs>
        <w:ind w:left="5040" w:hanging="360"/>
      </w:pPr>
    </w:lvl>
    <w:lvl w:ilvl="7" w:tplc="4510C232" w:tentative="1">
      <w:start w:val="1"/>
      <w:numFmt w:val="lowerLetter"/>
      <w:lvlText w:val="%8."/>
      <w:lvlJc w:val="left"/>
      <w:pPr>
        <w:tabs>
          <w:tab w:val="num" w:pos="5760"/>
        </w:tabs>
        <w:ind w:left="5760" w:hanging="360"/>
      </w:pPr>
    </w:lvl>
    <w:lvl w:ilvl="8" w:tplc="6C683632"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ED3D1F"/>
    <w:multiLevelType w:val="hybridMultilevel"/>
    <w:tmpl w:val="2D44FD72"/>
    <w:lvl w:ilvl="0" w:tplc="F65831C2">
      <w:start w:val="1"/>
      <w:numFmt w:val="bullet"/>
      <w:lvlText w:val=""/>
      <w:lvlJc w:val="left"/>
      <w:pPr>
        <w:ind w:left="1713" w:hanging="360"/>
      </w:pPr>
      <w:rPr>
        <w:rFonts w:ascii="Symbol" w:hAnsi="Symbol" w:hint="default"/>
      </w:rPr>
    </w:lvl>
    <w:lvl w:ilvl="1" w:tplc="6E6229A2" w:tentative="1">
      <w:start w:val="1"/>
      <w:numFmt w:val="bullet"/>
      <w:lvlText w:val="o"/>
      <w:lvlJc w:val="left"/>
      <w:pPr>
        <w:ind w:left="2433" w:hanging="360"/>
      </w:pPr>
      <w:rPr>
        <w:rFonts w:ascii="Courier New" w:hAnsi="Courier New" w:cs="Courier New" w:hint="default"/>
      </w:rPr>
    </w:lvl>
    <w:lvl w:ilvl="2" w:tplc="AC70DB5E" w:tentative="1">
      <w:start w:val="1"/>
      <w:numFmt w:val="bullet"/>
      <w:lvlText w:val=""/>
      <w:lvlJc w:val="left"/>
      <w:pPr>
        <w:ind w:left="3153" w:hanging="360"/>
      </w:pPr>
      <w:rPr>
        <w:rFonts w:ascii="Wingdings" w:hAnsi="Wingdings" w:hint="default"/>
      </w:rPr>
    </w:lvl>
    <w:lvl w:ilvl="3" w:tplc="2BDE6058" w:tentative="1">
      <w:start w:val="1"/>
      <w:numFmt w:val="bullet"/>
      <w:lvlText w:val=""/>
      <w:lvlJc w:val="left"/>
      <w:pPr>
        <w:ind w:left="3873" w:hanging="360"/>
      </w:pPr>
      <w:rPr>
        <w:rFonts w:ascii="Symbol" w:hAnsi="Symbol" w:hint="default"/>
      </w:rPr>
    </w:lvl>
    <w:lvl w:ilvl="4" w:tplc="6AD87200" w:tentative="1">
      <w:start w:val="1"/>
      <w:numFmt w:val="bullet"/>
      <w:lvlText w:val="o"/>
      <w:lvlJc w:val="left"/>
      <w:pPr>
        <w:ind w:left="4593" w:hanging="360"/>
      </w:pPr>
      <w:rPr>
        <w:rFonts w:ascii="Courier New" w:hAnsi="Courier New" w:cs="Courier New" w:hint="default"/>
      </w:rPr>
    </w:lvl>
    <w:lvl w:ilvl="5" w:tplc="0D20C168" w:tentative="1">
      <w:start w:val="1"/>
      <w:numFmt w:val="bullet"/>
      <w:lvlText w:val=""/>
      <w:lvlJc w:val="left"/>
      <w:pPr>
        <w:ind w:left="5313" w:hanging="360"/>
      </w:pPr>
      <w:rPr>
        <w:rFonts w:ascii="Wingdings" w:hAnsi="Wingdings" w:hint="default"/>
      </w:rPr>
    </w:lvl>
    <w:lvl w:ilvl="6" w:tplc="3B3025F6" w:tentative="1">
      <w:start w:val="1"/>
      <w:numFmt w:val="bullet"/>
      <w:lvlText w:val=""/>
      <w:lvlJc w:val="left"/>
      <w:pPr>
        <w:ind w:left="6033" w:hanging="360"/>
      </w:pPr>
      <w:rPr>
        <w:rFonts w:ascii="Symbol" w:hAnsi="Symbol" w:hint="default"/>
      </w:rPr>
    </w:lvl>
    <w:lvl w:ilvl="7" w:tplc="D820C766" w:tentative="1">
      <w:start w:val="1"/>
      <w:numFmt w:val="bullet"/>
      <w:lvlText w:val="o"/>
      <w:lvlJc w:val="left"/>
      <w:pPr>
        <w:ind w:left="6753" w:hanging="360"/>
      </w:pPr>
      <w:rPr>
        <w:rFonts w:ascii="Courier New" w:hAnsi="Courier New" w:cs="Courier New" w:hint="default"/>
      </w:rPr>
    </w:lvl>
    <w:lvl w:ilvl="8" w:tplc="2C8ECA8E"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D7989B1E">
      <w:start w:val="1"/>
      <w:numFmt w:val="bullet"/>
      <w:lvlText w:val=""/>
      <w:lvlJc w:val="left"/>
      <w:pPr>
        <w:ind w:left="862" w:hanging="360"/>
      </w:pPr>
      <w:rPr>
        <w:rFonts w:ascii="Symbol" w:hAnsi="Symbol" w:hint="default"/>
      </w:rPr>
    </w:lvl>
    <w:lvl w:ilvl="1" w:tplc="40D23B92" w:tentative="1">
      <w:start w:val="1"/>
      <w:numFmt w:val="bullet"/>
      <w:lvlText w:val="o"/>
      <w:lvlJc w:val="left"/>
      <w:pPr>
        <w:ind w:left="1582" w:hanging="360"/>
      </w:pPr>
      <w:rPr>
        <w:rFonts w:ascii="Courier New" w:hAnsi="Courier New" w:cs="Courier New" w:hint="default"/>
      </w:rPr>
    </w:lvl>
    <w:lvl w:ilvl="2" w:tplc="ACBC18DA" w:tentative="1">
      <w:start w:val="1"/>
      <w:numFmt w:val="bullet"/>
      <w:pStyle w:val="32"/>
      <w:lvlText w:val=""/>
      <w:lvlJc w:val="left"/>
      <w:pPr>
        <w:ind w:left="2302" w:hanging="360"/>
      </w:pPr>
      <w:rPr>
        <w:rFonts w:ascii="Wingdings" w:hAnsi="Wingdings" w:hint="default"/>
      </w:rPr>
    </w:lvl>
    <w:lvl w:ilvl="3" w:tplc="A35805C6" w:tentative="1">
      <w:start w:val="1"/>
      <w:numFmt w:val="bullet"/>
      <w:lvlText w:val=""/>
      <w:lvlJc w:val="left"/>
      <w:pPr>
        <w:ind w:left="3022" w:hanging="360"/>
      </w:pPr>
      <w:rPr>
        <w:rFonts w:ascii="Symbol" w:hAnsi="Symbol" w:hint="default"/>
      </w:rPr>
    </w:lvl>
    <w:lvl w:ilvl="4" w:tplc="E32A6122" w:tentative="1">
      <w:start w:val="1"/>
      <w:numFmt w:val="bullet"/>
      <w:lvlText w:val="o"/>
      <w:lvlJc w:val="left"/>
      <w:pPr>
        <w:ind w:left="3742" w:hanging="360"/>
      </w:pPr>
      <w:rPr>
        <w:rFonts w:ascii="Courier New" w:hAnsi="Courier New" w:cs="Courier New" w:hint="default"/>
      </w:rPr>
    </w:lvl>
    <w:lvl w:ilvl="5" w:tplc="E392161E" w:tentative="1">
      <w:start w:val="1"/>
      <w:numFmt w:val="bullet"/>
      <w:lvlText w:val=""/>
      <w:lvlJc w:val="left"/>
      <w:pPr>
        <w:ind w:left="4462" w:hanging="360"/>
      </w:pPr>
      <w:rPr>
        <w:rFonts w:ascii="Wingdings" w:hAnsi="Wingdings" w:hint="default"/>
      </w:rPr>
    </w:lvl>
    <w:lvl w:ilvl="6" w:tplc="03C4D098" w:tentative="1">
      <w:start w:val="1"/>
      <w:numFmt w:val="bullet"/>
      <w:lvlText w:val=""/>
      <w:lvlJc w:val="left"/>
      <w:pPr>
        <w:ind w:left="5182" w:hanging="360"/>
      </w:pPr>
      <w:rPr>
        <w:rFonts w:ascii="Symbol" w:hAnsi="Symbol" w:hint="default"/>
      </w:rPr>
    </w:lvl>
    <w:lvl w:ilvl="7" w:tplc="D6B813FA" w:tentative="1">
      <w:start w:val="1"/>
      <w:numFmt w:val="bullet"/>
      <w:lvlText w:val="o"/>
      <w:lvlJc w:val="left"/>
      <w:pPr>
        <w:ind w:left="5902" w:hanging="360"/>
      </w:pPr>
      <w:rPr>
        <w:rFonts w:ascii="Courier New" w:hAnsi="Courier New" w:cs="Courier New" w:hint="default"/>
      </w:rPr>
    </w:lvl>
    <w:lvl w:ilvl="8" w:tplc="E4C87F8C" w:tentative="1">
      <w:start w:val="1"/>
      <w:numFmt w:val="bullet"/>
      <w:lvlText w:val=""/>
      <w:lvlJc w:val="left"/>
      <w:pPr>
        <w:ind w:left="6622" w:hanging="360"/>
      </w:pPr>
      <w:rPr>
        <w:rFonts w:ascii="Wingdings" w:hAnsi="Wingdings" w:hint="default"/>
      </w:rPr>
    </w:lvl>
  </w:abstractNum>
  <w:abstractNum w:abstractNumId="53">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7D756A6"/>
    <w:multiLevelType w:val="hybridMultilevel"/>
    <w:tmpl w:val="CCB8406E"/>
    <w:lvl w:ilvl="0" w:tplc="9732CDDC">
      <w:start w:val="1"/>
      <w:numFmt w:val="decimal"/>
      <w:lvlText w:val="%1."/>
      <w:lvlJc w:val="left"/>
      <w:pPr>
        <w:tabs>
          <w:tab w:val="num" w:pos="960"/>
        </w:tabs>
        <w:ind w:left="960" w:hanging="360"/>
      </w:pPr>
    </w:lvl>
    <w:lvl w:ilvl="1" w:tplc="0EF2A152">
      <w:start w:val="1"/>
      <w:numFmt w:val="lowerLetter"/>
      <w:lvlText w:val="%2."/>
      <w:lvlJc w:val="left"/>
      <w:pPr>
        <w:tabs>
          <w:tab w:val="num" w:pos="1680"/>
        </w:tabs>
        <w:ind w:left="1680" w:hanging="360"/>
      </w:pPr>
    </w:lvl>
    <w:lvl w:ilvl="2" w:tplc="3906FBE4" w:tentative="1">
      <w:start w:val="1"/>
      <w:numFmt w:val="lowerRoman"/>
      <w:lvlText w:val="%3."/>
      <w:lvlJc w:val="right"/>
      <w:pPr>
        <w:tabs>
          <w:tab w:val="num" w:pos="2400"/>
        </w:tabs>
        <w:ind w:left="2400" w:hanging="180"/>
      </w:pPr>
    </w:lvl>
    <w:lvl w:ilvl="3" w:tplc="E98E7A62" w:tentative="1">
      <w:start w:val="1"/>
      <w:numFmt w:val="decimal"/>
      <w:lvlText w:val="%4."/>
      <w:lvlJc w:val="left"/>
      <w:pPr>
        <w:tabs>
          <w:tab w:val="num" w:pos="3120"/>
        </w:tabs>
        <w:ind w:left="3120" w:hanging="360"/>
      </w:pPr>
    </w:lvl>
    <w:lvl w:ilvl="4" w:tplc="994A24C2" w:tentative="1">
      <w:start w:val="1"/>
      <w:numFmt w:val="lowerLetter"/>
      <w:lvlText w:val="%5."/>
      <w:lvlJc w:val="left"/>
      <w:pPr>
        <w:tabs>
          <w:tab w:val="num" w:pos="3840"/>
        </w:tabs>
        <w:ind w:left="3840" w:hanging="360"/>
      </w:pPr>
    </w:lvl>
    <w:lvl w:ilvl="5" w:tplc="A5B45ADC" w:tentative="1">
      <w:start w:val="1"/>
      <w:numFmt w:val="lowerRoman"/>
      <w:lvlText w:val="%6."/>
      <w:lvlJc w:val="right"/>
      <w:pPr>
        <w:tabs>
          <w:tab w:val="num" w:pos="4560"/>
        </w:tabs>
        <w:ind w:left="4560" w:hanging="180"/>
      </w:pPr>
    </w:lvl>
    <w:lvl w:ilvl="6" w:tplc="2B7C9A6C" w:tentative="1">
      <w:start w:val="1"/>
      <w:numFmt w:val="decimal"/>
      <w:lvlText w:val="%7."/>
      <w:lvlJc w:val="left"/>
      <w:pPr>
        <w:tabs>
          <w:tab w:val="num" w:pos="5280"/>
        </w:tabs>
        <w:ind w:left="5280" w:hanging="360"/>
      </w:pPr>
    </w:lvl>
    <w:lvl w:ilvl="7" w:tplc="9B76A95C" w:tentative="1">
      <w:start w:val="1"/>
      <w:numFmt w:val="lowerLetter"/>
      <w:lvlText w:val="%8."/>
      <w:lvlJc w:val="left"/>
      <w:pPr>
        <w:tabs>
          <w:tab w:val="num" w:pos="6000"/>
        </w:tabs>
        <w:ind w:left="6000" w:hanging="360"/>
      </w:pPr>
    </w:lvl>
    <w:lvl w:ilvl="8" w:tplc="A1585B0C" w:tentative="1">
      <w:start w:val="1"/>
      <w:numFmt w:val="lowerRoman"/>
      <w:lvlText w:val="%9."/>
      <w:lvlJc w:val="right"/>
      <w:pPr>
        <w:tabs>
          <w:tab w:val="num" w:pos="6720"/>
        </w:tabs>
        <w:ind w:left="6720" w:hanging="180"/>
      </w:pPr>
    </w:lvl>
  </w:abstractNum>
  <w:abstractNum w:abstractNumId="55">
    <w:nsid w:val="792721C9"/>
    <w:multiLevelType w:val="hybridMultilevel"/>
    <w:tmpl w:val="83B8CA2A"/>
    <w:lvl w:ilvl="0" w:tplc="0DC6DC8E">
      <w:start w:val="1"/>
      <w:numFmt w:val="russianLower"/>
      <w:lvlText w:val="%1)"/>
      <w:lvlJc w:val="left"/>
      <w:pPr>
        <w:tabs>
          <w:tab w:val="num" w:pos="1200"/>
        </w:tabs>
        <w:ind w:left="1200" w:hanging="360"/>
      </w:pPr>
      <w:rPr>
        <w:rFonts w:hint="default"/>
      </w:rPr>
    </w:lvl>
    <w:lvl w:ilvl="1" w:tplc="F13E5B8C">
      <w:start w:val="1"/>
      <w:numFmt w:val="lowerLetter"/>
      <w:lvlText w:val="%2."/>
      <w:lvlJc w:val="left"/>
      <w:pPr>
        <w:tabs>
          <w:tab w:val="num" w:pos="1440"/>
        </w:tabs>
        <w:ind w:left="1440" w:hanging="360"/>
      </w:pPr>
    </w:lvl>
    <w:lvl w:ilvl="2" w:tplc="6F2E9224">
      <w:start w:val="1"/>
      <w:numFmt w:val="lowerRoman"/>
      <w:lvlText w:val="%3."/>
      <w:lvlJc w:val="right"/>
      <w:pPr>
        <w:tabs>
          <w:tab w:val="num" w:pos="2160"/>
        </w:tabs>
        <w:ind w:left="2160" w:hanging="180"/>
      </w:pPr>
    </w:lvl>
    <w:lvl w:ilvl="3" w:tplc="0F0A4D6C" w:tentative="1">
      <w:start w:val="1"/>
      <w:numFmt w:val="decimal"/>
      <w:lvlText w:val="%4."/>
      <w:lvlJc w:val="left"/>
      <w:pPr>
        <w:tabs>
          <w:tab w:val="num" w:pos="2880"/>
        </w:tabs>
        <w:ind w:left="2880" w:hanging="360"/>
      </w:pPr>
    </w:lvl>
    <w:lvl w:ilvl="4" w:tplc="9BC8BD8C" w:tentative="1">
      <w:start w:val="1"/>
      <w:numFmt w:val="lowerLetter"/>
      <w:lvlText w:val="%5."/>
      <w:lvlJc w:val="left"/>
      <w:pPr>
        <w:tabs>
          <w:tab w:val="num" w:pos="3600"/>
        </w:tabs>
        <w:ind w:left="3600" w:hanging="360"/>
      </w:pPr>
    </w:lvl>
    <w:lvl w:ilvl="5" w:tplc="37EA5EB0" w:tentative="1">
      <w:start w:val="1"/>
      <w:numFmt w:val="lowerRoman"/>
      <w:lvlText w:val="%6."/>
      <w:lvlJc w:val="right"/>
      <w:pPr>
        <w:tabs>
          <w:tab w:val="num" w:pos="4320"/>
        </w:tabs>
        <w:ind w:left="4320" w:hanging="180"/>
      </w:pPr>
    </w:lvl>
    <w:lvl w:ilvl="6" w:tplc="011AB192" w:tentative="1">
      <w:start w:val="1"/>
      <w:numFmt w:val="decimal"/>
      <w:lvlText w:val="%7."/>
      <w:lvlJc w:val="left"/>
      <w:pPr>
        <w:tabs>
          <w:tab w:val="num" w:pos="5040"/>
        </w:tabs>
        <w:ind w:left="5040" w:hanging="360"/>
      </w:pPr>
    </w:lvl>
    <w:lvl w:ilvl="7" w:tplc="B344B43A" w:tentative="1">
      <w:start w:val="1"/>
      <w:numFmt w:val="lowerLetter"/>
      <w:lvlText w:val="%8."/>
      <w:lvlJc w:val="left"/>
      <w:pPr>
        <w:tabs>
          <w:tab w:val="num" w:pos="5760"/>
        </w:tabs>
        <w:ind w:left="5760" w:hanging="360"/>
      </w:pPr>
    </w:lvl>
    <w:lvl w:ilvl="8" w:tplc="B9DC9CA4" w:tentative="1">
      <w:start w:val="1"/>
      <w:numFmt w:val="lowerRoman"/>
      <w:lvlText w:val="%9."/>
      <w:lvlJc w:val="right"/>
      <w:pPr>
        <w:tabs>
          <w:tab w:val="num" w:pos="6480"/>
        </w:tabs>
        <w:ind w:left="6480" w:hanging="180"/>
      </w:pPr>
    </w:lvl>
  </w:abstractNum>
  <w:abstractNum w:abstractNumId="56">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C67AB37A">
      <w:start w:val="1"/>
      <w:numFmt w:val="decimal"/>
      <w:lvlText w:val="%1."/>
      <w:lvlJc w:val="left"/>
      <w:pPr>
        <w:tabs>
          <w:tab w:val="num" w:pos="960"/>
        </w:tabs>
        <w:ind w:left="960" w:hanging="360"/>
      </w:pPr>
    </w:lvl>
    <w:lvl w:ilvl="1" w:tplc="C8B44492">
      <w:start w:val="1"/>
      <w:numFmt w:val="lowerLetter"/>
      <w:lvlText w:val="%2."/>
      <w:lvlJc w:val="left"/>
      <w:pPr>
        <w:tabs>
          <w:tab w:val="num" w:pos="1680"/>
        </w:tabs>
        <w:ind w:left="1680" w:hanging="360"/>
      </w:pPr>
    </w:lvl>
    <w:lvl w:ilvl="2" w:tplc="05A04A26" w:tentative="1">
      <w:start w:val="1"/>
      <w:numFmt w:val="lowerRoman"/>
      <w:lvlText w:val="%3."/>
      <w:lvlJc w:val="right"/>
      <w:pPr>
        <w:tabs>
          <w:tab w:val="num" w:pos="2400"/>
        </w:tabs>
        <w:ind w:left="2400" w:hanging="180"/>
      </w:pPr>
    </w:lvl>
    <w:lvl w:ilvl="3" w:tplc="070237DE">
      <w:start w:val="1"/>
      <w:numFmt w:val="decimal"/>
      <w:lvlText w:val="%4."/>
      <w:lvlJc w:val="left"/>
      <w:pPr>
        <w:tabs>
          <w:tab w:val="num" w:pos="3120"/>
        </w:tabs>
        <w:ind w:left="3120" w:hanging="360"/>
      </w:pPr>
    </w:lvl>
    <w:lvl w:ilvl="4" w:tplc="CBDE9752" w:tentative="1">
      <w:start w:val="1"/>
      <w:numFmt w:val="lowerLetter"/>
      <w:lvlText w:val="%5."/>
      <w:lvlJc w:val="left"/>
      <w:pPr>
        <w:tabs>
          <w:tab w:val="num" w:pos="3840"/>
        </w:tabs>
        <w:ind w:left="3840" w:hanging="360"/>
      </w:pPr>
    </w:lvl>
    <w:lvl w:ilvl="5" w:tplc="B0288A30" w:tentative="1">
      <w:start w:val="1"/>
      <w:numFmt w:val="lowerRoman"/>
      <w:lvlText w:val="%6."/>
      <w:lvlJc w:val="right"/>
      <w:pPr>
        <w:tabs>
          <w:tab w:val="num" w:pos="4560"/>
        </w:tabs>
        <w:ind w:left="4560" w:hanging="180"/>
      </w:pPr>
    </w:lvl>
    <w:lvl w:ilvl="6" w:tplc="C816A630" w:tentative="1">
      <w:start w:val="1"/>
      <w:numFmt w:val="decimal"/>
      <w:lvlText w:val="%7."/>
      <w:lvlJc w:val="left"/>
      <w:pPr>
        <w:tabs>
          <w:tab w:val="num" w:pos="5280"/>
        </w:tabs>
        <w:ind w:left="5280" w:hanging="360"/>
      </w:pPr>
    </w:lvl>
    <w:lvl w:ilvl="7" w:tplc="15A6C050" w:tentative="1">
      <w:start w:val="1"/>
      <w:numFmt w:val="lowerLetter"/>
      <w:lvlText w:val="%8."/>
      <w:lvlJc w:val="left"/>
      <w:pPr>
        <w:tabs>
          <w:tab w:val="num" w:pos="6000"/>
        </w:tabs>
        <w:ind w:left="6000" w:hanging="360"/>
      </w:pPr>
    </w:lvl>
    <w:lvl w:ilvl="8" w:tplc="76F648CC" w:tentative="1">
      <w:start w:val="1"/>
      <w:numFmt w:val="lowerRoman"/>
      <w:lvlText w:val="%9."/>
      <w:lvlJc w:val="right"/>
      <w:pPr>
        <w:tabs>
          <w:tab w:val="num" w:pos="6720"/>
        </w:tabs>
        <w:ind w:left="6720" w:hanging="180"/>
      </w:pPr>
    </w:lvl>
  </w:abstractNum>
  <w:num w:numId="1">
    <w:abstractNumId w:val="52"/>
  </w:num>
  <w:num w:numId="2">
    <w:abstractNumId w:val="44"/>
  </w:num>
  <w:num w:numId="3">
    <w:abstractNumId w:val="38"/>
  </w:num>
  <w:num w:numId="4">
    <w:abstractNumId w:val="1"/>
  </w:num>
  <w:num w:numId="5">
    <w:abstractNumId w:val="0"/>
  </w:num>
  <w:num w:numId="6">
    <w:abstractNumId w:val="13"/>
  </w:num>
  <w:num w:numId="7">
    <w:abstractNumId w:val="45"/>
  </w:num>
  <w:num w:numId="8">
    <w:abstractNumId w:val="33"/>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2"/>
  </w:num>
  <w:num w:numId="16">
    <w:abstractNumId w:val="25"/>
  </w:num>
  <w:num w:numId="17">
    <w:abstractNumId w:val="55"/>
  </w:num>
  <w:num w:numId="18">
    <w:abstractNumId w:val="2"/>
  </w:num>
  <w:num w:numId="19">
    <w:abstractNumId w:val="46"/>
  </w:num>
  <w:num w:numId="20">
    <w:abstractNumId w:val="58"/>
  </w:num>
  <w:num w:numId="21">
    <w:abstractNumId w:val="54"/>
  </w:num>
  <w:num w:numId="22">
    <w:abstractNumId w:val="20"/>
  </w:num>
  <w:num w:numId="23">
    <w:abstractNumId w:val="6"/>
  </w:num>
  <w:num w:numId="24">
    <w:abstractNumId w:val="30"/>
  </w:num>
  <w:num w:numId="25">
    <w:abstractNumId w:val="50"/>
  </w:num>
  <w:num w:numId="26">
    <w:abstractNumId w:val="51"/>
  </w:num>
  <w:num w:numId="27">
    <w:abstractNumId w:val="49"/>
  </w:num>
  <w:num w:numId="28">
    <w:abstractNumId w:val="43"/>
  </w:num>
  <w:num w:numId="29">
    <w:abstractNumId w:val="34"/>
  </w:num>
  <w:num w:numId="30">
    <w:abstractNumId w:val="8"/>
  </w:num>
  <w:num w:numId="31">
    <w:abstractNumId w:val="19"/>
  </w:num>
  <w:num w:numId="32">
    <w:abstractNumId w:val="29"/>
  </w:num>
  <w:num w:numId="33">
    <w:abstractNumId w:val="27"/>
  </w:num>
  <w:num w:numId="34">
    <w:abstractNumId w:val="22"/>
  </w:num>
  <w:num w:numId="35">
    <w:abstractNumId w:val="57"/>
  </w:num>
  <w:num w:numId="36">
    <w:abstractNumId w:val="35"/>
  </w:num>
  <w:num w:numId="37">
    <w:abstractNumId w:val="37"/>
  </w:num>
  <w:num w:numId="38">
    <w:abstractNumId w:val="28"/>
  </w:num>
  <w:num w:numId="39">
    <w:abstractNumId w:val="40"/>
  </w:num>
  <w:num w:numId="40">
    <w:abstractNumId w:val="48"/>
  </w:num>
  <w:num w:numId="41">
    <w:abstractNumId w:val="18"/>
  </w:num>
  <w:num w:numId="42">
    <w:abstractNumId w:val="17"/>
  </w:num>
  <w:num w:numId="43">
    <w:abstractNumId w:val="41"/>
  </w:num>
  <w:num w:numId="44">
    <w:abstractNumId w:val="11"/>
  </w:num>
  <w:num w:numId="45">
    <w:abstractNumId w:val="16"/>
  </w:num>
  <w:num w:numId="46">
    <w:abstractNumId w:val="23"/>
  </w:num>
  <w:num w:numId="47">
    <w:abstractNumId w:val="9"/>
  </w:num>
  <w:num w:numId="48">
    <w:abstractNumId w:val="42"/>
  </w:num>
  <w:num w:numId="49">
    <w:abstractNumId w:val="53"/>
  </w:num>
  <w:num w:numId="50">
    <w:abstractNumId w:val="10"/>
  </w:num>
  <w:num w:numId="51">
    <w:abstractNumId w:val="15"/>
  </w:num>
  <w:num w:numId="52">
    <w:abstractNumId w:val="47"/>
  </w:num>
  <w:num w:numId="53">
    <w:abstractNumId w:val="56"/>
  </w:num>
  <w:num w:numId="54">
    <w:abstractNumId w:val="5"/>
  </w:num>
  <w:num w:numId="55">
    <w:abstractNumId w:val="36"/>
  </w:num>
  <w:num w:numId="56">
    <w:abstractNumId w:val="7"/>
  </w:num>
  <w:num w:numId="57">
    <w:abstractNumId w:val="39"/>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0D77"/>
    <w:rsid w:val="00231F47"/>
    <w:rsid w:val="00232FE1"/>
    <w:rsid w:val="00235009"/>
    <w:rsid w:val="00236F3F"/>
    <w:rsid w:val="00237CD5"/>
    <w:rsid w:val="002429E1"/>
    <w:rsid w:val="00244436"/>
    <w:rsid w:val="00244BA7"/>
    <w:rsid w:val="00247946"/>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0F65"/>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4088"/>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1CCA"/>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7B2"/>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0500"/>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522"/>
    <w:rsid w:val="005A6B8C"/>
    <w:rsid w:val="005A6DF8"/>
    <w:rsid w:val="005A7371"/>
    <w:rsid w:val="005B1AFD"/>
    <w:rsid w:val="005B4598"/>
    <w:rsid w:val="005B479D"/>
    <w:rsid w:val="005B53F9"/>
    <w:rsid w:val="005B7263"/>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15E"/>
    <w:rsid w:val="006749CF"/>
    <w:rsid w:val="00675393"/>
    <w:rsid w:val="00680C42"/>
    <w:rsid w:val="00680E6E"/>
    <w:rsid w:val="006827D1"/>
    <w:rsid w:val="00682EC4"/>
    <w:rsid w:val="006833F9"/>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28BD"/>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6746B"/>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1A36"/>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324A"/>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0940"/>
    <w:rsid w:val="00FD2D3F"/>
    <w:rsid w:val="00FD638C"/>
    <w:rsid w:val="00FD64F7"/>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324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324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324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324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324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324A"/>
    <w:pPr>
      <w:spacing w:before="240" w:after="60"/>
      <w:outlineLvl w:val="5"/>
    </w:pPr>
    <w:rPr>
      <w:b/>
      <w:bCs/>
      <w:sz w:val="22"/>
      <w:szCs w:val="22"/>
    </w:rPr>
  </w:style>
  <w:style w:type="paragraph" w:styleId="7">
    <w:name w:val="heading 7"/>
    <w:basedOn w:val="a3"/>
    <w:next w:val="a3"/>
    <w:qFormat/>
    <w:rsid w:val="00D0324A"/>
    <w:pPr>
      <w:tabs>
        <w:tab w:val="num" w:pos="3469"/>
      </w:tabs>
      <w:spacing w:before="240" w:after="60"/>
      <w:ind w:left="3469" w:hanging="1296"/>
      <w:outlineLvl w:val="6"/>
    </w:pPr>
  </w:style>
  <w:style w:type="paragraph" w:styleId="8">
    <w:name w:val="heading 8"/>
    <w:basedOn w:val="a3"/>
    <w:next w:val="a3"/>
    <w:qFormat/>
    <w:rsid w:val="00D0324A"/>
    <w:pPr>
      <w:tabs>
        <w:tab w:val="num" w:pos="3613"/>
      </w:tabs>
      <w:spacing w:before="240" w:after="60"/>
      <w:ind w:left="3613" w:hanging="1440"/>
      <w:outlineLvl w:val="7"/>
    </w:pPr>
    <w:rPr>
      <w:i/>
      <w:iCs/>
    </w:rPr>
  </w:style>
  <w:style w:type="paragraph" w:styleId="9">
    <w:name w:val="heading 9"/>
    <w:basedOn w:val="a3"/>
    <w:next w:val="a3"/>
    <w:qFormat/>
    <w:rsid w:val="00D0324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0324A"/>
    <w:pPr>
      <w:tabs>
        <w:tab w:val="center" w:pos="4153"/>
        <w:tab w:val="right" w:pos="8306"/>
      </w:tabs>
    </w:pPr>
    <w:rPr>
      <w:rFonts w:ascii="Courier New" w:hAnsi="Courier New" w:cs="Courier New"/>
      <w:sz w:val="20"/>
      <w:szCs w:val="20"/>
    </w:rPr>
  </w:style>
  <w:style w:type="paragraph" w:styleId="a9">
    <w:name w:val="footer"/>
    <w:basedOn w:val="a3"/>
    <w:uiPriority w:val="99"/>
    <w:rsid w:val="00D0324A"/>
    <w:pPr>
      <w:tabs>
        <w:tab w:val="center" w:pos="4153"/>
        <w:tab w:val="right" w:pos="8306"/>
      </w:tabs>
    </w:pPr>
    <w:rPr>
      <w:rFonts w:ascii="Courier New" w:hAnsi="Courier New" w:cs="Courier New"/>
      <w:sz w:val="20"/>
      <w:szCs w:val="20"/>
    </w:rPr>
  </w:style>
  <w:style w:type="paragraph" w:customStyle="1" w:styleId="ConsNormal">
    <w:name w:val="ConsNormal"/>
    <w:rsid w:val="00D0324A"/>
    <w:pPr>
      <w:autoSpaceDE w:val="0"/>
      <w:autoSpaceDN w:val="0"/>
      <w:adjustRightInd w:val="0"/>
      <w:ind w:right="19772" w:firstLine="720"/>
    </w:pPr>
    <w:rPr>
      <w:rFonts w:ascii="Arial" w:hAnsi="Arial" w:cs="Arial"/>
    </w:rPr>
  </w:style>
  <w:style w:type="paragraph" w:styleId="aa">
    <w:name w:val="Body Text Indent"/>
    <w:basedOn w:val="a3"/>
    <w:semiHidden/>
    <w:rsid w:val="00D0324A"/>
    <w:pPr>
      <w:ind w:firstLine="720"/>
      <w:jc w:val="both"/>
    </w:pPr>
    <w:rPr>
      <w:color w:val="000000"/>
    </w:rPr>
  </w:style>
  <w:style w:type="paragraph" w:customStyle="1" w:styleId="ConsTitle">
    <w:name w:val="ConsTitle"/>
    <w:rsid w:val="00D0324A"/>
    <w:pPr>
      <w:autoSpaceDE w:val="0"/>
      <w:autoSpaceDN w:val="0"/>
      <w:adjustRightInd w:val="0"/>
      <w:ind w:right="19772"/>
    </w:pPr>
    <w:rPr>
      <w:rFonts w:ascii="Arial" w:hAnsi="Arial" w:cs="Arial"/>
      <w:b/>
      <w:bCs/>
      <w:sz w:val="14"/>
      <w:szCs w:val="14"/>
    </w:rPr>
  </w:style>
  <w:style w:type="paragraph" w:customStyle="1" w:styleId="12">
    <w:name w:val="Обычный1"/>
    <w:rsid w:val="00D0324A"/>
    <w:rPr>
      <w:sz w:val="24"/>
    </w:rPr>
  </w:style>
  <w:style w:type="character" w:styleId="ab">
    <w:name w:val="page number"/>
    <w:basedOn w:val="a4"/>
    <w:rsid w:val="00D0324A"/>
  </w:style>
  <w:style w:type="character" w:styleId="ac">
    <w:name w:val="annotation reference"/>
    <w:semiHidden/>
    <w:rsid w:val="00D0324A"/>
    <w:rPr>
      <w:sz w:val="16"/>
      <w:szCs w:val="16"/>
    </w:rPr>
  </w:style>
  <w:style w:type="paragraph" w:styleId="ad">
    <w:name w:val="annotation text"/>
    <w:basedOn w:val="a3"/>
    <w:semiHidden/>
    <w:rsid w:val="00D0324A"/>
    <w:rPr>
      <w:sz w:val="20"/>
      <w:szCs w:val="20"/>
    </w:rPr>
  </w:style>
  <w:style w:type="character" w:customStyle="1" w:styleId="ae">
    <w:name w:val="Текст примечания Знак"/>
    <w:basedOn w:val="a4"/>
    <w:rsid w:val="00D0324A"/>
  </w:style>
  <w:style w:type="paragraph" w:styleId="af">
    <w:name w:val="annotation subject"/>
    <w:basedOn w:val="ad"/>
    <w:next w:val="ad"/>
    <w:rsid w:val="00D0324A"/>
    <w:rPr>
      <w:b/>
      <w:bCs/>
    </w:rPr>
  </w:style>
  <w:style w:type="character" w:customStyle="1" w:styleId="af0">
    <w:name w:val="Тема примечания Знак"/>
    <w:rsid w:val="00D0324A"/>
    <w:rPr>
      <w:b/>
      <w:bCs/>
    </w:rPr>
  </w:style>
  <w:style w:type="paragraph" w:styleId="af1">
    <w:name w:val="Balloon Text"/>
    <w:basedOn w:val="a3"/>
    <w:rsid w:val="00D0324A"/>
    <w:rPr>
      <w:rFonts w:ascii="Tahoma" w:hAnsi="Tahoma" w:cs="Tahoma"/>
      <w:sz w:val="16"/>
      <w:szCs w:val="16"/>
    </w:rPr>
  </w:style>
  <w:style w:type="character" w:customStyle="1" w:styleId="af2">
    <w:name w:val="Текст выноски Знак"/>
    <w:rsid w:val="00D0324A"/>
    <w:rPr>
      <w:rFonts w:ascii="Tahoma" w:hAnsi="Tahoma" w:cs="Tahoma"/>
      <w:sz w:val="16"/>
      <w:szCs w:val="16"/>
    </w:rPr>
  </w:style>
  <w:style w:type="paragraph" w:styleId="22">
    <w:name w:val="Body Text Indent 2"/>
    <w:basedOn w:val="a3"/>
    <w:rsid w:val="00D0324A"/>
    <w:pPr>
      <w:ind w:firstLine="720"/>
      <w:jc w:val="both"/>
    </w:pPr>
  </w:style>
  <w:style w:type="paragraph" w:styleId="33">
    <w:name w:val="Body Text Indent 3"/>
    <w:basedOn w:val="a3"/>
    <w:semiHidden/>
    <w:rsid w:val="00D0324A"/>
    <w:pPr>
      <w:ind w:firstLine="720"/>
      <w:jc w:val="both"/>
    </w:pPr>
    <w:rPr>
      <w:color w:val="0000FF"/>
      <w:u w:val="single"/>
    </w:rPr>
  </w:style>
  <w:style w:type="character" w:customStyle="1" w:styleId="labelheaderlevel21">
    <w:name w:val="label_header_level_21"/>
    <w:rsid w:val="00D0324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324A"/>
    <w:pPr>
      <w:spacing w:before="100" w:beforeAutospacing="1" w:after="100" w:afterAutospacing="1"/>
    </w:pPr>
  </w:style>
  <w:style w:type="paragraph" w:styleId="23">
    <w:name w:val="List 2"/>
    <w:basedOn w:val="a3"/>
    <w:semiHidden/>
    <w:rsid w:val="00D0324A"/>
    <w:pPr>
      <w:ind w:left="566" w:hanging="283"/>
    </w:pPr>
  </w:style>
  <w:style w:type="paragraph" w:customStyle="1" w:styleId="af5">
    <w:name w:val="Знак"/>
    <w:basedOn w:val="a3"/>
    <w:rsid w:val="00D0324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324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324A"/>
    <w:pPr>
      <w:keepNext/>
      <w:jc w:val="center"/>
    </w:pPr>
    <w:rPr>
      <w:snapToGrid w:val="0"/>
      <w:szCs w:val="20"/>
    </w:rPr>
  </w:style>
  <w:style w:type="paragraph" w:styleId="24">
    <w:name w:val="Body Text 2"/>
    <w:basedOn w:val="a3"/>
    <w:semiHidden/>
    <w:rsid w:val="00D0324A"/>
    <w:pPr>
      <w:spacing w:after="120" w:line="480" w:lineRule="auto"/>
    </w:pPr>
  </w:style>
  <w:style w:type="paragraph" w:styleId="34">
    <w:name w:val="Body Text 3"/>
    <w:basedOn w:val="a3"/>
    <w:semiHidden/>
    <w:rsid w:val="00D0324A"/>
    <w:pPr>
      <w:spacing w:after="120"/>
    </w:pPr>
    <w:rPr>
      <w:sz w:val="16"/>
      <w:szCs w:val="16"/>
    </w:rPr>
  </w:style>
  <w:style w:type="paragraph" w:customStyle="1" w:styleId="13">
    <w:name w:val="заголовок 1"/>
    <w:basedOn w:val="a3"/>
    <w:next w:val="a3"/>
    <w:rsid w:val="00D0324A"/>
    <w:pPr>
      <w:keepNext/>
      <w:widowControl w:val="0"/>
      <w:jc w:val="center"/>
    </w:pPr>
    <w:rPr>
      <w:b/>
      <w:snapToGrid w:val="0"/>
      <w:sz w:val="22"/>
      <w:szCs w:val="20"/>
    </w:rPr>
  </w:style>
  <w:style w:type="paragraph" w:customStyle="1" w:styleId="25">
    <w:name w:val="çàãîëîâîê 2"/>
    <w:basedOn w:val="a3"/>
    <w:next w:val="a3"/>
    <w:rsid w:val="00D0324A"/>
    <w:pPr>
      <w:keepNext/>
      <w:jc w:val="both"/>
    </w:pPr>
    <w:rPr>
      <w:szCs w:val="20"/>
      <w:lang w:val="en-GB"/>
    </w:rPr>
  </w:style>
  <w:style w:type="paragraph" w:customStyle="1" w:styleId="af7">
    <w:name w:val="Таблица шапка"/>
    <w:basedOn w:val="a3"/>
    <w:rsid w:val="00D0324A"/>
    <w:pPr>
      <w:keepNext/>
      <w:spacing w:before="40" w:after="40"/>
      <w:ind w:left="57" w:right="57"/>
    </w:pPr>
    <w:rPr>
      <w:snapToGrid w:val="0"/>
      <w:sz w:val="22"/>
      <w:szCs w:val="20"/>
    </w:rPr>
  </w:style>
  <w:style w:type="paragraph" w:customStyle="1" w:styleId="af8">
    <w:name w:val="Таблица текст"/>
    <w:basedOn w:val="a3"/>
    <w:rsid w:val="00D0324A"/>
    <w:pPr>
      <w:spacing w:before="40" w:after="40"/>
      <w:ind w:left="57" w:right="57"/>
    </w:pPr>
    <w:rPr>
      <w:snapToGrid w:val="0"/>
      <w:szCs w:val="20"/>
    </w:rPr>
  </w:style>
  <w:style w:type="paragraph" w:customStyle="1" w:styleId="a1">
    <w:name w:val="Пункт"/>
    <w:basedOn w:val="a3"/>
    <w:rsid w:val="00D0324A"/>
    <w:pPr>
      <w:numPr>
        <w:ilvl w:val="2"/>
        <w:numId w:val="8"/>
      </w:numPr>
      <w:spacing w:line="360" w:lineRule="auto"/>
      <w:jc w:val="both"/>
    </w:pPr>
    <w:rPr>
      <w:snapToGrid w:val="0"/>
      <w:sz w:val="28"/>
      <w:szCs w:val="28"/>
    </w:rPr>
  </w:style>
  <w:style w:type="paragraph" w:styleId="HTML">
    <w:name w:val="HTML Preformatted"/>
    <w:basedOn w:val="a3"/>
    <w:semiHidden/>
    <w:rsid w:val="00D032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324A"/>
    <w:rPr>
      <w:rFonts w:ascii="Courier New" w:hAnsi="Courier New" w:cs="Courier New"/>
    </w:rPr>
  </w:style>
  <w:style w:type="character" w:customStyle="1" w:styleId="af9">
    <w:name w:val="Нижний колонтитул Знак"/>
    <w:uiPriority w:val="99"/>
    <w:rsid w:val="00D0324A"/>
    <w:rPr>
      <w:rFonts w:ascii="Courier New" w:hAnsi="Courier New" w:cs="Courier New"/>
    </w:rPr>
  </w:style>
  <w:style w:type="character" w:styleId="afa">
    <w:name w:val="Hyperlink"/>
    <w:uiPriority w:val="99"/>
    <w:rsid w:val="00D0324A"/>
    <w:rPr>
      <w:color w:val="0000FF"/>
      <w:u w:val="single"/>
    </w:rPr>
  </w:style>
  <w:style w:type="paragraph" w:styleId="afb">
    <w:name w:val="Body Text"/>
    <w:basedOn w:val="a3"/>
    <w:rsid w:val="00D0324A"/>
    <w:pPr>
      <w:spacing w:after="120"/>
    </w:pPr>
  </w:style>
  <w:style w:type="character" w:customStyle="1" w:styleId="afc">
    <w:name w:val="Основной текст Знак"/>
    <w:rsid w:val="00D0324A"/>
    <w:rPr>
      <w:sz w:val="24"/>
      <w:szCs w:val="24"/>
    </w:rPr>
  </w:style>
  <w:style w:type="paragraph" w:styleId="afd">
    <w:name w:val="footnote text"/>
    <w:basedOn w:val="a3"/>
    <w:semiHidden/>
    <w:rsid w:val="00D0324A"/>
    <w:pPr>
      <w:spacing w:line="360" w:lineRule="auto"/>
      <w:ind w:firstLine="567"/>
      <w:jc w:val="both"/>
    </w:pPr>
    <w:rPr>
      <w:snapToGrid w:val="0"/>
      <w:szCs w:val="20"/>
    </w:rPr>
  </w:style>
  <w:style w:type="character" w:customStyle="1" w:styleId="afe">
    <w:name w:val="Текст сноски Знак"/>
    <w:rsid w:val="00D0324A"/>
    <w:rPr>
      <w:snapToGrid w:val="0"/>
      <w:sz w:val="24"/>
    </w:rPr>
  </w:style>
  <w:style w:type="character" w:customStyle="1" w:styleId="26">
    <w:name w:val="Заголовок 2 Знак"/>
    <w:rsid w:val="00D0324A"/>
    <w:rPr>
      <w:rFonts w:ascii="Arial" w:hAnsi="Arial" w:cs="Arial"/>
      <w:b/>
      <w:bCs/>
      <w:i/>
      <w:iCs/>
      <w:sz w:val="28"/>
      <w:szCs w:val="28"/>
    </w:rPr>
  </w:style>
  <w:style w:type="character" w:customStyle="1" w:styleId="FontStyle15">
    <w:name w:val="Font Style15"/>
    <w:rsid w:val="00D0324A"/>
    <w:rPr>
      <w:rFonts w:ascii="Times New Roman" w:hAnsi="Times New Roman" w:cs="Times New Roman"/>
      <w:sz w:val="26"/>
      <w:szCs w:val="26"/>
    </w:rPr>
  </w:style>
  <w:style w:type="character" w:customStyle="1" w:styleId="41">
    <w:name w:val="Заголовок 4 Знак"/>
    <w:rsid w:val="00D0324A"/>
    <w:rPr>
      <w:rFonts w:eastAsia="Arial Unicode MS"/>
      <w:b/>
      <w:bCs/>
      <w:sz w:val="28"/>
      <w:szCs w:val="28"/>
    </w:rPr>
  </w:style>
  <w:style w:type="character" w:customStyle="1" w:styleId="50">
    <w:name w:val="Заголовок 5 Знак"/>
    <w:rsid w:val="00D0324A"/>
    <w:rPr>
      <w:rFonts w:ascii="Times New Roman CYR" w:eastAsia="Arial Unicode MS" w:hAnsi="Times New Roman CYR"/>
      <w:b/>
      <w:bCs/>
      <w:i/>
      <w:iCs/>
      <w:sz w:val="26"/>
      <w:szCs w:val="26"/>
    </w:rPr>
  </w:style>
  <w:style w:type="character" w:customStyle="1" w:styleId="70">
    <w:name w:val="Заголовок 7 Знак"/>
    <w:rsid w:val="00D0324A"/>
    <w:rPr>
      <w:sz w:val="24"/>
      <w:szCs w:val="24"/>
    </w:rPr>
  </w:style>
  <w:style w:type="character" w:customStyle="1" w:styleId="80">
    <w:name w:val="Заголовок 8 Знак"/>
    <w:rsid w:val="00D0324A"/>
    <w:rPr>
      <w:i/>
      <w:iCs/>
      <w:sz w:val="24"/>
      <w:szCs w:val="24"/>
    </w:rPr>
  </w:style>
  <w:style w:type="character" w:customStyle="1" w:styleId="90">
    <w:name w:val="Заголовок 9 Знак"/>
    <w:rsid w:val="00D0324A"/>
    <w:rPr>
      <w:rFonts w:ascii="Arial" w:hAnsi="Arial" w:cs="Arial"/>
      <w:sz w:val="22"/>
      <w:szCs w:val="22"/>
    </w:rPr>
  </w:style>
  <w:style w:type="paragraph" w:customStyle="1" w:styleId="27">
    <w:name w:val="Уровень2"/>
    <w:basedOn w:val="a3"/>
    <w:rsid w:val="00D0324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324A"/>
    <w:pPr>
      <w:tabs>
        <w:tab w:val="clear" w:pos="927"/>
        <w:tab w:val="num" w:pos="360"/>
        <w:tab w:val="num" w:pos="2160"/>
      </w:tabs>
      <w:ind w:left="2160" w:hanging="180"/>
    </w:pPr>
  </w:style>
  <w:style w:type="paragraph" w:customStyle="1" w:styleId="aff">
    <w:name w:val="Заголовок статьи"/>
    <w:basedOn w:val="a3"/>
    <w:next w:val="a3"/>
    <w:rsid w:val="00D0324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32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324A"/>
    <w:pPr>
      <w:numPr>
        <w:numId w:val="3"/>
      </w:numPr>
      <w:jc w:val="both"/>
    </w:pPr>
  </w:style>
  <w:style w:type="paragraph" w:customStyle="1" w:styleId="36">
    <w:name w:val="Стиль3"/>
    <w:basedOn w:val="22"/>
    <w:rsid w:val="00D0324A"/>
    <w:pPr>
      <w:widowControl w:val="0"/>
      <w:tabs>
        <w:tab w:val="num" w:pos="1307"/>
      </w:tabs>
      <w:adjustRightInd w:val="0"/>
      <w:ind w:left="1080" w:firstLine="0"/>
      <w:textAlignment w:val="baseline"/>
    </w:pPr>
    <w:rPr>
      <w:szCs w:val="20"/>
    </w:rPr>
  </w:style>
  <w:style w:type="paragraph" w:customStyle="1" w:styleId="1-3">
    <w:name w:val="Текст1-3"/>
    <w:basedOn w:val="a3"/>
    <w:rsid w:val="00D0324A"/>
    <w:pPr>
      <w:spacing w:after="60" w:line="288" w:lineRule="auto"/>
      <w:jc w:val="both"/>
    </w:pPr>
    <w:rPr>
      <w:szCs w:val="20"/>
    </w:rPr>
  </w:style>
  <w:style w:type="paragraph" w:customStyle="1" w:styleId="aHeader">
    <w:name w:val="a_Header"/>
    <w:basedOn w:val="a3"/>
    <w:rsid w:val="00D0324A"/>
    <w:pPr>
      <w:tabs>
        <w:tab w:val="left" w:pos="1985"/>
      </w:tabs>
      <w:spacing w:after="60"/>
      <w:jc w:val="center"/>
    </w:pPr>
    <w:rPr>
      <w:rFonts w:ascii="Courier New" w:hAnsi="Courier New"/>
    </w:rPr>
  </w:style>
  <w:style w:type="paragraph" w:styleId="aff0">
    <w:name w:val="Plain Text"/>
    <w:basedOn w:val="a3"/>
    <w:semiHidden/>
    <w:rsid w:val="00D0324A"/>
    <w:rPr>
      <w:rFonts w:ascii="Courier New" w:hAnsi="Courier New"/>
      <w:snapToGrid w:val="0"/>
      <w:sz w:val="20"/>
      <w:szCs w:val="20"/>
    </w:rPr>
  </w:style>
  <w:style w:type="character" w:customStyle="1" w:styleId="aff1">
    <w:name w:val="Текст Знак"/>
    <w:rsid w:val="00D0324A"/>
    <w:rPr>
      <w:rFonts w:ascii="Courier New" w:hAnsi="Courier New"/>
      <w:snapToGrid w:val="0"/>
    </w:rPr>
  </w:style>
  <w:style w:type="paragraph" w:styleId="aff2">
    <w:name w:val="Block Text"/>
    <w:basedOn w:val="a3"/>
    <w:semiHidden/>
    <w:rsid w:val="00D0324A"/>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D0324A"/>
    <w:rPr>
      <w:sz w:val="24"/>
      <w:szCs w:val="24"/>
    </w:rPr>
  </w:style>
  <w:style w:type="character" w:customStyle="1" w:styleId="37">
    <w:name w:val="Заголовок 3 Знак"/>
    <w:semiHidden/>
    <w:rsid w:val="00D0324A"/>
    <w:rPr>
      <w:rFonts w:ascii="Cambria" w:eastAsia="Times New Roman" w:hAnsi="Cambria" w:cs="Times New Roman"/>
      <w:b/>
      <w:bCs/>
      <w:sz w:val="26"/>
      <w:szCs w:val="26"/>
    </w:rPr>
  </w:style>
  <w:style w:type="paragraph" w:styleId="aff3">
    <w:name w:val="Document Map"/>
    <w:basedOn w:val="a3"/>
    <w:semiHidden/>
    <w:rsid w:val="00D0324A"/>
    <w:pPr>
      <w:shd w:val="clear" w:color="auto" w:fill="000080"/>
    </w:pPr>
    <w:rPr>
      <w:rFonts w:ascii="Tahoma" w:hAnsi="Tahoma" w:cs="Tahoma"/>
      <w:szCs w:val="20"/>
    </w:rPr>
  </w:style>
  <w:style w:type="character" w:customStyle="1" w:styleId="aff4">
    <w:name w:val="Схема документа Знак"/>
    <w:rsid w:val="00D0324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324A"/>
    <w:pPr>
      <w:ind w:left="720"/>
    </w:pPr>
    <w:rPr>
      <w:szCs w:val="20"/>
    </w:rPr>
  </w:style>
  <w:style w:type="paragraph" w:styleId="51">
    <w:name w:val="toc 5"/>
    <w:basedOn w:val="a3"/>
    <w:next w:val="a3"/>
    <w:autoRedefine/>
    <w:semiHidden/>
    <w:rsid w:val="00D0324A"/>
    <w:pPr>
      <w:ind w:left="960"/>
    </w:pPr>
    <w:rPr>
      <w:szCs w:val="20"/>
    </w:rPr>
  </w:style>
  <w:style w:type="paragraph" w:styleId="60">
    <w:name w:val="toc 6"/>
    <w:basedOn w:val="a3"/>
    <w:next w:val="a3"/>
    <w:autoRedefine/>
    <w:semiHidden/>
    <w:rsid w:val="00D0324A"/>
    <w:pPr>
      <w:ind w:left="1200"/>
    </w:pPr>
    <w:rPr>
      <w:szCs w:val="20"/>
    </w:rPr>
  </w:style>
  <w:style w:type="paragraph" w:styleId="71">
    <w:name w:val="toc 7"/>
    <w:basedOn w:val="a3"/>
    <w:next w:val="a3"/>
    <w:autoRedefine/>
    <w:semiHidden/>
    <w:rsid w:val="00D0324A"/>
    <w:pPr>
      <w:ind w:left="1440"/>
    </w:pPr>
    <w:rPr>
      <w:szCs w:val="20"/>
    </w:rPr>
  </w:style>
  <w:style w:type="paragraph" w:styleId="81">
    <w:name w:val="toc 8"/>
    <w:basedOn w:val="a3"/>
    <w:next w:val="a3"/>
    <w:autoRedefine/>
    <w:semiHidden/>
    <w:rsid w:val="00D0324A"/>
    <w:pPr>
      <w:ind w:left="1680"/>
    </w:pPr>
    <w:rPr>
      <w:szCs w:val="20"/>
    </w:rPr>
  </w:style>
  <w:style w:type="paragraph" w:styleId="91">
    <w:name w:val="toc 9"/>
    <w:basedOn w:val="a3"/>
    <w:next w:val="a3"/>
    <w:autoRedefine/>
    <w:semiHidden/>
    <w:rsid w:val="00D0324A"/>
    <w:pPr>
      <w:ind w:left="1920"/>
    </w:pPr>
    <w:rPr>
      <w:szCs w:val="20"/>
    </w:rPr>
  </w:style>
  <w:style w:type="paragraph" w:customStyle="1" w:styleId="aff5">
    <w:name w:val="Подраздел"/>
    <w:basedOn w:val="a3"/>
    <w:rsid w:val="00D0324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324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324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manov.a.i@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643E7-D28C-44DF-BA23-FF2CED091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53</Pages>
  <Words>21594</Words>
  <Characters>123090</Characters>
  <Application>Microsoft Office Word</Application>
  <DocSecurity>0</DocSecurity>
  <Lines>1025</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144396</CharactersWithSpaces>
  <SharedDoc>false</SharedDoc>
  <HLinks>
    <vt:vector size="342" baseType="variant">
      <vt:variant>
        <vt:i4>70254684</vt:i4>
      </vt:variant>
      <vt:variant>
        <vt:i4>1041</vt:i4>
      </vt:variant>
      <vt:variant>
        <vt:i4>0</vt:i4>
      </vt:variant>
      <vt:variant>
        <vt:i4>5</vt:i4>
      </vt:variant>
      <vt:variant>
        <vt:lpwstr/>
      </vt:variant>
      <vt:variant>
        <vt:lpwstr>_Анкета_Претендента_на</vt:lpwstr>
      </vt:variant>
      <vt:variant>
        <vt:i4>6620183</vt:i4>
      </vt:variant>
      <vt:variant>
        <vt:i4>1035</vt:i4>
      </vt:variant>
      <vt:variant>
        <vt:i4>0</vt:i4>
      </vt:variant>
      <vt:variant>
        <vt:i4>5</vt:i4>
      </vt:variant>
      <vt:variant>
        <vt:lpwstr/>
      </vt:variant>
      <vt:variant>
        <vt:lpwstr>_ЧАСТЬ_2_ЗАЯВКИ_1</vt:lpwstr>
      </vt:variant>
      <vt:variant>
        <vt:i4>71237727</vt:i4>
      </vt:variant>
      <vt:variant>
        <vt:i4>1032</vt:i4>
      </vt:variant>
      <vt:variant>
        <vt:i4>0</vt:i4>
      </vt:variant>
      <vt:variant>
        <vt:i4>5</vt:i4>
      </vt:variant>
      <vt:variant>
        <vt:lpwstr/>
      </vt:variant>
      <vt:variant>
        <vt:lpwstr>_ПРЕДЛОЖЕНИЕ_О_КАЧЕСТВЕ</vt:lpwstr>
      </vt:variant>
      <vt:variant>
        <vt:i4>459874</vt:i4>
      </vt:variant>
      <vt:variant>
        <vt:i4>1029</vt:i4>
      </vt:variant>
      <vt:variant>
        <vt:i4>0</vt:i4>
      </vt:variant>
      <vt:variant>
        <vt:i4>5</vt:i4>
      </vt:variant>
      <vt:variant>
        <vt:lpwstr/>
      </vt:variant>
      <vt:variant>
        <vt:lpwstr>_ПРЕДЛОЖЕНИЕ_о_функциональных</vt:lpwstr>
      </vt:variant>
      <vt:variant>
        <vt:i4>3735599</vt:i4>
      </vt:variant>
      <vt:variant>
        <vt:i4>1026</vt:i4>
      </vt:variant>
      <vt:variant>
        <vt:i4>0</vt:i4>
      </vt:variant>
      <vt:variant>
        <vt:i4>5</vt:i4>
      </vt:variant>
      <vt:variant>
        <vt:lpwstr/>
      </vt:variant>
      <vt:variant>
        <vt:lpwstr>_ЧАСТЬ_1_ЗАЯВКИ</vt:lpwstr>
      </vt:variant>
      <vt:variant>
        <vt:i4>69140593</vt:i4>
      </vt:variant>
      <vt:variant>
        <vt:i4>1020</vt:i4>
      </vt:variant>
      <vt:variant>
        <vt:i4>0</vt:i4>
      </vt:variant>
      <vt:variant>
        <vt:i4>5</vt:i4>
      </vt:variant>
      <vt:variant>
        <vt:lpwstr/>
      </vt:variant>
      <vt:variant>
        <vt:lpwstr>_СПРАВКА_ОБ_ОПЫТЕ</vt:lpwstr>
      </vt:variant>
      <vt:variant>
        <vt:i4>6423578</vt:i4>
      </vt:variant>
      <vt:variant>
        <vt:i4>1014</vt:i4>
      </vt:variant>
      <vt:variant>
        <vt:i4>0</vt:i4>
      </vt:variant>
      <vt:variant>
        <vt:i4>5</vt:i4>
      </vt:variant>
      <vt:variant>
        <vt:lpwstr/>
      </vt:variant>
      <vt:variant>
        <vt:lpwstr>_Таблица_2._Сведения</vt:lpwstr>
      </vt:variant>
      <vt:variant>
        <vt:i4>6684770</vt:i4>
      </vt:variant>
      <vt:variant>
        <vt:i4>960</vt:i4>
      </vt:variant>
      <vt:variant>
        <vt:i4>0</vt:i4>
      </vt:variant>
      <vt:variant>
        <vt:i4>5</vt:i4>
      </vt:variant>
      <vt:variant>
        <vt:lpwstr>http://zakupki.rosatom.ru/</vt:lpwstr>
      </vt:variant>
      <vt:variant>
        <vt:lpwstr/>
      </vt:variant>
      <vt:variant>
        <vt:i4>4456564</vt:i4>
      </vt:variant>
      <vt:variant>
        <vt:i4>957</vt:i4>
      </vt:variant>
      <vt:variant>
        <vt:i4>0</vt:i4>
      </vt:variant>
      <vt:variant>
        <vt:i4>5</vt:i4>
      </vt:variant>
      <vt:variant>
        <vt:lpwstr>mailto:lebedeva.a.y@armz.ru</vt:lpwstr>
      </vt:variant>
      <vt:variant>
        <vt:lpwstr/>
      </vt:variant>
      <vt:variant>
        <vt:i4>7930983</vt:i4>
      </vt:variant>
      <vt:variant>
        <vt:i4>507</vt:i4>
      </vt:variant>
      <vt:variant>
        <vt:i4>0</vt:i4>
      </vt:variant>
      <vt:variant>
        <vt:i4>5</vt:i4>
      </vt:variant>
      <vt:variant>
        <vt:lpwstr/>
      </vt:variant>
      <vt:variant>
        <vt:lpwstr>_Письмо_о_подаче</vt:lpwstr>
      </vt:variant>
      <vt:variant>
        <vt:i4>1245238</vt:i4>
      </vt:variant>
      <vt:variant>
        <vt:i4>272</vt:i4>
      </vt:variant>
      <vt:variant>
        <vt:i4>0</vt:i4>
      </vt:variant>
      <vt:variant>
        <vt:i4>5</vt:i4>
      </vt:variant>
      <vt:variant>
        <vt:lpwstr/>
      </vt:variant>
      <vt:variant>
        <vt:lpwstr>_Toc331412513</vt:lpwstr>
      </vt:variant>
      <vt:variant>
        <vt:i4>1245238</vt:i4>
      </vt:variant>
      <vt:variant>
        <vt:i4>266</vt:i4>
      </vt:variant>
      <vt:variant>
        <vt:i4>0</vt:i4>
      </vt:variant>
      <vt:variant>
        <vt:i4>5</vt:i4>
      </vt:variant>
      <vt:variant>
        <vt:lpwstr/>
      </vt:variant>
      <vt:variant>
        <vt:lpwstr>_Toc331412512</vt:lpwstr>
      </vt:variant>
      <vt:variant>
        <vt:i4>1245238</vt:i4>
      </vt:variant>
      <vt:variant>
        <vt:i4>260</vt:i4>
      </vt:variant>
      <vt:variant>
        <vt:i4>0</vt:i4>
      </vt:variant>
      <vt:variant>
        <vt:i4>5</vt:i4>
      </vt:variant>
      <vt:variant>
        <vt:lpwstr/>
      </vt:variant>
      <vt:variant>
        <vt:lpwstr>_Toc331412511</vt:lpwstr>
      </vt:variant>
      <vt:variant>
        <vt:i4>1245238</vt:i4>
      </vt:variant>
      <vt:variant>
        <vt:i4>254</vt:i4>
      </vt:variant>
      <vt:variant>
        <vt:i4>0</vt:i4>
      </vt:variant>
      <vt:variant>
        <vt:i4>5</vt:i4>
      </vt:variant>
      <vt:variant>
        <vt:lpwstr/>
      </vt:variant>
      <vt:variant>
        <vt:lpwstr>_Toc331412510</vt:lpwstr>
      </vt:variant>
      <vt:variant>
        <vt:i4>1179702</vt:i4>
      </vt:variant>
      <vt:variant>
        <vt:i4>248</vt:i4>
      </vt:variant>
      <vt:variant>
        <vt:i4>0</vt:i4>
      </vt:variant>
      <vt:variant>
        <vt:i4>5</vt:i4>
      </vt:variant>
      <vt:variant>
        <vt:lpwstr/>
      </vt:variant>
      <vt:variant>
        <vt:lpwstr>_Toc331412509</vt:lpwstr>
      </vt:variant>
      <vt:variant>
        <vt:i4>1179702</vt:i4>
      </vt:variant>
      <vt:variant>
        <vt:i4>242</vt:i4>
      </vt:variant>
      <vt:variant>
        <vt:i4>0</vt:i4>
      </vt:variant>
      <vt:variant>
        <vt:i4>5</vt:i4>
      </vt:variant>
      <vt:variant>
        <vt:lpwstr/>
      </vt:variant>
      <vt:variant>
        <vt:lpwstr>_Toc331412508</vt:lpwstr>
      </vt:variant>
      <vt:variant>
        <vt:i4>1179702</vt:i4>
      </vt:variant>
      <vt:variant>
        <vt:i4>236</vt:i4>
      </vt:variant>
      <vt:variant>
        <vt:i4>0</vt:i4>
      </vt:variant>
      <vt:variant>
        <vt:i4>5</vt:i4>
      </vt:variant>
      <vt:variant>
        <vt:lpwstr/>
      </vt:variant>
      <vt:variant>
        <vt:lpwstr>_Toc331412507</vt:lpwstr>
      </vt:variant>
      <vt:variant>
        <vt:i4>1179702</vt:i4>
      </vt:variant>
      <vt:variant>
        <vt:i4>230</vt:i4>
      </vt:variant>
      <vt:variant>
        <vt:i4>0</vt:i4>
      </vt:variant>
      <vt:variant>
        <vt:i4>5</vt:i4>
      </vt:variant>
      <vt:variant>
        <vt:lpwstr/>
      </vt:variant>
      <vt:variant>
        <vt:lpwstr>_Toc331412506</vt:lpwstr>
      </vt:variant>
      <vt:variant>
        <vt:i4>1179702</vt:i4>
      </vt:variant>
      <vt:variant>
        <vt:i4>224</vt:i4>
      </vt:variant>
      <vt:variant>
        <vt:i4>0</vt:i4>
      </vt:variant>
      <vt:variant>
        <vt:i4>5</vt:i4>
      </vt:variant>
      <vt:variant>
        <vt:lpwstr/>
      </vt:variant>
      <vt:variant>
        <vt:lpwstr>_Toc331412505</vt:lpwstr>
      </vt:variant>
      <vt:variant>
        <vt:i4>1179702</vt:i4>
      </vt:variant>
      <vt:variant>
        <vt:i4>218</vt:i4>
      </vt:variant>
      <vt:variant>
        <vt:i4>0</vt:i4>
      </vt:variant>
      <vt:variant>
        <vt:i4>5</vt:i4>
      </vt:variant>
      <vt:variant>
        <vt:lpwstr/>
      </vt:variant>
      <vt:variant>
        <vt:lpwstr>_Toc331412504</vt:lpwstr>
      </vt:variant>
      <vt:variant>
        <vt:i4>1179702</vt:i4>
      </vt:variant>
      <vt:variant>
        <vt:i4>212</vt:i4>
      </vt:variant>
      <vt:variant>
        <vt:i4>0</vt:i4>
      </vt:variant>
      <vt:variant>
        <vt:i4>5</vt:i4>
      </vt:variant>
      <vt:variant>
        <vt:lpwstr/>
      </vt:variant>
      <vt:variant>
        <vt:lpwstr>_Toc331412503</vt:lpwstr>
      </vt:variant>
      <vt:variant>
        <vt:i4>1179702</vt:i4>
      </vt:variant>
      <vt:variant>
        <vt:i4>206</vt:i4>
      </vt:variant>
      <vt:variant>
        <vt:i4>0</vt:i4>
      </vt:variant>
      <vt:variant>
        <vt:i4>5</vt:i4>
      </vt:variant>
      <vt:variant>
        <vt:lpwstr/>
      </vt:variant>
      <vt:variant>
        <vt:lpwstr>_Toc331412502</vt:lpwstr>
      </vt:variant>
      <vt:variant>
        <vt:i4>1179702</vt:i4>
      </vt:variant>
      <vt:variant>
        <vt:i4>200</vt:i4>
      </vt:variant>
      <vt:variant>
        <vt:i4>0</vt:i4>
      </vt:variant>
      <vt:variant>
        <vt:i4>5</vt:i4>
      </vt:variant>
      <vt:variant>
        <vt:lpwstr/>
      </vt:variant>
      <vt:variant>
        <vt:lpwstr>_Toc331412501</vt:lpwstr>
      </vt:variant>
      <vt:variant>
        <vt:i4>1179702</vt:i4>
      </vt:variant>
      <vt:variant>
        <vt:i4>194</vt:i4>
      </vt:variant>
      <vt:variant>
        <vt:i4>0</vt:i4>
      </vt:variant>
      <vt:variant>
        <vt:i4>5</vt:i4>
      </vt:variant>
      <vt:variant>
        <vt:lpwstr/>
      </vt:variant>
      <vt:variant>
        <vt:lpwstr>_Toc331412500</vt:lpwstr>
      </vt:variant>
      <vt:variant>
        <vt:i4>1769527</vt:i4>
      </vt:variant>
      <vt:variant>
        <vt:i4>188</vt:i4>
      </vt:variant>
      <vt:variant>
        <vt:i4>0</vt:i4>
      </vt:variant>
      <vt:variant>
        <vt:i4>5</vt:i4>
      </vt:variant>
      <vt:variant>
        <vt:lpwstr/>
      </vt:variant>
      <vt:variant>
        <vt:lpwstr>_Toc331412499</vt:lpwstr>
      </vt:variant>
      <vt:variant>
        <vt:i4>1769527</vt:i4>
      </vt:variant>
      <vt:variant>
        <vt:i4>182</vt:i4>
      </vt:variant>
      <vt:variant>
        <vt:i4>0</vt:i4>
      </vt:variant>
      <vt:variant>
        <vt:i4>5</vt:i4>
      </vt:variant>
      <vt:variant>
        <vt:lpwstr/>
      </vt:variant>
      <vt:variant>
        <vt:lpwstr>_Toc331412498</vt:lpwstr>
      </vt:variant>
      <vt:variant>
        <vt:i4>1769527</vt:i4>
      </vt:variant>
      <vt:variant>
        <vt:i4>176</vt:i4>
      </vt:variant>
      <vt:variant>
        <vt:i4>0</vt:i4>
      </vt:variant>
      <vt:variant>
        <vt:i4>5</vt:i4>
      </vt:variant>
      <vt:variant>
        <vt:lpwstr/>
      </vt:variant>
      <vt:variant>
        <vt:lpwstr>_Toc331412497</vt:lpwstr>
      </vt:variant>
      <vt:variant>
        <vt:i4>1769527</vt:i4>
      </vt:variant>
      <vt:variant>
        <vt:i4>170</vt:i4>
      </vt:variant>
      <vt:variant>
        <vt:i4>0</vt:i4>
      </vt:variant>
      <vt:variant>
        <vt:i4>5</vt:i4>
      </vt:variant>
      <vt:variant>
        <vt:lpwstr/>
      </vt:variant>
      <vt:variant>
        <vt:lpwstr>_Toc331412496</vt:lpwstr>
      </vt:variant>
      <vt:variant>
        <vt:i4>1769527</vt:i4>
      </vt:variant>
      <vt:variant>
        <vt:i4>164</vt:i4>
      </vt:variant>
      <vt:variant>
        <vt:i4>0</vt:i4>
      </vt:variant>
      <vt:variant>
        <vt:i4>5</vt:i4>
      </vt:variant>
      <vt:variant>
        <vt:lpwstr/>
      </vt:variant>
      <vt:variant>
        <vt:lpwstr>_Toc331412495</vt:lpwstr>
      </vt:variant>
      <vt:variant>
        <vt:i4>1769527</vt:i4>
      </vt:variant>
      <vt:variant>
        <vt:i4>158</vt:i4>
      </vt:variant>
      <vt:variant>
        <vt:i4>0</vt:i4>
      </vt:variant>
      <vt:variant>
        <vt:i4>5</vt:i4>
      </vt:variant>
      <vt:variant>
        <vt:lpwstr/>
      </vt:variant>
      <vt:variant>
        <vt:lpwstr>_Toc331412494</vt:lpwstr>
      </vt:variant>
      <vt:variant>
        <vt:i4>1769527</vt:i4>
      </vt:variant>
      <vt:variant>
        <vt:i4>152</vt:i4>
      </vt:variant>
      <vt:variant>
        <vt:i4>0</vt:i4>
      </vt:variant>
      <vt:variant>
        <vt:i4>5</vt:i4>
      </vt:variant>
      <vt:variant>
        <vt:lpwstr/>
      </vt:variant>
      <vt:variant>
        <vt:lpwstr>_Toc331412493</vt:lpwstr>
      </vt:variant>
      <vt:variant>
        <vt:i4>1769527</vt:i4>
      </vt:variant>
      <vt:variant>
        <vt:i4>146</vt:i4>
      </vt:variant>
      <vt:variant>
        <vt:i4>0</vt:i4>
      </vt:variant>
      <vt:variant>
        <vt:i4>5</vt:i4>
      </vt:variant>
      <vt:variant>
        <vt:lpwstr/>
      </vt:variant>
      <vt:variant>
        <vt:lpwstr>_Toc331412492</vt:lpwstr>
      </vt:variant>
      <vt:variant>
        <vt:i4>1769527</vt:i4>
      </vt:variant>
      <vt:variant>
        <vt:i4>140</vt:i4>
      </vt:variant>
      <vt:variant>
        <vt:i4>0</vt:i4>
      </vt:variant>
      <vt:variant>
        <vt:i4>5</vt:i4>
      </vt:variant>
      <vt:variant>
        <vt:lpwstr/>
      </vt:variant>
      <vt:variant>
        <vt:lpwstr>_Toc331412491</vt:lpwstr>
      </vt:variant>
      <vt:variant>
        <vt:i4>1769527</vt:i4>
      </vt:variant>
      <vt:variant>
        <vt:i4>134</vt:i4>
      </vt:variant>
      <vt:variant>
        <vt:i4>0</vt:i4>
      </vt:variant>
      <vt:variant>
        <vt:i4>5</vt:i4>
      </vt:variant>
      <vt:variant>
        <vt:lpwstr/>
      </vt:variant>
      <vt:variant>
        <vt:lpwstr>_Toc331412490</vt:lpwstr>
      </vt:variant>
      <vt:variant>
        <vt:i4>1703991</vt:i4>
      </vt:variant>
      <vt:variant>
        <vt:i4>128</vt:i4>
      </vt:variant>
      <vt:variant>
        <vt:i4>0</vt:i4>
      </vt:variant>
      <vt:variant>
        <vt:i4>5</vt:i4>
      </vt:variant>
      <vt:variant>
        <vt:lpwstr/>
      </vt:variant>
      <vt:variant>
        <vt:lpwstr>_Toc331412489</vt:lpwstr>
      </vt:variant>
      <vt:variant>
        <vt:i4>1703991</vt:i4>
      </vt:variant>
      <vt:variant>
        <vt:i4>122</vt:i4>
      </vt:variant>
      <vt:variant>
        <vt:i4>0</vt:i4>
      </vt:variant>
      <vt:variant>
        <vt:i4>5</vt:i4>
      </vt:variant>
      <vt:variant>
        <vt:lpwstr/>
      </vt:variant>
      <vt:variant>
        <vt:lpwstr>_Toc331412488</vt:lpwstr>
      </vt:variant>
      <vt:variant>
        <vt:i4>1703991</vt:i4>
      </vt:variant>
      <vt:variant>
        <vt:i4>116</vt:i4>
      </vt:variant>
      <vt:variant>
        <vt:i4>0</vt:i4>
      </vt:variant>
      <vt:variant>
        <vt:i4>5</vt:i4>
      </vt:variant>
      <vt:variant>
        <vt:lpwstr/>
      </vt:variant>
      <vt:variant>
        <vt:lpwstr>_Toc331412487</vt:lpwstr>
      </vt:variant>
      <vt:variant>
        <vt:i4>1703991</vt:i4>
      </vt:variant>
      <vt:variant>
        <vt:i4>110</vt:i4>
      </vt:variant>
      <vt:variant>
        <vt:i4>0</vt:i4>
      </vt:variant>
      <vt:variant>
        <vt:i4>5</vt:i4>
      </vt:variant>
      <vt:variant>
        <vt:lpwstr/>
      </vt:variant>
      <vt:variant>
        <vt:lpwstr>_Toc331412486</vt:lpwstr>
      </vt:variant>
      <vt:variant>
        <vt:i4>1703991</vt:i4>
      </vt:variant>
      <vt:variant>
        <vt:i4>104</vt:i4>
      </vt:variant>
      <vt:variant>
        <vt:i4>0</vt:i4>
      </vt:variant>
      <vt:variant>
        <vt:i4>5</vt:i4>
      </vt:variant>
      <vt:variant>
        <vt:lpwstr/>
      </vt:variant>
      <vt:variant>
        <vt:lpwstr>_Toc331412485</vt:lpwstr>
      </vt:variant>
      <vt:variant>
        <vt:i4>1703991</vt:i4>
      </vt:variant>
      <vt:variant>
        <vt:i4>98</vt:i4>
      </vt:variant>
      <vt:variant>
        <vt:i4>0</vt:i4>
      </vt:variant>
      <vt:variant>
        <vt:i4>5</vt:i4>
      </vt:variant>
      <vt:variant>
        <vt:lpwstr/>
      </vt:variant>
      <vt:variant>
        <vt:lpwstr>_Toc331412484</vt:lpwstr>
      </vt:variant>
      <vt:variant>
        <vt:i4>1703991</vt:i4>
      </vt:variant>
      <vt:variant>
        <vt:i4>92</vt:i4>
      </vt:variant>
      <vt:variant>
        <vt:i4>0</vt:i4>
      </vt:variant>
      <vt:variant>
        <vt:i4>5</vt:i4>
      </vt:variant>
      <vt:variant>
        <vt:lpwstr/>
      </vt:variant>
      <vt:variant>
        <vt:lpwstr>_Toc331412483</vt:lpwstr>
      </vt:variant>
      <vt:variant>
        <vt:i4>1703991</vt:i4>
      </vt:variant>
      <vt:variant>
        <vt:i4>86</vt:i4>
      </vt:variant>
      <vt:variant>
        <vt:i4>0</vt:i4>
      </vt:variant>
      <vt:variant>
        <vt:i4>5</vt:i4>
      </vt:variant>
      <vt:variant>
        <vt:lpwstr/>
      </vt:variant>
      <vt:variant>
        <vt:lpwstr>_Toc331412482</vt:lpwstr>
      </vt:variant>
      <vt:variant>
        <vt:i4>1703991</vt:i4>
      </vt:variant>
      <vt:variant>
        <vt:i4>80</vt:i4>
      </vt:variant>
      <vt:variant>
        <vt:i4>0</vt:i4>
      </vt:variant>
      <vt:variant>
        <vt:i4>5</vt:i4>
      </vt:variant>
      <vt:variant>
        <vt:lpwstr/>
      </vt:variant>
      <vt:variant>
        <vt:lpwstr>_Toc331412481</vt:lpwstr>
      </vt:variant>
      <vt:variant>
        <vt:i4>1703991</vt:i4>
      </vt:variant>
      <vt:variant>
        <vt:i4>74</vt:i4>
      </vt:variant>
      <vt:variant>
        <vt:i4>0</vt:i4>
      </vt:variant>
      <vt:variant>
        <vt:i4>5</vt:i4>
      </vt:variant>
      <vt:variant>
        <vt:lpwstr/>
      </vt:variant>
      <vt:variant>
        <vt:lpwstr>_Toc331412480</vt:lpwstr>
      </vt:variant>
      <vt:variant>
        <vt:i4>1376311</vt:i4>
      </vt:variant>
      <vt:variant>
        <vt:i4>68</vt:i4>
      </vt:variant>
      <vt:variant>
        <vt:i4>0</vt:i4>
      </vt:variant>
      <vt:variant>
        <vt:i4>5</vt:i4>
      </vt:variant>
      <vt:variant>
        <vt:lpwstr/>
      </vt:variant>
      <vt:variant>
        <vt:lpwstr>_Toc331412479</vt:lpwstr>
      </vt:variant>
      <vt:variant>
        <vt:i4>1376311</vt:i4>
      </vt:variant>
      <vt:variant>
        <vt:i4>62</vt:i4>
      </vt:variant>
      <vt:variant>
        <vt:i4>0</vt:i4>
      </vt:variant>
      <vt:variant>
        <vt:i4>5</vt:i4>
      </vt:variant>
      <vt:variant>
        <vt:lpwstr/>
      </vt:variant>
      <vt:variant>
        <vt:lpwstr>_Toc331412478</vt:lpwstr>
      </vt:variant>
      <vt:variant>
        <vt:i4>1376311</vt:i4>
      </vt:variant>
      <vt:variant>
        <vt:i4>56</vt:i4>
      </vt:variant>
      <vt:variant>
        <vt:i4>0</vt:i4>
      </vt:variant>
      <vt:variant>
        <vt:i4>5</vt:i4>
      </vt:variant>
      <vt:variant>
        <vt:lpwstr/>
      </vt:variant>
      <vt:variant>
        <vt:lpwstr>_Toc331412477</vt:lpwstr>
      </vt:variant>
      <vt:variant>
        <vt:i4>1376311</vt:i4>
      </vt:variant>
      <vt:variant>
        <vt:i4>50</vt:i4>
      </vt:variant>
      <vt:variant>
        <vt:i4>0</vt:i4>
      </vt:variant>
      <vt:variant>
        <vt:i4>5</vt:i4>
      </vt:variant>
      <vt:variant>
        <vt:lpwstr/>
      </vt:variant>
      <vt:variant>
        <vt:lpwstr>_Toc331412476</vt:lpwstr>
      </vt:variant>
      <vt:variant>
        <vt:i4>1376311</vt:i4>
      </vt:variant>
      <vt:variant>
        <vt:i4>44</vt:i4>
      </vt:variant>
      <vt:variant>
        <vt:i4>0</vt:i4>
      </vt:variant>
      <vt:variant>
        <vt:i4>5</vt:i4>
      </vt:variant>
      <vt:variant>
        <vt:lpwstr/>
      </vt:variant>
      <vt:variant>
        <vt:lpwstr>_Toc331412475</vt:lpwstr>
      </vt:variant>
      <vt:variant>
        <vt:i4>1376311</vt:i4>
      </vt:variant>
      <vt:variant>
        <vt:i4>38</vt:i4>
      </vt:variant>
      <vt:variant>
        <vt:i4>0</vt:i4>
      </vt:variant>
      <vt:variant>
        <vt:i4>5</vt:i4>
      </vt:variant>
      <vt:variant>
        <vt:lpwstr/>
      </vt:variant>
      <vt:variant>
        <vt:lpwstr>_Toc331412474</vt:lpwstr>
      </vt:variant>
      <vt:variant>
        <vt:i4>1376311</vt:i4>
      </vt:variant>
      <vt:variant>
        <vt:i4>32</vt:i4>
      </vt:variant>
      <vt:variant>
        <vt:i4>0</vt:i4>
      </vt:variant>
      <vt:variant>
        <vt:i4>5</vt:i4>
      </vt:variant>
      <vt:variant>
        <vt:lpwstr/>
      </vt:variant>
      <vt:variant>
        <vt:lpwstr>_Toc331412473</vt:lpwstr>
      </vt:variant>
      <vt:variant>
        <vt:i4>1376311</vt:i4>
      </vt:variant>
      <vt:variant>
        <vt:i4>26</vt:i4>
      </vt:variant>
      <vt:variant>
        <vt:i4>0</vt:i4>
      </vt:variant>
      <vt:variant>
        <vt:i4>5</vt:i4>
      </vt:variant>
      <vt:variant>
        <vt:lpwstr/>
      </vt:variant>
      <vt:variant>
        <vt:lpwstr>_Toc331412472</vt:lpwstr>
      </vt:variant>
      <vt:variant>
        <vt:i4>1376311</vt:i4>
      </vt:variant>
      <vt:variant>
        <vt:i4>20</vt:i4>
      </vt:variant>
      <vt:variant>
        <vt:i4>0</vt:i4>
      </vt:variant>
      <vt:variant>
        <vt:i4>5</vt:i4>
      </vt:variant>
      <vt:variant>
        <vt:lpwstr/>
      </vt:variant>
      <vt:variant>
        <vt:lpwstr>_Toc331412471</vt:lpwstr>
      </vt:variant>
      <vt:variant>
        <vt:i4>1376311</vt:i4>
      </vt:variant>
      <vt:variant>
        <vt:i4>14</vt:i4>
      </vt:variant>
      <vt:variant>
        <vt:i4>0</vt:i4>
      </vt:variant>
      <vt:variant>
        <vt:i4>5</vt:i4>
      </vt:variant>
      <vt:variant>
        <vt:lpwstr/>
      </vt:variant>
      <vt:variant>
        <vt:lpwstr>_Toc331412470</vt:lpwstr>
      </vt:variant>
      <vt:variant>
        <vt:i4>1310775</vt:i4>
      </vt:variant>
      <vt:variant>
        <vt:i4>8</vt:i4>
      </vt:variant>
      <vt:variant>
        <vt:i4>0</vt:i4>
      </vt:variant>
      <vt:variant>
        <vt:i4>5</vt:i4>
      </vt:variant>
      <vt:variant>
        <vt:lpwstr/>
      </vt:variant>
      <vt:variant>
        <vt:lpwstr>_Toc331412469</vt:lpwstr>
      </vt:variant>
      <vt:variant>
        <vt:i4>1310775</vt:i4>
      </vt:variant>
      <vt:variant>
        <vt:i4>2</vt:i4>
      </vt:variant>
      <vt:variant>
        <vt:i4>0</vt:i4>
      </vt:variant>
      <vt:variant>
        <vt:i4>5</vt:i4>
      </vt:variant>
      <vt:variant>
        <vt:lpwstr/>
      </vt:variant>
      <vt:variant>
        <vt:lpwstr>_Toc331412468</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2</cp:revision>
  <cp:lastPrinted>2012-07-30T07:57:00Z</cp:lastPrinted>
  <dcterms:created xsi:type="dcterms:W3CDTF">2012-12-06T08:02:00Z</dcterms:created>
  <dcterms:modified xsi:type="dcterms:W3CDTF">2012-12-06T08:02:00Z</dcterms:modified>
</cp:coreProperties>
</file>