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AE9" w:rsidRPr="00C22520" w:rsidRDefault="00A25AE9" w:rsidP="00A25AE9">
      <w:pPr>
        <w:jc w:val="center"/>
        <w:outlineLvl w:val="0"/>
        <w:rPr>
          <w:sz w:val="28"/>
          <w:szCs w:val="28"/>
        </w:rPr>
      </w:pPr>
      <w:bookmarkStart w:id="0" w:name="_Toc402252286"/>
      <w:bookmarkStart w:id="1" w:name="_GoBack"/>
      <w:bookmarkEnd w:id="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A25AE9" w:rsidRPr="00C22520" w:rsidRDefault="00A25AE9" w:rsidP="00A25AE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25AE9" w:rsidRPr="00BD6F54" w:rsidRDefault="00A25AE9" w:rsidP="00A25A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A25AE9" w:rsidRPr="00C22520" w:rsidRDefault="00A25AE9" w:rsidP="00A25AE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25AE9" w:rsidRPr="00C22520" w:rsidRDefault="00A25AE9" w:rsidP="00A25A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653E89"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A25AE9" w:rsidRPr="00C22520" w:rsidRDefault="00A25AE9" w:rsidP="00A25AE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A25AE9" w:rsidRPr="00C22520" w:rsidRDefault="00A25AE9" w:rsidP="00A25AE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A25AE9" w:rsidRPr="00CF50B8" w:rsidRDefault="00A25AE9" w:rsidP="00A25AE9">
      <w:pPr>
        <w:ind w:firstLine="709"/>
        <w:jc w:val="both"/>
        <w:rPr>
          <w:sz w:val="28"/>
          <w:szCs w:val="28"/>
        </w:rPr>
      </w:pPr>
      <w:r w:rsidRPr="00CF50B8">
        <w:rPr>
          <w:sz w:val="28"/>
          <w:szCs w:val="28"/>
        </w:rPr>
        <w:t xml:space="preserve">Тел./факс, электронная почта, контактное лицо: Котельникова Мария Юльевна, (831) 421-79-00 доб.29-07, </w:t>
      </w:r>
      <w:hyperlink r:id="rId6" w:history="1">
        <w:r w:rsidRPr="00CF50B8">
          <w:rPr>
            <w:rStyle w:val="a3"/>
            <w:sz w:val="28"/>
            <w:szCs w:val="28"/>
          </w:rPr>
          <w:t>m.kotelnikova@niaep.ru</w:t>
        </w:r>
      </w:hyperlink>
      <w:r w:rsidRPr="00CF50B8">
        <w:rPr>
          <w:sz w:val="28"/>
          <w:szCs w:val="28"/>
        </w:rPr>
        <w:t xml:space="preserve">; Гармаш Елена Николаевна, (831) 421-80-21, </w:t>
      </w:r>
      <w:hyperlink r:id="rId7" w:history="1">
        <w:r w:rsidRPr="00CF50B8">
          <w:rPr>
            <w:rStyle w:val="a3"/>
            <w:sz w:val="28"/>
            <w:szCs w:val="28"/>
          </w:rPr>
          <w:t>e.garmash@niaep.ru</w:t>
        </w:r>
      </w:hyperlink>
      <w:r w:rsidRPr="00CF50B8">
        <w:rPr>
          <w:sz w:val="28"/>
          <w:szCs w:val="28"/>
        </w:rPr>
        <w:t>.</w:t>
      </w:r>
    </w:p>
    <w:p w:rsidR="00A25AE9" w:rsidRPr="008C382F" w:rsidRDefault="00A25AE9" w:rsidP="00A25AE9">
      <w:pPr>
        <w:ind w:firstLine="709"/>
        <w:jc w:val="both"/>
        <w:rPr>
          <w:spacing w:val="-6"/>
          <w:sz w:val="28"/>
          <w:szCs w:val="28"/>
        </w:rPr>
      </w:pPr>
    </w:p>
    <w:p w:rsidR="00A25AE9" w:rsidRPr="00DD5A0B" w:rsidRDefault="00A25AE9" w:rsidP="00A25AE9">
      <w:pPr>
        <w:numPr>
          <w:ilvl w:val="0"/>
          <w:numId w:val="1"/>
        </w:numPr>
        <w:tabs>
          <w:tab w:val="clear" w:pos="1353"/>
          <w:tab w:val="left" w:pos="-2977"/>
          <w:tab w:val="left" w:pos="-283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Предмет </w:t>
      </w:r>
      <w:r w:rsidRPr="003A4F21">
        <w:rPr>
          <w:b/>
          <w:sz w:val="28"/>
          <w:szCs w:val="28"/>
        </w:rPr>
        <w:t>договора</w:t>
      </w:r>
      <w:r w:rsidRPr="00DD5A0B">
        <w:rPr>
          <w:b/>
          <w:sz w:val="28"/>
          <w:szCs w:val="28"/>
        </w:rPr>
        <w:t xml:space="preserve">: </w:t>
      </w:r>
      <w:r w:rsidRPr="00DD5A0B">
        <w:rPr>
          <w:bCs/>
          <w:color w:val="000000"/>
          <w:sz w:val="28"/>
          <w:szCs w:val="28"/>
        </w:rPr>
        <w:t xml:space="preserve">Передача права использования программного обеспечения </w:t>
      </w:r>
      <w:proofErr w:type="spellStart"/>
      <w:r w:rsidRPr="00DD5A0B">
        <w:rPr>
          <w:bCs/>
          <w:color w:val="000000"/>
          <w:sz w:val="28"/>
          <w:szCs w:val="28"/>
          <w:lang w:val="en-US"/>
        </w:rPr>
        <w:t>MaxPatrol</w:t>
      </w:r>
      <w:proofErr w:type="spellEnd"/>
      <w:r w:rsidRPr="00DD5A0B">
        <w:rPr>
          <w:bCs/>
          <w:color w:val="000000"/>
          <w:sz w:val="28"/>
          <w:szCs w:val="28"/>
        </w:rPr>
        <w:t xml:space="preserve"> для нужд АО «НИАЭП».</w:t>
      </w:r>
    </w:p>
    <w:p w:rsidR="00A25AE9" w:rsidRPr="007C205D" w:rsidRDefault="00A25AE9" w:rsidP="00A25A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205D"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</w:t>
      </w:r>
      <w:r w:rsidRPr="00BB6E93">
        <w:rPr>
          <w:sz w:val="28"/>
          <w:szCs w:val="28"/>
        </w:rPr>
        <w:t>Том 2 «ТЕХНИЧЕСКА</w:t>
      </w:r>
      <w:r w:rsidRPr="00BB6E93">
        <w:rPr>
          <w:sz w:val="28"/>
          <w:szCs w:val="28"/>
        </w:rPr>
        <w:t>Я</w:t>
      </w:r>
      <w:r w:rsidRPr="00BB6E93">
        <w:rPr>
          <w:sz w:val="28"/>
          <w:szCs w:val="28"/>
        </w:rPr>
        <w:t xml:space="preserve"> </w:t>
      </w:r>
      <w:r w:rsidRPr="00BB6E93">
        <w:rPr>
          <w:sz w:val="28"/>
          <w:szCs w:val="28"/>
        </w:rPr>
        <w:t>Ч</w:t>
      </w:r>
      <w:r w:rsidRPr="00BB6E93">
        <w:rPr>
          <w:sz w:val="28"/>
          <w:szCs w:val="28"/>
        </w:rPr>
        <w:t>АСТЬ</w:t>
      </w:r>
      <w:r w:rsidRPr="00BB6E93">
        <w:rPr>
          <w:sz w:val="28"/>
          <w:szCs w:val="28"/>
        </w:rPr>
        <w:t>»</w:t>
      </w:r>
      <w:r>
        <w:rPr>
          <w:sz w:val="28"/>
          <w:szCs w:val="28"/>
        </w:rPr>
        <w:t>).</w:t>
      </w:r>
    </w:p>
    <w:p w:rsidR="00A25AE9" w:rsidRPr="00C22520" w:rsidRDefault="00A25AE9" w:rsidP="00A25A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5AE9" w:rsidRPr="00F1021E" w:rsidRDefault="00A25AE9" w:rsidP="00A25AE9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передачи права</w:t>
      </w:r>
      <w:r w:rsidRPr="00F1021E">
        <w:rPr>
          <w:b/>
          <w:sz w:val="28"/>
          <w:szCs w:val="28"/>
        </w:rPr>
        <w:t>:</w:t>
      </w:r>
      <w:r w:rsidRPr="00F1021E">
        <w:rPr>
          <w:b/>
          <w:i/>
          <w:sz w:val="28"/>
          <w:szCs w:val="28"/>
        </w:rPr>
        <w:t xml:space="preserve"> </w:t>
      </w:r>
      <w:r w:rsidRPr="00F1021E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F1021E">
        <w:rPr>
          <w:bCs/>
          <w:color w:val="000000"/>
          <w:sz w:val="28"/>
          <w:szCs w:val="28"/>
        </w:rPr>
        <w:t xml:space="preserve"> течение 15 (пятнадцати) рабочих дней с момента заключения договора</w:t>
      </w:r>
      <w:r w:rsidRPr="00F1021E">
        <w:rPr>
          <w:sz w:val="28"/>
          <w:szCs w:val="28"/>
        </w:rPr>
        <w:t>.</w:t>
      </w:r>
    </w:p>
    <w:p w:rsidR="00A25AE9" w:rsidRDefault="00A25AE9" w:rsidP="00A25AE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25AE9" w:rsidRPr="00DB4537" w:rsidRDefault="00A25AE9" w:rsidP="00A25AE9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B453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 xml:space="preserve">передачи </w:t>
      </w:r>
      <w:r w:rsidRPr="00F1021E">
        <w:rPr>
          <w:b/>
          <w:sz w:val="28"/>
          <w:szCs w:val="28"/>
        </w:rPr>
        <w:t>права</w:t>
      </w:r>
      <w:r w:rsidRPr="00F1021E">
        <w:rPr>
          <w:sz w:val="28"/>
          <w:szCs w:val="28"/>
        </w:rPr>
        <w:t xml:space="preserve">: </w:t>
      </w:r>
      <w:r w:rsidRPr="00F1021E">
        <w:rPr>
          <w:bCs/>
          <w:color w:val="000000"/>
          <w:sz w:val="28"/>
          <w:szCs w:val="28"/>
        </w:rPr>
        <w:t xml:space="preserve">603006, </w:t>
      </w:r>
      <w:proofErr w:type="spellStart"/>
      <w:r w:rsidRPr="00F1021E">
        <w:rPr>
          <w:bCs/>
          <w:color w:val="000000"/>
          <w:sz w:val="28"/>
          <w:szCs w:val="28"/>
        </w:rPr>
        <w:t>г.Н.Новгород</w:t>
      </w:r>
      <w:proofErr w:type="spellEnd"/>
      <w:r w:rsidRPr="00F1021E">
        <w:rPr>
          <w:bCs/>
          <w:color w:val="000000"/>
          <w:sz w:val="28"/>
          <w:szCs w:val="28"/>
        </w:rPr>
        <w:t xml:space="preserve">, </w:t>
      </w:r>
      <w:proofErr w:type="spellStart"/>
      <w:r w:rsidRPr="00F1021E">
        <w:rPr>
          <w:bCs/>
          <w:color w:val="000000"/>
          <w:sz w:val="28"/>
          <w:szCs w:val="28"/>
        </w:rPr>
        <w:t>пл</w:t>
      </w:r>
      <w:proofErr w:type="gramStart"/>
      <w:r w:rsidRPr="00F1021E">
        <w:rPr>
          <w:bCs/>
          <w:color w:val="000000"/>
          <w:sz w:val="28"/>
          <w:szCs w:val="28"/>
        </w:rPr>
        <w:t>.С</w:t>
      </w:r>
      <w:proofErr w:type="gramEnd"/>
      <w:r w:rsidRPr="00F1021E">
        <w:rPr>
          <w:bCs/>
          <w:color w:val="000000"/>
          <w:sz w:val="28"/>
          <w:szCs w:val="28"/>
        </w:rPr>
        <w:t>вободы</w:t>
      </w:r>
      <w:proofErr w:type="spellEnd"/>
      <w:r w:rsidRPr="00F1021E">
        <w:rPr>
          <w:bCs/>
          <w:color w:val="000000"/>
          <w:sz w:val="28"/>
          <w:szCs w:val="28"/>
        </w:rPr>
        <w:t>, д.3</w:t>
      </w:r>
    </w:p>
    <w:p w:rsidR="00A25AE9" w:rsidRPr="00C22520" w:rsidRDefault="00A25AE9" w:rsidP="00A25A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5AE9" w:rsidRPr="00C22520" w:rsidRDefault="00A25AE9" w:rsidP="00A25A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25AE9" w:rsidRPr="000F4A2B" w:rsidRDefault="00A25AE9" w:rsidP="00A25A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4A2B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 сети «Интернет» по адресу: </w:t>
      </w:r>
      <w:hyperlink r:id="rId8" w:history="1">
        <w:r w:rsidRPr="00BE41E7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0F4A2B">
        <w:rPr>
          <w:sz w:val="28"/>
          <w:szCs w:val="28"/>
        </w:rPr>
        <w:t>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A25AE9" w:rsidRPr="000F4A2B" w:rsidRDefault="00A25AE9" w:rsidP="00A25A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4A2B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5AE9" w:rsidRDefault="00A25AE9" w:rsidP="00A25A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4A2B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</w:t>
      </w:r>
      <w:r w:rsidRPr="00C22520">
        <w:rPr>
          <w:sz w:val="28"/>
          <w:szCs w:val="28"/>
        </w:rPr>
        <w:t>.</w:t>
      </w:r>
    </w:p>
    <w:p w:rsidR="00A25AE9" w:rsidRPr="00C22520" w:rsidRDefault="00A25AE9" w:rsidP="00A25A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5AE9" w:rsidRPr="00ED3F06" w:rsidRDefault="00A25AE9" w:rsidP="00A25AE9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D3F06">
        <w:rPr>
          <w:b/>
          <w:sz w:val="28"/>
          <w:szCs w:val="28"/>
        </w:rPr>
        <w:t xml:space="preserve">Начальная (максимальная) цена договора: </w:t>
      </w:r>
      <w:r w:rsidRPr="00F1021E">
        <w:rPr>
          <w:b/>
          <w:bCs/>
          <w:color w:val="000000"/>
          <w:sz w:val="28"/>
          <w:szCs w:val="28"/>
        </w:rPr>
        <w:t>3 </w:t>
      </w:r>
      <w:r>
        <w:rPr>
          <w:b/>
          <w:bCs/>
          <w:color w:val="000000"/>
          <w:sz w:val="28"/>
          <w:szCs w:val="28"/>
        </w:rPr>
        <w:t>960</w:t>
      </w:r>
      <w:r w:rsidRPr="00F1021E">
        <w:rPr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000</w:t>
      </w:r>
      <w:r>
        <w:rPr>
          <w:bCs/>
          <w:color w:val="000000"/>
          <w:sz w:val="22"/>
          <w:szCs w:val="22"/>
        </w:rPr>
        <w:t xml:space="preserve"> </w:t>
      </w:r>
      <w:r w:rsidRPr="008F4D49">
        <w:rPr>
          <w:bCs/>
          <w:color w:val="000000"/>
          <w:sz w:val="28"/>
          <w:szCs w:val="28"/>
        </w:rPr>
        <w:t>(</w:t>
      </w:r>
      <w:r>
        <w:rPr>
          <w:bCs/>
          <w:color w:val="000000"/>
          <w:sz w:val="28"/>
          <w:szCs w:val="28"/>
        </w:rPr>
        <w:t>Три миллиона девятьсот шестьдесят тысяч</w:t>
      </w:r>
      <w:r w:rsidRPr="008F4D49">
        <w:rPr>
          <w:bCs/>
          <w:color w:val="000000"/>
          <w:sz w:val="28"/>
          <w:szCs w:val="28"/>
        </w:rPr>
        <w:t>)</w:t>
      </w:r>
      <w:r w:rsidRPr="008F4D49">
        <w:rPr>
          <w:b/>
          <w:bCs/>
          <w:color w:val="000000"/>
          <w:sz w:val="28"/>
          <w:szCs w:val="28"/>
        </w:rPr>
        <w:t xml:space="preserve"> </w:t>
      </w:r>
      <w:r w:rsidRPr="008F4D49">
        <w:rPr>
          <w:bCs/>
          <w:color w:val="000000"/>
          <w:sz w:val="28"/>
          <w:szCs w:val="28"/>
        </w:rPr>
        <w:t>рублей</w:t>
      </w:r>
      <w:r w:rsidRPr="008F4D4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00</w:t>
      </w:r>
      <w:r w:rsidRPr="008F4D49">
        <w:rPr>
          <w:b/>
          <w:bCs/>
          <w:color w:val="000000"/>
          <w:sz w:val="28"/>
          <w:szCs w:val="28"/>
        </w:rPr>
        <w:t xml:space="preserve"> </w:t>
      </w:r>
      <w:r w:rsidRPr="008F4D49">
        <w:rPr>
          <w:bCs/>
          <w:color w:val="000000"/>
          <w:sz w:val="28"/>
          <w:szCs w:val="28"/>
        </w:rPr>
        <w:t>копе</w:t>
      </w:r>
      <w:r>
        <w:rPr>
          <w:bCs/>
          <w:color w:val="000000"/>
          <w:sz w:val="28"/>
          <w:szCs w:val="28"/>
        </w:rPr>
        <w:t>й</w:t>
      </w:r>
      <w:r w:rsidRPr="008F4D49">
        <w:rPr>
          <w:bCs/>
          <w:color w:val="000000"/>
          <w:sz w:val="28"/>
          <w:szCs w:val="28"/>
        </w:rPr>
        <w:t>к</w:t>
      </w:r>
      <w:r>
        <w:rPr>
          <w:bCs/>
          <w:color w:val="000000"/>
          <w:sz w:val="28"/>
          <w:szCs w:val="28"/>
        </w:rPr>
        <w:t>и</w:t>
      </w:r>
      <w:r w:rsidRPr="00ED3F06">
        <w:rPr>
          <w:sz w:val="28"/>
          <w:szCs w:val="28"/>
        </w:rPr>
        <w:t>,  НДС</w:t>
      </w:r>
      <w:r>
        <w:rPr>
          <w:sz w:val="28"/>
          <w:szCs w:val="28"/>
        </w:rPr>
        <w:t xml:space="preserve"> не облагается</w:t>
      </w:r>
      <w:r w:rsidRPr="00ED3F06">
        <w:rPr>
          <w:sz w:val="28"/>
          <w:szCs w:val="28"/>
        </w:rPr>
        <w:t>.</w:t>
      </w:r>
    </w:p>
    <w:p w:rsidR="00A25AE9" w:rsidRDefault="00A25AE9" w:rsidP="00A25A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25AE9" w:rsidRPr="00557697" w:rsidRDefault="00A25AE9" w:rsidP="00A25A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>Единый базис сравнения ценовых предложений:</w:t>
      </w:r>
    </w:p>
    <w:p w:rsidR="00A25AE9" w:rsidRPr="00557697" w:rsidRDefault="00A25AE9" w:rsidP="00A25A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</w:t>
      </w:r>
      <w:r w:rsidRPr="00557697">
        <w:rPr>
          <w:sz w:val="28"/>
          <w:szCs w:val="28"/>
        </w:rPr>
        <w:lastRenderedPageBreak/>
        <w:t>цен, предлагаемых участниками запроса цен, являющимися плательщиками НДС.</w:t>
      </w:r>
    </w:p>
    <w:p w:rsidR="00A25AE9" w:rsidRDefault="00A25AE9" w:rsidP="00A25AE9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</w:p>
    <w:p w:rsidR="00A25AE9" w:rsidRDefault="00A25AE9" w:rsidP="00A25A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 xml:space="preserve">Цена договора включает в себя все расходы, связанные с исполнением </w:t>
      </w:r>
      <w:r w:rsidRPr="00DD7B1F">
        <w:rPr>
          <w:sz w:val="28"/>
          <w:szCs w:val="28"/>
        </w:rPr>
        <w:t>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25AE9" w:rsidRDefault="00A25AE9" w:rsidP="00A25AE9">
      <w:pPr>
        <w:ind w:firstLine="709"/>
        <w:jc w:val="both"/>
        <w:rPr>
          <w:sz w:val="28"/>
          <w:szCs w:val="28"/>
        </w:rPr>
      </w:pPr>
    </w:p>
    <w:p w:rsidR="00A25AE9" w:rsidRPr="00756127" w:rsidRDefault="00A25AE9" w:rsidP="00A25A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10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25AE9" w:rsidRPr="00C22520" w:rsidRDefault="00A25AE9" w:rsidP="00A25AE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25AE9" w:rsidRPr="004D4CDF" w:rsidRDefault="00A25AE9" w:rsidP="00A25AE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2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,</w:t>
      </w:r>
      <w:r w:rsidRPr="00C22520">
        <w:rPr>
          <w:sz w:val="28"/>
          <w:szCs w:val="28"/>
        </w:rPr>
        <w:t xml:space="preserve">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>0 (время московское</w:t>
      </w:r>
      <w:r w:rsidRPr="00614522">
        <w:rPr>
          <w:spacing w:val="-6"/>
          <w:sz w:val="28"/>
          <w:szCs w:val="28"/>
        </w:rPr>
        <w:t xml:space="preserve">) </w:t>
      </w:r>
      <w:r w:rsidRPr="003A4F21">
        <w:rPr>
          <w:b/>
          <w:spacing w:val="-6"/>
          <w:sz w:val="28"/>
          <w:szCs w:val="28"/>
          <w:highlight w:val="yellow"/>
        </w:rPr>
        <w:t>«</w:t>
      </w:r>
      <w:r w:rsidRPr="00A91A7D">
        <w:rPr>
          <w:b/>
          <w:spacing w:val="-6"/>
          <w:sz w:val="28"/>
          <w:szCs w:val="28"/>
          <w:highlight w:val="yellow"/>
        </w:rPr>
        <w:t>17</w:t>
      </w:r>
      <w:r w:rsidRPr="003A4F21">
        <w:rPr>
          <w:b/>
          <w:spacing w:val="-6"/>
          <w:sz w:val="28"/>
          <w:szCs w:val="28"/>
          <w:highlight w:val="yellow"/>
        </w:rPr>
        <w:t>»</w:t>
      </w:r>
      <w:r>
        <w:rPr>
          <w:b/>
          <w:spacing w:val="-6"/>
          <w:sz w:val="28"/>
          <w:szCs w:val="28"/>
          <w:highlight w:val="yellow"/>
        </w:rPr>
        <w:t xml:space="preserve"> ноября </w:t>
      </w:r>
      <w:r w:rsidRPr="003A4F21">
        <w:rPr>
          <w:b/>
          <w:spacing w:val="-6"/>
          <w:sz w:val="28"/>
          <w:szCs w:val="28"/>
          <w:highlight w:val="yellow"/>
        </w:rPr>
        <w:t>2014 года</w:t>
      </w:r>
      <w:r w:rsidRPr="004D4CDF">
        <w:rPr>
          <w:b/>
          <w:spacing w:val="-6"/>
          <w:sz w:val="28"/>
          <w:szCs w:val="28"/>
        </w:rPr>
        <w:t>.</w:t>
      </w:r>
      <w:r w:rsidRPr="004D4CDF">
        <w:rPr>
          <w:spacing w:val="-6"/>
          <w:sz w:val="28"/>
          <w:szCs w:val="28"/>
        </w:rPr>
        <w:t xml:space="preserve"> </w:t>
      </w:r>
    </w:p>
    <w:p w:rsidR="00A25AE9" w:rsidRPr="004D4CDF" w:rsidRDefault="00A25AE9" w:rsidP="00A25AE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25AE9" w:rsidRPr="004D4CDF" w:rsidRDefault="00A25AE9" w:rsidP="00A25AE9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4CDF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D4CDF">
        <w:rPr>
          <w:spacing w:val="-6"/>
          <w:sz w:val="28"/>
          <w:szCs w:val="28"/>
        </w:rPr>
        <w:t>: г</w:t>
      </w:r>
      <w:r w:rsidRPr="004D4CDF">
        <w:rPr>
          <w:sz w:val="28"/>
          <w:szCs w:val="28"/>
        </w:rPr>
        <w:t xml:space="preserve">. Нижний Новгород, пл. Свободы, д. 3, каб.318, не позднее </w:t>
      </w:r>
      <w:r w:rsidRPr="003A4F2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08</w:t>
      </w:r>
      <w:r w:rsidRPr="003A4F21">
        <w:rPr>
          <w:b/>
          <w:spacing w:val="-6"/>
          <w:sz w:val="28"/>
          <w:szCs w:val="28"/>
          <w:highlight w:val="yellow"/>
        </w:rPr>
        <w:t>»</w:t>
      </w:r>
      <w:r>
        <w:rPr>
          <w:b/>
          <w:spacing w:val="-6"/>
          <w:sz w:val="28"/>
          <w:szCs w:val="28"/>
          <w:highlight w:val="yellow"/>
        </w:rPr>
        <w:t xml:space="preserve"> декабря </w:t>
      </w:r>
      <w:r w:rsidRPr="003A4F21">
        <w:rPr>
          <w:b/>
          <w:spacing w:val="-6"/>
          <w:sz w:val="28"/>
          <w:szCs w:val="28"/>
          <w:highlight w:val="yellow"/>
        </w:rPr>
        <w:t>2014 года.</w:t>
      </w:r>
      <w:r w:rsidRPr="004D4CDF">
        <w:rPr>
          <w:spacing w:val="-6"/>
          <w:sz w:val="28"/>
          <w:szCs w:val="28"/>
        </w:rPr>
        <w:t xml:space="preserve"> </w:t>
      </w:r>
    </w:p>
    <w:p w:rsidR="00A25AE9" w:rsidRPr="004E363E" w:rsidRDefault="00A25AE9" w:rsidP="00A25AE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25AE9" w:rsidRPr="00756127" w:rsidRDefault="00A25AE9" w:rsidP="00A25A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25AE9" w:rsidRPr="00C22520" w:rsidRDefault="00A25AE9" w:rsidP="00A25AE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25AE9" w:rsidRDefault="00A25AE9" w:rsidP="00A25A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A25AE9" w:rsidRPr="00C22520" w:rsidRDefault="00A25AE9" w:rsidP="00A25AE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25AE9" w:rsidRDefault="00A25AE9" w:rsidP="00A25A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25AE9" w:rsidRPr="00C22520" w:rsidRDefault="00A25AE9" w:rsidP="00A25AE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25AE9" w:rsidRDefault="00A25AE9" w:rsidP="00A25A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A25AE9" w:rsidRPr="004E363E" w:rsidRDefault="00A25AE9" w:rsidP="00A25AE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25AE9" w:rsidRPr="00C22520" w:rsidRDefault="00A25AE9" w:rsidP="00A25AE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40863" w:rsidRDefault="00A25AE9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AE9"/>
    <w:rsid w:val="001C2438"/>
    <w:rsid w:val="003C7FC4"/>
    <w:rsid w:val="004C179F"/>
    <w:rsid w:val="00A2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25A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A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25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e.garmash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2014-10-30T11:44:00Z</dcterms:created>
  <dcterms:modified xsi:type="dcterms:W3CDTF">2014-10-30T11:45:00Z</dcterms:modified>
</cp:coreProperties>
</file>