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7249A3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офисной мебели</w:t>
      </w:r>
      <w:r w:rsidR="008F6EEC" w:rsidRPr="00DC79AB">
        <w:rPr>
          <w:b/>
          <w:sz w:val="28"/>
          <w:szCs w:val="28"/>
        </w:rPr>
        <w:t xml:space="preserve"> </w:t>
      </w:r>
      <w:r w:rsidR="008F6EEC">
        <w:rPr>
          <w:b/>
          <w:sz w:val="28"/>
          <w:szCs w:val="28"/>
        </w:rPr>
        <w:t>серии «</w:t>
      </w:r>
      <w:proofErr w:type="spellStart"/>
      <w:r w:rsidR="008F6EEC">
        <w:rPr>
          <w:b/>
          <w:sz w:val="28"/>
          <w:szCs w:val="28"/>
        </w:rPr>
        <w:t>Эрго</w:t>
      </w:r>
      <w:proofErr w:type="spellEnd"/>
      <w:r w:rsidR="008F6EEC">
        <w:rPr>
          <w:b/>
          <w:sz w:val="28"/>
          <w:szCs w:val="28"/>
        </w:rPr>
        <w:t>»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6323A7" w:rsidRPr="008F6EEC">
        <w:t>07</w:t>
      </w:r>
      <w:r>
        <w:t xml:space="preserve">» </w:t>
      </w:r>
      <w:r w:rsidR="006323A7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786A21">
        <w:t>5</w:t>
      </w:r>
      <w:r w:rsidR="007249A3">
        <w:t>6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786A2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7249A3">
        <w:t>офисной мебели</w:t>
      </w:r>
      <w:r w:rsidR="008F6EEC">
        <w:t xml:space="preserve"> серии «</w:t>
      </w:r>
      <w:proofErr w:type="spellStart"/>
      <w:r w:rsidR="008F6EEC">
        <w:t>Эрго</w:t>
      </w:r>
      <w:proofErr w:type="spellEnd"/>
      <w:r w:rsidR="008F6EEC">
        <w:t>»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6323A7">
        <w:t>07</w:t>
      </w:r>
      <w:r>
        <w:t xml:space="preserve">» </w:t>
      </w:r>
      <w:r w:rsidR="00786A21">
        <w:t>м</w:t>
      </w:r>
      <w:r w:rsidR="00E3758D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7249A3">
        <w:t>офисной мебели</w:t>
      </w:r>
      <w:r w:rsidR="008F6EEC">
        <w:t xml:space="preserve"> серии «</w:t>
      </w:r>
      <w:proofErr w:type="spellStart"/>
      <w:r w:rsidR="008F6EEC">
        <w:t>Эрго</w:t>
      </w:r>
      <w:proofErr w:type="spellEnd"/>
      <w:r w:rsidR="008F6EEC">
        <w:t>»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249A3">
        <w:rPr>
          <w:rStyle w:val="FontStyle17"/>
          <w:sz w:val="24"/>
          <w:szCs w:val="24"/>
        </w:rPr>
        <w:t>в течение 1 месяца после подписания договора</w:t>
      </w:r>
      <w:r w:rsidR="00CA7578">
        <w:rPr>
          <w:rStyle w:val="FontStyle17"/>
          <w:sz w:val="24"/>
          <w:szCs w:val="24"/>
        </w:rPr>
        <w:t>.</w:t>
      </w:r>
    </w:p>
    <w:p w:rsidR="007249A3" w:rsidRDefault="00C653AD" w:rsidP="007249A3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7249A3" w:rsidRPr="00A2247D">
        <w:t>С победителем запроса цен будет заключен дог</w:t>
      </w:r>
      <w:r w:rsidR="007249A3" w:rsidRPr="00A2247D">
        <w:t>о</w:t>
      </w:r>
      <w:r w:rsidR="007249A3" w:rsidRPr="00A2247D">
        <w:t xml:space="preserve">вор, в соответствии с которым оплата производится по факту поставки </w:t>
      </w:r>
      <w:r w:rsidR="007249A3">
        <w:t xml:space="preserve">всего объема </w:t>
      </w:r>
      <w:r w:rsidR="007249A3" w:rsidRPr="00A2247D">
        <w:t>товара п</w:t>
      </w:r>
      <w:r w:rsidR="007249A3" w:rsidRPr="00A2247D">
        <w:t>у</w:t>
      </w:r>
      <w:r w:rsidR="007249A3" w:rsidRPr="00A2247D">
        <w:t>тем перечисления денежных средств на расчетный счет поставщика в течение 1</w:t>
      </w:r>
      <w:r w:rsidR="007249A3">
        <w:t>5</w:t>
      </w:r>
      <w:r w:rsidR="007249A3" w:rsidRPr="00A2247D">
        <w:t xml:space="preserve"> банковских дней после предоставления </w:t>
      </w:r>
      <w:r w:rsidR="007249A3">
        <w:t>Заказчику</w:t>
      </w:r>
      <w:r w:rsidR="007249A3" w:rsidRPr="00A2247D">
        <w:t xml:space="preserve"> документов о сертификации товаров, счета-фактуры, т</w:t>
      </w:r>
      <w:r w:rsidR="007249A3" w:rsidRPr="00A2247D">
        <w:t>о</w:t>
      </w:r>
      <w:r w:rsidR="007249A3" w:rsidRPr="00A2247D">
        <w:t>варной накладной и подписания Акта приема-передачи</w:t>
      </w:r>
      <w:r w:rsidR="007249A3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8F6EEC">
        <w:rPr>
          <w:b/>
        </w:rPr>
        <w:t>2 906 677,53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8F6EEC">
        <w:rPr>
          <w:kern w:val="26"/>
          <w:szCs w:val="26"/>
        </w:rPr>
        <w:t>Два</w:t>
      </w:r>
      <w:r w:rsidR="007249A3">
        <w:rPr>
          <w:kern w:val="26"/>
          <w:szCs w:val="26"/>
        </w:rPr>
        <w:t xml:space="preserve"> миллиона </w:t>
      </w:r>
      <w:r w:rsidR="008F6EEC">
        <w:rPr>
          <w:kern w:val="26"/>
          <w:szCs w:val="26"/>
        </w:rPr>
        <w:t>д</w:t>
      </w:r>
      <w:r w:rsidR="008F6EEC">
        <w:rPr>
          <w:kern w:val="26"/>
          <w:szCs w:val="26"/>
        </w:rPr>
        <w:t>е</w:t>
      </w:r>
      <w:r w:rsidR="008F6EEC">
        <w:rPr>
          <w:kern w:val="26"/>
          <w:szCs w:val="26"/>
        </w:rPr>
        <w:t>вят</w:t>
      </w:r>
      <w:r w:rsidR="007249A3">
        <w:rPr>
          <w:kern w:val="26"/>
          <w:szCs w:val="26"/>
        </w:rPr>
        <w:t xml:space="preserve">ьсот </w:t>
      </w:r>
      <w:r w:rsidR="008F6EEC">
        <w:rPr>
          <w:kern w:val="26"/>
          <w:szCs w:val="26"/>
        </w:rPr>
        <w:t>шесть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7249A3">
        <w:rPr>
          <w:kern w:val="26"/>
          <w:szCs w:val="26"/>
        </w:rPr>
        <w:t>шест</w:t>
      </w:r>
      <w:r w:rsidR="00FD46D3">
        <w:rPr>
          <w:kern w:val="26"/>
          <w:szCs w:val="26"/>
        </w:rPr>
        <w:t>ьс</w:t>
      </w:r>
      <w:r w:rsidR="00192D4B">
        <w:rPr>
          <w:kern w:val="26"/>
          <w:szCs w:val="26"/>
        </w:rPr>
        <w:t>о</w:t>
      </w:r>
      <w:r w:rsidR="00FD46D3">
        <w:rPr>
          <w:kern w:val="26"/>
          <w:szCs w:val="26"/>
        </w:rPr>
        <w:t xml:space="preserve">т </w:t>
      </w:r>
      <w:r w:rsidR="006323A7">
        <w:rPr>
          <w:kern w:val="26"/>
          <w:szCs w:val="26"/>
        </w:rPr>
        <w:t>семьдесят семь</w:t>
      </w:r>
      <w:r w:rsidR="007249A3">
        <w:rPr>
          <w:kern w:val="26"/>
          <w:szCs w:val="26"/>
        </w:rPr>
        <w:t xml:space="preserve"> рублей</w:t>
      </w:r>
      <w:r w:rsidR="0098720B">
        <w:rPr>
          <w:kern w:val="26"/>
          <w:szCs w:val="26"/>
        </w:rPr>
        <w:t xml:space="preserve"> </w:t>
      </w:r>
      <w:r w:rsidR="007249A3">
        <w:rPr>
          <w:kern w:val="26"/>
          <w:szCs w:val="26"/>
        </w:rPr>
        <w:t>53</w:t>
      </w:r>
      <w:r w:rsidR="008E137E" w:rsidRPr="006F39F9">
        <w:rPr>
          <w:kern w:val="26"/>
          <w:szCs w:val="26"/>
        </w:rPr>
        <w:t xml:space="preserve"> копе</w:t>
      </w:r>
      <w:r w:rsidR="007249A3">
        <w:rPr>
          <w:kern w:val="26"/>
          <w:szCs w:val="26"/>
        </w:rPr>
        <w:t>й</w:t>
      </w:r>
      <w:r w:rsidR="0098720B">
        <w:rPr>
          <w:kern w:val="26"/>
          <w:szCs w:val="26"/>
        </w:rPr>
        <w:t>к</w:t>
      </w:r>
      <w:r w:rsidR="007249A3">
        <w:rPr>
          <w:kern w:val="26"/>
          <w:szCs w:val="26"/>
        </w:rPr>
        <w:t>и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7249A3" w:rsidRPr="001F23D3" w:rsidRDefault="007249A3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>
        <w:rPr>
          <w:i/>
          <w:szCs w:val="26"/>
        </w:rPr>
        <w:t>сборка на территории Заказчика</w:t>
      </w:r>
      <w:r w:rsidRPr="007249A3">
        <w:rPr>
          <w:b/>
          <w:bCs/>
          <w:i/>
          <w:szCs w:val="26"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</w:t>
        </w:r>
        <w:proofErr w:type="spellEnd"/>
        <w:r w:rsidRPr="00E92F9A">
          <w:rPr>
            <w:rStyle w:val="a9"/>
            <w:lang w:val="en-US"/>
          </w:rPr>
          <w:t>u</w:t>
        </w:r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lastRenderedPageBreak/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</w:t>
        </w:r>
        <w:proofErr w:type="spellEnd"/>
        <w:r w:rsidRPr="006B6CD0">
          <w:rPr>
            <w:rStyle w:val="a9"/>
            <w:lang w:val="en-US"/>
          </w:rPr>
          <w:t>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6323A7">
        <w:t>07</w:t>
      </w:r>
      <w:r w:rsidR="00FD6C12" w:rsidRPr="00A2247D">
        <w:t xml:space="preserve">» </w:t>
      </w:r>
      <w:r w:rsidR="006323A7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C078F" w:rsidP="004E7BC6">
      <w:pPr>
        <w:spacing w:before="80" w:after="0"/>
        <w:jc w:val="left"/>
      </w:pPr>
      <w:r>
        <w:t xml:space="preserve">09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>
        <w:t>1</w:t>
      </w:r>
      <w:r w:rsidR="006323A7">
        <w:t>8</w:t>
      </w:r>
      <w:r w:rsidR="00FD6C12" w:rsidRPr="00A2247D">
        <w:t xml:space="preserve">» </w:t>
      </w:r>
      <w:r w:rsidR="00192D4B">
        <w:t>июн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560C89" w:rsidRPr="006C4881" w:rsidRDefault="00560C89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560C89" w:rsidRPr="008F6EEC" w:rsidRDefault="00560C89" w:rsidP="009C078F">
      <w:pPr>
        <w:pStyle w:val="ab"/>
        <w:numPr>
          <w:ilvl w:val="0"/>
          <w:numId w:val="27"/>
        </w:numPr>
        <w:ind w:left="142" w:hanging="142"/>
        <w:jc w:val="both"/>
        <w:rPr>
          <w:rFonts w:ascii="Times New Roman" w:hAnsi="Times New Roman"/>
          <w:b/>
          <w:u w:val="single"/>
        </w:rPr>
      </w:pPr>
      <w:r w:rsidRPr="008F6EEC">
        <w:rPr>
          <w:rFonts w:ascii="Times New Roman" w:hAnsi="Times New Roman"/>
          <w:b/>
          <w:u w:val="single"/>
        </w:rPr>
        <w:t>Разрешение завода-изготовителя на распространение продукции с подтверждением сохранения заводских гарантий.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560C89" w:rsidRDefault="00031E8C" w:rsidP="00560C89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560C89">
      <w:pPr>
        <w:tabs>
          <w:tab w:val="left" w:pos="284"/>
        </w:tabs>
        <w:spacing w:after="0"/>
        <w:jc w:val="left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7249A3" w:rsidRDefault="007249A3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7249A3">
        <w:t>офисной мебели</w:t>
      </w:r>
      <w:r>
        <w:t xml:space="preserve"> </w:t>
      </w:r>
      <w:r w:rsidR="008F6EEC">
        <w:t>серии «</w:t>
      </w:r>
      <w:proofErr w:type="spellStart"/>
      <w:r w:rsidR="008F6EEC">
        <w:t>Эрго</w:t>
      </w:r>
      <w:proofErr w:type="spellEnd"/>
      <w:r w:rsidR="008F6EEC">
        <w:t>»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348" w:type="dxa"/>
        <w:tblInd w:w="-34" w:type="dxa"/>
        <w:tblLayout w:type="fixed"/>
        <w:tblLook w:val="04A0"/>
      </w:tblPr>
      <w:tblGrid>
        <w:gridCol w:w="851"/>
        <w:gridCol w:w="1559"/>
        <w:gridCol w:w="4962"/>
        <w:gridCol w:w="1275"/>
        <w:gridCol w:w="851"/>
        <w:gridCol w:w="850"/>
      </w:tblGrid>
      <w:tr w:rsidR="00736C1C" w:rsidRPr="006265F6" w:rsidTr="008F6EEC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ставляемого товара, оказываемых услуг потребн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стям заказчика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191F0A" w:rsidP="00F800BB">
            <w:pPr>
              <w:ind w:firstLine="175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на</w:t>
            </w:r>
            <w:r w:rsidR="00F800BB">
              <w:rPr>
                <w:b/>
                <w:sz w:val="20"/>
                <w:szCs w:val="20"/>
              </w:rPr>
              <w:t>/завод-</w:t>
            </w:r>
            <w:r w:rsidRPr="00736C1C">
              <w:rPr>
                <w:b/>
                <w:sz w:val="20"/>
                <w:szCs w:val="20"/>
              </w:rPr>
              <w:t>производ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чество</w:t>
            </w:r>
          </w:p>
        </w:tc>
      </w:tr>
      <w:tr w:rsidR="00D26E22" w:rsidRPr="006265F6" w:rsidTr="007D46EA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E22" w:rsidRPr="00035850" w:rsidRDefault="00D26E22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E22" w:rsidRDefault="00D26E22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Офисная м</w:t>
            </w:r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бель «</w:t>
            </w:r>
            <w:proofErr w:type="spellStart"/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Эрго</w:t>
            </w:r>
            <w:proofErr w:type="spellEnd"/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»</w:t>
            </w:r>
          </w:p>
          <w:p w:rsidR="00D26E22" w:rsidRPr="00057797" w:rsidRDefault="00D26E22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E22" w:rsidRPr="00DF5013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Вся мебель выполнена из высококачественной лам</w:t>
            </w:r>
            <w:r w:rsidRPr="00DF5013">
              <w:rPr>
                <w:sz w:val="20"/>
                <w:szCs w:val="20"/>
              </w:rPr>
              <w:t>и</w:t>
            </w:r>
            <w:r w:rsidRPr="00DF5013">
              <w:rPr>
                <w:sz w:val="20"/>
                <w:szCs w:val="20"/>
              </w:rPr>
              <w:t xml:space="preserve">нированной плиты  с 2-х сторонним </w:t>
            </w:r>
            <w:proofErr w:type="spellStart"/>
            <w:r w:rsidRPr="00DF5013">
              <w:rPr>
                <w:sz w:val="20"/>
                <w:szCs w:val="20"/>
              </w:rPr>
              <w:t>гидростойким</w:t>
            </w:r>
            <w:proofErr w:type="spellEnd"/>
            <w:r w:rsidRPr="00DF5013">
              <w:rPr>
                <w:sz w:val="20"/>
                <w:szCs w:val="20"/>
              </w:rPr>
              <w:t xml:space="preserve">, </w:t>
            </w:r>
            <w:proofErr w:type="spellStart"/>
            <w:r w:rsidRPr="00DF5013">
              <w:rPr>
                <w:sz w:val="20"/>
                <w:szCs w:val="20"/>
              </w:rPr>
              <w:t>ударопрочным</w:t>
            </w:r>
            <w:proofErr w:type="spellEnd"/>
            <w:r w:rsidRPr="00DF5013">
              <w:rPr>
                <w:sz w:val="20"/>
                <w:szCs w:val="20"/>
              </w:rPr>
              <w:t xml:space="preserve"> и термостойким </w:t>
            </w:r>
            <w:proofErr w:type="spellStart"/>
            <w:r w:rsidRPr="00DF5013">
              <w:rPr>
                <w:sz w:val="20"/>
                <w:szCs w:val="20"/>
              </w:rPr>
              <w:t>меламиновым</w:t>
            </w:r>
            <w:proofErr w:type="spellEnd"/>
            <w:r w:rsidRPr="00DF5013">
              <w:rPr>
                <w:sz w:val="20"/>
                <w:szCs w:val="20"/>
              </w:rPr>
              <w:t xml:space="preserve"> покр</w:t>
            </w:r>
            <w:r w:rsidRPr="00DF5013">
              <w:rPr>
                <w:sz w:val="20"/>
                <w:szCs w:val="20"/>
              </w:rPr>
              <w:t>ы</w:t>
            </w:r>
            <w:r w:rsidRPr="00DF5013">
              <w:rPr>
                <w:sz w:val="20"/>
                <w:szCs w:val="20"/>
              </w:rPr>
              <w:t>тием, сертифицированной, с пониженным содержан</w:t>
            </w:r>
            <w:r w:rsidRPr="00DF5013">
              <w:rPr>
                <w:sz w:val="20"/>
                <w:szCs w:val="20"/>
              </w:rPr>
              <w:t>и</w:t>
            </w:r>
            <w:r w:rsidRPr="00DF5013">
              <w:rPr>
                <w:sz w:val="20"/>
                <w:szCs w:val="20"/>
              </w:rPr>
              <w:t xml:space="preserve">ем формальдегидных смол (не более 0,01 мг/м3) , класса </w:t>
            </w:r>
            <w:proofErr w:type="spellStart"/>
            <w:r w:rsidRPr="00DF5013">
              <w:rPr>
                <w:sz w:val="20"/>
                <w:szCs w:val="20"/>
              </w:rPr>
              <w:t>экологичности</w:t>
            </w:r>
            <w:proofErr w:type="spellEnd"/>
            <w:r w:rsidRPr="00DF5013">
              <w:rPr>
                <w:sz w:val="20"/>
                <w:szCs w:val="20"/>
              </w:rPr>
              <w:t xml:space="preserve"> - Е</w:t>
            </w:r>
            <w:proofErr w:type="gramStart"/>
            <w:r w:rsidRPr="00DF5013">
              <w:rPr>
                <w:sz w:val="20"/>
                <w:szCs w:val="20"/>
              </w:rPr>
              <w:t>1</w:t>
            </w:r>
            <w:proofErr w:type="gramEnd"/>
            <w:r w:rsidRPr="00DF5013">
              <w:rPr>
                <w:sz w:val="20"/>
                <w:szCs w:val="20"/>
              </w:rPr>
              <w:t xml:space="preserve">  - 22 мм. Кромка  PVC по периметру всех деталей  2 мм в тон изделия. </w:t>
            </w:r>
            <w:r>
              <w:rPr>
                <w:sz w:val="20"/>
                <w:szCs w:val="20"/>
              </w:rPr>
              <w:t>К</w:t>
            </w:r>
            <w:r w:rsidRPr="00DF5013">
              <w:rPr>
                <w:sz w:val="20"/>
                <w:szCs w:val="20"/>
              </w:rPr>
              <w:t xml:space="preserve">рая кромки и углы смягчены фаской.  </w:t>
            </w:r>
          </w:p>
          <w:p w:rsidR="00D26E22" w:rsidRPr="00DF5013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Все элементы регулируются по высоте для коррект</w:t>
            </w:r>
            <w:r w:rsidRPr="00DF5013">
              <w:rPr>
                <w:sz w:val="20"/>
                <w:szCs w:val="20"/>
              </w:rPr>
              <w:t>и</w:t>
            </w:r>
            <w:r w:rsidRPr="00DF5013">
              <w:rPr>
                <w:sz w:val="20"/>
                <w:szCs w:val="20"/>
              </w:rPr>
              <w:t xml:space="preserve">ровки уровня при неровности пола. Цвет мебели "вишня" и "орех". </w:t>
            </w:r>
          </w:p>
          <w:p w:rsidR="00D26E22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Для соединения деталей используется особо прочная 2-х компонентная эксцентриковая стяжка с заглушкой. Вся мебель упакована в </w:t>
            </w:r>
            <w:proofErr w:type="spellStart"/>
            <w:r w:rsidRPr="00DF5013">
              <w:rPr>
                <w:sz w:val="20"/>
                <w:szCs w:val="20"/>
              </w:rPr>
              <w:t>гофрокартон</w:t>
            </w:r>
            <w:proofErr w:type="spellEnd"/>
            <w:r w:rsidRPr="00DF5013">
              <w:rPr>
                <w:sz w:val="20"/>
                <w:szCs w:val="20"/>
              </w:rPr>
              <w:t xml:space="preserve"> и защитную пленку. Углы упаковки защищены пластиковыми н</w:t>
            </w:r>
            <w:r w:rsidRPr="00DF5013">
              <w:rPr>
                <w:sz w:val="20"/>
                <w:szCs w:val="20"/>
              </w:rPr>
              <w:t>а</w:t>
            </w:r>
            <w:r w:rsidRPr="00DF5013">
              <w:rPr>
                <w:sz w:val="20"/>
                <w:szCs w:val="20"/>
              </w:rPr>
              <w:t xml:space="preserve">кладками из </w:t>
            </w:r>
            <w:proofErr w:type="spellStart"/>
            <w:r w:rsidRPr="00DF5013">
              <w:rPr>
                <w:sz w:val="20"/>
                <w:szCs w:val="20"/>
              </w:rPr>
              <w:t>ударопрочного</w:t>
            </w:r>
            <w:proofErr w:type="spellEnd"/>
            <w:r w:rsidRPr="00DF5013">
              <w:rPr>
                <w:sz w:val="20"/>
                <w:szCs w:val="20"/>
              </w:rPr>
              <w:t xml:space="preserve"> пластика.</w:t>
            </w:r>
          </w:p>
          <w:p w:rsidR="00D26E22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b/>
                <w:sz w:val="20"/>
                <w:szCs w:val="20"/>
              </w:rPr>
              <w:t>Столы: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F5013">
              <w:rPr>
                <w:sz w:val="20"/>
                <w:szCs w:val="20"/>
              </w:rPr>
              <w:t xml:space="preserve">Столешницы изготовлены из 22 мм  ЛДСП с двухсторонним </w:t>
            </w:r>
            <w:proofErr w:type="spellStart"/>
            <w:r w:rsidRPr="00DF5013">
              <w:rPr>
                <w:sz w:val="20"/>
                <w:szCs w:val="20"/>
              </w:rPr>
              <w:t>меламиновым</w:t>
            </w:r>
            <w:proofErr w:type="spellEnd"/>
            <w:r w:rsidRPr="00DF5013">
              <w:rPr>
                <w:sz w:val="20"/>
                <w:szCs w:val="20"/>
              </w:rPr>
              <w:t xml:space="preserve"> покрытием с кромкой 2 мм ABS в основных цветах. Столешница у рабочих столов - прямоугольной формы, у эргономичных ст</w:t>
            </w:r>
            <w:r w:rsidRPr="00DF5013">
              <w:rPr>
                <w:sz w:val="20"/>
                <w:szCs w:val="20"/>
              </w:rPr>
              <w:t>о</w:t>
            </w:r>
            <w:r w:rsidRPr="00DF5013">
              <w:rPr>
                <w:sz w:val="20"/>
                <w:szCs w:val="20"/>
              </w:rPr>
              <w:t>лов - эргономичной волнообразной  формы, с левым или правым расположением широкой торцевой части</w:t>
            </w:r>
            <w:proofErr w:type="gramStart"/>
            <w:r w:rsidRPr="00DF5013">
              <w:rPr>
                <w:sz w:val="20"/>
                <w:szCs w:val="20"/>
              </w:rPr>
              <w:t xml:space="preserve"> ,</w:t>
            </w:r>
            <w:proofErr w:type="gramEnd"/>
            <w:r w:rsidRPr="00DF5013">
              <w:rPr>
                <w:sz w:val="20"/>
                <w:szCs w:val="20"/>
              </w:rPr>
              <w:t xml:space="preserve"> оснащена специальными отверстиями с пластиковыми заглушками для вывода проводов оргтехники. Панел</w:t>
            </w:r>
            <w:r w:rsidRPr="00DF5013">
              <w:rPr>
                <w:sz w:val="20"/>
                <w:szCs w:val="20"/>
              </w:rPr>
              <w:t>ь</w:t>
            </w:r>
            <w:r w:rsidRPr="00DF5013">
              <w:rPr>
                <w:sz w:val="20"/>
                <w:szCs w:val="20"/>
              </w:rPr>
              <w:t>ные каркасы столов изготовлены из 22 мм ЛДСП, им</w:t>
            </w:r>
            <w:r w:rsidRPr="00DF5013">
              <w:rPr>
                <w:sz w:val="20"/>
                <w:szCs w:val="20"/>
              </w:rPr>
              <w:t>е</w:t>
            </w:r>
            <w:r w:rsidRPr="00DF5013">
              <w:rPr>
                <w:sz w:val="20"/>
                <w:szCs w:val="20"/>
              </w:rPr>
              <w:t>ет металлопластиковые опоры, регулируемые по выс</w:t>
            </w:r>
            <w:r w:rsidRPr="00DF5013">
              <w:rPr>
                <w:sz w:val="20"/>
                <w:szCs w:val="20"/>
              </w:rPr>
              <w:t>о</w:t>
            </w:r>
            <w:r w:rsidRPr="00DF5013">
              <w:rPr>
                <w:sz w:val="20"/>
                <w:szCs w:val="20"/>
              </w:rPr>
              <w:t>те с учетом неровности пола. По всем торцам кромка ABS  – 2мм,  в тон изделия, края кромки и углы смя</w:t>
            </w:r>
            <w:r w:rsidRPr="00DF5013">
              <w:rPr>
                <w:sz w:val="20"/>
                <w:szCs w:val="20"/>
              </w:rPr>
              <w:t>г</w:t>
            </w:r>
            <w:r w:rsidRPr="00DF5013">
              <w:rPr>
                <w:sz w:val="20"/>
                <w:szCs w:val="20"/>
              </w:rPr>
              <w:t>чены фаской.</w:t>
            </w:r>
          </w:p>
          <w:p w:rsidR="00D26E22" w:rsidRPr="00DF5013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b/>
                <w:sz w:val="20"/>
                <w:szCs w:val="20"/>
              </w:rPr>
              <w:t>Тумбы: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F5013">
              <w:rPr>
                <w:sz w:val="20"/>
                <w:szCs w:val="20"/>
              </w:rPr>
              <w:t>Каркасы тумб изготовлены из 16 мм Д</w:t>
            </w:r>
            <w:proofErr w:type="gramStart"/>
            <w:r w:rsidRPr="00DF5013">
              <w:rPr>
                <w:sz w:val="20"/>
                <w:szCs w:val="20"/>
              </w:rPr>
              <w:t>СП с кр</w:t>
            </w:r>
            <w:proofErr w:type="gramEnd"/>
            <w:r w:rsidRPr="00DF5013">
              <w:rPr>
                <w:sz w:val="20"/>
                <w:szCs w:val="20"/>
              </w:rPr>
              <w:t>омкой 0,5 мм ABS. Топы тумб изготовлены из 22 мм Д</w:t>
            </w:r>
            <w:proofErr w:type="gramStart"/>
            <w:r w:rsidRPr="00DF5013">
              <w:rPr>
                <w:sz w:val="20"/>
                <w:szCs w:val="20"/>
              </w:rPr>
              <w:t>СП с кр</w:t>
            </w:r>
            <w:proofErr w:type="gramEnd"/>
            <w:r w:rsidRPr="00DF5013">
              <w:rPr>
                <w:sz w:val="20"/>
                <w:szCs w:val="20"/>
              </w:rPr>
              <w:t>омкой 2 мм ABS. Выдвижные ящики тумб установлены на металлические роликовые напра</w:t>
            </w:r>
            <w:r w:rsidRPr="00DF5013">
              <w:rPr>
                <w:sz w:val="20"/>
                <w:szCs w:val="20"/>
              </w:rPr>
              <w:t>в</w:t>
            </w:r>
            <w:r w:rsidRPr="00DF5013">
              <w:rPr>
                <w:sz w:val="20"/>
                <w:szCs w:val="20"/>
              </w:rPr>
              <w:t>ляющие, обеспечивающие плавный бесшумный ход. Ящики тумб изготовлены из 12 мм ДСП и установл</w:t>
            </w:r>
            <w:r w:rsidRPr="00DF5013">
              <w:rPr>
                <w:sz w:val="20"/>
                <w:szCs w:val="20"/>
              </w:rPr>
              <w:t>е</w:t>
            </w:r>
            <w:r w:rsidRPr="00DF5013">
              <w:rPr>
                <w:sz w:val="20"/>
                <w:szCs w:val="20"/>
              </w:rPr>
              <w:t>ны на роликовые направляющие. Верхние ящики тумб укомплектованы замком. Тумбы регулируются по в</w:t>
            </w:r>
            <w:r w:rsidRPr="00DF5013">
              <w:rPr>
                <w:sz w:val="20"/>
                <w:szCs w:val="20"/>
              </w:rPr>
              <w:t>ы</w:t>
            </w:r>
            <w:r w:rsidRPr="00DF5013">
              <w:rPr>
                <w:sz w:val="20"/>
                <w:szCs w:val="20"/>
              </w:rPr>
              <w:t xml:space="preserve">соте с учетом неровностей пола. Ручки металлические.  </w:t>
            </w:r>
          </w:p>
          <w:p w:rsidR="00D26E22" w:rsidRPr="00DF5013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b/>
                <w:sz w:val="20"/>
                <w:szCs w:val="20"/>
              </w:rPr>
              <w:t>Шкафы: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F5013">
              <w:rPr>
                <w:sz w:val="20"/>
                <w:szCs w:val="20"/>
              </w:rPr>
              <w:t>Каркасы шкафов изготовлены из 16 мм Д</w:t>
            </w:r>
            <w:proofErr w:type="gramStart"/>
            <w:r w:rsidRPr="00DF5013">
              <w:rPr>
                <w:sz w:val="20"/>
                <w:szCs w:val="20"/>
              </w:rPr>
              <w:t>СП с кр</w:t>
            </w:r>
            <w:proofErr w:type="gramEnd"/>
            <w:r w:rsidRPr="00DF5013">
              <w:rPr>
                <w:sz w:val="20"/>
                <w:szCs w:val="20"/>
              </w:rPr>
              <w:t>омкой 0,5 мм ABS. Полки шкафов выполнены из 22 мм Д</w:t>
            </w:r>
            <w:proofErr w:type="gramStart"/>
            <w:r w:rsidRPr="00DF5013">
              <w:rPr>
                <w:sz w:val="20"/>
                <w:szCs w:val="20"/>
              </w:rPr>
              <w:t>СП с кр</w:t>
            </w:r>
            <w:proofErr w:type="gramEnd"/>
            <w:r w:rsidRPr="00DF5013">
              <w:rPr>
                <w:sz w:val="20"/>
                <w:szCs w:val="20"/>
              </w:rPr>
              <w:t>омкой 0,5 мм ABS и регулируются по высоте. Топы шкафов изготовлены из 22 мм ДСП. Задние стенки изготовлены из 4 мм ДВП (единый м</w:t>
            </w:r>
            <w:r w:rsidRPr="00DF5013">
              <w:rPr>
                <w:sz w:val="20"/>
                <w:szCs w:val="20"/>
              </w:rPr>
              <w:t>о</w:t>
            </w:r>
            <w:r w:rsidRPr="00DF5013">
              <w:rPr>
                <w:sz w:val="20"/>
                <w:szCs w:val="20"/>
              </w:rPr>
              <w:t>нолит) и фиксируются в пазу по периметру. Глухие двери изготавливаются из 16 мм Д</w:t>
            </w:r>
            <w:proofErr w:type="gramStart"/>
            <w:r w:rsidRPr="00DF5013">
              <w:rPr>
                <w:sz w:val="20"/>
                <w:szCs w:val="20"/>
              </w:rPr>
              <w:t>СП с кр</w:t>
            </w:r>
            <w:proofErr w:type="gramEnd"/>
            <w:r w:rsidRPr="00DF5013">
              <w:rPr>
                <w:sz w:val="20"/>
                <w:szCs w:val="20"/>
              </w:rPr>
              <w:t>омкой 0,5 мм ABS. Стеклянные двери выполнены из 4 мм тон</w:t>
            </w:r>
            <w:r w:rsidRPr="00DF5013">
              <w:rPr>
                <w:sz w:val="20"/>
                <w:szCs w:val="20"/>
              </w:rPr>
              <w:t>и</w:t>
            </w:r>
            <w:r w:rsidRPr="00DF5013">
              <w:rPr>
                <w:sz w:val="20"/>
                <w:szCs w:val="20"/>
              </w:rPr>
              <w:t>рованного стекла. Двери устанавливаются на металл</w:t>
            </w:r>
            <w:r w:rsidRPr="00DF5013">
              <w:rPr>
                <w:sz w:val="20"/>
                <w:szCs w:val="20"/>
              </w:rPr>
              <w:t>и</w:t>
            </w:r>
            <w:r w:rsidRPr="00DF5013">
              <w:rPr>
                <w:sz w:val="20"/>
                <w:szCs w:val="20"/>
              </w:rPr>
              <w:t>ческие петли с регулировкой и системой быстрого монтажа. Глухие двери комплектуются замком. Шк</w:t>
            </w:r>
            <w:r w:rsidRPr="00DF5013">
              <w:rPr>
                <w:sz w:val="20"/>
                <w:szCs w:val="20"/>
              </w:rPr>
              <w:t>а</w:t>
            </w:r>
            <w:r w:rsidRPr="00DF5013">
              <w:rPr>
                <w:sz w:val="20"/>
                <w:szCs w:val="20"/>
              </w:rPr>
              <w:t>фы устанавливаются на опоры, регулируемые по выс</w:t>
            </w:r>
            <w:r w:rsidRPr="00DF5013">
              <w:rPr>
                <w:sz w:val="20"/>
                <w:szCs w:val="20"/>
              </w:rPr>
              <w:t>о</w:t>
            </w:r>
            <w:r w:rsidRPr="00DF5013">
              <w:rPr>
                <w:sz w:val="20"/>
                <w:szCs w:val="20"/>
              </w:rPr>
              <w:lastRenderedPageBreak/>
              <w:t xml:space="preserve">те. Ручки металлические.   </w:t>
            </w:r>
          </w:p>
          <w:p w:rsidR="00D26E22" w:rsidRDefault="00D26E22" w:rsidP="00DF5013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</w:p>
          <w:p w:rsidR="00D26E22" w:rsidRPr="00C574DE" w:rsidRDefault="00D26E22" w:rsidP="00DF5013">
            <w:pPr>
              <w:spacing w:after="0"/>
              <w:ind w:firstLine="0"/>
              <w:rPr>
                <w:b/>
                <w:bCs/>
                <w:sz w:val="20"/>
                <w:szCs w:val="20"/>
                <w:u w:val="single"/>
              </w:rPr>
            </w:pPr>
            <w:r w:rsidRPr="00C574DE">
              <w:rPr>
                <w:b/>
                <w:bCs/>
                <w:sz w:val="20"/>
                <w:szCs w:val="20"/>
                <w:u w:val="single"/>
              </w:rPr>
              <w:t>Комплектация:</w:t>
            </w:r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1.  ЭРГО СТ3-16L Стол 160*90/60*76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2.  ЭРГО ТС-04з Тумба </w:t>
            </w:r>
            <w:proofErr w:type="spellStart"/>
            <w:r w:rsidRPr="00C574DE">
              <w:rPr>
                <w:sz w:val="20"/>
                <w:szCs w:val="20"/>
              </w:rPr>
              <w:t>стац</w:t>
            </w:r>
            <w:proofErr w:type="spellEnd"/>
            <w:r w:rsidRPr="00C574DE">
              <w:rPr>
                <w:sz w:val="20"/>
                <w:szCs w:val="20"/>
              </w:rPr>
              <w:t xml:space="preserve">. 40*60*76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3.  ЭРГО Ш64Тз Шкаф-витрина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80*45*200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4.  ЭРГО Ш61/1з Шкаф-гардероб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80*60*200 (орех) - 4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5. ЭРГО Ш61з Шкаф-гардероб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80*45*200 (орех)-1шт</w:t>
            </w:r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6.  ЭРГО 05H131 Антресоль 80*45*35,4 (орех)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7.  ЭРГО СТ4-16L Стол 160х110/80х76 (орех)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8.   ЭРГО ТО-04з Тумба приставная 80*60*76 (орех) - 5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9.   ЭРГО СТ2-12 Стол 120*80*76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10. ЭРГО СО6 Сектор 180' 80*50 (орех) + Опора (хром) - 3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11. ЭРГО ТВ-03з Тумба </w:t>
            </w:r>
            <w:proofErr w:type="spellStart"/>
            <w:r w:rsidRPr="00C574DE">
              <w:rPr>
                <w:sz w:val="20"/>
                <w:szCs w:val="20"/>
              </w:rPr>
              <w:t>выкатная</w:t>
            </w:r>
            <w:proofErr w:type="spellEnd"/>
            <w:r w:rsidRPr="00C574DE">
              <w:rPr>
                <w:sz w:val="20"/>
                <w:szCs w:val="20"/>
              </w:rPr>
              <w:t xml:space="preserve"> 40*50*61(орех)-1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12. ЭРГО ПК2-08 Полка под клав. 62*40 (орех)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13. ЭРГО БК2 Блок компьютерный 32*28*40 (орех) - 10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14. ЭРГО Ш64Тз Шкаф-витрина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80*45*200 (орех) - 3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15. ЭРГО Ш62з Шкаф закрытый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80*45*200 (орех)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16. ЭРГО Ш62-04Rз Шкаф закрытый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40*45*200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17. ЭРГО Ш61-04Rз Шкаф-гардероб 40*45*200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18. ЭРГО СЖ1-</w:t>
            </w:r>
            <w:r w:rsidR="00DC79AB">
              <w:rPr>
                <w:sz w:val="20"/>
                <w:szCs w:val="20"/>
                <w:lang w:val="en-US"/>
              </w:rPr>
              <w:t>08</w:t>
            </w:r>
            <w:r w:rsidRPr="00C574DE">
              <w:rPr>
                <w:sz w:val="20"/>
                <w:szCs w:val="20"/>
              </w:rPr>
              <w:t xml:space="preserve"> Стол журнальный (120*60*55) (орех) - 1 </w:t>
            </w:r>
            <w:proofErr w:type="spellStart"/>
            <w:r w:rsidRPr="00C574DE">
              <w:rPr>
                <w:sz w:val="20"/>
                <w:szCs w:val="20"/>
              </w:rPr>
              <w:t>шт</w:t>
            </w:r>
            <w:proofErr w:type="spell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19. ЭРГО СТ1-12 Стол 120*60*76 (орех) - 7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20. ЭРГО ОК72 Мини-кухня офисная 80*60*205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21. ЭРГО СТ2-16 Стол 160*80*76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22. ЭРГО СТ3-16R Стол 160*90/60*76 (орех)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23. ЭРГО ТС-04з Тумба </w:t>
            </w:r>
            <w:proofErr w:type="spellStart"/>
            <w:r w:rsidRPr="00C574DE">
              <w:rPr>
                <w:sz w:val="20"/>
                <w:szCs w:val="20"/>
              </w:rPr>
              <w:t>стац</w:t>
            </w:r>
            <w:proofErr w:type="spellEnd"/>
            <w:r w:rsidRPr="00C574DE">
              <w:rPr>
                <w:sz w:val="20"/>
                <w:szCs w:val="20"/>
              </w:rPr>
              <w:t xml:space="preserve">. 40*60*76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24. ЭРГО СТ3-16L Стол 160*90/60*76 (орех)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25. ЭРГО СО1/1 Сектор 180' 120*60 (орех) + Опора хром ( 2шт)  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26. ЭРГО СО5 Сектор 180' 60*50 (орех) + Опора (хром)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27. ЭРГО СТ2-08 Стол 80*80*76 (орех) - 21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28. ЭРГО СТ2-13 Стол 130*80*76 (орех) - 3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29. ЭРГО СТ3-14L стол 140*90/60*76 (вишня) - 12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30. ЭРГО СТ3-14R стол 140*90/60*76 (вишня) - 9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31. ЭРГО ТС-04з Тумба </w:t>
            </w:r>
            <w:proofErr w:type="spellStart"/>
            <w:r w:rsidRPr="00C574DE">
              <w:rPr>
                <w:sz w:val="20"/>
                <w:szCs w:val="20"/>
              </w:rPr>
              <w:t>стац</w:t>
            </w:r>
            <w:proofErr w:type="spellEnd"/>
            <w:r w:rsidRPr="00C574DE">
              <w:rPr>
                <w:sz w:val="20"/>
                <w:szCs w:val="20"/>
              </w:rPr>
              <w:t xml:space="preserve">. 40*60*76 (вишня)- 37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32. ЭРГО ТК1-08 Тумба под ксерокс 81*60*66 (вишня) - 3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33. ЭРГО СТ1-06 Стол 60*60*76 (вишня)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34. ЭРГО СТ1-12 Стол 120*60*76 (вишня)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35. ЭРГО СО5 Сектор 180' 60*50 (вишня) + Опора (хром)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36. ЭРГО Ш63 Шкаф-стеллаж 80*45*200 (вишня)-8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37. ЭРГО Ш64Тз Шкаф-витрина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80*45*200 (вишня)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38. ЭРГО Ш64-04Rз Шкаф </w:t>
            </w:r>
            <w:proofErr w:type="spellStart"/>
            <w:r w:rsidRPr="00C574DE">
              <w:rPr>
                <w:sz w:val="20"/>
                <w:szCs w:val="20"/>
              </w:rPr>
              <w:t>комб</w:t>
            </w:r>
            <w:proofErr w:type="spellEnd"/>
            <w:r w:rsidRPr="00C574DE">
              <w:rPr>
                <w:sz w:val="20"/>
                <w:szCs w:val="20"/>
              </w:rPr>
              <w:t>. с/</w:t>
            </w:r>
            <w:proofErr w:type="spellStart"/>
            <w:r w:rsidRPr="00C574DE">
              <w:rPr>
                <w:sz w:val="20"/>
                <w:szCs w:val="20"/>
              </w:rPr>
              <w:t>ф</w:t>
            </w:r>
            <w:proofErr w:type="spellEnd"/>
            <w:r w:rsidRPr="00C574DE">
              <w:rPr>
                <w:sz w:val="20"/>
                <w:szCs w:val="20"/>
              </w:rPr>
              <w:t xml:space="preserve"> без стекла  40*45*200 (вишня)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39. ЭРГО Ш42з Шкаф закрытый 80*45*109 (вишня)</w:t>
            </w:r>
            <w:r>
              <w:rPr>
                <w:sz w:val="20"/>
                <w:szCs w:val="20"/>
              </w:rPr>
              <w:t xml:space="preserve"> </w:t>
            </w:r>
            <w:r w:rsidRPr="00C574DE">
              <w:rPr>
                <w:sz w:val="20"/>
                <w:szCs w:val="20"/>
              </w:rPr>
              <w:t>-5шт</w:t>
            </w:r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40. ЭРГО Ш52з Шкаф закрытый 80*45*76 (вишня)-3шт</w:t>
            </w:r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41. ЭРГО Ш52-04Rз Шкаф закрытый 40*45*76 (ви</w:t>
            </w:r>
            <w:r w:rsidRPr="00C574DE">
              <w:rPr>
                <w:sz w:val="20"/>
                <w:szCs w:val="20"/>
              </w:rPr>
              <w:t>ш</w:t>
            </w:r>
            <w:r w:rsidRPr="00C574DE">
              <w:rPr>
                <w:sz w:val="20"/>
                <w:szCs w:val="20"/>
              </w:rPr>
              <w:t xml:space="preserve">ня) - 4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lastRenderedPageBreak/>
              <w:t xml:space="preserve">42. ЭРГО СФ46 Стеллаж </w:t>
            </w:r>
            <w:proofErr w:type="spellStart"/>
            <w:r w:rsidRPr="00C574DE">
              <w:rPr>
                <w:sz w:val="20"/>
                <w:szCs w:val="20"/>
              </w:rPr>
              <w:t>угл</w:t>
            </w:r>
            <w:proofErr w:type="spellEnd"/>
            <w:r w:rsidRPr="00C574DE">
              <w:rPr>
                <w:sz w:val="20"/>
                <w:szCs w:val="20"/>
              </w:rPr>
              <w:t xml:space="preserve">. 45*45*109 (вишня)- 1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43. ЭРГО Ш61/1з Шкаф-гардероб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80*60*200 (ви</w:t>
            </w:r>
            <w:r w:rsidRPr="00C574DE">
              <w:rPr>
                <w:sz w:val="20"/>
                <w:szCs w:val="20"/>
              </w:rPr>
              <w:t>ш</w:t>
            </w:r>
            <w:r w:rsidRPr="00C574DE">
              <w:rPr>
                <w:sz w:val="20"/>
                <w:szCs w:val="20"/>
              </w:rPr>
              <w:t xml:space="preserve">ня) - 9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44. ЭРГО ОК72 Мини-кухня офисная 80*60*205 (ви</w:t>
            </w:r>
            <w:r w:rsidRPr="00C574DE">
              <w:rPr>
                <w:sz w:val="20"/>
                <w:szCs w:val="20"/>
              </w:rPr>
              <w:t>ш</w:t>
            </w:r>
            <w:r w:rsidRPr="00C574DE">
              <w:rPr>
                <w:sz w:val="20"/>
                <w:szCs w:val="20"/>
              </w:rPr>
              <w:t xml:space="preserve">ня)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45. ЭРГО ПН6-08 Полка навесная 80*26*68 (вишня) - 3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46. ЭРГО ПУ1 Подставка под монитор 60*60*10 (вишня) - 7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47. ЭРГО СО5 Сектор 180' 60*50 (вишня) + Опора (хром)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48. ЭРГО СТ2-16 Стол 160*80*76 (вишня) - 75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49. ЭРГО СТ2-18 Стол 180*80*76 (вишня) - 4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50.ЭРГО СТП1-10 Стол приставной 100*45*65 (ви</w:t>
            </w:r>
            <w:r w:rsidRPr="00C574DE">
              <w:rPr>
                <w:sz w:val="20"/>
                <w:szCs w:val="20"/>
              </w:rPr>
              <w:t>ш</w:t>
            </w:r>
            <w:r w:rsidRPr="00C574DE">
              <w:rPr>
                <w:sz w:val="20"/>
                <w:szCs w:val="20"/>
              </w:rPr>
              <w:t xml:space="preserve">ня)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51. ЭРГО СО6 Сектор 180' 80*50 (вишня) + Опора (хром) - 20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52. ЭРГО СЭ2 Сектор 90' 80*80 (вишня) + Опора (хром) - 20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53. ЭРГО Ш42з Шкаф закрытый 80*45*109 (вишня)</w:t>
            </w:r>
            <w:r>
              <w:rPr>
                <w:sz w:val="20"/>
                <w:szCs w:val="20"/>
              </w:rPr>
              <w:t xml:space="preserve"> </w:t>
            </w:r>
            <w:r w:rsidRPr="00C574DE">
              <w:rPr>
                <w:sz w:val="20"/>
                <w:szCs w:val="20"/>
              </w:rPr>
              <w:t>-2шт</w:t>
            </w:r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54.ЭРГО Ш52з Шкаф закрытый 80*45*76 (вишня)-6шт</w:t>
            </w:r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55. ЭРГО Ш62з Шкаф закрытый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80*45*200 (вишня) - 17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56.ЭРГО Ш63 Шкаф-стеллаж 80*45*200 (вишня)-13шт</w:t>
            </w:r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57. ЭРГО Ш64Тз Шкаф-витрина с/</w:t>
            </w:r>
            <w:proofErr w:type="spellStart"/>
            <w:r w:rsidRPr="00C574DE">
              <w:rPr>
                <w:sz w:val="20"/>
                <w:szCs w:val="20"/>
              </w:rPr>
              <w:t>з</w:t>
            </w:r>
            <w:proofErr w:type="spellEnd"/>
            <w:r w:rsidRPr="00C574DE">
              <w:rPr>
                <w:sz w:val="20"/>
                <w:szCs w:val="20"/>
              </w:rPr>
              <w:t xml:space="preserve"> 80*45*200 (вишня) - 13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58. ЭРГО Ш64з Шкаф </w:t>
            </w:r>
            <w:proofErr w:type="spellStart"/>
            <w:r w:rsidRPr="00C574DE">
              <w:rPr>
                <w:sz w:val="20"/>
                <w:szCs w:val="20"/>
              </w:rPr>
              <w:t>комб</w:t>
            </w:r>
            <w:proofErr w:type="spellEnd"/>
            <w:r w:rsidRPr="00C574DE">
              <w:rPr>
                <w:sz w:val="20"/>
                <w:szCs w:val="20"/>
              </w:rPr>
              <w:t>. с/</w:t>
            </w:r>
            <w:proofErr w:type="spellStart"/>
            <w:r w:rsidRPr="00C574DE">
              <w:rPr>
                <w:sz w:val="20"/>
                <w:szCs w:val="20"/>
              </w:rPr>
              <w:t>ф</w:t>
            </w:r>
            <w:proofErr w:type="spellEnd"/>
            <w:r w:rsidRPr="00C574DE">
              <w:rPr>
                <w:sz w:val="20"/>
                <w:szCs w:val="20"/>
              </w:rPr>
              <w:t xml:space="preserve"> без стекла 80*45*200 (вишня) - 16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59. ЭРГО Ш64-04Rз Шкаф </w:t>
            </w:r>
            <w:proofErr w:type="spellStart"/>
            <w:r w:rsidRPr="00C574DE">
              <w:rPr>
                <w:sz w:val="20"/>
                <w:szCs w:val="20"/>
              </w:rPr>
              <w:t>комб</w:t>
            </w:r>
            <w:proofErr w:type="spellEnd"/>
            <w:r w:rsidRPr="00C574DE">
              <w:rPr>
                <w:sz w:val="20"/>
                <w:szCs w:val="20"/>
              </w:rPr>
              <w:t>. с/</w:t>
            </w:r>
            <w:proofErr w:type="spellStart"/>
            <w:r w:rsidRPr="00C574DE">
              <w:rPr>
                <w:sz w:val="20"/>
                <w:szCs w:val="20"/>
              </w:rPr>
              <w:t>ф</w:t>
            </w:r>
            <w:proofErr w:type="spellEnd"/>
            <w:r w:rsidRPr="00C574DE">
              <w:rPr>
                <w:sz w:val="20"/>
                <w:szCs w:val="20"/>
              </w:rPr>
              <w:t xml:space="preserve"> без стекла  40*45*200 (вишня) - 3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60. ЭРГО СФ66 Стеллаж </w:t>
            </w:r>
            <w:proofErr w:type="spellStart"/>
            <w:r w:rsidRPr="00C574DE">
              <w:rPr>
                <w:sz w:val="20"/>
                <w:szCs w:val="20"/>
              </w:rPr>
              <w:t>угл</w:t>
            </w:r>
            <w:proofErr w:type="spellEnd"/>
            <w:r w:rsidRPr="00C574DE">
              <w:rPr>
                <w:sz w:val="20"/>
                <w:szCs w:val="20"/>
              </w:rPr>
              <w:t xml:space="preserve">. 45*45*200 (вишня)- 4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61. ЭРГО ТС-04з Тумба </w:t>
            </w:r>
            <w:proofErr w:type="spellStart"/>
            <w:r w:rsidRPr="00C574DE">
              <w:rPr>
                <w:sz w:val="20"/>
                <w:szCs w:val="20"/>
              </w:rPr>
              <w:t>стац</w:t>
            </w:r>
            <w:proofErr w:type="spellEnd"/>
            <w:r w:rsidRPr="00C574DE">
              <w:rPr>
                <w:sz w:val="20"/>
                <w:szCs w:val="20"/>
              </w:rPr>
              <w:t xml:space="preserve">. 40*60*76 (вишня) - 9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62. ЭРГО ТВ-04з Тумба </w:t>
            </w:r>
            <w:proofErr w:type="spellStart"/>
            <w:r w:rsidRPr="00C574DE">
              <w:rPr>
                <w:sz w:val="20"/>
                <w:szCs w:val="20"/>
              </w:rPr>
              <w:t>выкатная</w:t>
            </w:r>
            <w:proofErr w:type="spellEnd"/>
            <w:r w:rsidRPr="00C574DE">
              <w:rPr>
                <w:sz w:val="20"/>
                <w:szCs w:val="20"/>
              </w:rPr>
              <w:t xml:space="preserve"> 40*50*66 (вишня) - 98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63. ЭРГО ПК1-08 Пол</w:t>
            </w:r>
            <w:r>
              <w:rPr>
                <w:sz w:val="20"/>
                <w:szCs w:val="20"/>
              </w:rPr>
              <w:t xml:space="preserve">ка </w:t>
            </w:r>
            <w:proofErr w:type="gramStart"/>
            <w:r>
              <w:rPr>
                <w:sz w:val="20"/>
                <w:szCs w:val="20"/>
              </w:rPr>
              <w:t>под</w:t>
            </w:r>
            <w:proofErr w:type="gramEnd"/>
            <w:r>
              <w:rPr>
                <w:sz w:val="20"/>
                <w:szCs w:val="20"/>
              </w:rPr>
              <w:t xml:space="preserve"> клав. 63*40 (вишня)-15</w:t>
            </w:r>
            <w:r w:rsidRPr="00C574DE">
              <w:rPr>
                <w:sz w:val="20"/>
                <w:szCs w:val="20"/>
              </w:rPr>
              <w:t>шт</w:t>
            </w:r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64. ЭРГО ПУ1 Подставка под монитор 60*60*10 (вишня) - 6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65. ЭРГО ПН10 Полка навесная 110*31*36 (вишня) - 10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66. ЭРГО СФ46 Стеллаж </w:t>
            </w:r>
            <w:proofErr w:type="spellStart"/>
            <w:r w:rsidRPr="00C574DE">
              <w:rPr>
                <w:sz w:val="20"/>
                <w:szCs w:val="20"/>
              </w:rPr>
              <w:t>угл</w:t>
            </w:r>
            <w:proofErr w:type="spellEnd"/>
            <w:r w:rsidRPr="00C574DE">
              <w:rPr>
                <w:sz w:val="20"/>
                <w:szCs w:val="20"/>
              </w:rPr>
              <w:t xml:space="preserve">. 45*45*109 (вишня)- 1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67. ЭРГО СФ66 Стеллаж </w:t>
            </w:r>
            <w:proofErr w:type="spellStart"/>
            <w:r w:rsidRPr="00C574DE">
              <w:rPr>
                <w:sz w:val="20"/>
                <w:szCs w:val="20"/>
              </w:rPr>
              <w:t>угл</w:t>
            </w:r>
            <w:proofErr w:type="spellEnd"/>
            <w:r w:rsidRPr="00C574DE">
              <w:rPr>
                <w:sz w:val="20"/>
                <w:szCs w:val="20"/>
              </w:rPr>
              <w:t xml:space="preserve">. 45*45*200 (вишня)- 1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68. ЭРГО СТ1-12 Стол 120*60*76 (вишня)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69. ЭРГО ТС-04з Тумба </w:t>
            </w:r>
            <w:proofErr w:type="spellStart"/>
            <w:r w:rsidRPr="00C574DE">
              <w:rPr>
                <w:sz w:val="20"/>
                <w:szCs w:val="20"/>
              </w:rPr>
              <w:t>стац</w:t>
            </w:r>
            <w:proofErr w:type="spellEnd"/>
            <w:r w:rsidRPr="00C574DE">
              <w:rPr>
                <w:sz w:val="20"/>
                <w:szCs w:val="20"/>
              </w:rPr>
              <w:t xml:space="preserve">. 40*60*76 (вишня)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>70.</w:t>
            </w:r>
            <w:r>
              <w:rPr>
                <w:sz w:val="20"/>
                <w:szCs w:val="20"/>
              </w:rPr>
              <w:t xml:space="preserve"> </w:t>
            </w:r>
            <w:r w:rsidRPr="00C574DE">
              <w:rPr>
                <w:sz w:val="20"/>
                <w:szCs w:val="20"/>
              </w:rPr>
              <w:t xml:space="preserve">ЭРГО ТВ-04з Тумба </w:t>
            </w:r>
            <w:proofErr w:type="spellStart"/>
            <w:r w:rsidRPr="00C574DE">
              <w:rPr>
                <w:sz w:val="20"/>
                <w:szCs w:val="20"/>
              </w:rPr>
              <w:t>выкатная</w:t>
            </w:r>
            <w:proofErr w:type="spellEnd"/>
            <w:r w:rsidRPr="00C574DE">
              <w:rPr>
                <w:sz w:val="20"/>
                <w:szCs w:val="20"/>
              </w:rPr>
              <w:t xml:space="preserve"> 40*50*66 (вишня)</w:t>
            </w:r>
            <w:r>
              <w:rPr>
                <w:sz w:val="20"/>
                <w:szCs w:val="20"/>
              </w:rPr>
              <w:t xml:space="preserve"> </w:t>
            </w:r>
            <w:r w:rsidRPr="00C574DE">
              <w:rPr>
                <w:sz w:val="20"/>
                <w:szCs w:val="20"/>
              </w:rPr>
              <w:t>-2шт</w:t>
            </w:r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71. ЭРГО ПН1-14/1R/L Полка настольная 140*30*39 (вишня)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72. ЭРГО ПН1-14/2 Полка настольная 140*30*39 (вишня)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73. ЭРГО ТО-04з Тумба окон. 80*60*76 (вишня)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74. ЭРГО БК2 Блок компьютерный 32*28*40 (вишня)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75. ЭРГО ПК1-08 Полка под клав. 63*40 (вишня)- 2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76. ЭРГО СТ2-08 Стол 80*80*76 (вишня) - 2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77. ЭРГО СЭ2 Сектор 90' 80*80 (вишня) + Опора (хром) - 1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D26E22" w:rsidRPr="00C574DE" w:rsidRDefault="00D26E22" w:rsidP="008F4DBB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78. ЭРГО ТВ-03з Тумба </w:t>
            </w:r>
            <w:proofErr w:type="spellStart"/>
            <w:r w:rsidRPr="00C574DE">
              <w:rPr>
                <w:sz w:val="20"/>
                <w:szCs w:val="20"/>
              </w:rPr>
              <w:t>выкатная</w:t>
            </w:r>
            <w:proofErr w:type="spellEnd"/>
            <w:r w:rsidRPr="00C574DE">
              <w:rPr>
                <w:sz w:val="20"/>
                <w:szCs w:val="20"/>
              </w:rPr>
              <w:t xml:space="preserve"> 40*50*61 (вишня) - 2шт</w:t>
            </w:r>
          </w:p>
          <w:p w:rsidR="00D26E22" w:rsidRPr="00057797" w:rsidRDefault="00D26E22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C574DE">
              <w:rPr>
                <w:sz w:val="20"/>
                <w:szCs w:val="20"/>
              </w:rPr>
              <w:t xml:space="preserve">79. ЭРГО СТ3-16R Стол 160*90/60*76 (вишня) - 5 </w:t>
            </w:r>
            <w:proofErr w:type="spellStart"/>
            <w:proofErr w:type="gramStart"/>
            <w:r w:rsidRPr="00C574D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6E22" w:rsidRDefault="00D26E22" w:rsidP="00A72A4A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872829">
              <w:rPr>
                <w:sz w:val="20"/>
                <w:szCs w:val="20"/>
              </w:rPr>
              <w:lastRenderedPageBreak/>
              <w:t>ООО "СП "</w:t>
            </w:r>
            <w:proofErr w:type="spellStart"/>
            <w:r w:rsidRPr="00872829">
              <w:rPr>
                <w:sz w:val="20"/>
                <w:szCs w:val="20"/>
              </w:rPr>
              <w:t>Софтформ</w:t>
            </w:r>
            <w:proofErr w:type="spellEnd"/>
            <w:r w:rsidRPr="00872829">
              <w:rPr>
                <w:sz w:val="20"/>
                <w:szCs w:val="20"/>
              </w:rPr>
              <w:t>" и</w:t>
            </w:r>
            <w:r>
              <w:rPr>
                <w:sz w:val="20"/>
                <w:szCs w:val="20"/>
              </w:rPr>
              <w:t>ли</w:t>
            </w:r>
            <w:r w:rsidRPr="00872829">
              <w:rPr>
                <w:sz w:val="20"/>
                <w:szCs w:val="20"/>
              </w:rPr>
              <w:t xml:space="preserve"> </w:t>
            </w:r>
          </w:p>
          <w:p w:rsidR="00D26E22" w:rsidRPr="00057797" w:rsidRDefault="00D26E22" w:rsidP="00A72A4A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72829">
              <w:rPr>
                <w:sz w:val="20"/>
                <w:szCs w:val="20"/>
              </w:rPr>
              <w:t>ЗАО "</w:t>
            </w:r>
            <w:proofErr w:type="spellStart"/>
            <w:r w:rsidRPr="00872829">
              <w:rPr>
                <w:sz w:val="20"/>
                <w:szCs w:val="20"/>
              </w:rPr>
              <w:t>Инв</w:t>
            </w:r>
            <w:r w:rsidRPr="00872829">
              <w:rPr>
                <w:sz w:val="20"/>
                <w:szCs w:val="20"/>
              </w:rPr>
              <w:t>о</w:t>
            </w:r>
            <w:r w:rsidRPr="00872829">
              <w:rPr>
                <w:sz w:val="20"/>
                <w:szCs w:val="20"/>
              </w:rPr>
              <w:t>люкс</w:t>
            </w:r>
            <w:proofErr w:type="spellEnd"/>
            <w:r w:rsidRPr="00872829">
              <w:rPr>
                <w:sz w:val="20"/>
                <w:szCs w:val="20"/>
              </w:rPr>
              <w:t>", Бел</w:t>
            </w:r>
            <w:r w:rsidRPr="00872829">
              <w:rPr>
                <w:sz w:val="20"/>
                <w:szCs w:val="20"/>
              </w:rPr>
              <w:t>а</w:t>
            </w:r>
            <w:r w:rsidRPr="00872829">
              <w:rPr>
                <w:sz w:val="20"/>
                <w:szCs w:val="20"/>
              </w:rPr>
              <w:t>русь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E22" w:rsidRDefault="00D26E22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E22" w:rsidRDefault="00D26E22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F5013" w:rsidRPr="006265F6" w:rsidTr="008F6EEC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F701B0" w:rsidRDefault="00305E7D" w:rsidP="00F701B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18"/>
                <w:szCs w:val="18"/>
              </w:rPr>
            </w:pPr>
            <w:r w:rsidRPr="00F701B0">
              <w:rPr>
                <w:rStyle w:val="FontStyle20"/>
                <w:rFonts w:ascii="Times New Roman" w:eastAsiaTheme="minorEastAsia" w:hAnsi="Times New Roman" w:cs="Times New Roman"/>
                <w:b w:val="0"/>
                <w:sz w:val="18"/>
                <w:szCs w:val="18"/>
              </w:rPr>
              <w:t xml:space="preserve">Блок под ПК </w:t>
            </w:r>
            <w:r w:rsidR="00F701B0" w:rsidRPr="00F701B0">
              <w:rPr>
                <w:rStyle w:val="FontStyle20"/>
                <w:rFonts w:ascii="Times New Roman" w:eastAsiaTheme="minorEastAsia" w:hAnsi="Times New Roman" w:cs="Times New Roman"/>
                <w:b w:val="0"/>
                <w:sz w:val="18"/>
                <w:szCs w:val="18"/>
              </w:rPr>
              <w:t>Т</w:t>
            </w:r>
            <w:r w:rsidR="00F701B0" w:rsidRPr="00F701B0">
              <w:rPr>
                <w:rStyle w:val="FontStyle20"/>
                <w:rFonts w:ascii="Times New Roman" w:eastAsiaTheme="minorEastAsia" w:hAnsi="Times New Roman" w:cs="Times New Roman"/>
                <w:b w:val="0"/>
                <w:sz w:val="18"/>
                <w:szCs w:val="18"/>
              </w:rPr>
              <w:t>и</w:t>
            </w:r>
            <w:r w:rsidR="00F701B0" w:rsidRPr="00F701B0">
              <w:rPr>
                <w:rStyle w:val="FontStyle20"/>
                <w:rFonts w:ascii="Times New Roman" w:eastAsiaTheme="minorEastAsia" w:hAnsi="Times New Roman" w:cs="Times New Roman"/>
                <w:b w:val="0"/>
                <w:sz w:val="18"/>
                <w:szCs w:val="18"/>
              </w:rPr>
              <w:t xml:space="preserve">па </w:t>
            </w:r>
            <w:r w:rsidRPr="00F701B0">
              <w:rPr>
                <w:rStyle w:val="FontStyle20"/>
                <w:rFonts w:ascii="Times New Roman" w:eastAsiaTheme="minorEastAsia" w:hAnsi="Times New Roman" w:cs="Times New Roman"/>
                <w:b w:val="0"/>
                <w:sz w:val="18"/>
                <w:szCs w:val="18"/>
              </w:rPr>
              <w:t xml:space="preserve">ФУР 393-1A </w:t>
            </w:r>
            <w:r w:rsidR="00F701B0" w:rsidRPr="00F701B0"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57797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Блок под ПК выполнен из пластика, цвет - серый. Ра</w:t>
            </w:r>
            <w:r w:rsidRPr="00305E7D">
              <w:rPr>
                <w:sz w:val="20"/>
                <w:szCs w:val="20"/>
              </w:rPr>
              <w:t>з</w:t>
            </w:r>
            <w:r w:rsidRPr="00305E7D">
              <w:rPr>
                <w:sz w:val="20"/>
                <w:szCs w:val="20"/>
              </w:rPr>
              <w:t>двигается по ширине - от 15 до 26 см. Опоры - ролик</w:t>
            </w:r>
            <w:r w:rsidRPr="00305E7D">
              <w:rPr>
                <w:sz w:val="20"/>
                <w:szCs w:val="20"/>
              </w:rPr>
              <w:t>о</w:t>
            </w:r>
            <w:r w:rsidRPr="00305E7D">
              <w:rPr>
                <w:sz w:val="20"/>
                <w:szCs w:val="20"/>
              </w:rPr>
              <w:t>вые.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35850" w:rsidRDefault="00DF501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305E7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</w:tbl>
    <w:p w:rsidR="00627933" w:rsidRPr="00F701B0" w:rsidRDefault="00627933" w:rsidP="00F701B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lastRenderedPageBreak/>
        <w:t>Условия поставки:</w:t>
      </w:r>
    </w:p>
    <w:p w:rsidR="00627933" w:rsidRPr="00F701B0" w:rsidRDefault="00627933" w:rsidP="003536B8">
      <w:pPr>
        <w:pStyle w:val="-0"/>
        <w:numPr>
          <w:ilvl w:val="0"/>
          <w:numId w:val="9"/>
        </w:numPr>
        <w:tabs>
          <w:tab w:val="left" w:pos="708"/>
        </w:tabs>
        <w:rPr>
          <w:sz w:val="22"/>
          <w:szCs w:val="22"/>
        </w:rPr>
      </w:pPr>
      <w:r w:rsidRPr="00F701B0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872829" w:rsidRPr="00F701B0" w:rsidRDefault="00872829" w:rsidP="003536B8">
      <w:pPr>
        <w:pStyle w:val="-0"/>
        <w:numPr>
          <w:ilvl w:val="0"/>
          <w:numId w:val="9"/>
        </w:numPr>
        <w:tabs>
          <w:tab w:val="left" w:pos="708"/>
        </w:tabs>
        <w:rPr>
          <w:sz w:val="22"/>
          <w:szCs w:val="22"/>
        </w:rPr>
      </w:pPr>
      <w:r w:rsidRPr="00F701B0">
        <w:rPr>
          <w:sz w:val="22"/>
          <w:szCs w:val="22"/>
        </w:rPr>
        <w:t>С целью взаимодействия с товарами, используемыми Заказчиком, поставка эквивалентов ко</w:t>
      </w:r>
      <w:r w:rsidRPr="00F701B0">
        <w:rPr>
          <w:sz w:val="22"/>
          <w:szCs w:val="22"/>
        </w:rPr>
        <w:t>м</w:t>
      </w:r>
      <w:r w:rsidRPr="00F701B0">
        <w:rPr>
          <w:sz w:val="22"/>
          <w:szCs w:val="22"/>
        </w:rPr>
        <w:t>плектов мебели серии «</w:t>
      </w:r>
      <w:proofErr w:type="spellStart"/>
      <w:r w:rsidRPr="00F701B0">
        <w:rPr>
          <w:sz w:val="22"/>
          <w:szCs w:val="22"/>
        </w:rPr>
        <w:t>Эрго</w:t>
      </w:r>
      <w:proofErr w:type="spellEnd"/>
      <w:r w:rsidRPr="00F701B0">
        <w:rPr>
          <w:sz w:val="22"/>
          <w:szCs w:val="22"/>
        </w:rPr>
        <w:t>» не допускается.</w:t>
      </w:r>
    </w:p>
    <w:p w:rsidR="003B43AC" w:rsidRPr="00F701B0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Особые требования: </w:t>
      </w:r>
    </w:p>
    <w:p w:rsidR="00E77974" w:rsidRPr="00F701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  <w:sz w:val="22"/>
          <w:szCs w:val="22"/>
        </w:rPr>
      </w:pPr>
      <w:proofErr w:type="gramStart"/>
      <w:r w:rsidRPr="00F701B0">
        <w:rPr>
          <w:b/>
          <w:sz w:val="22"/>
          <w:szCs w:val="22"/>
        </w:rPr>
        <w:t xml:space="preserve">обязательное наличие: </w:t>
      </w:r>
      <w:r w:rsidRPr="00F701B0">
        <w:rPr>
          <w:sz w:val="22"/>
          <w:szCs w:val="22"/>
        </w:rPr>
        <w:t xml:space="preserve">сопроводительной документации (товарная накладная, </w:t>
      </w:r>
      <w:r w:rsidR="00560C89" w:rsidRPr="00F701B0">
        <w:rPr>
          <w:sz w:val="22"/>
          <w:szCs w:val="22"/>
        </w:rPr>
        <w:t xml:space="preserve">счет, </w:t>
      </w:r>
      <w:r w:rsidRPr="00F701B0">
        <w:rPr>
          <w:sz w:val="22"/>
          <w:szCs w:val="22"/>
        </w:rPr>
        <w:t>счет-фактура, сертификат</w:t>
      </w:r>
      <w:r w:rsidR="009C078F" w:rsidRPr="00F701B0">
        <w:rPr>
          <w:sz w:val="22"/>
          <w:szCs w:val="22"/>
        </w:rPr>
        <w:t>ы</w:t>
      </w:r>
      <w:r w:rsidRPr="00F701B0">
        <w:rPr>
          <w:sz w:val="22"/>
          <w:szCs w:val="22"/>
        </w:rPr>
        <w:t xml:space="preserve"> соответствия</w:t>
      </w:r>
      <w:r w:rsidR="00AB5664" w:rsidRPr="00F701B0">
        <w:rPr>
          <w:sz w:val="22"/>
          <w:szCs w:val="22"/>
        </w:rPr>
        <w:t xml:space="preserve">, от мебельной фабрики </w:t>
      </w:r>
      <w:r w:rsidR="00F701B0" w:rsidRPr="00F701B0">
        <w:rPr>
          <w:sz w:val="22"/>
          <w:szCs w:val="22"/>
        </w:rPr>
        <w:t>ООО "СП "</w:t>
      </w:r>
      <w:proofErr w:type="spellStart"/>
      <w:r w:rsidR="00F701B0" w:rsidRPr="00F701B0">
        <w:rPr>
          <w:sz w:val="22"/>
          <w:szCs w:val="22"/>
        </w:rPr>
        <w:t>Софтформ</w:t>
      </w:r>
      <w:proofErr w:type="spellEnd"/>
      <w:r w:rsidR="00F701B0" w:rsidRPr="00F701B0">
        <w:rPr>
          <w:sz w:val="22"/>
          <w:szCs w:val="22"/>
        </w:rPr>
        <w:t>" или ЗАО "</w:t>
      </w:r>
      <w:proofErr w:type="spellStart"/>
      <w:r w:rsidR="00F701B0" w:rsidRPr="00F701B0">
        <w:rPr>
          <w:sz w:val="22"/>
          <w:szCs w:val="22"/>
        </w:rPr>
        <w:t>И</w:t>
      </w:r>
      <w:r w:rsidR="00F701B0" w:rsidRPr="00F701B0">
        <w:rPr>
          <w:sz w:val="22"/>
          <w:szCs w:val="22"/>
        </w:rPr>
        <w:t>н</w:t>
      </w:r>
      <w:r w:rsidR="00F701B0" w:rsidRPr="00F701B0">
        <w:rPr>
          <w:sz w:val="22"/>
          <w:szCs w:val="22"/>
        </w:rPr>
        <w:t>волюкс</w:t>
      </w:r>
      <w:proofErr w:type="spellEnd"/>
      <w:r w:rsidR="00F701B0" w:rsidRPr="00F701B0">
        <w:rPr>
          <w:sz w:val="22"/>
          <w:szCs w:val="22"/>
        </w:rPr>
        <w:t>"</w:t>
      </w:r>
      <w:r w:rsidR="00AB5664" w:rsidRPr="00F701B0">
        <w:rPr>
          <w:sz w:val="22"/>
          <w:szCs w:val="22"/>
        </w:rPr>
        <w:t xml:space="preserve"> - сертификат соответствия</w:t>
      </w:r>
      <w:r w:rsidRPr="00F701B0">
        <w:rPr>
          <w:sz w:val="22"/>
          <w:szCs w:val="22"/>
        </w:rPr>
        <w:t>);</w:t>
      </w:r>
      <w:proofErr w:type="gramEnd"/>
    </w:p>
    <w:p w:rsidR="00560C89" w:rsidRPr="00F701B0" w:rsidRDefault="00560C89" w:rsidP="00560C8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 w:rsidRPr="00F701B0">
        <w:rPr>
          <w:sz w:val="22"/>
          <w:szCs w:val="22"/>
        </w:rPr>
        <w:t>товар должен быть новыми, не бывшими в употреблении, не с хранения (не допускается поставка выставочных образцов), 2012 года выпуска;</w:t>
      </w:r>
    </w:p>
    <w:p w:rsidR="00AB5664" w:rsidRPr="00F701B0" w:rsidRDefault="00560C89" w:rsidP="00AB566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 w:rsidRPr="00F701B0">
        <w:rPr>
          <w:sz w:val="22"/>
          <w:szCs w:val="22"/>
        </w:rPr>
        <w:t>поставляемая продукция по своему качеству должна соответствовать требованиям законодател</w:t>
      </w:r>
      <w:r w:rsidRPr="00F701B0">
        <w:rPr>
          <w:sz w:val="22"/>
          <w:szCs w:val="22"/>
        </w:rPr>
        <w:t>ь</w:t>
      </w:r>
      <w:r w:rsidRPr="00F701B0">
        <w:rPr>
          <w:sz w:val="22"/>
          <w:szCs w:val="22"/>
        </w:rPr>
        <w:t xml:space="preserve">ства РФ, а так же </w:t>
      </w:r>
      <w:proofErr w:type="spellStart"/>
      <w:r w:rsidRPr="00F701B0">
        <w:rPr>
          <w:sz w:val="22"/>
          <w:szCs w:val="22"/>
        </w:rPr>
        <w:t>ГОСТам</w:t>
      </w:r>
      <w:proofErr w:type="spellEnd"/>
      <w:r w:rsidRPr="00F701B0">
        <w:rPr>
          <w:sz w:val="22"/>
          <w:szCs w:val="22"/>
        </w:rPr>
        <w:t xml:space="preserve"> и ТУ.</w:t>
      </w: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D26E22" w:rsidRDefault="00D26E22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F701B0">
        <w:t>офисной мебели</w:t>
      </w:r>
      <w:r w:rsidR="00D26E22">
        <w:t xml:space="preserve"> серии «</w:t>
      </w:r>
      <w:proofErr w:type="spellStart"/>
      <w:r w:rsidR="00D26E22">
        <w:t>Эрго</w:t>
      </w:r>
      <w:proofErr w:type="spellEnd"/>
      <w:r w:rsidR="00D26E22">
        <w:t>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F701B0">
        <w:t>офисной мебели</w:t>
      </w:r>
      <w:r w:rsidR="00D26E22">
        <w:t xml:space="preserve"> серии «Эрго»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030" w:rsidRDefault="00C85030">
      <w:r>
        <w:separator/>
      </w:r>
    </w:p>
  </w:endnote>
  <w:endnote w:type="continuationSeparator" w:id="0">
    <w:p w:rsidR="00C85030" w:rsidRDefault="00C85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3A7" w:rsidRDefault="008A5842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6323A7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6323A7" w:rsidRDefault="006323A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3A7" w:rsidRDefault="008A5842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6323A7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C79AB">
      <w:rPr>
        <w:rStyle w:val="af1"/>
      </w:rPr>
      <w:t>6</w:t>
    </w:r>
    <w:r>
      <w:rPr>
        <w:rStyle w:val="af1"/>
      </w:rPr>
      <w:fldChar w:fldCharType="end"/>
    </w:r>
  </w:p>
  <w:p w:rsidR="006323A7" w:rsidRDefault="006323A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030" w:rsidRDefault="00C85030">
      <w:r>
        <w:separator/>
      </w:r>
    </w:p>
  </w:footnote>
  <w:footnote w:type="continuationSeparator" w:id="0">
    <w:p w:rsidR="00C85030" w:rsidRDefault="00C850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3A7" w:rsidRDefault="006323A7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D11A28"/>
    <w:multiLevelType w:val="hybridMultilevel"/>
    <w:tmpl w:val="71E28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7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6"/>
  </w:num>
  <w:num w:numId="7">
    <w:abstractNumId w:val="5"/>
  </w:num>
  <w:num w:numId="8">
    <w:abstractNumId w:val="26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5"/>
  </w:num>
  <w:num w:numId="12">
    <w:abstractNumId w:val="19"/>
  </w:num>
  <w:num w:numId="13">
    <w:abstractNumId w:val="1"/>
  </w:num>
  <w:num w:numId="14">
    <w:abstractNumId w:val="17"/>
  </w:num>
  <w:num w:numId="15">
    <w:abstractNumId w:val="23"/>
  </w:num>
  <w:num w:numId="16">
    <w:abstractNumId w:val="2"/>
  </w:num>
  <w:num w:numId="17">
    <w:abstractNumId w:val="21"/>
  </w:num>
  <w:num w:numId="18">
    <w:abstractNumId w:val="8"/>
  </w:num>
  <w:num w:numId="19">
    <w:abstractNumId w:val="13"/>
  </w:num>
  <w:num w:numId="20">
    <w:abstractNumId w:val="20"/>
  </w:num>
  <w:num w:numId="21">
    <w:abstractNumId w:val="24"/>
  </w:num>
  <w:num w:numId="22">
    <w:abstractNumId w:val="9"/>
  </w:num>
  <w:num w:numId="23">
    <w:abstractNumId w:val="22"/>
  </w:num>
  <w:num w:numId="24">
    <w:abstractNumId w:val="15"/>
  </w:num>
  <w:num w:numId="25">
    <w:abstractNumId w:val="14"/>
  </w:num>
  <w:num w:numId="26">
    <w:abstractNumId w:val="10"/>
  </w:num>
  <w:num w:numId="27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04D3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35850"/>
    <w:rsid w:val="00041C44"/>
    <w:rsid w:val="00043762"/>
    <w:rsid w:val="00047409"/>
    <w:rsid w:val="00047842"/>
    <w:rsid w:val="00047DBC"/>
    <w:rsid w:val="00047F50"/>
    <w:rsid w:val="00057749"/>
    <w:rsid w:val="00057797"/>
    <w:rsid w:val="00057C8D"/>
    <w:rsid w:val="000631C9"/>
    <w:rsid w:val="000647FD"/>
    <w:rsid w:val="000655A3"/>
    <w:rsid w:val="000727B5"/>
    <w:rsid w:val="000745CA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5FBF"/>
    <w:rsid w:val="000E0379"/>
    <w:rsid w:val="000E4455"/>
    <w:rsid w:val="000E6093"/>
    <w:rsid w:val="000F4B80"/>
    <w:rsid w:val="000F61C4"/>
    <w:rsid w:val="0010545F"/>
    <w:rsid w:val="0011565F"/>
    <w:rsid w:val="00115AE4"/>
    <w:rsid w:val="00115BF4"/>
    <w:rsid w:val="001241B9"/>
    <w:rsid w:val="00131E00"/>
    <w:rsid w:val="001362D2"/>
    <w:rsid w:val="00136B78"/>
    <w:rsid w:val="00142C2C"/>
    <w:rsid w:val="00143F09"/>
    <w:rsid w:val="00146965"/>
    <w:rsid w:val="00147117"/>
    <w:rsid w:val="00153D3D"/>
    <w:rsid w:val="001618CB"/>
    <w:rsid w:val="00171D77"/>
    <w:rsid w:val="0017301F"/>
    <w:rsid w:val="00180CC1"/>
    <w:rsid w:val="00181BCE"/>
    <w:rsid w:val="0018629B"/>
    <w:rsid w:val="001909DD"/>
    <w:rsid w:val="00191F0A"/>
    <w:rsid w:val="00192D4B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036D8"/>
    <w:rsid w:val="00214189"/>
    <w:rsid w:val="00221FAC"/>
    <w:rsid w:val="00223BD0"/>
    <w:rsid w:val="00227A27"/>
    <w:rsid w:val="00230206"/>
    <w:rsid w:val="0023133B"/>
    <w:rsid w:val="00231754"/>
    <w:rsid w:val="00232742"/>
    <w:rsid w:val="00232E2B"/>
    <w:rsid w:val="00236B70"/>
    <w:rsid w:val="00236FF5"/>
    <w:rsid w:val="00241024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D6366"/>
    <w:rsid w:val="002E4E74"/>
    <w:rsid w:val="002E5AE7"/>
    <w:rsid w:val="002F149D"/>
    <w:rsid w:val="002F611F"/>
    <w:rsid w:val="002F726B"/>
    <w:rsid w:val="002F7D57"/>
    <w:rsid w:val="003050B4"/>
    <w:rsid w:val="00305E7D"/>
    <w:rsid w:val="00310CDF"/>
    <w:rsid w:val="00317F9F"/>
    <w:rsid w:val="0032028C"/>
    <w:rsid w:val="0032321F"/>
    <w:rsid w:val="00323D98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2CB8"/>
    <w:rsid w:val="003737D6"/>
    <w:rsid w:val="0037535B"/>
    <w:rsid w:val="00380B39"/>
    <w:rsid w:val="0038601B"/>
    <w:rsid w:val="00387C39"/>
    <w:rsid w:val="00391D4D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0C2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5A75"/>
    <w:rsid w:val="004E7221"/>
    <w:rsid w:val="004E7BC6"/>
    <w:rsid w:val="004F05FF"/>
    <w:rsid w:val="004F2712"/>
    <w:rsid w:val="004F53D3"/>
    <w:rsid w:val="004F5A01"/>
    <w:rsid w:val="00505FBC"/>
    <w:rsid w:val="0052000F"/>
    <w:rsid w:val="00521221"/>
    <w:rsid w:val="00521AA5"/>
    <w:rsid w:val="00533251"/>
    <w:rsid w:val="005340E1"/>
    <w:rsid w:val="00534C6D"/>
    <w:rsid w:val="00535E26"/>
    <w:rsid w:val="00535E6A"/>
    <w:rsid w:val="00542E85"/>
    <w:rsid w:val="00543B89"/>
    <w:rsid w:val="005476DC"/>
    <w:rsid w:val="00551DE9"/>
    <w:rsid w:val="00552758"/>
    <w:rsid w:val="005534C2"/>
    <w:rsid w:val="00560C89"/>
    <w:rsid w:val="00564F8B"/>
    <w:rsid w:val="00570902"/>
    <w:rsid w:val="00573184"/>
    <w:rsid w:val="005766AD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07C1"/>
    <w:rsid w:val="00611610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23A7"/>
    <w:rsid w:val="006351D5"/>
    <w:rsid w:val="00643201"/>
    <w:rsid w:val="00645BAF"/>
    <w:rsid w:val="006469CC"/>
    <w:rsid w:val="00661036"/>
    <w:rsid w:val="006629D7"/>
    <w:rsid w:val="00672308"/>
    <w:rsid w:val="00673FED"/>
    <w:rsid w:val="00674C55"/>
    <w:rsid w:val="00675C57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0825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49A3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86A21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320"/>
    <w:rsid w:val="007C6E39"/>
    <w:rsid w:val="007D0778"/>
    <w:rsid w:val="007D3282"/>
    <w:rsid w:val="007D46EA"/>
    <w:rsid w:val="007D64A1"/>
    <w:rsid w:val="007E013D"/>
    <w:rsid w:val="007E261E"/>
    <w:rsid w:val="007E5B0F"/>
    <w:rsid w:val="007E6922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0861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2829"/>
    <w:rsid w:val="0087389D"/>
    <w:rsid w:val="00875C2A"/>
    <w:rsid w:val="008768E7"/>
    <w:rsid w:val="008774D3"/>
    <w:rsid w:val="00886F42"/>
    <w:rsid w:val="00892AF6"/>
    <w:rsid w:val="00892B44"/>
    <w:rsid w:val="008A0A75"/>
    <w:rsid w:val="008A1CE5"/>
    <w:rsid w:val="008A5842"/>
    <w:rsid w:val="008A786C"/>
    <w:rsid w:val="008A7E19"/>
    <w:rsid w:val="008A7E77"/>
    <w:rsid w:val="008B43D9"/>
    <w:rsid w:val="008B6F48"/>
    <w:rsid w:val="008C0C4A"/>
    <w:rsid w:val="008C2B14"/>
    <w:rsid w:val="008C5027"/>
    <w:rsid w:val="008C6596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4DBB"/>
    <w:rsid w:val="008F601D"/>
    <w:rsid w:val="008F61B4"/>
    <w:rsid w:val="008F66BA"/>
    <w:rsid w:val="008F6EEC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ACD"/>
    <w:rsid w:val="009B68A0"/>
    <w:rsid w:val="009C078F"/>
    <w:rsid w:val="009C4507"/>
    <w:rsid w:val="009C6FF6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2BA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336BB"/>
    <w:rsid w:val="00A4079D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747E4"/>
    <w:rsid w:val="00A8017D"/>
    <w:rsid w:val="00A8059C"/>
    <w:rsid w:val="00A84B00"/>
    <w:rsid w:val="00A86140"/>
    <w:rsid w:val="00A93CE6"/>
    <w:rsid w:val="00A97891"/>
    <w:rsid w:val="00AB0389"/>
    <w:rsid w:val="00AB1E0F"/>
    <w:rsid w:val="00AB5664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2844"/>
    <w:rsid w:val="00B34287"/>
    <w:rsid w:val="00B378A6"/>
    <w:rsid w:val="00B40294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16D0"/>
    <w:rsid w:val="00B93F0E"/>
    <w:rsid w:val="00B94124"/>
    <w:rsid w:val="00BA4BAE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85030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431"/>
    <w:rsid w:val="00CC0799"/>
    <w:rsid w:val="00CC4D2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6F13"/>
    <w:rsid w:val="00D071FB"/>
    <w:rsid w:val="00D07422"/>
    <w:rsid w:val="00D11B93"/>
    <w:rsid w:val="00D13D48"/>
    <w:rsid w:val="00D14E50"/>
    <w:rsid w:val="00D15FA6"/>
    <w:rsid w:val="00D24A88"/>
    <w:rsid w:val="00D254F6"/>
    <w:rsid w:val="00D26E22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563A5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45E5"/>
    <w:rsid w:val="00DC5C69"/>
    <w:rsid w:val="00DC5F4D"/>
    <w:rsid w:val="00DC6971"/>
    <w:rsid w:val="00DC69C3"/>
    <w:rsid w:val="00DC79AB"/>
    <w:rsid w:val="00DD3DF2"/>
    <w:rsid w:val="00DF3898"/>
    <w:rsid w:val="00DF495A"/>
    <w:rsid w:val="00DF5013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5C67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1C29"/>
    <w:rsid w:val="00EB6B09"/>
    <w:rsid w:val="00EC1741"/>
    <w:rsid w:val="00EC1864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01B0"/>
    <w:rsid w:val="00F7151B"/>
    <w:rsid w:val="00F7165B"/>
    <w:rsid w:val="00F75EB8"/>
    <w:rsid w:val="00F800BB"/>
    <w:rsid w:val="00F800D5"/>
    <w:rsid w:val="00F84639"/>
    <w:rsid w:val="00F85B29"/>
    <w:rsid w:val="00F91C73"/>
    <w:rsid w:val="00F92B2C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46D3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Style8">
    <w:name w:val="Style8"/>
    <w:basedOn w:val="a1"/>
    <w:uiPriority w:val="99"/>
    <w:rsid w:val="00A22BAD"/>
    <w:pPr>
      <w:widowControl w:val="0"/>
      <w:autoSpaceDE w:val="0"/>
      <w:autoSpaceDN w:val="0"/>
      <w:adjustRightInd w:val="0"/>
      <w:spacing w:after="0" w:line="230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F4458-4A15-499B-93FB-5C07C8F66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3308</Words>
  <Characters>18857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22121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8</cp:revision>
  <cp:lastPrinted>2012-06-06T11:59:00Z</cp:lastPrinted>
  <dcterms:created xsi:type="dcterms:W3CDTF">2012-06-06T11:42:00Z</dcterms:created>
  <dcterms:modified xsi:type="dcterms:W3CDTF">2012-06-07T04:58:00Z</dcterms:modified>
</cp:coreProperties>
</file>