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B409FD">
        <w:rPr>
          <w:b/>
          <w:szCs w:val="28"/>
        </w:rPr>
        <w:t>растворителей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FE1EF4">
        <w:rPr>
          <w:rFonts w:ascii="Times New Roman" w:hAnsi="Times New Roman"/>
        </w:rPr>
        <w:t>06</w:t>
      </w:r>
      <w:r>
        <w:rPr>
          <w:rFonts w:ascii="Times New Roman" w:hAnsi="Times New Roman"/>
        </w:rPr>
        <w:t xml:space="preserve">» </w:t>
      </w:r>
      <w:r w:rsidR="00B409FD">
        <w:rPr>
          <w:rFonts w:ascii="Times New Roman" w:hAnsi="Times New Roman"/>
        </w:rPr>
        <w:t>июня 2016 года  № 309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E1EF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409FD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1800 л</w:t>
            </w:r>
            <w:r w:rsidRPr="00B409FD">
              <w:rPr>
                <w:rFonts w:ascii="Times New Roman" w:hAnsi="Times New Roman"/>
                <w:sz w:val="22"/>
                <w:szCs w:val="22"/>
              </w:rPr>
              <w:t xml:space="preserve">. Для каждой позиции количество указывается в Техническом задании. </w:t>
            </w:r>
          </w:p>
          <w:p w:rsidR="00B409FD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B409F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Август 2016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B409FD" w:rsidP="00B409FD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131 812,00</w:t>
            </w:r>
            <w:r w:rsidR="008F7D3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2008E">
              <w:rPr>
                <w:rFonts w:ascii="Times New Roman" w:hAnsi="Times New Roman"/>
                <w:sz w:val="22"/>
                <w:szCs w:val="22"/>
              </w:rPr>
              <w:t>(</w:t>
            </w:r>
            <w:r w:rsidR="00E44A22">
              <w:rPr>
                <w:rFonts w:ascii="Times New Roman" w:hAnsi="Times New Roman"/>
                <w:sz w:val="22"/>
                <w:szCs w:val="22"/>
              </w:rPr>
              <w:t xml:space="preserve">сто </w:t>
            </w:r>
            <w:r>
              <w:rPr>
                <w:rFonts w:ascii="Times New Roman" w:hAnsi="Times New Roman"/>
                <w:sz w:val="22"/>
                <w:szCs w:val="22"/>
              </w:rPr>
              <w:t>тридцать одна тысяча восемьсот двенадцать</w:t>
            </w:r>
            <w:r w:rsidR="00F920F8">
              <w:rPr>
                <w:rFonts w:ascii="Times New Roman" w:hAnsi="Times New Roman"/>
                <w:sz w:val="22"/>
                <w:szCs w:val="22"/>
              </w:rPr>
              <w:t>) рублей 00</w:t>
            </w:r>
            <w:r w:rsidR="0032008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 w:rsidR="0032008E"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FE1EF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8F63EA">
              <w:rPr>
                <w:rFonts w:ascii="Times New Roman" w:hAnsi="Times New Roman"/>
                <w:sz w:val="22"/>
                <w:szCs w:val="22"/>
              </w:rPr>
              <w:t>15</w:t>
            </w:r>
            <w:bookmarkStart w:id="0" w:name="_GoBack"/>
            <w:bookmarkEnd w:id="0"/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F63E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F63E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F63EA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09FD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1EF4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9A579-BD7E-4593-BEE9-7EFCE94FA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137</cp:revision>
  <dcterms:created xsi:type="dcterms:W3CDTF">2014-10-10T07:14:00Z</dcterms:created>
  <dcterms:modified xsi:type="dcterms:W3CDTF">2016-06-06T05:00:00Z</dcterms:modified>
</cp:coreProperties>
</file>