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AEC" w:rsidRPr="00E25B1F" w:rsidRDefault="00D37AEC" w:rsidP="00D37AEC">
      <w:pPr>
        <w:jc w:val="center"/>
        <w:outlineLvl w:val="0"/>
        <w:rPr>
          <w:sz w:val="28"/>
          <w:szCs w:val="28"/>
        </w:rPr>
      </w:pPr>
      <w:bookmarkStart w:id="0" w:name="_Toc41591264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37AEC" w:rsidRPr="00E25B1F" w:rsidRDefault="00D37AEC" w:rsidP="00D37AE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7AEC" w:rsidRPr="00E25B1F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37AEC" w:rsidRPr="002B188B" w:rsidRDefault="00D37AEC" w:rsidP="00D37AEC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поставку </w:t>
      </w:r>
      <w:r w:rsidRPr="00627823">
        <w:rPr>
          <w:sz w:val="28"/>
          <w:szCs w:val="28"/>
        </w:rPr>
        <w:t>гранатового песка</w:t>
      </w:r>
      <w:r w:rsidRPr="002B188B">
        <w:rPr>
          <w:bCs/>
          <w:sz w:val="28"/>
          <w:szCs w:val="28"/>
        </w:rPr>
        <w:t>.</w:t>
      </w:r>
    </w:p>
    <w:p w:rsidR="00D37AEC" w:rsidRPr="0000407A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D37AEC" w:rsidRPr="008C6DF7" w:rsidRDefault="00D37AEC" w:rsidP="00D37AEC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D37AEC" w:rsidRPr="008C6DF7" w:rsidRDefault="00D37AEC" w:rsidP="00D37AEC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D37AEC" w:rsidRDefault="00D37AEC" w:rsidP="00D37A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Мазур</w:t>
      </w:r>
      <w:proofErr w:type="spellEnd"/>
      <w:r>
        <w:rPr>
          <w:sz w:val="28"/>
          <w:szCs w:val="28"/>
        </w:rPr>
        <w:t xml:space="preserve">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D37AEC" w:rsidRPr="002B188B" w:rsidRDefault="00D37AEC" w:rsidP="00D37AEC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hyperlink r:id="rId6" w:history="1">
        <w:r w:rsidRPr="00482706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@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kit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spb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D37AEC" w:rsidRPr="00E25B1F" w:rsidRDefault="00D37AEC" w:rsidP="00D37AEC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№7510/106</w:t>
      </w:r>
    </w:p>
    <w:p w:rsidR="00D37AEC" w:rsidRPr="008C0D8D" w:rsidRDefault="00D37AEC" w:rsidP="00D37AEC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r>
        <w:rPr>
          <w:sz w:val="28"/>
          <w:szCs w:val="28"/>
        </w:rPr>
        <w:t>Г</w:t>
      </w:r>
      <w:r w:rsidRPr="00627823">
        <w:rPr>
          <w:sz w:val="28"/>
          <w:szCs w:val="28"/>
        </w:rPr>
        <w:t>ранатов</w:t>
      </w:r>
      <w:r>
        <w:rPr>
          <w:sz w:val="28"/>
          <w:szCs w:val="28"/>
        </w:rPr>
        <w:t>ый</w:t>
      </w:r>
      <w:r w:rsidRPr="00627823">
        <w:rPr>
          <w:sz w:val="28"/>
          <w:szCs w:val="28"/>
        </w:rPr>
        <w:t xml:space="preserve"> пес</w:t>
      </w:r>
      <w:r>
        <w:rPr>
          <w:sz w:val="28"/>
          <w:szCs w:val="28"/>
        </w:rPr>
        <w:t>о</w:t>
      </w:r>
      <w:r w:rsidRPr="00627823">
        <w:rPr>
          <w:sz w:val="28"/>
          <w:szCs w:val="28"/>
        </w:rPr>
        <w:t>к</w:t>
      </w:r>
      <w:r w:rsidRPr="002B188B">
        <w:rPr>
          <w:sz w:val="28"/>
          <w:szCs w:val="28"/>
        </w:rPr>
        <w:t>.</w:t>
      </w:r>
    </w:p>
    <w:p w:rsidR="00D37AEC" w:rsidRPr="00B33B6C" w:rsidRDefault="00D37AEC" w:rsidP="00D37A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D37AEC" w:rsidRDefault="00D37AEC" w:rsidP="00D37A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AA7012">
        <w:rPr>
          <w:b/>
          <w:sz w:val="28"/>
          <w:szCs w:val="28"/>
        </w:rPr>
        <w:t>:</w:t>
      </w:r>
      <w:r w:rsidRPr="00AA7012">
        <w:rPr>
          <w:bCs/>
          <w:sz w:val="28"/>
          <w:szCs w:val="28"/>
        </w:rPr>
        <w:t xml:space="preserve"> </w:t>
      </w:r>
    </w:p>
    <w:p w:rsidR="00D37AEC" w:rsidRPr="00627823" w:rsidRDefault="00D37AEC" w:rsidP="00D37AEC">
      <w:pPr>
        <w:tabs>
          <w:tab w:val="left" w:pos="284"/>
        </w:tabs>
        <w:ind w:firstLine="709"/>
        <w:contextualSpacing/>
        <w:jc w:val="both"/>
        <w:rPr>
          <w:sz w:val="28"/>
          <w:szCs w:val="28"/>
        </w:rPr>
      </w:pPr>
      <w:r w:rsidRPr="00627823">
        <w:rPr>
          <w:sz w:val="28"/>
          <w:szCs w:val="28"/>
        </w:rPr>
        <w:t>1 этап  поставки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 xml:space="preserve">не позднее 20 календарных дней с момента заключения Договора; </w:t>
      </w:r>
    </w:p>
    <w:p w:rsidR="00D37AEC" w:rsidRPr="00627823" w:rsidRDefault="00D37AEC" w:rsidP="00D37AEC">
      <w:pPr>
        <w:tabs>
          <w:tab w:val="left" w:pos="284"/>
        </w:tabs>
        <w:ind w:firstLine="709"/>
        <w:contextualSpacing/>
        <w:jc w:val="both"/>
        <w:rPr>
          <w:sz w:val="28"/>
          <w:szCs w:val="28"/>
        </w:rPr>
      </w:pPr>
      <w:r w:rsidRPr="00627823">
        <w:rPr>
          <w:sz w:val="28"/>
          <w:szCs w:val="28"/>
        </w:rPr>
        <w:t>2 этап  поставки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 xml:space="preserve">не позднее 80 календарных дней с момента заключения Договора; </w:t>
      </w:r>
    </w:p>
    <w:p w:rsidR="00D37AEC" w:rsidRPr="00627823" w:rsidRDefault="00D37AEC" w:rsidP="00D37AEC">
      <w:pPr>
        <w:tabs>
          <w:tab w:val="left" w:pos="284"/>
        </w:tabs>
        <w:ind w:firstLine="709"/>
        <w:contextualSpacing/>
        <w:jc w:val="both"/>
        <w:rPr>
          <w:sz w:val="28"/>
          <w:szCs w:val="28"/>
        </w:rPr>
      </w:pPr>
      <w:r w:rsidRPr="00627823">
        <w:rPr>
          <w:sz w:val="28"/>
          <w:szCs w:val="28"/>
        </w:rPr>
        <w:t>3 этап  поставки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 xml:space="preserve">не позднее 120 календарных дней с момента заключения Договора, </w:t>
      </w:r>
    </w:p>
    <w:p w:rsidR="00D37AEC" w:rsidRPr="00627823" w:rsidRDefault="00D37AEC" w:rsidP="00D37AE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27823">
        <w:rPr>
          <w:sz w:val="28"/>
          <w:szCs w:val="28"/>
        </w:rPr>
        <w:t>с правом досрочной поставки</w:t>
      </w:r>
      <w:r>
        <w:rPr>
          <w:sz w:val="28"/>
          <w:szCs w:val="28"/>
        </w:rPr>
        <w:t>.</w:t>
      </w:r>
    </w:p>
    <w:p w:rsidR="00D37AEC" w:rsidRPr="00886014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2273F">
        <w:rPr>
          <w:b/>
          <w:sz w:val="28"/>
          <w:szCs w:val="28"/>
        </w:rPr>
        <w:t>Место поставки товара:</w:t>
      </w:r>
      <w:r w:rsidRPr="00F2273F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F2273F">
          <w:rPr>
            <w:spacing w:val="-6"/>
            <w:sz w:val="28"/>
            <w:szCs w:val="28"/>
          </w:rPr>
          <w:t>196641, г</w:t>
        </w:r>
      </w:smartTag>
      <w:r w:rsidRPr="00F2273F">
        <w:rPr>
          <w:spacing w:val="-6"/>
          <w:sz w:val="28"/>
          <w:szCs w:val="28"/>
        </w:rPr>
        <w:t>. Санкт-Петербург, п. Металлострой</w:t>
      </w:r>
      <w:r w:rsidRPr="0000407A">
        <w:rPr>
          <w:spacing w:val="-6"/>
          <w:sz w:val="28"/>
          <w:szCs w:val="28"/>
        </w:rPr>
        <w:t>, дорога на Металлострой, д.3.</w:t>
      </w:r>
    </w:p>
    <w:p w:rsidR="00D37AEC" w:rsidRPr="00B1550F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7AEC" w:rsidRPr="00E25B1F" w:rsidRDefault="00D37AEC" w:rsidP="00D37A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8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7AEC" w:rsidRPr="00E25B1F" w:rsidRDefault="00D37AEC" w:rsidP="00D37A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AEC" w:rsidRPr="00E25B1F" w:rsidRDefault="00D37AEC" w:rsidP="00D37A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7AEC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1 203 112,00</w:t>
      </w:r>
      <w:r w:rsidRPr="00E03119">
        <w:rPr>
          <w:sz w:val="28"/>
          <w:szCs w:val="28"/>
        </w:rPr>
        <w:t xml:space="preserve"> </w:t>
      </w:r>
      <w:r w:rsidRPr="00E635A0">
        <w:rPr>
          <w:sz w:val="28"/>
          <w:szCs w:val="28"/>
        </w:rPr>
        <w:t>руб. (</w:t>
      </w:r>
      <w:r>
        <w:rPr>
          <w:sz w:val="28"/>
          <w:szCs w:val="28"/>
        </w:rPr>
        <w:t xml:space="preserve">Один миллион двести три тысячи сто двенадцать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E635A0">
        <w:rPr>
          <w:sz w:val="28"/>
          <w:szCs w:val="28"/>
        </w:rPr>
        <w:t>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D37AEC" w:rsidRPr="00627823" w:rsidRDefault="00D37AEC" w:rsidP="00D37AEC">
      <w:pPr>
        <w:ind w:firstLine="709"/>
        <w:jc w:val="both"/>
        <w:rPr>
          <w:sz w:val="28"/>
          <w:szCs w:val="28"/>
        </w:rPr>
      </w:pPr>
      <w:proofErr w:type="gramStart"/>
      <w:r w:rsidRPr="00661A24">
        <w:rPr>
          <w:b/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627823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627823">
          <w:rPr>
            <w:sz w:val="28"/>
            <w:szCs w:val="28"/>
          </w:rPr>
          <w:t>196641, г</w:t>
        </w:r>
      </w:smartTag>
      <w:r w:rsidRPr="00627823">
        <w:rPr>
          <w:sz w:val="28"/>
          <w:szCs w:val="28"/>
        </w:rPr>
        <w:t>. Санкт-Петербург, пос. Металлострой, дорога на Металлострой, д.3, АО «НИИЭФА»,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D37AEC" w:rsidRPr="00B1550F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D37AEC" w:rsidRPr="00E25B1F" w:rsidRDefault="00D37AEC" w:rsidP="00D37AE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 w:rsidRPr="00E25B1F">
        <w:rPr>
          <w:sz w:val="28"/>
          <w:szCs w:val="28"/>
        </w:rPr>
        <w:t xml:space="preserve"> (</w:t>
      </w:r>
      <w:hyperlink r:id="rId9" w:history="1">
        <w:r w:rsidRPr="009D7299">
          <w:rPr>
            <w:rStyle w:val="a3"/>
            <w:b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10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D37AEC" w:rsidRPr="00B1550F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D37AEC" w:rsidRPr="00E25B1F" w:rsidRDefault="00D37AEC" w:rsidP="00D37AEC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2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D137C2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137C2">
        <w:rPr>
          <w:b/>
          <w:spacing w:val="-6"/>
          <w:sz w:val="28"/>
          <w:szCs w:val="28"/>
        </w:rPr>
        <w:t>) «</w:t>
      </w:r>
      <w:r w:rsidR="007B560C">
        <w:rPr>
          <w:b/>
          <w:spacing w:val="-6"/>
          <w:sz w:val="28"/>
          <w:szCs w:val="28"/>
        </w:rPr>
        <w:t>2</w:t>
      </w:r>
      <w:r w:rsidR="00B577B3">
        <w:rPr>
          <w:b/>
          <w:spacing w:val="-6"/>
          <w:sz w:val="28"/>
          <w:szCs w:val="28"/>
        </w:rPr>
        <w:t>1</w:t>
      </w:r>
      <w:r w:rsidRPr="00CB7043">
        <w:rPr>
          <w:b/>
          <w:spacing w:val="-6"/>
          <w:sz w:val="28"/>
          <w:szCs w:val="28"/>
        </w:rPr>
        <w:t>» апреля 2015 года</w:t>
      </w:r>
      <w:r w:rsidRPr="00CB7043">
        <w:rPr>
          <w:spacing w:val="-6"/>
          <w:sz w:val="28"/>
          <w:szCs w:val="28"/>
        </w:rPr>
        <w:t>.</w:t>
      </w:r>
      <w:r w:rsidRPr="00E25B1F">
        <w:rPr>
          <w:spacing w:val="-6"/>
          <w:sz w:val="28"/>
          <w:szCs w:val="28"/>
        </w:rPr>
        <w:t xml:space="preserve"> </w:t>
      </w:r>
    </w:p>
    <w:p w:rsidR="00D37AEC" w:rsidRPr="00847636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>ой, дорога н</w:t>
      </w:r>
      <w:bookmarkStart w:id="1" w:name="_GoBack"/>
      <w:bookmarkEnd w:id="1"/>
      <w:r>
        <w:rPr>
          <w:spacing w:val="-6"/>
          <w:sz w:val="28"/>
          <w:szCs w:val="28"/>
        </w:rPr>
        <w:t xml:space="preserve">а Металлострой, д.3, </w:t>
      </w:r>
      <w:r w:rsidRPr="00847636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D37AEC" w:rsidRPr="00847636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47636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847636">
          <w:rPr>
            <w:spacing w:val="-6"/>
            <w:sz w:val="28"/>
            <w:szCs w:val="28"/>
          </w:rPr>
          <w:t>196641, г</w:t>
        </w:r>
      </w:smartTag>
      <w:r w:rsidRPr="00847636">
        <w:rPr>
          <w:spacing w:val="-6"/>
          <w:sz w:val="28"/>
          <w:szCs w:val="28"/>
        </w:rPr>
        <w:t xml:space="preserve">. Санкт-Петербург, п. Металлострой, дорога на Металлострой, д.3, 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D37AEC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47636">
        <w:rPr>
          <w:spacing w:val="-6"/>
          <w:sz w:val="28"/>
          <w:szCs w:val="28"/>
        </w:rPr>
        <w:t xml:space="preserve"> </w:t>
      </w:r>
      <w:r w:rsidRPr="00847636">
        <w:rPr>
          <w:sz w:val="28"/>
        </w:rPr>
        <w:t>в течение </w:t>
      </w:r>
      <w:r>
        <w:rPr>
          <w:sz w:val="28"/>
        </w:rPr>
        <w:t>20</w:t>
      </w:r>
      <w:r w:rsidRPr="00847636">
        <w:rPr>
          <w:sz w:val="28"/>
        </w:rPr>
        <w:t> (</w:t>
      </w:r>
      <w:r>
        <w:rPr>
          <w:sz w:val="28"/>
        </w:rPr>
        <w:t>двадцати</w:t>
      </w:r>
      <w:r w:rsidRPr="00847636">
        <w:rPr>
          <w:sz w:val="28"/>
        </w:rPr>
        <w:t>) дней, но не ранее чем через 10 (десять) дней после размещения на официальном сайте и на ЭТП</w:t>
      </w:r>
      <w:r w:rsidRPr="00A94EC4">
        <w:rPr>
          <w:sz w:val="28"/>
        </w:rPr>
        <w:t xml:space="preserve"> протокола подведения итогов </w:t>
      </w:r>
      <w:r>
        <w:rPr>
          <w:sz w:val="28"/>
        </w:rPr>
        <w:t xml:space="preserve">запроса цен. </w:t>
      </w:r>
    </w:p>
    <w:p w:rsidR="00D37AEC" w:rsidRPr="008C0D8D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8C0D8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8C0D8D">
        <w:rPr>
          <w:spacing w:val="-6"/>
          <w:sz w:val="28"/>
          <w:szCs w:val="28"/>
        </w:rPr>
        <w:t xml:space="preserve">  </w:t>
      </w:r>
      <w:r w:rsidRPr="008C0D8D">
        <w:rPr>
          <w:bCs/>
          <w:sz w:val="28"/>
          <w:szCs w:val="28"/>
        </w:rPr>
        <w:t>не требуется.</w:t>
      </w:r>
    </w:p>
    <w:p w:rsidR="00D37AEC" w:rsidRPr="00E25B1F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7AEC" w:rsidRPr="00AB4A39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37AEC" w:rsidRPr="0048246A" w:rsidRDefault="00D37AEC" w:rsidP="00D37AE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37AEC" w:rsidRDefault="00D37AEC" w:rsidP="00D37AEC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D37AEC" w:rsidRPr="00E25B1F" w:rsidRDefault="00D37AEC" w:rsidP="00D37AEC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37AEC" w:rsidRPr="00E25B1F" w:rsidRDefault="00D37AEC" w:rsidP="00D37AE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427A" w:rsidRPr="00D37AEC" w:rsidRDefault="008B427A" w:rsidP="00D37AEC"/>
    <w:sectPr w:rsidR="008B427A" w:rsidRPr="00D37AEC" w:rsidSect="00C1084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E9"/>
    <w:rsid w:val="007B560C"/>
    <w:rsid w:val="008B427A"/>
    <w:rsid w:val="00B577B3"/>
    <w:rsid w:val="00C1084D"/>
    <w:rsid w:val="00D37AEC"/>
    <w:rsid w:val="00DA534B"/>
    <w:rsid w:val="00DE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Бойкова Татьяна Константиновна</cp:lastModifiedBy>
  <cp:revision>6</cp:revision>
  <dcterms:created xsi:type="dcterms:W3CDTF">2015-04-02T07:22:00Z</dcterms:created>
  <dcterms:modified xsi:type="dcterms:W3CDTF">2015-04-09T09:37:00Z</dcterms:modified>
</cp:coreProperties>
</file>