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058">
        <w:rPr>
          <w:rFonts w:ascii="Times New Roman" w:hAnsi="Times New Roman" w:cs="Times New Roman"/>
          <w:sz w:val="28"/>
          <w:szCs w:val="28"/>
        </w:rPr>
        <w:t>ИЗВЕЩЕНИЕ 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 В ДОКУМЕНТАЦИЮ ОТКРЫТОГО ЗАПРОСА ПРЕДЛОЖЕНИЙ ПО ТЕМЕ:</w:t>
      </w:r>
    </w:p>
    <w:p w:rsidR="00FA6E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E5626" w:rsidRPr="004E5626">
        <w:rPr>
          <w:rFonts w:ascii="Times New Roman" w:hAnsi="Times New Roman" w:cs="Times New Roman"/>
          <w:sz w:val="28"/>
          <w:szCs w:val="28"/>
        </w:rPr>
        <w:t xml:space="preserve">Организационная и техническая поддержка при подготовке и проведении общественных обсуждений:- в форме общественных слушаний на территории </w:t>
      </w:r>
      <w:proofErr w:type="gramStart"/>
      <w:r w:rsidR="004E5626" w:rsidRPr="004E562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4E5626" w:rsidRPr="004E5626">
        <w:rPr>
          <w:rFonts w:ascii="Times New Roman" w:hAnsi="Times New Roman" w:cs="Times New Roman"/>
          <w:sz w:val="28"/>
          <w:szCs w:val="28"/>
        </w:rPr>
        <w:t>. Волгодонска и на территории Дубовского района по актуализированным материалам ОВОС;- в форме «круглого стола» на территории г. Волгодонска и на территории Дубовского района материалов обоснования лицензии (МОЛ) на эксплуатацию энергоблока №3 Ростовской АЭС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C7DF5" w:rsidRPr="007C7DF5" w:rsidRDefault="004E5626" w:rsidP="005B07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626">
        <w:rPr>
          <w:rFonts w:ascii="Times New Roman" w:hAnsi="Times New Roman" w:cs="Times New Roman"/>
          <w:sz w:val="28"/>
          <w:szCs w:val="28"/>
        </w:rPr>
        <w:t>В извещении п. 6 Начальная (максимальная) цена договора: читать –</w:t>
      </w:r>
      <w:r>
        <w:rPr>
          <w:rFonts w:ascii="Times New Roman" w:hAnsi="Times New Roman" w:cs="Times New Roman"/>
          <w:b/>
          <w:sz w:val="28"/>
          <w:szCs w:val="28"/>
        </w:rPr>
        <w:t xml:space="preserve"> 7 100 000,00 рублей с НДС</w:t>
      </w:r>
      <w:r w:rsidR="007C7DF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C7DF5" w:rsidRPr="007C7DF5" w:rsidSect="00FA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BADE7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058"/>
    <w:rsid w:val="00065687"/>
    <w:rsid w:val="00340058"/>
    <w:rsid w:val="004E5626"/>
    <w:rsid w:val="005B0788"/>
    <w:rsid w:val="006E7C5B"/>
    <w:rsid w:val="00772D33"/>
    <w:rsid w:val="007C7DF5"/>
    <w:rsid w:val="00885CDC"/>
    <w:rsid w:val="009534BC"/>
    <w:rsid w:val="00974907"/>
    <w:rsid w:val="009F2773"/>
    <w:rsid w:val="00D03D9F"/>
    <w:rsid w:val="00DB6D67"/>
    <w:rsid w:val="00DF7E6D"/>
    <w:rsid w:val="00EA184A"/>
    <w:rsid w:val="00FA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B0788"/>
    <w:rPr>
      <w:color w:val="0000FF"/>
      <w:u w:val="single"/>
    </w:rPr>
  </w:style>
  <w:style w:type="paragraph" w:customStyle="1" w:styleId="Times12">
    <w:name w:val="Times 12"/>
    <w:basedOn w:val="a"/>
    <w:rsid w:val="005B07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footer"/>
    <w:basedOn w:val="a"/>
    <w:link w:val="a5"/>
    <w:rsid w:val="005B078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5B07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>ushakov-av</cp:lastModifiedBy>
  <cp:revision>2</cp:revision>
  <cp:lastPrinted>2012-07-02T11:07:00Z</cp:lastPrinted>
  <dcterms:created xsi:type="dcterms:W3CDTF">2012-09-12T12:13:00Z</dcterms:created>
  <dcterms:modified xsi:type="dcterms:W3CDTF">2012-09-12T12:13:00Z</dcterms:modified>
</cp:coreProperties>
</file>