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3ED" w:rsidRPr="00DD5EEB" w:rsidRDefault="005543ED" w:rsidP="005543ED">
      <w:pPr>
        <w:pStyle w:val="1"/>
        <w:numPr>
          <w:ilvl w:val="0"/>
          <w:numId w:val="0"/>
        </w:numPr>
        <w:jc w:val="center"/>
        <w:rPr>
          <w:b/>
          <w:sz w:val="28"/>
          <w:szCs w:val="28"/>
        </w:rPr>
      </w:pPr>
      <w:bookmarkStart w:id="0" w:name="_Toc390267642"/>
      <w:r w:rsidRPr="00DD5EEB">
        <w:rPr>
          <w:b/>
          <w:sz w:val="28"/>
          <w:szCs w:val="28"/>
        </w:rPr>
        <w:t>ЧАСТЬ 2 «ПРОЕКТ ДОГОВОРА»</w:t>
      </w:r>
      <w:bookmarkEnd w:id="0"/>
    </w:p>
    <w:p w:rsidR="005543ED" w:rsidRDefault="005543ED" w:rsidP="005543ED">
      <w:pPr>
        <w:ind w:right="-120"/>
        <w:jc w:val="center"/>
        <w:rPr>
          <w:sz w:val="28"/>
        </w:rPr>
      </w:pPr>
      <w:r>
        <w:rPr>
          <w:sz w:val="28"/>
          <w:szCs w:val="28"/>
        </w:rPr>
        <w:t>ДОГОВОР</w:t>
      </w:r>
      <w:r>
        <w:rPr>
          <w:sz w:val="28"/>
        </w:rPr>
        <w:t xml:space="preserve"> №</w:t>
      </w:r>
      <w:r>
        <w:rPr>
          <w:i/>
          <w:sz w:val="28"/>
        </w:rPr>
        <w:t>__________</w:t>
      </w:r>
    </w:p>
    <w:p w:rsidR="005543ED" w:rsidRDefault="005543ED" w:rsidP="005543ED">
      <w:pPr>
        <w:pStyle w:val="a7"/>
        <w:spacing w:before="48" w:after="48"/>
        <w:rPr>
          <w:sz w:val="21"/>
        </w:rPr>
      </w:pPr>
    </w:p>
    <w:p w:rsidR="005543ED" w:rsidRDefault="005543ED" w:rsidP="005543ED">
      <w:pPr>
        <w:pStyle w:val="a7"/>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2014 г.</w:t>
      </w:r>
    </w:p>
    <w:p w:rsidR="005543ED" w:rsidRDefault="005543ED" w:rsidP="005543ED">
      <w:pPr>
        <w:pStyle w:val="a7"/>
        <w:spacing w:before="48" w:after="48"/>
        <w:rPr>
          <w:sz w:val="21"/>
        </w:rPr>
      </w:pPr>
    </w:p>
    <w:p w:rsidR="005543ED" w:rsidRPr="00B838B4" w:rsidRDefault="005543ED" w:rsidP="005543ED">
      <w:pPr>
        <w:pStyle w:val="ConsPlusNonformat"/>
        <w:spacing w:before="48" w:after="48"/>
        <w:jc w:val="both"/>
        <w:rPr>
          <w:rFonts w:ascii="Times New Roman" w:hAnsi="Times New Roman" w:cs="Times New Roman"/>
          <w:sz w:val="22"/>
          <w:szCs w:val="22"/>
        </w:rPr>
      </w:pPr>
      <w:r w:rsidRPr="00B838B4">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«Покупатель»</w:t>
      </w:r>
      <w:r w:rsidRPr="00B838B4">
        <w:rPr>
          <w:rFonts w:ascii="Times New Roman" w:hAnsi="Times New Roman" w:cs="Times New Roman"/>
          <w:sz w:val="22"/>
          <w:szCs w:val="22"/>
        </w:rPr>
        <w:t xml:space="preserve">, в лице генерального директора </w:t>
      </w:r>
      <w:proofErr w:type="spellStart"/>
      <w:r w:rsidRPr="00B838B4">
        <w:rPr>
          <w:rFonts w:ascii="Times New Roman" w:hAnsi="Times New Roman" w:cs="Times New Roman"/>
          <w:sz w:val="22"/>
          <w:szCs w:val="22"/>
        </w:rPr>
        <w:t>Ковязина</w:t>
      </w:r>
      <w:proofErr w:type="spellEnd"/>
      <w:r w:rsidRPr="00B838B4">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sidRPr="00B838B4">
        <w:rPr>
          <w:rFonts w:ascii="Times New Roman" w:hAnsi="Times New Roman" w:cs="Times New Roman"/>
          <w:sz w:val="22"/>
          <w:szCs w:val="22"/>
        </w:rPr>
        <w:t xml:space="preserve">         ,</w:t>
      </w:r>
      <w:proofErr w:type="gramEnd"/>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«Поставщик»</w:t>
      </w:r>
      <w:r w:rsidRPr="00B838B4">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Pr>
          <w:rFonts w:ascii="Times New Roman" w:hAnsi="Times New Roman" w:cs="Times New Roman"/>
          <w:sz w:val="22"/>
          <w:szCs w:val="22"/>
        </w:rPr>
        <w:t>на основании протокола  №</w:t>
      </w:r>
      <w:r w:rsidRPr="007F5051">
        <w:rPr>
          <w:rFonts w:ascii="Times New Roman" w:hAnsi="Times New Roman" w:cs="Times New Roman"/>
          <w:sz w:val="22"/>
          <w:szCs w:val="22"/>
        </w:rPr>
        <w:t xml:space="preserve"> </w:t>
      </w:r>
      <w:r>
        <w:rPr>
          <w:rFonts w:ascii="Times New Roman" w:hAnsi="Times New Roman" w:cs="Times New Roman"/>
          <w:sz w:val="22"/>
          <w:szCs w:val="22"/>
        </w:rPr>
        <w:t xml:space="preserve">от 2014г. </w:t>
      </w:r>
      <w:r w:rsidRPr="00B838B4">
        <w:rPr>
          <w:rFonts w:ascii="Times New Roman" w:hAnsi="Times New Roman" w:cs="Times New Roman"/>
          <w:sz w:val="22"/>
          <w:szCs w:val="22"/>
        </w:rPr>
        <w:t xml:space="preserve">заключили настоящий договор о </w:t>
      </w:r>
      <w:proofErr w:type="gramStart"/>
      <w:r w:rsidRPr="00B838B4">
        <w:rPr>
          <w:rFonts w:ascii="Times New Roman" w:hAnsi="Times New Roman" w:cs="Times New Roman"/>
          <w:sz w:val="22"/>
          <w:szCs w:val="22"/>
        </w:rPr>
        <w:t>нижеследующем</w:t>
      </w:r>
      <w:proofErr w:type="gramEnd"/>
      <w:r w:rsidRPr="00B838B4">
        <w:rPr>
          <w:rFonts w:ascii="Times New Roman" w:hAnsi="Times New Roman" w:cs="Times New Roman"/>
          <w:sz w:val="22"/>
          <w:szCs w:val="22"/>
        </w:rPr>
        <w:t>:</w:t>
      </w:r>
    </w:p>
    <w:p w:rsidR="005543ED" w:rsidRPr="00B838B4" w:rsidRDefault="005543ED" w:rsidP="005543ED">
      <w:pPr>
        <w:spacing w:before="48" w:after="48"/>
        <w:ind w:left="540" w:right="22"/>
        <w:jc w:val="center"/>
        <w:rPr>
          <w:b/>
          <w:sz w:val="22"/>
          <w:szCs w:val="22"/>
        </w:rPr>
      </w:pPr>
      <w:r w:rsidRPr="00B838B4">
        <w:rPr>
          <w:b/>
          <w:sz w:val="22"/>
          <w:szCs w:val="22"/>
        </w:rPr>
        <w:t>Используемые термины и определения</w:t>
      </w:r>
    </w:p>
    <w:p w:rsidR="005543ED" w:rsidRPr="00B838B4" w:rsidRDefault="005543ED" w:rsidP="005543ED">
      <w:pPr>
        <w:spacing w:before="48" w:after="48"/>
        <w:ind w:right="22"/>
        <w:rPr>
          <w:b/>
          <w:sz w:val="22"/>
          <w:szCs w:val="22"/>
        </w:rPr>
      </w:pPr>
      <w:r w:rsidRPr="00B838B4">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5543ED" w:rsidRPr="00B838B4" w:rsidRDefault="005543ED" w:rsidP="005543ED">
      <w:pPr>
        <w:spacing w:before="48" w:after="48"/>
        <w:ind w:right="22"/>
        <w:rPr>
          <w:sz w:val="22"/>
          <w:szCs w:val="22"/>
        </w:rPr>
      </w:pPr>
      <w:proofErr w:type="gramStart"/>
      <w:r w:rsidRPr="00B838B4">
        <w:rPr>
          <w:b/>
          <w:sz w:val="22"/>
          <w:szCs w:val="22"/>
        </w:rPr>
        <w:t>(а) «Настоящий Договор»</w:t>
      </w:r>
      <w:r w:rsidRPr="00B838B4">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sidRPr="00B838B4">
        <w:rPr>
          <w:sz w:val="22"/>
          <w:szCs w:val="22"/>
        </w:rPr>
        <w:t>спецификационной</w:t>
      </w:r>
      <w:proofErr w:type="spellEnd"/>
      <w:r w:rsidRPr="00B838B4">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5543ED" w:rsidRPr="00B838B4" w:rsidRDefault="005543ED" w:rsidP="005543ED">
      <w:pPr>
        <w:spacing w:before="48" w:after="48"/>
        <w:ind w:right="22"/>
        <w:rPr>
          <w:sz w:val="22"/>
          <w:szCs w:val="22"/>
        </w:rPr>
      </w:pPr>
      <w:r w:rsidRPr="00B838B4">
        <w:rPr>
          <w:b/>
          <w:sz w:val="22"/>
          <w:szCs w:val="22"/>
        </w:rPr>
        <w:t>(б)  «Продукция»</w:t>
      </w:r>
      <w:r w:rsidRPr="00B838B4">
        <w:rPr>
          <w:sz w:val="22"/>
          <w:szCs w:val="22"/>
        </w:rPr>
        <w:t xml:space="preserve"> – продукция производственно-технического назначения, являющаяся предметом поставки по настоящему договору.</w:t>
      </w:r>
    </w:p>
    <w:p w:rsidR="005543ED" w:rsidRPr="00B838B4" w:rsidRDefault="005543ED" w:rsidP="005543ED">
      <w:pPr>
        <w:spacing w:before="48" w:after="48"/>
        <w:ind w:right="22"/>
        <w:rPr>
          <w:sz w:val="22"/>
          <w:szCs w:val="22"/>
        </w:rPr>
      </w:pPr>
      <w:r w:rsidRPr="00B838B4">
        <w:rPr>
          <w:b/>
          <w:sz w:val="22"/>
          <w:szCs w:val="22"/>
        </w:rPr>
        <w:t xml:space="preserve">(в) «Грузоотправитель» </w:t>
      </w:r>
      <w:r w:rsidRPr="00B838B4">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5543ED" w:rsidRPr="00B838B4" w:rsidRDefault="005543ED" w:rsidP="005543ED">
      <w:pPr>
        <w:spacing w:before="48" w:after="48"/>
        <w:ind w:right="22"/>
        <w:rPr>
          <w:sz w:val="22"/>
          <w:szCs w:val="22"/>
        </w:rPr>
      </w:pPr>
      <w:r w:rsidRPr="00B838B4">
        <w:rPr>
          <w:b/>
          <w:sz w:val="22"/>
          <w:szCs w:val="22"/>
        </w:rPr>
        <w:t>(г)  «Грузополучатель»</w:t>
      </w:r>
      <w:r w:rsidRPr="00B838B4">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5543ED" w:rsidRPr="00B838B4" w:rsidRDefault="005543ED" w:rsidP="005543ED">
      <w:pPr>
        <w:spacing w:before="48" w:after="48"/>
        <w:ind w:right="22"/>
        <w:rPr>
          <w:sz w:val="22"/>
          <w:szCs w:val="22"/>
        </w:rPr>
      </w:pPr>
      <w:r w:rsidRPr="00B838B4">
        <w:rPr>
          <w:b/>
          <w:sz w:val="22"/>
          <w:szCs w:val="22"/>
        </w:rPr>
        <w:t>(</w:t>
      </w:r>
      <w:proofErr w:type="spellStart"/>
      <w:r w:rsidRPr="00B838B4">
        <w:rPr>
          <w:b/>
          <w:sz w:val="22"/>
          <w:szCs w:val="22"/>
        </w:rPr>
        <w:t>д</w:t>
      </w:r>
      <w:proofErr w:type="spellEnd"/>
      <w:r w:rsidRPr="00B838B4">
        <w:rPr>
          <w:b/>
          <w:sz w:val="22"/>
          <w:szCs w:val="22"/>
        </w:rPr>
        <w:t>) «Перевозчик»</w:t>
      </w:r>
      <w:r w:rsidRPr="00B838B4">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sidRPr="00B838B4">
        <w:rPr>
          <w:sz w:val="22"/>
          <w:szCs w:val="22"/>
        </w:rPr>
        <w:t>управомоченному</w:t>
      </w:r>
      <w:proofErr w:type="spellEnd"/>
      <w:r w:rsidRPr="00B838B4">
        <w:rPr>
          <w:sz w:val="22"/>
          <w:szCs w:val="22"/>
        </w:rPr>
        <w:t xml:space="preserve"> на его получение лицу.</w:t>
      </w:r>
    </w:p>
    <w:p w:rsidR="005543ED" w:rsidRPr="00B838B4" w:rsidRDefault="005543ED" w:rsidP="005543ED">
      <w:pPr>
        <w:spacing w:before="48" w:after="48"/>
        <w:ind w:right="22"/>
        <w:jc w:val="center"/>
        <w:rPr>
          <w:b/>
          <w:sz w:val="22"/>
          <w:szCs w:val="22"/>
        </w:rPr>
      </w:pPr>
      <w:r w:rsidRPr="00B838B4">
        <w:rPr>
          <w:b/>
          <w:sz w:val="22"/>
          <w:szCs w:val="22"/>
        </w:rPr>
        <w:t>1.Предмет договора</w:t>
      </w:r>
    </w:p>
    <w:p w:rsidR="005543ED" w:rsidRPr="00B838B4" w:rsidRDefault="005543ED" w:rsidP="005543ED">
      <w:pPr>
        <w:pStyle w:val="ad"/>
        <w:numPr>
          <w:ilvl w:val="1"/>
          <w:numId w:val="3"/>
        </w:numPr>
        <w:tabs>
          <w:tab w:val="left" w:pos="709"/>
        </w:tabs>
        <w:spacing w:before="48" w:after="48"/>
        <w:ind w:left="426" w:right="23" w:firstLine="0"/>
        <w:jc w:val="both"/>
        <w:outlineLvl w:val="9"/>
        <w:rPr>
          <w:b w:val="0"/>
          <w:sz w:val="22"/>
          <w:szCs w:val="22"/>
        </w:rPr>
      </w:pPr>
      <w:r w:rsidRPr="00B838B4">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5543ED" w:rsidRPr="00B838B4" w:rsidRDefault="005543ED" w:rsidP="005543ED">
      <w:pPr>
        <w:pStyle w:val="ad"/>
        <w:numPr>
          <w:ilvl w:val="1"/>
          <w:numId w:val="3"/>
        </w:numPr>
        <w:tabs>
          <w:tab w:val="left" w:pos="709"/>
        </w:tabs>
        <w:spacing w:before="48" w:after="48"/>
        <w:ind w:left="426" w:right="23" w:firstLine="0"/>
        <w:jc w:val="both"/>
        <w:outlineLvl w:val="9"/>
        <w:rPr>
          <w:b w:val="0"/>
          <w:sz w:val="22"/>
          <w:szCs w:val="22"/>
        </w:rPr>
      </w:pPr>
      <w:r w:rsidRPr="00B838B4">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5543ED" w:rsidRPr="00B838B4" w:rsidRDefault="005543ED" w:rsidP="005543ED">
      <w:pPr>
        <w:pStyle w:val="ad"/>
        <w:numPr>
          <w:ilvl w:val="1"/>
          <w:numId w:val="3"/>
        </w:numPr>
        <w:tabs>
          <w:tab w:val="left" w:pos="709"/>
        </w:tabs>
        <w:spacing w:before="48" w:after="48"/>
        <w:ind w:left="426" w:right="23" w:firstLine="0"/>
        <w:jc w:val="both"/>
        <w:outlineLvl w:val="9"/>
        <w:rPr>
          <w:b w:val="0"/>
          <w:sz w:val="22"/>
          <w:szCs w:val="22"/>
        </w:rPr>
      </w:pPr>
      <w:r w:rsidRPr="00B838B4">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5543ED" w:rsidRPr="00B838B4" w:rsidRDefault="005543ED" w:rsidP="005543ED">
      <w:pPr>
        <w:pStyle w:val="a4"/>
        <w:spacing w:before="48" w:after="48"/>
        <w:ind w:left="360" w:right="22" w:firstLine="0"/>
        <w:jc w:val="center"/>
        <w:rPr>
          <w:b/>
          <w:sz w:val="22"/>
          <w:szCs w:val="22"/>
        </w:rPr>
      </w:pPr>
      <w:r w:rsidRPr="00B838B4">
        <w:rPr>
          <w:b/>
          <w:sz w:val="22"/>
          <w:szCs w:val="22"/>
        </w:rPr>
        <w:t>2.Цена</w:t>
      </w:r>
    </w:p>
    <w:p w:rsidR="005543ED" w:rsidRPr="00B838B4" w:rsidRDefault="005543ED" w:rsidP="005543ED">
      <w:pPr>
        <w:pStyle w:val="ad"/>
        <w:numPr>
          <w:ilvl w:val="1"/>
          <w:numId w:val="20"/>
        </w:numPr>
        <w:tabs>
          <w:tab w:val="left" w:pos="709"/>
        </w:tabs>
        <w:spacing w:before="48" w:after="48"/>
        <w:ind w:right="23" w:firstLine="0"/>
        <w:jc w:val="both"/>
        <w:outlineLvl w:val="9"/>
        <w:rPr>
          <w:b w:val="0"/>
          <w:sz w:val="22"/>
          <w:szCs w:val="22"/>
        </w:rPr>
      </w:pPr>
      <w:r w:rsidRPr="00B838B4">
        <w:rPr>
          <w:b w:val="0"/>
          <w:sz w:val="22"/>
          <w:szCs w:val="22"/>
        </w:rPr>
        <w:t xml:space="preserve">Начальная </w:t>
      </w:r>
      <w:r>
        <w:rPr>
          <w:b w:val="0"/>
          <w:sz w:val="22"/>
          <w:szCs w:val="22"/>
          <w:lang w:val="ru-RU"/>
        </w:rPr>
        <w:t xml:space="preserve">максимальная </w:t>
      </w:r>
      <w:r w:rsidRPr="00B838B4">
        <w:rPr>
          <w:b w:val="0"/>
          <w:sz w:val="22"/>
          <w:szCs w:val="22"/>
        </w:rPr>
        <w:t>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5543ED" w:rsidRPr="00B838B4" w:rsidRDefault="005543ED" w:rsidP="005543ED">
      <w:pPr>
        <w:pStyle w:val="ad"/>
        <w:numPr>
          <w:ilvl w:val="1"/>
          <w:numId w:val="20"/>
        </w:numPr>
        <w:tabs>
          <w:tab w:val="left" w:pos="709"/>
        </w:tabs>
        <w:spacing w:before="48" w:after="48"/>
        <w:ind w:right="23" w:firstLine="0"/>
        <w:jc w:val="both"/>
        <w:outlineLvl w:val="9"/>
        <w:rPr>
          <w:b w:val="0"/>
          <w:sz w:val="22"/>
          <w:szCs w:val="22"/>
        </w:rPr>
      </w:pPr>
      <w:r w:rsidRPr="00B838B4">
        <w:rPr>
          <w:b w:val="0"/>
          <w:sz w:val="22"/>
          <w:szCs w:val="22"/>
        </w:rPr>
        <w:t xml:space="preserve"> 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w:t>
      </w:r>
      <w:r w:rsidRPr="00B838B4">
        <w:rPr>
          <w:b w:val="0"/>
          <w:sz w:val="22"/>
          <w:szCs w:val="22"/>
        </w:rPr>
        <w:lastRenderedPageBreak/>
        <w:t xml:space="preserve">(упаковки), стоимость доставки, все налоги и сборы, подлежащие уплате в соответствии с налоговым законодательством РФ. </w:t>
      </w:r>
    </w:p>
    <w:p w:rsidR="005543ED" w:rsidRDefault="005543ED" w:rsidP="005543ED">
      <w:pPr>
        <w:numPr>
          <w:ilvl w:val="0"/>
          <w:numId w:val="4"/>
        </w:numPr>
        <w:spacing w:before="48" w:after="48"/>
        <w:ind w:right="22" w:firstLine="0"/>
        <w:jc w:val="center"/>
        <w:rPr>
          <w:b/>
          <w:sz w:val="22"/>
          <w:szCs w:val="22"/>
        </w:rPr>
      </w:pPr>
      <w:r w:rsidRPr="00B838B4">
        <w:rPr>
          <w:b/>
          <w:sz w:val="22"/>
          <w:szCs w:val="22"/>
        </w:rPr>
        <w:t>Порядок расчетов</w:t>
      </w:r>
    </w:p>
    <w:p w:rsidR="005543ED" w:rsidRPr="00B838B4" w:rsidRDefault="005543ED" w:rsidP="005543ED">
      <w:pPr>
        <w:numPr>
          <w:ilvl w:val="1"/>
          <w:numId w:val="4"/>
        </w:numPr>
        <w:tabs>
          <w:tab w:val="clear" w:pos="360"/>
          <w:tab w:val="num" w:pos="720"/>
        </w:tabs>
        <w:spacing w:before="48" w:after="48"/>
        <w:ind w:left="426" w:firstLine="0"/>
        <w:rPr>
          <w:sz w:val="22"/>
          <w:szCs w:val="22"/>
        </w:rPr>
      </w:pPr>
      <w:r w:rsidRPr="00B838B4">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5543ED" w:rsidRDefault="005543ED" w:rsidP="005543ED">
      <w:pPr>
        <w:numPr>
          <w:ilvl w:val="0"/>
          <w:numId w:val="5"/>
        </w:numPr>
        <w:spacing w:before="48" w:after="48"/>
        <w:ind w:right="22" w:firstLine="0"/>
        <w:jc w:val="center"/>
        <w:rPr>
          <w:b/>
          <w:sz w:val="22"/>
          <w:szCs w:val="22"/>
        </w:rPr>
      </w:pPr>
      <w:r w:rsidRPr="00B838B4">
        <w:rPr>
          <w:b/>
          <w:sz w:val="22"/>
          <w:szCs w:val="22"/>
        </w:rPr>
        <w:t>Сроки и условия поставки</w:t>
      </w:r>
    </w:p>
    <w:p w:rsidR="005543ED" w:rsidRPr="00B838B4" w:rsidRDefault="005543ED" w:rsidP="005543ED">
      <w:pPr>
        <w:pStyle w:val="a4"/>
        <w:numPr>
          <w:ilvl w:val="1"/>
          <w:numId w:val="5"/>
        </w:numPr>
        <w:tabs>
          <w:tab w:val="clear" w:pos="360"/>
          <w:tab w:val="num" w:pos="709"/>
        </w:tabs>
        <w:spacing w:before="48" w:after="48"/>
        <w:ind w:left="426" w:firstLine="0"/>
        <w:rPr>
          <w:sz w:val="22"/>
          <w:szCs w:val="22"/>
        </w:rPr>
      </w:pPr>
      <w:r w:rsidRPr="00B838B4">
        <w:rPr>
          <w:sz w:val="22"/>
          <w:szCs w:val="22"/>
        </w:rPr>
        <w:t>Поставка продукции осуществляется в соответствии со сроками (графиком), согласованными сторонами в Спецификациях.</w:t>
      </w:r>
    </w:p>
    <w:p w:rsidR="005543ED" w:rsidRPr="00B838B4" w:rsidRDefault="005543ED" w:rsidP="005543ED">
      <w:pPr>
        <w:pStyle w:val="a4"/>
        <w:numPr>
          <w:ilvl w:val="1"/>
          <w:numId w:val="5"/>
        </w:numPr>
        <w:tabs>
          <w:tab w:val="clear" w:pos="360"/>
          <w:tab w:val="num" w:pos="709"/>
        </w:tabs>
        <w:spacing w:before="48" w:after="48"/>
        <w:ind w:left="426" w:firstLine="0"/>
        <w:rPr>
          <w:sz w:val="22"/>
          <w:szCs w:val="22"/>
        </w:rPr>
      </w:pPr>
      <w:r w:rsidRPr="00B838B4">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5543ED" w:rsidRPr="00B838B4" w:rsidRDefault="005543ED" w:rsidP="005543ED">
      <w:pPr>
        <w:pStyle w:val="a4"/>
        <w:numPr>
          <w:ilvl w:val="2"/>
          <w:numId w:val="5"/>
        </w:numPr>
        <w:tabs>
          <w:tab w:val="clear" w:pos="720"/>
          <w:tab w:val="num" w:pos="426"/>
        </w:tabs>
        <w:spacing w:before="48" w:after="48"/>
        <w:ind w:left="426" w:firstLine="0"/>
        <w:rPr>
          <w:sz w:val="22"/>
          <w:szCs w:val="22"/>
        </w:rPr>
      </w:pPr>
      <w:r w:rsidRPr="00B838B4">
        <w:rPr>
          <w:sz w:val="22"/>
          <w:szCs w:val="22"/>
          <w:u w:val="single"/>
        </w:rPr>
        <w:t>путем отгрузки продукции транспортом Поставщика</w:t>
      </w:r>
      <w:r w:rsidRPr="00B838B4">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5543ED" w:rsidRPr="00B838B4" w:rsidRDefault="005543ED" w:rsidP="005543ED">
      <w:pPr>
        <w:pStyle w:val="a4"/>
        <w:numPr>
          <w:ilvl w:val="2"/>
          <w:numId w:val="5"/>
        </w:numPr>
        <w:tabs>
          <w:tab w:val="clear" w:pos="720"/>
          <w:tab w:val="num" w:pos="426"/>
        </w:tabs>
        <w:spacing w:before="48" w:after="48"/>
        <w:ind w:left="426" w:firstLine="0"/>
        <w:rPr>
          <w:sz w:val="22"/>
          <w:szCs w:val="22"/>
        </w:rPr>
      </w:pPr>
      <w:proofErr w:type="gramStart"/>
      <w:r w:rsidRPr="00B838B4">
        <w:rPr>
          <w:sz w:val="22"/>
          <w:szCs w:val="22"/>
          <w:u w:val="single"/>
        </w:rPr>
        <w:t>п</w:t>
      </w:r>
      <w:proofErr w:type="gramEnd"/>
      <w:r w:rsidRPr="00B838B4">
        <w:rPr>
          <w:sz w:val="22"/>
          <w:szCs w:val="22"/>
          <w:u w:val="single"/>
        </w:rPr>
        <w:t>утем использования услуг сторонней транспортной организации (далее – «Перевозчика»)</w:t>
      </w:r>
      <w:r w:rsidRPr="00B838B4">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5543ED" w:rsidRPr="00B838B4" w:rsidRDefault="005543ED" w:rsidP="005543ED">
      <w:pPr>
        <w:pStyle w:val="a4"/>
        <w:numPr>
          <w:ilvl w:val="1"/>
          <w:numId w:val="5"/>
        </w:numPr>
        <w:tabs>
          <w:tab w:val="clear" w:pos="360"/>
          <w:tab w:val="num" w:pos="709"/>
        </w:tabs>
        <w:spacing w:before="48" w:after="48"/>
        <w:ind w:left="426" w:firstLine="0"/>
        <w:rPr>
          <w:sz w:val="22"/>
          <w:szCs w:val="22"/>
        </w:rPr>
      </w:pPr>
      <w:r w:rsidRPr="00B838B4">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5543ED" w:rsidRPr="00B838B4" w:rsidRDefault="005543ED" w:rsidP="005543ED">
      <w:pPr>
        <w:pStyle w:val="a4"/>
        <w:numPr>
          <w:ilvl w:val="1"/>
          <w:numId w:val="5"/>
        </w:numPr>
        <w:tabs>
          <w:tab w:val="clear" w:pos="360"/>
          <w:tab w:val="num" w:pos="709"/>
        </w:tabs>
        <w:spacing w:before="48" w:after="48"/>
        <w:ind w:left="426" w:firstLine="0"/>
        <w:rPr>
          <w:sz w:val="22"/>
          <w:szCs w:val="22"/>
        </w:rPr>
      </w:pPr>
      <w:r w:rsidRPr="00B838B4">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5543ED" w:rsidRPr="00B838B4" w:rsidRDefault="005543ED" w:rsidP="005543ED">
      <w:pPr>
        <w:pStyle w:val="a4"/>
        <w:numPr>
          <w:ilvl w:val="1"/>
          <w:numId w:val="5"/>
        </w:numPr>
        <w:tabs>
          <w:tab w:val="clear" w:pos="360"/>
          <w:tab w:val="num" w:pos="709"/>
        </w:tabs>
        <w:spacing w:before="48" w:after="48"/>
        <w:ind w:left="426" w:firstLine="0"/>
        <w:rPr>
          <w:sz w:val="22"/>
          <w:szCs w:val="22"/>
        </w:rPr>
      </w:pPr>
      <w:r w:rsidRPr="00B838B4">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sidRPr="00B838B4">
        <w:rPr>
          <w:sz w:val="22"/>
          <w:szCs w:val="22"/>
        </w:rPr>
        <w:t>самовывозе</w:t>
      </w:r>
      <w:proofErr w:type="spellEnd"/>
      <w:r w:rsidRPr="00B838B4">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5543ED" w:rsidRPr="00B838B4" w:rsidRDefault="005543ED" w:rsidP="005543ED">
      <w:pPr>
        <w:pStyle w:val="a4"/>
        <w:numPr>
          <w:ilvl w:val="1"/>
          <w:numId w:val="5"/>
        </w:numPr>
        <w:tabs>
          <w:tab w:val="clear" w:pos="360"/>
          <w:tab w:val="num" w:pos="709"/>
        </w:tabs>
        <w:spacing w:before="48" w:after="48"/>
        <w:ind w:left="426" w:firstLine="0"/>
        <w:rPr>
          <w:sz w:val="22"/>
          <w:szCs w:val="22"/>
        </w:rPr>
      </w:pPr>
      <w:r w:rsidRPr="00B838B4">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sidRPr="00B838B4">
        <w:rPr>
          <w:sz w:val="22"/>
          <w:szCs w:val="22"/>
        </w:rPr>
        <w:t>самовывоза</w:t>
      </w:r>
      <w:proofErr w:type="spellEnd"/>
      <w:r w:rsidRPr="00B838B4">
        <w:rPr>
          <w:sz w:val="22"/>
          <w:szCs w:val="22"/>
        </w:rPr>
        <w:t xml:space="preserve"> продукции Покупателем):</w:t>
      </w:r>
    </w:p>
    <w:p w:rsidR="005543ED" w:rsidRPr="00B838B4" w:rsidRDefault="005543ED" w:rsidP="005543ED">
      <w:pPr>
        <w:spacing w:before="48" w:after="48"/>
        <w:ind w:left="720" w:right="22"/>
        <w:rPr>
          <w:sz w:val="22"/>
          <w:szCs w:val="22"/>
          <w:u w:val="single"/>
        </w:rPr>
      </w:pPr>
      <w:r w:rsidRPr="00B838B4">
        <w:rPr>
          <w:sz w:val="22"/>
          <w:szCs w:val="22"/>
          <w:u w:val="single"/>
        </w:rPr>
        <w:t>Место назначения</w:t>
      </w:r>
      <w:r w:rsidRPr="00B838B4">
        <w:rPr>
          <w:sz w:val="22"/>
          <w:szCs w:val="22"/>
        </w:rPr>
        <w:t>: указывается в Спецификациях.</w:t>
      </w:r>
    </w:p>
    <w:p w:rsidR="005543ED" w:rsidRPr="00B838B4" w:rsidRDefault="005543ED" w:rsidP="005543ED">
      <w:pPr>
        <w:spacing w:before="48" w:after="48"/>
        <w:ind w:left="720" w:right="22"/>
        <w:rPr>
          <w:sz w:val="22"/>
          <w:szCs w:val="22"/>
        </w:rPr>
      </w:pPr>
      <w:r w:rsidRPr="00B838B4">
        <w:rPr>
          <w:sz w:val="22"/>
          <w:szCs w:val="22"/>
          <w:u w:val="single"/>
        </w:rPr>
        <w:t>Грузоотправитель</w:t>
      </w:r>
      <w:r w:rsidRPr="00B838B4">
        <w:rPr>
          <w:sz w:val="22"/>
          <w:szCs w:val="22"/>
        </w:rPr>
        <w:t>: указывается в Спецификациях.</w:t>
      </w:r>
    </w:p>
    <w:p w:rsidR="005543ED" w:rsidRPr="00B838B4" w:rsidRDefault="005543ED" w:rsidP="005543ED">
      <w:pPr>
        <w:pStyle w:val="a4"/>
        <w:spacing w:before="48" w:after="48"/>
        <w:ind w:left="720" w:right="22" w:firstLine="0"/>
        <w:rPr>
          <w:sz w:val="22"/>
          <w:szCs w:val="22"/>
        </w:rPr>
      </w:pPr>
      <w:r w:rsidRPr="00B838B4">
        <w:rPr>
          <w:sz w:val="22"/>
          <w:szCs w:val="22"/>
          <w:u w:val="single"/>
        </w:rPr>
        <w:t>Грузополучатель</w:t>
      </w:r>
      <w:r w:rsidRPr="00B838B4">
        <w:rPr>
          <w:sz w:val="22"/>
          <w:szCs w:val="22"/>
        </w:rPr>
        <w:t>: ФГУП УЭМЗ, 620137, Свердловская обл., г.</w:t>
      </w:r>
      <w:r>
        <w:rPr>
          <w:sz w:val="22"/>
          <w:szCs w:val="22"/>
        </w:rPr>
        <w:t xml:space="preserve"> </w:t>
      </w:r>
      <w:r w:rsidRPr="00B838B4">
        <w:rPr>
          <w:sz w:val="22"/>
          <w:szCs w:val="22"/>
        </w:rPr>
        <w:t>Екатеринбург, ул. Студенческая, 9.</w:t>
      </w:r>
    </w:p>
    <w:p w:rsidR="005543ED" w:rsidRPr="00B838B4" w:rsidRDefault="005543ED" w:rsidP="005543ED">
      <w:pPr>
        <w:pStyle w:val="a4"/>
        <w:spacing w:before="48" w:after="48"/>
        <w:ind w:left="720" w:right="22" w:firstLine="0"/>
        <w:rPr>
          <w:sz w:val="22"/>
          <w:szCs w:val="22"/>
        </w:rPr>
      </w:pPr>
    </w:p>
    <w:p w:rsidR="005543ED" w:rsidRPr="003D709C" w:rsidRDefault="005543ED" w:rsidP="005543ED">
      <w:pPr>
        <w:pStyle w:val="3"/>
        <w:numPr>
          <w:ilvl w:val="0"/>
          <w:numId w:val="5"/>
        </w:numPr>
        <w:ind w:firstLine="0"/>
        <w:jc w:val="center"/>
        <w:rPr>
          <w:b/>
          <w:sz w:val="22"/>
          <w:szCs w:val="22"/>
        </w:rPr>
      </w:pPr>
      <w:r w:rsidRPr="00B838B4">
        <w:rPr>
          <w:b/>
          <w:sz w:val="22"/>
          <w:szCs w:val="22"/>
        </w:rPr>
        <w:t xml:space="preserve">Переход права собственности и рисков случайной гибели, </w:t>
      </w:r>
      <w:r w:rsidRPr="00B838B4">
        <w:rPr>
          <w:b/>
          <w:sz w:val="22"/>
          <w:szCs w:val="22"/>
        </w:rPr>
        <w:br/>
        <w:t>порчи или повреждения продукции</w:t>
      </w:r>
    </w:p>
    <w:p w:rsidR="005543ED" w:rsidRPr="00B838B4" w:rsidRDefault="005543ED" w:rsidP="005543ED">
      <w:pPr>
        <w:pStyle w:val="3"/>
        <w:numPr>
          <w:ilvl w:val="1"/>
          <w:numId w:val="6"/>
        </w:numPr>
        <w:spacing w:before="48" w:after="48"/>
        <w:ind w:left="426" w:firstLine="0"/>
        <w:jc w:val="both"/>
        <w:rPr>
          <w:sz w:val="22"/>
          <w:szCs w:val="22"/>
        </w:rPr>
      </w:pPr>
      <w:r w:rsidRPr="00B838B4">
        <w:rPr>
          <w:sz w:val="22"/>
          <w:szCs w:val="22"/>
        </w:rPr>
        <w:t xml:space="preserve">При </w:t>
      </w:r>
      <w:proofErr w:type="spellStart"/>
      <w:r w:rsidRPr="00B838B4">
        <w:rPr>
          <w:sz w:val="22"/>
          <w:szCs w:val="22"/>
        </w:rPr>
        <w:t>самовывозе</w:t>
      </w:r>
      <w:proofErr w:type="spellEnd"/>
      <w:r w:rsidRPr="00B838B4">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5543ED" w:rsidRPr="00B838B4" w:rsidRDefault="005543ED" w:rsidP="005543ED">
      <w:pPr>
        <w:pStyle w:val="3"/>
        <w:numPr>
          <w:ilvl w:val="1"/>
          <w:numId w:val="6"/>
        </w:numPr>
        <w:spacing w:before="48" w:after="48"/>
        <w:ind w:left="426" w:firstLine="0"/>
        <w:jc w:val="both"/>
        <w:rPr>
          <w:sz w:val="22"/>
          <w:szCs w:val="22"/>
        </w:rPr>
      </w:pPr>
      <w:r w:rsidRPr="00B838B4">
        <w:rPr>
          <w:sz w:val="22"/>
          <w:szCs w:val="22"/>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5543ED" w:rsidRPr="00B838B4" w:rsidRDefault="005543ED" w:rsidP="005543ED">
      <w:pPr>
        <w:pStyle w:val="3"/>
        <w:numPr>
          <w:ilvl w:val="1"/>
          <w:numId w:val="6"/>
        </w:numPr>
        <w:spacing w:before="48" w:after="48"/>
        <w:ind w:left="426" w:firstLine="0"/>
        <w:jc w:val="both"/>
        <w:rPr>
          <w:sz w:val="22"/>
          <w:szCs w:val="22"/>
        </w:rPr>
      </w:pPr>
      <w:r w:rsidRPr="00B838B4">
        <w:rPr>
          <w:sz w:val="22"/>
          <w:szCs w:val="22"/>
        </w:rPr>
        <w:lastRenderedPageBreak/>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5543ED" w:rsidRPr="00B838B4" w:rsidRDefault="005543ED" w:rsidP="005543ED">
      <w:pPr>
        <w:pStyle w:val="3"/>
        <w:numPr>
          <w:ilvl w:val="0"/>
          <w:numId w:val="7"/>
        </w:numPr>
        <w:spacing w:after="0"/>
        <w:ind w:firstLine="0"/>
        <w:jc w:val="center"/>
        <w:rPr>
          <w:b/>
          <w:sz w:val="22"/>
          <w:szCs w:val="22"/>
        </w:rPr>
      </w:pPr>
      <w:r w:rsidRPr="00B838B4">
        <w:rPr>
          <w:b/>
          <w:sz w:val="22"/>
          <w:szCs w:val="22"/>
        </w:rPr>
        <w:t xml:space="preserve">Требования к составу и оформлению документов, </w:t>
      </w:r>
      <w:r w:rsidRPr="00B838B4">
        <w:rPr>
          <w:b/>
          <w:sz w:val="22"/>
          <w:szCs w:val="22"/>
        </w:rPr>
        <w:br/>
        <w:t>подлежащих передаче с продукцией</w:t>
      </w:r>
    </w:p>
    <w:p w:rsidR="005543ED" w:rsidRPr="00B838B4" w:rsidRDefault="005543ED" w:rsidP="005543ED">
      <w:pPr>
        <w:pStyle w:val="3"/>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Поставка продукции должна сопровождаться следующими документами:</w:t>
      </w:r>
    </w:p>
    <w:p w:rsidR="005543ED" w:rsidRPr="00B838B4" w:rsidRDefault="005543ED" w:rsidP="005543ED">
      <w:pPr>
        <w:pStyle w:val="3"/>
        <w:numPr>
          <w:ilvl w:val="0"/>
          <w:numId w:val="8"/>
        </w:numPr>
        <w:tabs>
          <w:tab w:val="left" w:pos="1134"/>
        </w:tabs>
        <w:spacing w:before="48" w:after="48"/>
        <w:ind w:left="1134" w:firstLine="0"/>
        <w:jc w:val="both"/>
        <w:rPr>
          <w:sz w:val="22"/>
          <w:szCs w:val="22"/>
        </w:rPr>
      </w:pPr>
      <w:r w:rsidRPr="00B838B4">
        <w:rPr>
          <w:sz w:val="22"/>
          <w:szCs w:val="22"/>
        </w:rPr>
        <w:t>оригиналом счета-фактуры в 1 экз.;</w:t>
      </w:r>
    </w:p>
    <w:p w:rsidR="005543ED" w:rsidRPr="00B838B4" w:rsidRDefault="005543ED" w:rsidP="005543ED">
      <w:pPr>
        <w:pStyle w:val="3"/>
        <w:numPr>
          <w:ilvl w:val="0"/>
          <w:numId w:val="8"/>
        </w:numPr>
        <w:tabs>
          <w:tab w:val="left" w:pos="1134"/>
        </w:tabs>
        <w:spacing w:before="48" w:after="48"/>
        <w:ind w:left="1134" w:firstLine="0"/>
        <w:jc w:val="both"/>
        <w:rPr>
          <w:sz w:val="22"/>
          <w:szCs w:val="22"/>
        </w:rPr>
      </w:pPr>
      <w:r w:rsidRPr="00B838B4">
        <w:rPr>
          <w:sz w:val="22"/>
          <w:szCs w:val="22"/>
        </w:rPr>
        <w:t>оригиналом товарной накладной (по форме ТОРГ-12) в 1 экз.;</w:t>
      </w:r>
    </w:p>
    <w:p w:rsidR="005543ED" w:rsidRPr="00B838B4" w:rsidRDefault="005543ED" w:rsidP="005543ED">
      <w:pPr>
        <w:pStyle w:val="3"/>
        <w:numPr>
          <w:ilvl w:val="0"/>
          <w:numId w:val="8"/>
        </w:numPr>
        <w:tabs>
          <w:tab w:val="left" w:pos="1134"/>
        </w:tabs>
        <w:spacing w:before="48" w:after="48"/>
        <w:ind w:left="1134" w:firstLine="0"/>
        <w:jc w:val="both"/>
        <w:rPr>
          <w:sz w:val="22"/>
          <w:szCs w:val="22"/>
        </w:rPr>
      </w:pPr>
      <w:r w:rsidRPr="00B838B4">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sidRPr="00B838B4">
        <w:rPr>
          <w:sz w:val="22"/>
          <w:szCs w:val="22"/>
        </w:rPr>
        <w:t>самовывоза</w:t>
      </w:r>
      <w:proofErr w:type="spellEnd"/>
      <w:r w:rsidRPr="00B838B4">
        <w:rPr>
          <w:sz w:val="22"/>
          <w:szCs w:val="22"/>
        </w:rPr>
        <w:t>) в 1 экз.;</w:t>
      </w:r>
    </w:p>
    <w:p w:rsidR="005543ED" w:rsidRDefault="005543ED" w:rsidP="005543ED">
      <w:pPr>
        <w:pStyle w:val="3"/>
        <w:numPr>
          <w:ilvl w:val="0"/>
          <w:numId w:val="8"/>
        </w:numPr>
        <w:tabs>
          <w:tab w:val="left" w:pos="1134"/>
        </w:tabs>
        <w:spacing w:before="48" w:after="48"/>
        <w:ind w:hanging="306"/>
        <w:jc w:val="both"/>
        <w:rPr>
          <w:sz w:val="22"/>
          <w:szCs w:val="22"/>
        </w:rPr>
      </w:pPr>
      <w:r w:rsidRPr="00974B19">
        <w:rPr>
          <w:sz w:val="22"/>
          <w:szCs w:val="22"/>
        </w:rPr>
        <w:t>сертификатами качества и соответствия (при необходимости предоставления таковых).</w:t>
      </w:r>
    </w:p>
    <w:p w:rsidR="005543ED" w:rsidRDefault="005543ED" w:rsidP="005543ED">
      <w:pPr>
        <w:pStyle w:val="3"/>
        <w:tabs>
          <w:tab w:val="left" w:pos="1134"/>
        </w:tabs>
        <w:spacing w:before="48" w:after="48"/>
        <w:ind w:left="1134"/>
        <w:jc w:val="both"/>
        <w:rPr>
          <w:sz w:val="22"/>
          <w:szCs w:val="22"/>
        </w:rPr>
      </w:pPr>
      <w:r>
        <w:rPr>
          <w:sz w:val="22"/>
          <w:szCs w:val="22"/>
        </w:rPr>
        <w:t xml:space="preserve">6) Письменным подтверждением </w:t>
      </w:r>
      <w:r w:rsidRPr="00974B19">
        <w:rPr>
          <w:sz w:val="22"/>
          <w:szCs w:val="22"/>
        </w:rPr>
        <w:t>(</w:t>
      </w:r>
      <w:proofErr w:type="spellStart"/>
      <w:r w:rsidRPr="00974B19">
        <w:rPr>
          <w:sz w:val="22"/>
          <w:szCs w:val="22"/>
        </w:rPr>
        <w:t>invoice</w:t>
      </w:r>
      <w:proofErr w:type="spellEnd"/>
      <w:r w:rsidRPr="00974B19">
        <w:rPr>
          <w:sz w:val="22"/>
          <w:szCs w:val="22"/>
        </w:rPr>
        <w:t>) о</w:t>
      </w:r>
      <w:r>
        <w:rPr>
          <w:sz w:val="22"/>
          <w:szCs w:val="22"/>
        </w:rPr>
        <w:t>б</w:t>
      </w:r>
      <w:r w:rsidRPr="00974B19">
        <w:rPr>
          <w:sz w:val="22"/>
          <w:szCs w:val="22"/>
        </w:rPr>
        <w:t xml:space="preserve"> </w:t>
      </w:r>
      <w:r>
        <w:rPr>
          <w:sz w:val="22"/>
          <w:szCs w:val="22"/>
        </w:rPr>
        <w:t>отгрузке</w:t>
      </w:r>
      <w:r w:rsidRPr="00974B19">
        <w:rPr>
          <w:sz w:val="22"/>
          <w:szCs w:val="22"/>
        </w:rPr>
        <w:t xml:space="preserve">  в адрес </w:t>
      </w:r>
      <w:r w:rsidRPr="000E56F6">
        <w:rPr>
          <w:sz w:val="22"/>
          <w:szCs w:val="22"/>
        </w:rPr>
        <w:t>"Поставщика".</w:t>
      </w:r>
    </w:p>
    <w:p w:rsidR="005543ED" w:rsidRPr="00974B19" w:rsidRDefault="005543ED" w:rsidP="005543ED">
      <w:pPr>
        <w:pStyle w:val="3"/>
        <w:tabs>
          <w:tab w:val="left" w:pos="1134"/>
        </w:tabs>
        <w:spacing w:before="48" w:after="48"/>
        <w:ind w:left="1080"/>
        <w:jc w:val="both"/>
        <w:rPr>
          <w:sz w:val="22"/>
          <w:szCs w:val="22"/>
        </w:rPr>
      </w:pPr>
      <w:r>
        <w:rPr>
          <w:sz w:val="22"/>
          <w:szCs w:val="22"/>
        </w:rPr>
        <w:t xml:space="preserve"> 7) Г</w:t>
      </w:r>
      <w:r w:rsidRPr="00974B19">
        <w:rPr>
          <w:sz w:val="22"/>
          <w:szCs w:val="22"/>
        </w:rPr>
        <w:t>рузов</w:t>
      </w:r>
      <w:r>
        <w:rPr>
          <w:sz w:val="22"/>
          <w:szCs w:val="22"/>
        </w:rPr>
        <w:t>ой</w:t>
      </w:r>
      <w:r w:rsidRPr="00974B19">
        <w:rPr>
          <w:sz w:val="22"/>
          <w:szCs w:val="22"/>
        </w:rPr>
        <w:t xml:space="preserve"> таможенн</w:t>
      </w:r>
      <w:r>
        <w:rPr>
          <w:sz w:val="22"/>
          <w:szCs w:val="22"/>
        </w:rPr>
        <w:t>ой</w:t>
      </w:r>
      <w:r w:rsidRPr="00974B19">
        <w:rPr>
          <w:sz w:val="22"/>
          <w:szCs w:val="22"/>
        </w:rPr>
        <w:t xml:space="preserve"> деклараци</w:t>
      </w:r>
      <w:r>
        <w:rPr>
          <w:sz w:val="22"/>
          <w:szCs w:val="22"/>
        </w:rPr>
        <w:t>ей.</w:t>
      </w:r>
    </w:p>
    <w:p w:rsidR="005543ED" w:rsidRPr="00B838B4" w:rsidRDefault="005543ED" w:rsidP="005543ED">
      <w:pPr>
        <w:pStyle w:val="3"/>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5543ED" w:rsidRPr="00B838B4" w:rsidRDefault="005543ED" w:rsidP="005543ED">
      <w:pPr>
        <w:pStyle w:val="3"/>
        <w:numPr>
          <w:ilvl w:val="2"/>
          <w:numId w:val="2"/>
        </w:numPr>
        <w:tabs>
          <w:tab w:val="clear" w:pos="0"/>
          <w:tab w:val="num" w:pos="426"/>
        </w:tabs>
        <w:spacing w:before="48" w:after="48"/>
        <w:ind w:left="426" w:firstLine="0"/>
        <w:jc w:val="both"/>
        <w:rPr>
          <w:sz w:val="22"/>
          <w:szCs w:val="22"/>
        </w:rPr>
      </w:pPr>
      <w:r w:rsidRPr="00B838B4">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5543ED" w:rsidRPr="00B838B4" w:rsidRDefault="005543ED" w:rsidP="005543ED">
      <w:pPr>
        <w:pStyle w:val="3"/>
        <w:numPr>
          <w:ilvl w:val="1"/>
          <w:numId w:val="2"/>
        </w:numPr>
        <w:tabs>
          <w:tab w:val="clear" w:pos="0"/>
          <w:tab w:val="num" w:pos="709"/>
        </w:tabs>
        <w:spacing w:before="48" w:after="48"/>
        <w:ind w:left="426" w:firstLine="0"/>
        <w:jc w:val="both"/>
        <w:rPr>
          <w:sz w:val="22"/>
          <w:szCs w:val="22"/>
        </w:rPr>
      </w:pPr>
      <w:r w:rsidRPr="00B838B4">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5543ED" w:rsidRPr="00B838B4" w:rsidRDefault="005543ED" w:rsidP="005543ED">
      <w:pPr>
        <w:pStyle w:val="3"/>
        <w:numPr>
          <w:ilvl w:val="1"/>
          <w:numId w:val="2"/>
        </w:numPr>
        <w:tabs>
          <w:tab w:val="clear" w:pos="0"/>
          <w:tab w:val="num" w:pos="709"/>
        </w:tabs>
        <w:spacing w:before="48" w:after="48"/>
        <w:ind w:left="426" w:firstLine="0"/>
        <w:jc w:val="both"/>
        <w:rPr>
          <w:sz w:val="22"/>
          <w:szCs w:val="22"/>
        </w:rPr>
      </w:pPr>
      <w:r w:rsidRPr="00B838B4">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5543ED" w:rsidRPr="00B838B4" w:rsidRDefault="005543ED" w:rsidP="005543ED">
      <w:pPr>
        <w:pStyle w:val="3"/>
        <w:numPr>
          <w:ilvl w:val="1"/>
          <w:numId w:val="2"/>
        </w:numPr>
        <w:tabs>
          <w:tab w:val="clear" w:pos="0"/>
          <w:tab w:val="num" w:pos="709"/>
        </w:tabs>
        <w:spacing w:before="48" w:after="48"/>
        <w:ind w:left="426" w:firstLine="0"/>
        <w:jc w:val="both"/>
        <w:rPr>
          <w:sz w:val="22"/>
          <w:szCs w:val="22"/>
        </w:rPr>
      </w:pPr>
      <w:r w:rsidRPr="00B838B4">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5543ED" w:rsidRDefault="005543ED" w:rsidP="005543ED">
      <w:pPr>
        <w:numPr>
          <w:ilvl w:val="0"/>
          <w:numId w:val="7"/>
        </w:numPr>
        <w:spacing w:before="48" w:after="48"/>
        <w:ind w:firstLine="0"/>
        <w:jc w:val="center"/>
        <w:rPr>
          <w:b/>
          <w:sz w:val="22"/>
          <w:szCs w:val="22"/>
        </w:rPr>
      </w:pPr>
      <w:r w:rsidRPr="00B838B4">
        <w:rPr>
          <w:b/>
          <w:sz w:val="22"/>
          <w:szCs w:val="22"/>
        </w:rPr>
        <w:t>Упаковка и маркировка</w:t>
      </w:r>
    </w:p>
    <w:p w:rsidR="005543ED" w:rsidRPr="00B838B4" w:rsidRDefault="005543ED" w:rsidP="005543ED">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sidRPr="00B838B4">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sidRPr="00B838B4">
        <w:rPr>
          <w:szCs w:val="22"/>
        </w:rPr>
        <w:t>ГОСТов</w:t>
      </w:r>
      <w:proofErr w:type="spellEnd"/>
      <w:r w:rsidRPr="00B838B4">
        <w:rPr>
          <w:szCs w:val="22"/>
        </w:rPr>
        <w:t xml:space="preserve">.  </w:t>
      </w:r>
    </w:p>
    <w:p w:rsidR="005543ED" w:rsidRPr="00B838B4" w:rsidRDefault="005543ED" w:rsidP="005543ED">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sidRPr="00B838B4">
        <w:rPr>
          <w:szCs w:val="22"/>
        </w:rPr>
        <w:t>Продукция должна быть отгружена в невозвратной таре, если иное не установлено в Спецификациях.</w:t>
      </w:r>
    </w:p>
    <w:p w:rsidR="005543ED" w:rsidRPr="00B838B4" w:rsidRDefault="005543ED" w:rsidP="005543ED">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sidRPr="00B838B4">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5543ED" w:rsidRPr="00B838B4" w:rsidRDefault="005543ED" w:rsidP="005543ED">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sidRPr="00B838B4">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sidRPr="00B838B4">
        <w:rPr>
          <w:szCs w:val="22"/>
        </w:rPr>
        <w:t>строповки</w:t>
      </w:r>
      <w:proofErr w:type="spellEnd"/>
      <w:r w:rsidRPr="00B838B4">
        <w:rPr>
          <w:szCs w:val="22"/>
        </w:rPr>
        <w:t>, соответствующие весу груза.</w:t>
      </w:r>
    </w:p>
    <w:p w:rsidR="005543ED" w:rsidRPr="00B838B4" w:rsidRDefault="005543ED" w:rsidP="005543ED">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sidRPr="00B838B4">
        <w:rPr>
          <w:szCs w:val="22"/>
        </w:rPr>
        <w:t xml:space="preserve">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w:t>
      </w:r>
      <w:r w:rsidRPr="00B838B4">
        <w:rPr>
          <w:szCs w:val="22"/>
        </w:rPr>
        <w:lastRenderedPageBreak/>
        <w:t>название продукции, вес НЕТТО и БРУТТО, общее количество мест.</w:t>
      </w:r>
    </w:p>
    <w:p w:rsidR="005543ED" w:rsidRPr="00B838B4" w:rsidRDefault="005543ED" w:rsidP="005543ED">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sidRPr="00B838B4">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5543ED" w:rsidRDefault="005543ED" w:rsidP="005543ED">
      <w:pPr>
        <w:numPr>
          <w:ilvl w:val="0"/>
          <w:numId w:val="7"/>
        </w:numPr>
        <w:spacing w:before="48" w:after="48"/>
        <w:ind w:firstLine="0"/>
        <w:jc w:val="center"/>
        <w:rPr>
          <w:b/>
          <w:sz w:val="22"/>
          <w:szCs w:val="22"/>
        </w:rPr>
      </w:pPr>
      <w:r w:rsidRPr="00B838B4">
        <w:rPr>
          <w:b/>
          <w:sz w:val="22"/>
          <w:szCs w:val="22"/>
        </w:rPr>
        <w:t>Качество продукции и порядок приемки</w:t>
      </w:r>
    </w:p>
    <w:p w:rsidR="005543ED" w:rsidRPr="00B838B4" w:rsidRDefault="005543ED" w:rsidP="005543ED">
      <w:pPr>
        <w:pStyle w:val="a4"/>
        <w:numPr>
          <w:ilvl w:val="1"/>
          <w:numId w:val="10"/>
        </w:numPr>
        <w:tabs>
          <w:tab w:val="clear" w:pos="360"/>
          <w:tab w:val="num" w:pos="284"/>
        </w:tabs>
        <w:spacing w:before="48" w:after="48"/>
        <w:ind w:left="284" w:firstLine="0"/>
        <w:rPr>
          <w:sz w:val="22"/>
          <w:szCs w:val="22"/>
        </w:rPr>
      </w:pPr>
      <w:r w:rsidRPr="00B838B4">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5543ED" w:rsidRPr="00B838B4" w:rsidRDefault="005543ED" w:rsidP="005543ED">
      <w:pPr>
        <w:pStyle w:val="a4"/>
        <w:numPr>
          <w:ilvl w:val="1"/>
          <w:numId w:val="10"/>
        </w:numPr>
        <w:tabs>
          <w:tab w:val="clear" w:pos="360"/>
          <w:tab w:val="num" w:pos="284"/>
        </w:tabs>
        <w:spacing w:before="48" w:after="48"/>
        <w:ind w:left="284" w:firstLine="0"/>
        <w:rPr>
          <w:sz w:val="22"/>
          <w:szCs w:val="22"/>
        </w:rPr>
      </w:pPr>
      <w:r w:rsidRPr="00B838B4">
        <w:rPr>
          <w:sz w:val="22"/>
          <w:szCs w:val="22"/>
        </w:rPr>
        <w:t xml:space="preserve">Срок гарантии на поставляемую продукцию </w:t>
      </w:r>
      <w:r>
        <w:rPr>
          <w:sz w:val="22"/>
          <w:szCs w:val="22"/>
        </w:rPr>
        <w:t>24 месяца с момента получения материала на склад Покупателя</w:t>
      </w:r>
      <w:r w:rsidRPr="00B838B4">
        <w:rPr>
          <w:sz w:val="22"/>
          <w:szCs w:val="22"/>
        </w:rPr>
        <w:t>.</w:t>
      </w:r>
    </w:p>
    <w:p w:rsidR="005543ED" w:rsidRPr="00B838B4" w:rsidRDefault="005543ED" w:rsidP="005543ED">
      <w:pPr>
        <w:pStyle w:val="a4"/>
        <w:numPr>
          <w:ilvl w:val="1"/>
          <w:numId w:val="10"/>
        </w:numPr>
        <w:tabs>
          <w:tab w:val="clear" w:pos="360"/>
          <w:tab w:val="num" w:pos="284"/>
        </w:tabs>
        <w:spacing w:before="48" w:after="48"/>
        <w:ind w:left="284" w:firstLine="0"/>
        <w:rPr>
          <w:sz w:val="22"/>
          <w:szCs w:val="22"/>
        </w:rPr>
      </w:pPr>
      <w:r w:rsidRPr="00B838B4">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5543ED" w:rsidRPr="003D709C" w:rsidRDefault="005543ED" w:rsidP="005543ED">
      <w:pPr>
        <w:pStyle w:val="a4"/>
        <w:numPr>
          <w:ilvl w:val="1"/>
          <w:numId w:val="10"/>
        </w:numPr>
        <w:tabs>
          <w:tab w:val="num" w:pos="284"/>
        </w:tabs>
        <w:spacing w:before="48" w:after="48"/>
        <w:ind w:left="284" w:firstLine="0"/>
        <w:rPr>
          <w:sz w:val="22"/>
          <w:szCs w:val="22"/>
        </w:rPr>
      </w:pPr>
      <w:proofErr w:type="gramStart"/>
      <w:r w:rsidRPr="003D709C">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sidRPr="003D709C">
        <w:rPr>
          <w:sz w:val="22"/>
          <w:szCs w:val="22"/>
        </w:rPr>
        <w:t xml:space="preserve"> </w:t>
      </w:r>
      <w:proofErr w:type="gramStart"/>
      <w:r w:rsidRPr="003D709C">
        <w:rPr>
          <w:sz w:val="22"/>
          <w:szCs w:val="22"/>
        </w:rPr>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5543ED" w:rsidRPr="00B838B4" w:rsidRDefault="005543ED" w:rsidP="005543ED">
      <w:pPr>
        <w:pStyle w:val="a4"/>
        <w:numPr>
          <w:ilvl w:val="1"/>
          <w:numId w:val="10"/>
        </w:numPr>
        <w:tabs>
          <w:tab w:val="clear" w:pos="360"/>
          <w:tab w:val="num" w:pos="284"/>
        </w:tabs>
        <w:spacing w:before="48" w:after="48"/>
        <w:ind w:left="284" w:firstLine="0"/>
        <w:rPr>
          <w:sz w:val="22"/>
          <w:szCs w:val="22"/>
        </w:rPr>
      </w:pPr>
      <w:r w:rsidRPr="00B838B4">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5543ED" w:rsidRPr="00B838B4" w:rsidRDefault="005543ED" w:rsidP="005543ED">
      <w:pPr>
        <w:pStyle w:val="a4"/>
        <w:numPr>
          <w:ilvl w:val="1"/>
          <w:numId w:val="10"/>
        </w:numPr>
        <w:tabs>
          <w:tab w:val="clear" w:pos="360"/>
          <w:tab w:val="num" w:pos="284"/>
        </w:tabs>
        <w:spacing w:before="48" w:after="48"/>
        <w:ind w:left="284" w:firstLine="0"/>
        <w:rPr>
          <w:sz w:val="22"/>
          <w:szCs w:val="22"/>
        </w:rPr>
      </w:pPr>
      <w:r w:rsidRPr="00B838B4">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5543ED" w:rsidRDefault="005543ED" w:rsidP="005543ED">
      <w:pPr>
        <w:numPr>
          <w:ilvl w:val="0"/>
          <w:numId w:val="7"/>
        </w:numPr>
        <w:tabs>
          <w:tab w:val="clear" w:pos="720"/>
          <w:tab w:val="left" w:pos="284"/>
          <w:tab w:val="left" w:pos="9900"/>
        </w:tabs>
        <w:spacing w:before="48" w:after="48"/>
        <w:ind w:left="0" w:right="22" w:firstLine="0"/>
        <w:jc w:val="center"/>
        <w:outlineLvl w:val="0"/>
        <w:rPr>
          <w:b/>
          <w:sz w:val="22"/>
          <w:szCs w:val="22"/>
        </w:rPr>
      </w:pPr>
      <w:r w:rsidRPr="00B838B4">
        <w:rPr>
          <w:b/>
          <w:sz w:val="22"/>
          <w:szCs w:val="22"/>
        </w:rPr>
        <w:t>Ответственность сторон</w:t>
      </w:r>
    </w:p>
    <w:p w:rsidR="005543ED" w:rsidRPr="00B838B4" w:rsidRDefault="005543ED" w:rsidP="005543ED">
      <w:pPr>
        <w:pStyle w:val="a4"/>
        <w:spacing w:before="48" w:after="48"/>
        <w:ind w:left="284" w:firstLine="0"/>
        <w:rPr>
          <w:sz w:val="22"/>
          <w:szCs w:val="22"/>
        </w:rPr>
      </w:pPr>
      <w:r w:rsidRPr="00B838B4">
        <w:rPr>
          <w:sz w:val="22"/>
          <w:szCs w:val="22"/>
        </w:rPr>
        <w:t>9.1</w:t>
      </w:r>
      <w:proofErr w:type="gramStart"/>
      <w:r w:rsidRPr="00B838B4">
        <w:rPr>
          <w:sz w:val="22"/>
          <w:szCs w:val="22"/>
        </w:rPr>
        <w:t xml:space="preserve"> З</w:t>
      </w:r>
      <w:proofErr w:type="gramEnd"/>
      <w:r w:rsidRPr="00B838B4">
        <w:rPr>
          <w:sz w:val="22"/>
          <w:szCs w:val="22"/>
        </w:rPr>
        <w:t>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5543ED" w:rsidRPr="00B838B4" w:rsidRDefault="005543ED" w:rsidP="005543ED">
      <w:pPr>
        <w:pStyle w:val="a4"/>
        <w:spacing w:before="48" w:after="48"/>
        <w:ind w:left="284" w:firstLine="0"/>
        <w:rPr>
          <w:sz w:val="22"/>
          <w:szCs w:val="22"/>
        </w:rPr>
      </w:pPr>
      <w:r w:rsidRPr="00B838B4">
        <w:rPr>
          <w:sz w:val="22"/>
          <w:szCs w:val="22"/>
        </w:rPr>
        <w:t>9.2</w:t>
      </w:r>
      <w:proofErr w:type="gramStart"/>
      <w:r w:rsidRPr="00B838B4">
        <w:rPr>
          <w:sz w:val="22"/>
          <w:szCs w:val="22"/>
        </w:rPr>
        <w:t xml:space="preserve"> З</w:t>
      </w:r>
      <w:proofErr w:type="gramEnd"/>
      <w:r w:rsidRPr="00B838B4">
        <w:rPr>
          <w:sz w:val="22"/>
          <w:szCs w:val="22"/>
        </w:rPr>
        <w:t xml:space="preserve">а ненадлежащее исполнение обязательств по оплате в части окончательного расчета, предусмотренных </w:t>
      </w:r>
      <w:r>
        <w:rPr>
          <w:sz w:val="22"/>
          <w:szCs w:val="22"/>
        </w:rPr>
        <w:t>в приложениях к</w:t>
      </w:r>
      <w:r w:rsidRPr="00B838B4">
        <w:rPr>
          <w:sz w:val="22"/>
          <w:szCs w:val="22"/>
        </w:rPr>
        <w:t xml:space="preserve"> настояще</w:t>
      </w:r>
      <w:r>
        <w:rPr>
          <w:sz w:val="22"/>
          <w:szCs w:val="22"/>
        </w:rPr>
        <w:t>му Договору</w:t>
      </w:r>
      <w:r w:rsidRPr="00B838B4">
        <w:rPr>
          <w:sz w:val="22"/>
          <w:szCs w:val="22"/>
        </w:rPr>
        <w:t>,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5543ED" w:rsidRPr="00B838B4" w:rsidRDefault="005543ED" w:rsidP="005543ED">
      <w:pPr>
        <w:pStyle w:val="a4"/>
        <w:spacing w:before="48" w:after="48"/>
        <w:ind w:left="284" w:firstLine="0"/>
        <w:rPr>
          <w:sz w:val="22"/>
          <w:szCs w:val="22"/>
        </w:rPr>
      </w:pPr>
      <w:r w:rsidRPr="00B838B4">
        <w:rPr>
          <w:sz w:val="22"/>
          <w:szCs w:val="22"/>
        </w:rPr>
        <w:t>9.3</w:t>
      </w:r>
      <w:proofErr w:type="gramStart"/>
      <w:r w:rsidRPr="00B838B4">
        <w:rPr>
          <w:sz w:val="22"/>
          <w:szCs w:val="22"/>
        </w:rPr>
        <w:t xml:space="preserve"> З</w:t>
      </w:r>
      <w:proofErr w:type="gramEnd"/>
      <w:r w:rsidRPr="00B838B4">
        <w:rPr>
          <w:sz w:val="22"/>
          <w:szCs w:val="22"/>
        </w:rPr>
        <w:t>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5543ED" w:rsidRPr="00B838B4" w:rsidRDefault="005543ED" w:rsidP="005543ED">
      <w:pPr>
        <w:pStyle w:val="a4"/>
        <w:spacing w:before="48" w:after="48"/>
        <w:ind w:left="284" w:firstLine="0"/>
        <w:rPr>
          <w:sz w:val="22"/>
          <w:szCs w:val="22"/>
        </w:rPr>
      </w:pPr>
      <w:r w:rsidRPr="00B838B4">
        <w:rPr>
          <w:sz w:val="22"/>
          <w:szCs w:val="22"/>
        </w:rPr>
        <w:t>9.4</w:t>
      </w:r>
      <w:proofErr w:type="gramStart"/>
      <w:r w:rsidRPr="00B838B4">
        <w:rPr>
          <w:sz w:val="22"/>
          <w:szCs w:val="22"/>
        </w:rPr>
        <w:t xml:space="preserve"> П</w:t>
      </w:r>
      <w:proofErr w:type="gramEnd"/>
      <w:r w:rsidRPr="00B838B4">
        <w:rPr>
          <w:sz w:val="22"/>
          <w:szCs w:val="22"/>
        </w:rPr>
        <w:t>ри нарушении установленных настоящим Договор</w:t>
      </w:r>
      <w:r>
        <w:rPr>
          <w:sz w:val="22"/>
          <w:szCs w:val="22"/>
        </w:rPr>
        <w:t>ом</w:t>
      </w:r>
      <w:r w:rsidRPr="00B838B4">
        <w:rPr>
          <w:sz w:val="22"/>
          <w:szCs w:val="22"/>
        </w:rPr>
        <w:t xml:space="preserve">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5543ED" w:rsidRPr="00B838B4" w:rsidRDefault="005543ED" w:rsidP="005543ED">
      <w:pPr>
        <w:pStyle w:val="a4"/>
        <w:spacing w:before="48" w:after="48"/>
        <w:ind w:left="284" w:firstLine="0"/>
        <w:rPr>
          <w:sz w:val="22"/>
          <w:szCs w:val="22"/>
        </w:rPr>
      </w:pPr>
      <w:r w:rsidRPr="00B838B4">
        <w:rPr>
          <w:sz w:val="22"/>
          <w:szCs w:val="22"/>
        </w:rPr>
        <w:t>9.5</w:t>
      </w:r>
      <w:proofErr w:type="gramStart"/>
      <w:r w:rsidRPr="00B838B4">
        <w:rPr>
          <w:sz w:val="22"/>
          <w:szCs w:val="22"/>
        </w:rPr>
        <w:t xml:space="preserve"> В</w:t>
      </w:r>
      <w:proofErr w:type="gramEnd"/>
      <w:r w:rsidRPr="00B838B4">
        <w:rPr>
          <w:sz w:val="22"/>
          <w:szCs w:val="22"/>
        </w:rPr>
        <w:t xml:space="preserve">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5543ED" w:rsidRPr="00B838B4" w:rsidRDefault="005543ED" w:rsidP="005543ED">
      <w:pPr>
        <w:pStyle w:val="a4"/>
        <w:spacing w:before="48" w:after="48"/>
        <w:ind w:left="284" w:firstLine="0"/>
        <w:rPr>
          <w:sz w:val="22"/>
          <w:szCs w:val="22"/>
        </w:rPr>
      </w:pPr>
      <w:r w:rsidRPr="00B838B4">
        <w:rPr>
          <w:sz w:val="22"/>
          <w:szCs w:val="22"/>
        </w:rPr>
        <w:t>9.6</w:t>
      </w:r>
      <w:proofErr w:type="gramStart"/>
      <w:r w:rsidRPr="00B838B4">
        <w:rPr>
          <w:sz w:val="22"/>
          <w:szCs w:val="22"/>
        </w:rPr>
        <w:t xml:space="preserve">  З</w:t>
      </w:r>
      <w:proofErr w:type="gramEnd"/>
      <w:r w:rsidRPr="00B838B4">
        <w:rPr>
          <w:sz w:val="22"/>
          <w:szCs w:val="22"/>
        </w:rPr>
        <w:t xml:space="preserve">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w:t>
      </w:r>
      <w:r w:rsidRPr="00B838B4">
        <w:rPr>
          <w:sz w:val="22"/>
          <w:szCs w:val="22"/>
        </w:rPr>
        <w:lastRenderedPageBreak/>
        <w:t>требовать от виновной стороны возмещения этих убытков, в части не покрытой неустойками, предусмотренными условиями настоящего Договора</w:t>
      </w:r>
      <w:r w:rsidRPr="00B838B4">
        <w:rPr>
          <w:sz w:val="22"/>
          <w:szCs w:val="22"/>
        </w:rPr>
        <w:footnoteReference w:id="1"/>
      </w:r>
      <w:r w:rsidRPr="00B838B4">
        <w:rPr>
          <w:sz w:val="22"/>
          <w:szCs w:val="22"/>
        </w:rPr>
        <w:t>.</w:t>
      </w:r>
    </w:p>
    <w:p w:rsidR="005543ED" w:rsidRDefault="005543ED" w:rsidP="005543ED">
      <w:pPr>
        <w:numPr>
          <w:ilvl w:val="0"/>
          <w:numId w:val="7"/>
        </w:numPr>
        <w:tabs>
          <w:tab w:val="left" w:pos="284"/>
        </w:tabs>
        <w:spacing w:before="48" w:after="48"/>
        <w:ind w:left="0" w:right="22" w:firstLine="0"/>
        <w:jc w:val="center"/>
        <w:rPr>
          <w:b/>
          <w:sz w:val="22"/>
          <w:szCs w:val="22"/>
        </w:rPr>
      </w:pPr>
      <w:r w:rsidRPr="00B838B4">
        <w:rPr>
          <w:b/>
          <w:sz w:val="22"/>
          <w:szCs w:val="22"/>
        </w:rPr>
        <w:t>Форс-мажор</w:t>
      </w:r>
    </w:p>
    <w:p w:rsidR="005543ED" w:rsidRPr="00B838B4" w:rsidRDefault="005543ED" w:rsidP="005543ED">
      <w:pPr>
        <w:numPr>
          <w:ilvl w:val="1"/>
          <w:numId w:val="11"/>
        </w:numPr>
        <w:tabs>
          <w:tab w:val="clear" w:pos="375"/>
          <w:tab w:val="num" w:pos="709"/>
        </w:tabs>
        <w:spacing w:before="48" w:after="48"/>
        <w:ind w:left="426" w:right="22" w:firstLine="0"/>
        <w:jc w:val="both"/>
        <w:rPr>
          <w:sz w:val="22"/>
          <w:szCs w:val="22"/>
        </w:rPr>
      </w:pPr>
      <w:r w:rsidRPr="00B838B4">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B838B4">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B838B4">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5543ED" w:rsidRPr="00B838B4" w:rsidRDefault="005543ED" w:rsidP="005543ED">
      <w:pPr>
        <w:numPr>
          <w:ilvl w:val="1"/>
          <w:numId w:val="11"/>
        </w:numPr>
        <w:tabs>
          <w:tab w:val="clear" w:pos="375"/>
          <w:tab w:val="num" w:pos="720"/>
        </w:tabs>
        <w:spacing w:before="48" w:after="48"/>
        <w:ind w:left="426" w:right="22" w:firstLine="0"/>
        <w:jc w:val="both"/>
        <w:rPr>
          <w:sz w:val="22"/>
          <w:szCs w:val="22"/>
        </w:rPr>
      </w:pPr>
      <w:r w:rsidRPr="00B838B4">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5543ED" w:rsidRDefault="005543ED" w:rsidP="005543ED">
      <w:pPr>
        <w:numPr>
          <w:ilvl w:val="0"/>
          <w:numId w:val="7"/>
        </w:numPr>
        <w:spacing w:before="48" w:after="48"/>
        <w:ind w:right="23" w:firstLine="0"/>
        <w:jc w:val="center"/>
        <w:rPr>
          <w:b/>
          <w:sz w:val="22"/>
          <w:szCs w:val="22"/>
        </w:rPr>
      </w:pPr>
      <w:r w:rsidRPr="00B838B4">
        <w:rPr>
          <w:b/>
          <w:sz w:val="22"/>
          <w:szCs w:val="22"/>
        </w:rPr>
        <w:t>Момент исполнения обязательств</w:t>
      </w:r>
    </w:p>
    <w:p w:rsidR="005543ED" w:rsidRPr="00B838B4" w:rsidRDefault="005543ED" w:rsidP="005543ED">
      <w:pPr>
        <w:numPr>
          <w:ilvl w:val="1"/>
          <w:numId w:val="12"/>
        </w:numPr>
        <w:tabs>
          <w:tab w:val="clear" w:pos="375"/>
          <w:tab w:val="num" w:pos="709"/>
        </w:tabs>
        <w:spacing w:before="48" w:after="48"/>
        <w:ind w:left="426" w:right="23" w:firstLine="0"/>
        <w:jc w:val="both"/>
        <w:rPr>
          <w:sz w:val="22"/>
          <w:szCs w:val="22"/>
        </w:rPr>
      </w:pPr>
      <w:r w:rsidRPr="00B838B4">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5543ED" w:rsidRPr="00B838B4" w:rsidRDefault="005543ED" w:rsidP="005543ED">
      <w:pPr>
        <w:numPr>
          <w:ilvl w:val="1"/>
          <w:numId w:val="12"/>
        </w:numPr>
        <w:tabs>
          <w:tab w:val="clear" w:pos="375"/>
          <w:tab w:val="num" w:pos="709"/>
        </w:tabs>
        <w:spacing w:before="48" w:after="48"/>
        <w:ind w:left="426" w:right="23" w:firstLine="0"/>
        <w:jc w:val="both"/>
        <w:rPr>
          <w:sz w:val="22"/>
          <w:szCs w:val="22"/>
        </w:rPr>
      </w:pPr>
      <w:r w:rsidRPr="00B838B4">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5543ED" w:rsidRPr="00B838B4" w:rsidRDefault="005543ED" w:rsidP="005543ED">
      <w:pPr>
        <w:numPr>
          <w:ilvl w:val="1"/>
          <w:numId w:val="12"/>
        </w:numPr>
        <w:tabs>
          <w:tab w:val="clear" w:pos="375"/>
          <w:tab w:val="num" w:pos="709"/>
        </w:tabs>
        <w:spacing w:before="48" w:after="48"/>
        <w:ind w:left="426" w:right="23" w:firstLine="0"/>
        <w:jc w:val="both"/>
        <w:rPr>
          <w:sz w:val="22"/>
          <w:szCs w:val="22"/>
        </w:rPr>
      </w:pPr>
      <w:r w:rsidRPr="00B838B4">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5543ED" w:rsidRDefault="005543ED" w:rsidP="005543ED">
      <w:pPr>
        <w:numPr>
          <w:ilvl w:val="0"/>
          <w:numId w:val="7"/>
        </w:numPr>
        <w:spacing w:before="48" w:after="48"/>
        <w:ind w:right="23" w:firstLine="0"/>
        <w:jc w:val="center"/>
        <w:rPr>
          <w:b/>
          <w:sz w:val="22"/>
          <w:szCs w:val="22"/>
        </w:rPr>
      </w:pPr>
      <w:r w:rsidRPr="00B838B4">
        <w:rPr>
          <w:b/>
          <w:sz w:val="22"/>
          <w:szCs w:val="22"/>
        </w:rPr>
        <w:t>Порядок разрешения споров</w:t>
      </w:r>
    </w:p>
    <w:p w:rsidR="005543ED" w:rsidRPr="00B838B4" w:rsidRDefault="005543ED" w:rsidP="005543ED">
      <w:pPr>
        <w:numPr>
          <w:ilvl w:val="1"/>
          <w:numId w:val="13"/>
        </w:numPr>
        <w:tabs>
          <w:tab w:val="clear" w:pos="375"/>
          <w:tab w:val="num" w:pos="709"/>
        </w:tabs>
        <w:spacing w:before="48" w:after="48"/>
        <w:ind w:left="426" w:right="22" w:firstLine="0"/>
        <w:jc w:val="both"/>
        <w:rPr>
          <w:sz w:val="22"/>
          <w:szCs w:val="22"/>
        </w:rPr>
      </w:pPr>
      <w:r w:rsidRPr="00B838B4">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5543ED" w:rsidRPr="00B838B4" w:rsidRDefault="005543ED" w:rsidP="005543ED">
      <w:pPr>
        <w:numPr>
          <w:ilvl w:val="1"/>
          <w:numId w:val="13"/>
        </w:numPr>
        <w:tabs>
          <w:tab w:val="clear" w:pos="375"/>
          <w:tab w:val="num" w:pos="709"/>
        </w:tabs>
        <w:spacing w:before="48" w:after="48"/>
        <w:ind w:left="426" w:right="22" w:firstLine="0"/>
        <w:jc w:val="both"/>
        <w:rPr>
          <w:sz w:val="22"/>
          <w:szCs w:val="22"/>
        </w:rPr>
      </w:pPr>
      <w:r w:rsidRPr="00B838B4">
        <w:rPr>
          <w:sz w:val="22"/>
          <w:szCs w:val="22"/>
        </w:rPr>
        <w:t>Порядок составления и направления претензий.</w:t>
      </w:r>
    </w:p>
    <w:p w:rsidR="005543ED" w:rsidRPr="00B838B4" w:rsidRDefault="005543ED" w:rsidP="005543ED">
      <w:pPr>
        <w:numPr>
          <w:ilvl w:val="2"/>
          <w:numId w:val="13"/>
        </w:numPr>
        <w:tabs>
          <w:tab w:val="clear" w:pos="1146"/>
          <w:tab w:val="num" w:pos="426"/>
        </w:tabs>
        <w:spacing w:before="48" w:after="48"/>
        <w:ind w:left="426" w:right="22" w:firstLine="0"/>
        <w:jc w:val="both"/>
        <w:rPr>
          <w:sz w:val="22"/>
          <w:szCs w:val="22"/>
        </w:rPr>
      </w:pPr>
      <w:r w:rsidRPr="00B838B4">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5543ED" w:rsidRPr="00B838B4" w:rsidRDefault="005543ED" w:rsidP="005543ED">
      <w:pPr>
        <w:numPr>
          <w:ilvl w:val="0"/>
          <w:numId w:val="14"/>
        </w:numPr>
        <w:tabs>
          <w:tab w:val="num" w:pos="426"/>
          <w:tab w:val="num" w:pos="1080"/>
          <w:tab w:val="num" w:pos="1134"/>
        </w:tabs>
        <w:spacing w:before="48" w:after="48"/>
        <w:ind w:left="426" w:right="22" w:firstLine="0"/>
        <w:rPr>
          <w:sz w:val="22"/>
          <w:szCs w:val="22"/>
        </w:rPr>
      </w:pPr>
      <w:r w:rsidRPr="00B838B4">
        <w:rPr>
          <w:sz w:val="22"/>
          <w:szCs w:val="22"/>
        </w:rPr>
        <w:t>номер и дата договора;</w:t>
      </w:r>
    </w:p>
    <w:p w:rsidR="005543ED" w:rsidRPr="00B838B4" w:rsidRDefault="005543ED" w:rsidP="005543ED">
      <w:pPr>
        <w:numPr>
          <w:ilvl w:val="0"/>
          <w:numId w:val="14"/>
        </w:numPr>
        <w:tabs>
          <w:tab w:val="num" w:pos="426"/>
          <w:tab w:val="num" w:pos="1080"/>
          <w:tab w:val="num" w:pos="1134"/>
        </w:tabs>
        <w:spacing w:before="48" w:after="48"/>
        <w:ind w:left="426" w:right="22" w:firstLine="0"/>
        <w:rPr>
          <w:sz w:val="22"/>
          <w:szCs w:val="22"/>
        </w:rPr>
      </w:pPr>
      <w:r w:rsidRPr="00B838B4">
        <w:rPr>
          <w:sz w:val="22"/>
          <w:szCs w:val="22"/>
        </w:rPr>
        <w:t>характер выявленных несоответствий;</w:t>
      </w:r>
    </w:p>
    <w:p w:rsidR="005543ED" w:rsidRPr="00B838B4" w:rsidRDefault="005543ED" w:rsidP="005543ED">
      <w:pPr>
        <w:numPr>
          <w:ilvl w:val="0"/>
          <w:numId w:val="14"/>
        </w:numPr>
        <w:tabs>
          <w:tab w:val="num" w:pos="426"/>
          <w:tab w:val="num" w:pos="1080"/>
          <w:tab w:val="num" w:pos="1134"/>
        </w:tabs>
        <w:spacing w:before="48" w:after="48"/>
        <w:ind w:left="426" w:right="22" w:firstLine="0"/>
        <w:rPr>
          <w:sz w:val="22"/>
          <w:szCs w:val="22"/>
        </w:rPr>
      </w:pPr>
      <w:r w:rsidRPr="00B838B4">
        <w:rPr>
          <w:sz w:val="22"/>
          <w:szCs w:val="22"/>
        </w:rPr>
        <w:t>сумма претензии и обоснованный расчет, если претензия подлежит денежной оценке;</w:t>
      </w:r>
    </w:p>
    <w:p w:rsidR="005543ED" w:rsidRPr="00B838B4" w:rsidRDefault="005543ED" w:rsidP="005543ED">
      <w:pPr>
        <w:numPr>
          <w:ilvl w:val="0"/>
          <w:numId w:val="14"/>
        </w:numPr>
        <w:tabs>
          <w:tab w:val="num" w:pos="426"/>
          <w:tab w:val="num" w:pos="1080"/>
          <w:tab w:val="num" w:pos="1134"/>
        </w:tabs>
        <w:spacing w:before="48" w:after="48"/>
        <w:ind w:left="426" w:right="22" w:firstLine="0"/>
        <w:rPr>
          <w:sz w:val="22"/>
          <w:szCs w:val="22"/>
        </w:rPr>
      </w:pPr>
      <w:r w:rsidRPr="00B838B4">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5543ED" w:rsidRPr="00B838B4" w:rsidRDefault="005543ED" w:rsidP="005543ED">
      <w:pPr>
        <w:numPr>
          <w:ilvl w:val="0"/>
          <w:numId w:val="14"/>
        </w:numPr>
        <w:tabs>
          <w:tab w:val="num" w:pos="426"/>
          <w:tab w:val="num" w:pos="1080"/>
          <w:tab w:val="num" w:pos="1134"/>
        </w:tabs>
        <w:spacing w:before="48" w:after="48"/>
        <w:ind w:left="426" w:right="22" w:firstLine="0"/>
        <w:rPr>
          <w:sz w:val="22"/>
          <w:szCs w:val="22"/>
        </w:rPr>
      </w:pPr>
      <w:r w:rsidRPr="00B838B4">
        <w:rPr>
          <w:sz w:val="22"/>
          <w:szCs w:val="22"/>
        </w:rPr>
        <w:t>иные сведения, необходимые для урегулирования спора;</w:t>
      </w:r>
    </w:p>
    <w:p w:rsidR="005543ED" w:rsidRPr="00B838B4" w:rsidRDefault="005543ED" w:rsidP="005543ED">
      <w:pPr>
        <w:numPr>
          <w:ilvl w:val="0"/>
          <w:numId w:val="14"/>
        </w:numPr>
        <w:tabs>
          <w:tab w:val="num" w:pos="426"/>
          <w:tab w:val="num" w:pos="1080"/>
          <w:tab w:val="num" w:pos="1134"/>
        </w:tabs>
        <w:spacing w:before="48" w:after="48"/>
        <w:ind w:left="426" w:right="22" w:firstLine="0"/>
        <w:rPr>
          <w:sz w:val="22"/>
          <w:szCs w:val="22"/>
        </w:rPr>
      </w:pPr>
      <w:r w:rsidRPr="00B838B4">
        <w:rPr>
          <w:sz w:val="22"/>
          <w:szCs w:val="22"/>
        </w:rPr>
        <w:t>перечень прилагаемых к претензии документов.</w:t>
      </w:r>
    </w:p>
    <w:p w:rsidR="005543ED" w:rsidRPr="00B838B4" w:rsidRDefault="005543ED" w:rsidP="005543ED">
      <w:pPr>
        <w:numPr>
          <w:ilvl w:val="2"/>
          <w:numId w:val="13"/>
        </w:numPr>
        <w:tabs>
          <w:tab w:val="num" w:pos="0"/>
        </w:tabs>
        <w:spacing w:before="48" w:after="48"/>
        <w:ind w:left="0" w:right="22" w:firstLine="0"/>
        <w:jc w:val="both"/>
        <w:rPr>
          <w:sz w:val="22"/>
          <w:szCs w:val="22"/>
        </w:rPr>
      </w:pPr>
      <w:r w:rsidRPr="00B838B4">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5543ED" w:rsidRPr="00B838B4" w:rsidRDefault="005543ED" w:rsidP="005543ED">
      <w:pPr>
        <w:numPr>
          <w:ilvl w:val="2"/>
          <w:numId w:val="13"/>
        </w:numPr>
        <w:tabs>
          <w:tab w:val="num" w:pos="0"/>
        </w:tabs>
        <w:spacing w:before="48" w:after="48"/>
        <w:ind w:left="0" w:right="22" w:firstLine="0"/>
        <w:jc w:val="both"/>
        <w:rPr>
          <w:sz w:val="22"/>
          <w:szCs w:val="22"/>
        </w:rPr>
      </w:pPr>
      <w:r w:rsidRPr="00B838B4">
        <w:rPr>
          <w:sz w:val="22"/>
          <w:szCs w:val="22"/>
        </w:rPr>
        <w:lastRenderedPageBreak/>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5543ED" w:rsidRPr="00B838B4" w:rsidRDefault="005543ED" w:rsidP="005543ED">
      <w:pPr>
        <w:numPr>
          <w:ilvl w:val="2"/>
          <w:numId w:val="13"/>
        </w:numPr>
        <w:tabs>
          <w:tab w:val="num" w:pos="0"/>
        </w:tabs>
        <w:spacing w:before="48" w:after="48"/>
        <w:ind w:left="0" w:right="22" w:firstLine="0"/>
        <w:jc w:val="both"/>
        <w:rPr>
          <w:sz w:val="22"/>
          <w:szCs w:val="22"/>
        </w:rPr>
      </w:pPr>
      <w:r w:rsidRPr="00B838B4">
        <w:rPr>
          <w:sz w:val="22"/>
          <w:szCs w:val="22"/>
        </w:rPr>
        <w:t>Ответ на претензию направляется адресату заказным письмом либо вручается полномочным представителям под расписку.</w:t>
      </w:r>
    </w:p>
    <w:p w:rsidR="005543ED" w:rsidRPr="00B838B4" w:rsidRDefault="005543ED" w:rsidP="005543ED">
      <w:pPr>
        <w:numPr>
          <w:ilvl w:val="2"/>
          <w:numId w:val="13"/>
        </w:numPr>
        <w:tabs>
          <w:tab w:val="num" w:pos="0"/>
        </w:tabs>
        <w:spacing w:before="48" w:after="48"/>
        <w:ind w:left="0" w:right="22" w:firstLine="0"/>
        <w:jc w:val="both"/>
        <w:rPr>
          <w:sz w:val="22"/>
          <w:szCs w:val="22"/>
        </w:rPr>
      </w:pPr>
      <w:r w:rsidRPr="00B838B4">
        <w:rPr>
          <w:sz w:val="22"/>
          <w:szCs w:val="22"/>
        </w:rPr>
        <w:t>В ответе на претензию указываются:</w:t>
      </w:r>
    </w:p>
    <w:p w:rsidR="005543ED" w:rsidRPr="00B838B4" w:rsidRDefault="005543ED" w:rsidP="005543ED">
      <w:pPr>
        <w:pStyle w:val="ConsPlusNormal"/>
        <w:widowControl/>
        <w:numPr>
          <w:ilvl w:val="0"/>
          <w:numId w:val="15"/>
        </w:numPr>
        <w:tabs>
          <w:tab w:val="num" w:pos="0"/>
          <w:tab w:val="num" w:pos="1080"/>
        </w:tabs>
        <w:spacing w:before="48" w:after="48"/>
        <w:ind w:left="0" w:firstLine="0"/>
        <w:jc w:val="both"/>
        <w:rPr>
          <w:rFonts w:ascii="Times New Roman" w:hAnsi="Times New Roman"/>
          <w:sz w:val="22"/>
          <w:szCs w:val="22"/>
        </w:rPr>
      </w:pPr>
      <w:r w:rsidRPr="00B838B4">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5543ED" w:rsidRPr="00B838B4" w:rsidRDefault="005543ED" w:rsidP="005543ED">
      <w:pPr>
        <w:pStyle w:val="ConsPlusNormal"/>
        <w:widowControl/>
        <w:numPr>
          <w:ilvl w:val="0"/>
          <w:numId w:val="15"/>
        </w:numPr>
        <w:tabs>
          <w:tab w:val="num" w:pos="0"/>
          <w:tab w:val="num" w:pos="1080"/>
        </w:tabs>
        <w:spacing w:before="48" w:after="48"/>
        <w:ind w:left="0" w:firstLine="0"/>
        <w:jc w:val="both"/>
        <w:rPr>
          <w:rFonts w:ascii="Times New Roman" w:hAnsi="Times New Roman"/>
          <w:sz w:val="22"/>
          <w:szCs w:val="22"/>
        </w:rPr>
      </w:pPr>
      <w:r w:rsidRPr="00B838B4">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5543ED" w:rsidRPr="00B838B4" w:rsidRDefault="005543ED" w:rsidP="005543ED">
      <w:pPr>
        <w:pStyle w:val="ConsPlusNormal"/>
        <w:widowControl/>
        <w:numPr>
          <w:ilvl w:val="0"/>
          <w:numId w:val="15"/>
        </w:numPr>
        <w:tabs>
          <w:tab w:val="num" w:pos="0"/>
          <w:tab w:val="num" w:pos="1080"/>
        </w:tabs>
        <w:spacing w:before="48" w:after="48"/>
        <w:ind w:left="0" w:firstLine="0"/>
        <w:jc w:val="both"/>
        <w:rPr>
          <w:rFonts w:ascii="Times New Roman" w:hAnsi="Times New Roman"/>
          <w:sz w:val="22"/>
          <w:szCs w:val="22"/>
        </w:rPr>
      </w:pPr>
      <w:r w:rsidRPr="00B838B4">
        <w:rPr>
          <w:rFonts w:ascii="Times New Roman" w:hAnsi="Times New Roman"/>
          <w:sz w:val="22"/>
          <w:szCs w:val="22"/>
        </w:rPr>
        <w:t>перечень прилагаемых к ответу на претензию документов, других доказательств.</w:t>
      </w:r>
    </w:p>
    <w:p w:rsidR="005543ED" w:rsidRPr="00B838B4" w:rsidRDefault="005543ED" w:rsidP="005543ED">
      <w:pPr>
        <w:numPr>
          <w:ilvl w:val="2"/>
          <w:numId w:val="13"/>
        </w:numPr>
        <w:tabs>
          <w:tab w:val="num" w:pos="0"/>
        </w:tabs>
        <w:spacing w:before="48" w:after="48"/>
        <w:ind w:left="0" w:right="22" w:firstLine="0"/>
        <w:jc w:val="both"/>
        <w:rPr>
          <w:sz w:val="22"/>
          <w:szCs w:val="22"/>
        </w:rPr>
      </w:pPr>
      <w:r w:rsidRPr="00B838B4">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5543ED" w:rsidRPr="00B838B4" w:rsidRDefault="005543ED" w:rsidP="005543ED">
      <w:pPr>
        <w:numPr>
          <w:ilvl w:val="2"/>
          <w:numId w:val="13"/>
        </w:numPr>
        <w:tabs>
          <w:tab w:val="num" w:pos="0"/>
        </w:tabs>
        <w:spacing w:before="48" w:after="48"/>
        <w:ind w:left="0" w:right="22" w:firstLine="0"/>
        <w:jc w:val="both"/>
        <w:rPr>
          <w:sz w:val="22"/>
          <w:szCs w:val="22"/>
        </w:rPr>
      </w:pPr>
      <w:r w:rsidRPr="00B838B4">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5543ED" w:rsidRDefault="005543ED" w:rsidP="005543ED">
      <w:pPr>
        <w:numPr>
          <w:ilvl w:val="1"/>
          <w:numId w:val="13"/>
        </w:numPr>
        <w:tabs>
          <w:tab w:val="clear" w:pos="375"/>
          <w:tab w:val="num" w:pos="0"/>
        </w:tabs>
        <w:spacing w:before="48" w:after="48"/>
        <w:ind w:left="0" w:right="22" w:firstLine="0"/>
        <w:jc w:val="both"/>
        <w:rPr>
          <w:sz w:val="22"/>
          <w:szCs w:val="22"/>
        </w:rPr>
      </w:pPr>
      <w:r w:rsidRPr="00B838B4">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5543ED" w:rsidRDefault="005543ED" w:rsidP="005543ED">
      <w:pPr>
        <w:numPr>
          <w:ilvl w:val="0"/>
          <w:numId w:val="7"/>
        </w:numPr>
        <w:tabs>
          <w:tab w:val="clear" w:pos="720"/>
          <w:tab w:val="num" w:pos="0"/>
        </w:tabs>
        <w:spacing w:before="48" w:after="48"/>
        <w:ind w:left="0" w:right="22" w:firstLine="0"/>
        <w:jc w:val="center"/>
        <w:rPr>
          <w:b/>
          <w:sz w:val="22"/>
          <w:szCs w:val="22"/>
        </w:rPr>
      </w:pPr>
      <w:r w:rsidRPr="00B838B4">
        <w:rPr>
          <w:b/>
          <w:sz w:val="22"/>
          <w:szCs w:val="22"/>
        </w:rPr>
        <w:t>Прочие условия</w:t>
      </w:r>
    </w:p>
    <w:p w:rsidR="005543ED" w:rsidRPr="00377B0F" w:rsidRDefault="005543ED" w:rsidP="005543ED">
      <w:pPr>
        <w:pStyle w:val="a7"/>
        <w:numPr>
          <w:ilvl w:val="1"/>
          <w:numId w:val="19"/>
        </w:numPr>
        <w:tabs>
          <w:tab w:val="num" w:pos="0"/>
        </w:tabs>
        <w:spacing w:before="48" w:after="48"/>
        <w:ind w:left="0" w:right="23" w:firstLine="0"/>
        <w:jc w:val="both"/>
        <w:rPr>
          <w:color w:val="1D1B11"/>
          <w:sz w:val="21"/>
          <w:szCs w:val="21"/>
        </w:rPr>
      </w:pPr>
      <w:r>
        <w:rPr>
          <w:color w:val="1D1B11"/>
          <w:sz w:val="21"/>
          <w:szCs w:val="21"/>
        </w:rPr>
        <w:t xml:space="preserve"> Поставщик</w:t>
      </w:r>
      <w:r w:rsidRPr="00377B0F">
        <w:rPr>
          <w:color w:val="1D1B11"/>
          <w:sz w:val="21"/>
          <w:szCs w:val="21"/>
        </w:rPr>
        <w:t xml:space="preserve"> гарантирует ФГУП УЭМЗ, что сведения и документы в отношении всей ц</w:t>
      </w:r>
      <w:r w:rsidRPr="00377B0F">
        <w:rPr>
          <w:color w:val="1D1B11"/>
          <w:sz w:val="21"/>
          <w:szCs w:val="21"/>
        </w:rPr>
        <w:t>е</w:t>
      </w:r>
      <w:r w:rsidRPr="00377B0F">
        <w:rPr>
          <w:color w:val="1D1B11"/>
          <w:sz w:val="21"/>
          <w:szCs w:val="21"/>
        </w:rPr>
        <w:t xml:space="preserve">почки   собственников и руководителей, включая бенефициаров (в том числе конечных), </w:t>
      </w:r>
      <w:r>
        <w:rPr>
          <w:color w:val="1D1B11"/>
          <w:sz w:val="21"/>
          <w:szCs w:val="21"/>
        </w:rPr>
        <w:t>Поставщика</w:t>
      </w:r>
      <w:r w:rsidRPr="00377B0F">
        <w:rPr>
          <w:color w:val="1D1B11"/>
          <w:sz w:val="21"/>
          <w:szCs w:val="21"/>
        </w:rPr>
        <w:t xml:space="preserve">, представленные </w:t>
      </w:r>
      <w:r>
        <w:rPr>
          <w:color w:val="1D1B11"/>
          <w:sz w:val="21"/>
          <w:szCs w:val="21"/>
        </w:rPr>
        <w:t>Поставщиком</w:t>
      </w:r>
      <w:r w:rsidRPr="00377B0F">
        <w:rPr>
          <w:color w:val="1D1B11"/>
          <w:sz w:val="21"/>
          <w:szCs w:val="21"/>
        </w:rPr>
        <w:t xml:space="preserve"> в рамках За</w:t>
      </w:r>
      <w:r>
        <w:rPr>
          <w:color w:val="1D1B11"/>
          <w:sz w:val="21"/>
          <w:szCs w:val="21"/>
        </w:rPr>
        <w:t>проса цен</w:t>
      </w:r>
      <w:r w:rsidRPr="00377B0F">
        <w:rPr>
          <w:color w:val="1D1B11"/>
          <w:sz w:val="21"/>
          <w:szCs w:val="21"/>
        </w:rPr>
        <w:t>, (далее - Сведения), являются полными, точными и достоверными.</w:t>
      </w:r>
    </w:p>
    <w:p w:rsidR="005543ED" w:rsidRPr="009C4AE9" w:rsidRDefault="005543ED" w:rsidP="005543ED">
      <w:pPr>
        <w:pStyle w:val="a7"/>
        <w:ind w:right="23"/>
        <w:jc w:val="both"/>
        <w:rPr>
          <w:color w:val="1D1B11"/>
          <w:sz w:val="21"/>
          <w:szCs w:val="21"/>
        </w:rPr>
      </w:pPr>
      <w:proofErr w:type="gramStart"/>
      <w:r>
        <w:rPr>
          <w:color w:val="1D1B11"/>
          <w:sz w:val="21"/>
          <w:szCs w:val="21"/>
        </w:rPr>
        <w:t>Поставщик</w:t>
      </w:r>
      <w:r w:rsidRPr="009C4AE9">
        <w:rPr>
          <w:color w:val="1D1B11"/>
          <w:sz w:val="21"/>
          <w:szCs w:val="21"/>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9C4AE9">
        <w:rPr>
          <w:color w:val="1D1B11"/>
          <w:sz w:val="21"/>
          <w:szCs w:val="21"/>
        </w:rPr>
        <w:t>Госкорпорации</w:t>
      </w:r>
      <w:proofErr w:type="spellEnd"/>
      <w:r w:rsidRPr="009C4AE9">
        <w:rPr>
          <w:color w:val="1D1B11"/>
          <w:sz w:val="21"/>
          <w:szCs w:val="21"/>
        </w:rPr>
        <w:t xml:space="preserve"> «</w:t>
      </w:r>
      <w:proofErr w:type="spellStart"/>
      <w:r w:rsidRPr="009C4AE9">
        <w:rPr>
          <w:color w:val="1D1B11"/>
          <w:sz w:val="21"/>
          <w:szCs w:val="21"/>
        </w:rPr>
        <w:t>Росатом</w:t>
      </w:r>
      <w:proofErr w:type="spellEnd"/>
      <w:r w:rsidRPr="009C4AE9">
        <w:rPr>
          <w:color w:val="1D1B11"/>
          <w:sz w:val="21"/>
          <w:szCs w:val="21"/>
        </w:rPr>
        <w:t xml:space="preserve">», Федеральной налоговой службе, Минэнерго России, </w:t>
      </w:r>
      <w:proofErr w:type="spellStart"/>
      <w:r w:rsidRPr="009C4AE9">
        <w:rPr>
          <w:color w:val="1D1B11"/>
          <w:sz w:val="21"/>
          <w:szCs w:val="21"/>
        </w:rPr>
        <w:t>Росфинмониторингу</w:t>
      </w:r>
      <w:proofErr w:type="spellEnd"/>
      <w:r w:rsidRPr="009C4AE9">
        <w:rPr>
          <w:color w:val="1D1B11"/>
          <w:sz w:val="21"/>
          <w:szCs w:val="21"/>
        </w:rPr>
        <w:t>, Пр</w:t>
      </w:r>
      <w:r w:rsidRPr="009C4AE9">
        <w:rPr>
          <w:color w:val="1D1B11"/>
          <w:sz w:val="21"/>
          <w:szCs w:val="21"/>
        </w:rPr>
        <w:t>а</w:t>
      </w:r>
      <w:r w:rsidRPr="009C4AE9">
        <w:rPr>
          <w:color w:val="1D1B11"/>
          <w:sz w:val="21"/>
          <w:szCs w:val="21"/>
        </w:rPr>
        <w:t>вительству Российской Федерации) и в последующем обрабатываться</w:t>
      </w:r>
      <w:proofErr w:type="gramEnd"/>
      <w:r w:rsidRPr="009C4AE9">
        <w:rPr>
          <w:color w:val="1D1B11"/>
          <w:sz w:val="21"/>
          <w:szCs w:val="21"/>
        </w:rPr>
        <w:t xml:space="preserve"> такими органами (далее – Раскрытие).</w:t>
      </w:r>
    </w:p>
    <w:p w:rsidR="005543ED" w:rsidRPr="009C4AE9" w:rsidRDefault="005543ED" w:rsidP="005543ED">
      <w:pPr>
        <w:pStyle w:val="a7"/>
        <w:ind w:right="23"/>
        <w:jc w:val="both"/>
        <w:rPr>
          <w:color w:val="1D1B11"/>
          <w:sz w:val="21"/>
          <w:szCs w:val="21"/>
        </w:rPr>
      </w:pPr>
      <w:r w:rsidRPr="009C4AE9">
        <w:rPr>
          <w:color w:val="1D1B11"/>
          <w:sz w:val="21"/>
          <w:szCs w:val="21"/>
        </w:rPr>
        <w:t xml:space="preserve">При изменении Сведений </w:t>
      </w:r>
      <w:r>
        <w:rPr>
          <w:color w:val="1D1B11"/>
          <w:sz w:val="21"/>
          <w:szCs w:val="21"/>
        </w:rPr>
        <w:t xml:space="preserve">Поставщик </w:t>
      </w:r>
      <w:r w:rsidRPr="009C4AE9">
        <w:rPr>
          <w:color w:val="1D1B11"/>
          <w:sz w:val="21"/>
          <w:szCs w:val="21"/>
        </w:rPr>
        <w:t>обязан не позднее 5 (пяти) дней с момента таких изменений направить ФГУП УЭМЗ соответствующее пис</w:t>
      </w:r>
      <w:r w:rsidRPr="009C4AE9">
        <w:rPr>
          <w:color w:val="1D1B11"/>
          <w:sz w:val="21"/>
          <w:szCs w:val="21"/>
        </w:rPr>
        <w:t>ь</w:t>
      </w:r>
      <w:r w:rsidRPr="009C4AE9">
        <w:rPr>
          <w:color w:val="1D1B11"/>
          <w:sz w:val="21"/>
          <w:szCs w:val="21"/>
        </w:rPr>
        <w:t xml:space="preserve">менное уведомление с приложением копий подтверждающих документов, заверенных нотариусом или уполномоченным должностным лицом </w:t>
      </w:r>
      <w:r>
        <w:rPr>
          <w:color w:val="1D1B11"/>
          <w:sz w:val="21"/>
          <w:szCs w:val="21"/>
        </w:rPr>
        <w:t>Поставщика</w:t>
      </w:r>
      <w:r w:rsidRPr="009C4AE9">
        <w:rPr>
          <w:color w:val="1D1B11"/>
          <w:sz w:val="21"/>
          <w:szCs w:val="21"/>
        </w:rPr>
        <w:t>.</w:t>
      </w:r>
    </w:p>
    <w:p w:rsidR="005543ED" w:rsidRDefault="005543ED" w:rsidP="005543ED">
      <w:pPr>
        <w:pStyle w:val="a7"/>
        <w:ind w:right="23"/>
        <w:jc w:val="both"/>
        <w:rPr>
          <w:color w:val="1D1B11"/>
          <w:sz w:val="21"/>
          <w:szCs w:val="21"/>
        </w:rPr>
      </w:pPr>
      <w:r w:rsidRPr="009C4AE9">
        <w:rPr>
          <w:color w:val="1D1B11"/>
          <w:sz w:val="21"/>
          <w:szCs w:val="21"/>
        </w:rPr>
        <w:t xml:space="preserve">В случае ненадлежащего исполнения или неисполнения </w:t>
      </w:r>
      <w:r>
        <w:rPr>
          <w:color w:val="1D1B11"/>
          <w:sz w:val="21"/>
          <w:szCs w:val="21"/>
        </w:rPr>
        <w:t>Поставщиком</w:t>
      </w:r>
      <w:r w:rsidRPr="009C4AE9">
        <w:rPr>
          <w:color w:val="1D1B11"/>
          <w:sz w:val="21"/>
          <w:szCs w:val="21"/>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5543ED" w:rsidRPr="00D64B23" w:rsidRDefault="005543ED" w:rsidP="005543ED">
      <w:pPr>
        <w:tabs>
          <w:tab w:val="left" w:pos="0"/>
          <w:tab w:val="left" w:pos="1204"/>
        </w:tabs>
        <w:ind w:right="-29"/>
        <w:jc w:val="both"/>
        <w:rPr>
          <w:color w:val="1D1B11"/>
          <w:sz w:val="21"/>
          <w:szCs w:val="21"/>
        </w:rPr>
      </w:pPr>
      <w:r w:rsidRPr="000950F0">
        <w:rPr>
          <w:sz w:val="21"/>
          <w:szCs w:val="21"/>
        </w:rPr>
        <w:t xml:space="preserve">13.2 </w:t>
      </w:r>
      <w:r w:rsidRPr="00D64B23">
        <w:rPr>
          <w:color w:val="1D1B11"/>
          <w:sz w:val="21"/>
          <w:szCs w:val="21"/>
        </w:rPr>
        <w:t>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5543ED" w:rsidRPr="000950F0" w:rsidRDefault="005543ED" w:rsidP="005543ED">
      <w:pPr>
        <w:tabs>
          <w:tab w:val="left" w:pos="0"/>
          <w:tab w:val="left" w:pos="1204"/>
        </w:tabs>
        <w:ind w:right="-29"/>
        <w:jc w:val="both"/>
        <w:rPr>
          <w:sz w:val="21"/>
          <w:szCs w:val="21"/>
        </w:rPr>
      </w:pPr>
      <w:r w:rsidRPr="000950F0">
        <w:rPr>
          <w:sz w:val="21"/>
          <w:szCs w:val="21"/>
        </w:rPr>
        <w:t xml:space="preserve">13.3 Поставщик  обязуется не позднее пятнадцати дней </w:t>
      </w:r>
      <w:proofErr w:type="gramStart"/>
      <w:r w:rsidRPr="000950F0">
        <w:rPr>
          <w:sz w:val="21"/>
          <w:szCs w:val="21"/>
        </w:rPr>
        <w:t>с даты заключения</w:t>
      </w:r>
      <w:proofErr w:type="gramEnd"/>
      <w:r w:rsidRPr="000950F0">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5543ED" w:rsidRPr="000950F0" w:rsidRDefault="005543ED" w:rsidP="005543ED">
      <w:pPr>
        <w:tabs>
          <w:tab w:val="left" w:pos="0"/>
          <w:tab w:val="left" w:pos="1204"/>
        </w:tabs>
        <w:ind w:right="-29"/>
        <w:jc w:val="both"/>
        <w:rPr>
          <w:sz w:val="21"/>
          <w:szCs w:val="21"/>
        </w:rPr>
      </w:pPr>
      <w:r w:rsidRPr="000950F0">
        <w:rPr>
          <w:sz w:val="21"/>
          <w:szCs w:val="21"/>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w:t>
      </w:r>
      <w:r>
        <w:rPr>
          <w:sz w:val="21"/>
          <w:szCs w:val="21"/>
        </w:rPr>
        <w:t>2</w:t>
      </w:r>
      <w:r w:rsidRPr="000950F0">
        <w:rPr>
          <w:sz w:val="21"/>
          <w:szCs w:val="21"/>
        </w:rPr>
        <w:t xml:space="preserve">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5543ED" w:rsidRPr="000950F0" w:rsidRDefault="005543ED" w:rsidP="005543ED">
      <w:pPr>
        <w:tabs>
          <w:tab w:val="left" w:pos="0"/>
          <w:tab w:val="left" w:pos="1204"/>
        </w:tabs>
        <w:ind w:right="-29"/>
        <w:jc w:val="both"/>
        <w:rPr>
          <w:sz w:val="21"/>
          <w:szCs w:val="21"/>
        </w:rPr>
      </w:pPr>
      <w:r w:rsidRPr="000950F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43ED" w:rsidRPr="000950F0" w:rsidRDefault="005543ED" w:rsidP="005543ED">
      <w:pPr>
        <w:tabs>
          <w:tab w:val="left" w:pos="0"/>
          <w:tab w:val="left" w:pos="1204"/>
        </w:tabs>
        <w:ind w:right="-29"/>
        <w:jc w:val="both"/>
        <w:rPr>
          <w:sz w:val="21"/>
          <w:szCs w:val="21"/>
        </w:rPr>
      </w:pPr>
      <w:r w:rsidRPr="000950F0">
        <w:rPr>
          <w:sz w:val="21"/>
          <w:szCs w:val="21"/>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w:t>
      </w:r>
      <w:r w:rsidRPr="000950F0">
        <w:rPr>
          <w:sz w:val="21"/>
          <w:szCs w:val="21"/>
        </w:rPr>
        <w:lastRenderedPageBreak/>
        <w:t>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0950F0">
        <w:rPr>
          <w:sz w:val="21"/>
          <w:szCs w:val="21"/>
        </w:rPr>
        <w:t>и-</w:t>
      </w:r>
      <w:proofErr w:type="gramEnd"/>
      <w:r w:rsidRPr="000950F0">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5543ED" w:rsidRPr="004A006D" w:rsidRDefault="005543ED" w:rsidP="005543ED">
      <w:pPr>
        <w:tabs>
          <w:tab w:val="left" w:pos="0"/>
          <w:tab w:val="left" w:pos="1204"/>
        </w:tabs>
        <w:ind w:right="-29"/>
        <w:jc w:val="both"/>
        <w:rPr>
          <w:color w:val="1D1B11"/>
          <w:sz w:val="21"/>
          <w:szCs w:val="21"/>
        </w:rPr>
      </w:pPr>
      <w:r w:rsidRPr="000950F0">
        <w:rPr>
          <w:sz w:val="21"/>
          <w:szCs w:val="21"/>
        </w:rPr>
        <w:t>13.4</w:t>
      </w:r>
      <w:proofErr w:type="gramStart"/>
      <w:r w:rsidRPr="000950F0">
        <w:rPr>
          <w:sz w:val="21"/>
          <w:szCs w:val="21"/>
        </w:rPr>
        <w:t xml:space="preserve"> В</w:t>
      </w:r>
      <w:proofErr w:type="gramEnd"/>
      <w:r w:rsidRPr="000950F0">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w:t>
      </w:r>
      <w:r>
        <w:rPr>
          <w:sz w:val="21"/>
          <w:szCs w:val="21"/>
        </w:rPr>
        <w:t>2</w:t>
      </w:r>
      <w:r w:rsidRPr="000950F0">
        <w:rPr>
          <w:sz w:val="21"/>
          <w:szCs w:val="21"/>
        </w:rPr>
        <w:t xml:space="preserve"> Покупатель вправе расторгнуть договор.</w:t>
      </w:r>
    </w:p>
    <w:p w:rsidR="005543ED" w:rsidRDefault="005543ED" w:rsidP="005543ED">
      <w:pPr>
        <w:pStyle w:val="a7"/>
        <w:tabs>
          <w:tab w:val="num" w:pos="709"/>
        </w:tabs>
        <w:spacing w:before="48" w:after="48"/>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5543ED" w:rsidRDefault="005543ED" w:rsidP="005543ED">
      <w:pPr>
        <w:pStyle w:val="a7"/>
        <w:tabs>
          <w:tab w:val="num" w:pos="709"/>
        </w:tabs>
        <w:spacing w:before="48" w:after="48"/>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5543ED" w:rsidRDefault="005543ED" w:rsidP="005543ED">
      <w:pPr>
        <w:pStyle w:val="a7"/>
        <w:tabs>
          <w:tab w:val="num" w:pos="709"/>
        </w:tabs>
        <w:spacing w:before="48" w:after="48"/>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5543ED" w:rsidRDefault="005543ED" w:rsidP="005543ED">
      <w:pPr>
        <w:pStyle w:val="a7"/>
        <w:tabs>
          <w:tab w:val="num" w:pos="709"/>
        </w:tabs>
        <w:spacing w:before="48" w:after="48"/>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5543ED" w:rsidRDefault="005543ED" w:rsidP="005543ED">
      <w:pPr>
        <w:pStyle w:val="a7"/>
        <w:tabs>
          <w:tab w:val="num" w:pos="709"/>
        </w:tabs>
        <w:spacing w:before="48" w:after="48"/>
        <w:jc w:val="both"/>
        <w:rPr>
          <w:sz w:val="21"/>
        </w:rPr>
      </w:pPr>
      <w:r>
        <w:rPr>
          <w:sz w:val="21"/>
        </w:rPr>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5543ED" w:rsidRDefault="005543ED" w:rsidP="005543ED">
      <w:pPr>
        <w:numPr>
          <w:ilvl w:val="0"/>
          <w:numId w:val="7"/>
        </w:numPr>
        <w:spacing w:before="48" w:after="48"/>
        <w:ind w:right="23" w:firstLine="0"/>
        <w:jc w:val="center"/>
        <w:outlineLvl w:val="0"/>
        <w:rPr>
          <w:b/>
          <w:sz w:val="22"/>
          <w:szCs w:val="22"/>
        </w:rPr>
      </w:pPr>
      <w:r w:rsidRPr="00B838B4">
        <w:rPr>
          <w:b/>
          <w:sz w:val="22"/>
          <w:szCs w:val="22"/>
        </w:rPr>
        <w:t>Срок действия договора</w:t>
      </w:r>
    </w:p>
    <w:p w:rsidR="005543ED" w:rsidRDefault="005543ED" w:rsidP="005543ED">
      <w:pPr>
        <w:numPr>
          <w:ilvl w:val="1"/>
          <w:numId w:val="16"/>
        </w:numPr>
        <w:tabs>
          <w:tab w:val="clear" w:pos="375"/>
          <w:tab w:val="left" w:pos="709"/>
        </w:tabs>
        <w:spacing w:before="48" w:after="48"/>
        <w:ind w:left="0" w:right="22" w:firstLine="0"/>
        <w:jc w:val="both"/>
        <w:rPr>
          <w:sz w:val="22"/>
          <w:szCs w:val="22"/>
        </w:rPr>
      </w:pPr>
      <w:r w:rsidRPr="00B838B4">
        <w:rPr>
          <w:sz w:val="22"/>
          <w:szCs w:val="22"/>
        </w:rPr>
        <w:t>Настоящий Договор вступает в силу с момента подписания обеими сторонами и действует до 30.12.201</w:t>
      </w:r>
      <w:r>
        <w:rPr>
          <w:sz w:val="22"/>
          <w:szCs w:val="22"/>
        </w:rPr>
        <w:t>4</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5543ED" w:rsidRPr="003D709C" w:rsidRDefault="005543ED" w:rsidP="005543ED">
      <w:pPr>
        <w:pStyle w:val="ac"/>
        <w:numPr>
          <w:ilvl w:val="0"/>
          <w:numId w:val="7"/>
        </w:numPr>
        <w:tabs>
          <w:tab w:val="num" w:pos="1701"/>
          <w:tab w:val="num" w:pos="2340"/>
        </w:tabs>
        <w:spacing w:line="240" w:lineRule="auto"/>
        <w:ind w:firstLine="0"/>
        <w:jc w:val="center"/>
      </w:pPr>
      <w:r w:rsidRPr="00B838B4">
        <w:rPr>
          <w:b/>
        </w:rPr>
        <w:t>Порядок взаимодействия сторон</w:t>
      </w:r>
    </w:p>
    <w:p w:rsidR="005543ED" w:rsidRPr="00AE433D" w:rsidRDefault="005543ED" w:rsidP="005543ED">
      <w:pPr>
        <w:numPr>
          <w:ilvl w:val="1"/>
          <w:numId w:val="17"/>
        </w:numPr>
        <w:tabs>
          <w:tab w:val="clear" w:pos="360"/>
          <w:tab w:val="left" w:pos="709"/>
        </w:tabs>
        <w:spacing w:before="48" w:after="48"/>
        <w:ind w:left="0" w:right="23" w:firstLine="0"/>
        <w:jc w:val="both"/>
        <w:rPr>
          <w:spacing w:val="-8"/>
          <w:sz w:val="22"/>
          <w:szCs w:val="22"/>
        </w:rPr>
      </w:pPr>
      <w:r w:rsidRPr="00AE433D">
        <w:rPr>
          <w:sz w:val="22"/>
          <w:szCs w:val="22"/>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sidRPr="00B838B4">
        <w:rPr>
          <w:rStyle w:val="af0"/>
          <w:sz w:val="22"/>
          <w:szCs w:val="22"/>
        </w:rPr>
        <w:footnoteReference w:id="2"/>
      </w:r>
      <w:r w:rsidRPr="00AE433D">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5543ED" w:rsidRPr="00B838B4" w:rsidRDefault="005543ED" w:rsidP="005543ED">
      <w:pPr>
        <w:numPr>
          <w:ilvl w:val="0"/>
          <w:numId w:val="18"/>
        </w:numPr>
        <w:tabs>
          <w:tab w:val="num" w:pos="1260"/>
        </w:tabs>
        <w:spacing w:before="48" w:after="48"/>
        <w:ind w:left="0" w:firstLine="0"/>
        <w:rPr>
          <w:spacing w:val="-8"/>
          <w:sz w:val="22"/>
          <w:szCs w:val="22"/>
          <w:u w:val="single"/>
        </w:rPr>
      </w:pPr>
      <w:r w:rsidRPr="00B838B4">
        <w:rPr>
          <w:sz w:val="22"/>
          <w:szCs w:val="22"/>
        </w:rPr>
        <w:t xml:space="preserve">со стороны Поставщика: </w:t>
      </w:r>
    </w:p>
    <w:p w:rsidR="005543ED" w:rsidRPr="00B838B4" w:rsidRDefault="005543ED" w:rsidP="005543ED">
      <w:pPr>
        <w:numPr>
          <w:ilvl w:val="0"/>
          <w:numId w:val="18"/>
        </w:numPr>
        <w:tabs>
          <w:tab w:val="num" w:pos="1260"/>
        </w:tabs>
        <w:spacing w:before="48" w:after="48"/>
        <w:ind w:left="0" w:firstLine="0"/>
        <w:rPr>
          <w:spacing w:val="-8"/>
          <w:sz w:val="22"/>
          <w:szCs w:val="22"/>
        </w:rPr>
      </w:pPr>
      <w:r w:rsidRPr="00B838B4">
        <w:rPr>
          <w:sz w:val="22"/>
          <w:szCs w:val="22"/>
        </w:rPr>
        <w:t xml:space="preserve">со стороны Покупателя:  </w:t>
      </w:r>
      <w:r w:rsidRPr="00EE0B33">
        <w:rPr>
          <w:sz w:val="22"/>
          <w:szCs w:val="22"/>
          <w:u w:val="single"/>
        </w:rPr>
        <w:t>Романов Анатолий Михайлович</w:t>
      </w:r>
      <w:r w:rsidRPr="00B838B4">
        <w:rPr>
          <w:sz w:val="22"/>
          <w:szCs w:val="22"/>
          <w:u w:val="single"/>
        </w:rPr>
        <w:t xml:space="preserve">, </w:t>
      </w:r>
      <w:r w:rsidRPr="00B838B4">
        <w:rPr>
          <w:spacing w:val="-8"/>
          <w:sz w:val="22"/>
          <w:szCs w:val="22"/>
          <w:u w:val="single"/>
        </w:rPr>
        <w:t xml:space="preserve"> </w:t>
      </w:r>
      <w:proofErr w:type="spellStart"/>
      <w:r w:rsidRPr="00B838B4">
        <w:rPr>
          <w:spacing w:val="-8"/>
          <w:sz w:val="22"/>
          <w:szCs w:val="22"/>
          <w:u w:val="single"/>
        </w:rPr>
        <w:t>конт</w:t>
      </w:r>
      <w:proofErr w:type="spellEnd"/>
      <w:r w:rsidRPr="00B838B4">
        <w:rPr>
          <w:spacing w:val="-8"/>
          <w:sz w:val="22"/>
          <w:szCs w:val="22"/>
          <w:u w:val="single"/>
        </w:rPr>
        <w:t>. тел. (343) 34</w:t>
      </w:r>
      <w:r>
        <w:rPr>
          <w:spacing w:val="-8"/>
          <w:sz w:val="22"/>
          <w:szCs w:val="22"/>
          <w:u w:val="single"/>
        </w:rPr>
        <w:t>1</w:t>
      </w:r>
      <w:r w:rsidRPr="00B838B4">
        <w:rPr>
          <w:spacing w:val="-8"/>
          <w:sz w:val="22"/>
          <w:szCs w:val="22"/>
          <w:u w:val="single"/>
        </w:rPr>
        <w:t>-1</w:t>
      </w:r>
      <w:r>
        <w:rPr>
          <w:spacing w:val="-8"/>
          <w:sz w:val="22"/>
          <w:szCs w:val="22"/>
          <w:u w:val="single"/>
        </w:rPr>
        <w:t>4</w:t>
      </w:r>
      <w:r w:rsidRPr="00B838B4">
        <w:rPr>
          <w:spacing w:val="-8"/>
          <w:sz w:val="22"/>
          <w:szCs w:val="22"/>
          <w:u w:val="single"/>
        </w:rPr>
        <w:t>-</w:t>
      </w:r>
      <w:r>
        <w:rPr>
          <w:spacing w:val="-8"/>
          <w:sz w:val="22"/>
          <w:szCs w:val="22"/>
          <w:u w:val="single"/>
        </w:rPr>
        <w:t>69</w:t>
      </w:r>
    </w:p>
    <w:p w:rsidR="005543ED" w:rsidRPr="00B838B4" w:rsidRDefault="005543ED" w:rsidP="005543ED">
      <w:pPr>
        <w:numPr>
          <w:ilvl w:val="1"/>
          <w:numId w:val="17"/>
        </w:numPr>
        <w:tabs>
          <w:tab w:val="clear" w:pos="360"/>
          <w:tab w:val="left" w:pos="709"/>
        </w:tabs>
        <w:spacing w:before="48" w:after="48"/>
        <w:ind w:left="0" w:right="23" w:firstLine="0"/>
        <w:jc w:val="both"/>
        <w:rPr>
          <w:sz w:val="22"/>
          <w:szCs w:val="22"/>
        </w:rPr>
      </w:pPr>
      <w:r w:rsidRPr="00B838B4">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sidRPr="00B838B4">
        <w:rPr>
          <w:sz w:val="22"/>
          <w:szCs w:val="22"/>
        </w:rPr>
        <w:t>c</w:t>
      </w:r>
      <w:proofErr w:type="spellEnd"/>
      <w:r w:rsidRPr="00B838B4">
        <w:rPr>
          <w:sz w:val="22"/>
          <w:szCs w:val="22"/>
        </w:rPr>
        <w:t xml:space="preserve"> «уведомлением о вручении», либо курьерской доставкой.</w:t>
      </w:r>
    </w:p>
    <w:p w:rsidR="005543ED" w:rsidRPr="00B838B4" w:rsidRDefault="005543ED" w:rsidP="005543ED">
      <w:pPr>
        <w:numPr>
          <w:ilvl w:val="1"/>
          <w:numId w:val="17"/>
        </w:numPr>
        <w:tabs>
          <w:tab w:val="clear" w:pos="360"/>
          <w:tab w:val="left" w:pos="709"/>
        </w:tabs>
        <w:spacing w:before="48" w:after="48"/>
        <w:ind w:left="0" w:right="23" w:firstLine="0"/>
        <w:jc w:val="both"/>
        <w:rPr>
          <w:sz w:val="22"/>
          <w:szCs w:val="22"/>
        </w:rPr>
      </w:pPr>
      <w:r w:rsidRPr="00B838B4">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5543ED" w:rsidRPr="00B838B4" w:rsidRDefault="005543ED" w:rsidP="005543ED">
      <w:pPr>
        <w:numPr>
          <w:ilvl w:val="1"/>
          <w:numId w:val="17"/>
        </w:numPr>
        <w:tabs>
          <w:tab w:val="clear" w:pos="360"/>
          <w:tab w:val="left" w:pos="709"/>
        </w:tabs>
        <w:spacing w:before="48" w:after="48"/>
        <w:ind w:left="0" w:right="23" w:firstLine="0"/>
        <w:jc w:val="both"/>
        <w:rPr>
          <w:sz w:val="22"/>
          <w:szCs w:val="22"/>
        </w:rPr>
      </w:pPr>
      <w:r w:rsidRPr="00B838B4">
        <w:rPr>
          <w:sz w:val="22"/>
          <w:szCs w:val="22"/>
        </w:rPr>
        <w:t xml:space="preserve">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w:t>
      </w:r>
      <w:r w:rsidRPr="00B838B4">
        <w:rPr>
          <w:sz w:val="22"/>
          <w:szCs w:val="22"/>
        </w:rPr>
        <w:lastRenderedPageBreak/>
        <w:t>Покупатель, каждый со своей стороны, назначают ответственных исполнителей, наделенных соответствующими полномочиями. Таковыми являются:</w:t>
      </w:r>
    </w:p>
    <w:p w:rsidR="005543ED" w:rsidRPr="00B838B4" w:rsidRDefault="005543ED" w:rsidP="005543ED">
      <w:pPr>
        <w:numPr>
          <w:ilvl w:val="0"/>
          <w:numId w:val="18"/>
        </w:numPr>
        <w:tabs>
          <w:tab w:val="num" w:pos="1260"/>
        </w:tabs>
        <w:spacing w:before="48" w:after="48"/>
        <w:ind w:left="0" w:firstLine="0"/>
        <w:rPr>
          <w:sz w:val="22"/>
          <w:szCs w:val="22"/>
        </w:rPr>
      </w:pPr>
      <w:r w:rsidRPr="00B838B4">
        <w:rPr>
          <w:sz w:val="22"/>
          <w:szCs w:val="22"/>
        </w:rPr>
        <w:t>со стороны Поставщика:</w:t>
      </w:r>
    </w:p>
    <w:p w:rsidR="005543ED" w:rsidRPr="00B838B4" w:rsidRDefault="005543ED" w:rsidP="005543ED">
      <w:pPr>
        <w:numPr>
          <w:ilvl w:val="0"/>
          <w:numId w:val="18"/>
        </w:numPr>
        <w:tabs>
          <w:tab w:val="num" w:pos="1260"/>
        </w:tabs>
        <w:spacing w:before="48" w:after="48"/>
        <w:ind w:left="0" w:firstLine="0"/>
        <w:rPr>
          <w:sz w:val="22"/>
          <w:szCs w:val="22"/>
        </w:rPr>
      </w:pPr>
      <w:r w:rsidRPr="00B838B4">
        <w:rPr>
          <w:sz w:val="22"/>
          <w:szCs w:val="22"/>
        </w:rPr>
        <w:t xml:space="preserve">со стороны Покупателя:  </w:t>
      </w:r>
      <w:r>
        <w:rPr>
          <w:sz w:val="22"/>
          <w:szCs w:val="22"/>
        </w:rPr>
        <w:t>Романов Анатолий Романович</w:t>
      </w:r>
      <w:r w:rsidRPr="00B838B4">
        <w:rPr>
          <w:sz w:val="22"/>
          <w:szCs w:val="22"/>
        </w:rPr>
        <w:t xml:space="preserve">,  </w:t>
      </w:r>
      <w:proofErr w:type="spellStart"/>
      <w:r w:rsidRPr="00B838B4">
        <w:rPr>
          <w:sz w:val="22"/>
          <w:szCs w:val="22"/>
        </w:rPr>
        <w:t>конт</w:t>
      </w:r>
      <w:proofErr w:type="spellEnd"/>
      <w:r w:rsidRPr="00B838B4">
        <w:rPr>
          <w:sz w:val="22"/>
          <w:szCs w:val="22"/>
        </w:rPr>
        <w:t>. тел. (343) 34</w:t>
      </w:r>
      <w:r>
        <w:rPr>
          <w:sz w:val="22"/>
          <w:szCs w:val="22"/>
        </w:rPr>
        <w:t>1</w:t>
      </w:r>
      <w:r w:rsidRPr="00B838B4">
        <w:rPr>
          <w:sz w:val="22"/>
          <w:szCs w:val="22"/>
        </w:rPr>
        <w:t>-1</w:t>
      </w:r>
      <w:r>
        <w:rPr>
          <w:sz w:val="22"/>
          <w:szCs w:val="22"/>
        </w:rPr>
        <w:t>6</w:t>
      </w:r>
      <w:r w:rsidRPr="00B838B4">
        <w:rPr>
          <w:sz w:val="22"/>
          <w:szCs w:val="22"/>
        </w:rPr>
        <w:t>-</w:t>
      </w:r>
      <w:r>
        <w:rPr>
          <w:sz w:val="22"/>
          <w:szCs w:val="22"/>
        </w:rPr>
        <w:t>69</w:t>
      </w:r>
    </w:p>
    <w:p w:rsidR="005543ED" w:rsidRDefault="005543ED" w:rsidP="005543ED">
      <w:pPr>
        <w:numPr>
          <w:ilvl w:val="0"/>
          <w:numId w:val="7"/>
        </w:numPr>
        <w:spacing w:before="48" w:after="48"/>
        <w:ind w:firstLine="0"/>
        <w:jc w:val="center"/>
        <w:rPr>
          <w:b/>
          <w:sz w:val="22"/>
          <w:szCs w:val="22"/>
        </w:rPr>
      </w:pPr>
      <w:r w:rsidRPr="00B838B4">
        <w:rPr>
          <w:b/>
          <w:sz w:val="22"/>
          <w:szCs w:val="22"/>
        </w:rPr>
        <w:t>Заключительные положения</w:t>
      </w:r>
    </w:p>
    <w:p w:rsidR="005543ED" w:rsidRDefault="005543ED" w:rsidP="005543ED">
      <w:pPr>
        <w:tabs>
          <w:tab w:val="left" w:pos="709"/>
        </w:tabs>
        <w:spacing w:before="48" w:after="48"/>
        <w:ind w:right="23"/>
        <w:jc w:val="both"/>
        <w:rPr>
          <w:sz w:val="22"/>
          <w:szCs w:val="22"/>
        </w:rPr>
      </w:pPr>
      <w:r w:rsidRPr="00B838B4">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5543ED" w:rsidRDefault="005543ED" w:rsidP="005543ED">
      <w:pPr>
        <w:tabs>
          <w:tab w:val="left" w:pos="709"/>
        </w:tabs>
        <w:spacing w:before="48" w:after="48"/>
        <w:ind w:right="23"/>
        <w:jc w:val="both"/>
        <w:rPr>
          <w:sz w:val="22"/>
          <w:szCs w:val="22"/>
        </w:rPr>
      </w:pPr>
      <w:r w:rsidRPr="00B838B4">
        <w:rPr>
          <w:sz w:val="22"/>
          <w:szCs w:val="22"/>
        </w:rPr>
        <w:t xml:space="preserve">16.2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5543ED" w:rsidRPr="00B838B4" w:rsidRDefault="005543ED" w:rsidP="005543ED">
      <w:pPr>
        <w:tabs>
          <w:tab w:val="left" w:pos="709"/>
        </w:tabs>
        <w:spacing w:before="48" w:after="48"/>
        <w:ind w:right="23"/>
        <w:jc w:val="both"/>
        <w:rPr>
          <w:sz w:val="22"/>
          <w:szCs w:val="22"/>
        </w:rPr>
      </w:pPr>
      <w:r w:rsidRPr="00B838B4">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5543ED" w:rsidRPr="00B838B4" w:rsidRDefault="005543ED" w:rsidP="005543ED">
      <w:pPr>
        <w:spacing w:before="48" w:after="48"/>
        <w:ind w:left="540" w:right="22"/>
        <w:jc w:val="center"/>
        <w:outlineLvl w:val="0"/>
        <w:rPr>
          <w:b/>
          <w:sz w:val="22"/>
          <w:szCs w:val="22"/>
        </w:rPr>
      </w:pPr>
    </w:p>
    <w:p w:rsidR="005543ED" w:rsidRPr="00B838B4" w:rsidRDefault="005543ED" w:rsidP="005543ED">
      <w:pPr>
        <w:numPr>
          <w:ilvl w:val="0"/>
          <w:numId w:val="7"/>
        </w:numPr>
        <w:spacing w:before="48" w:after="48"/>
        <w:ind w:right="22" w:firstLine="0"/>
        <w:jc w:val="center"/>
        <w:outlineLvl w:val="0"/>
        <w:rPr>
          <w:b/>
          <w:sz w:val="22"/>
          <w:szCs w:val="22"/>
        </w:rPr>
      </w:pPr>
      <w:r w:rsidRPr="00B838B4">
        <w:rPr>
          <w:b/>
          <w:sz w:val="22"/>
          <w:szCs w:val="22"/>
        </w:rPr>
        <w:t>Юридические адреса и реквизиты сторон</w:t>
      </w:r>
    </w:p>
    <w:tbl>
      <w:tblPr>
        <w:tblW w:w="10395" w:type="dxa"/>
        <w:tblInd w:w="-540" w:type="dxa"/>
        <w:tblLayout w:type="fixed"/>
        <w:tblLook w:val="04A0"/>
      </w:tblPr>
      <w:tblGrid>
        <w:gridCol w:w="4819"/>
        <w:gridCol w:w="5576"/>
      </w:tblGrid>
      <w:tr w:rsidR="005543ED" w:rsidTr="005001BB">
        <w:trPr>
          <w:cantSplit/>
          <w:trHeight w:val="1947"/>
        </w:trPr>
        <w:tc>
          <w:tcPr>
            <w:tcW w:w="4819" w:type="dxa"/>
          </w:tcPr>
          <w:p w:rsidR="005543ED" w:rsidRPr="002A7D73" w:rsidRDefault="005543ED" w:rsidP="005001BB">
            <w:pPr>
              <w:pStyle w:val="a7"/>
              <w:spacing w:before="48" w:after="48"/>
              <w:ind w:left="540" w:right="22"/>
              <w:rPr>
                <w:b/>
                <w:sz w:val="21"/>
              </w:rPr>
            </w:pPr>
            <w:r w:rsidRPr="002A7D73">
              <w:rPr>
                <w:b/>
                <w:sz w:val="21"/>
              </w:rPr>
              <w:t>ПОКУПАТЕЛЬ</w:t>
            </w:r>
          </w:p>
          <w:p w:rsidR="005543ED" w:rsidRPr="002A7D73" w:rsidRDefault="005543ED" w:rsidP="005001BB">
            <w:pPr>
              <w:pStyle w:val="a7"/>
              <w:spacing w:before="48" w:after="48"/>
              <w:ind w:left="540" w:right="22"/>
              <w:rPr>
                <w:b/>
                <w:sz w:val="21"/>
                <w:u w:val="single"/>
              </w:rPr>
            </w:pPr>
            <w:r w:rsidRPr="002A7D73">
              <w:rPr>
                <w:b/>
                <w:sz w:val="21"/>
                <w:u w:val="single"/>
              </w:rPr>
              <w:t>ФГУП УЭМЗ</w:t>
            </w:r>
          </w:p>
          <w:p w:rsidR="005543ED" w:rsidRPr="002A7D73" w:rsidRDefault="005543ED" w:rsidP="005001BB">
            <w:pPr>
              <w:pStyle w:val="a7"/>
              <w:spacing w:before="48" w:after="48"/>
              <w:ind w:left="540" w:right="22"/>
              <w:rPr>
                <w:sz w:val="21"/>
              </w:rPr>
            </w:pPr>
            <w:r w:rsidRPr="002A7D73">
              <w:rPr>
                <w:sz w:val="21"/>
                <w:u w:val="single"/>
              </w:rPr>
              <w:t>Юридический адрес</w:t>
            </w:r>
            <w:r w:rsidRPr="002A7D73">
              <w:rPr>
                <w:sz w:val="21"/>
              </w:rPr>
              <w:t>:</w:t>
            </w:r>
          </w:p>
          <w:p w:rsidR="005543ED" w:rsidRDefault="005543ED" w:rsidP="005001BB">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5543ED" w:rsidRPr="002A7D73" w:rsidRDefault="005543ED" w:rsidP="005001BB">
            <w:pPr>
              <w:pStyle w:val="a7"/>
              <w:spacing w:before="48" w:after="48"/>
              <w:ind w:left="540" w:right="-2"/>
              <w:rPr>
                <w:sz w:val="21"/>
                <w:u w:val="single"/>
              </w:rPr>
            </w:pPr>
            <w:r w:rsidRPr="002A7D73">
              <w:rPr>
                <w:sz w:val="21"/>
                <w:u w:val="single"/>
              </w:rPr>
              <w:t>ИНН 6608004641 / КПП 667001001</w:t>
            </w:r>
          </w:p>
          <w:p w:rsidR="005543ED" w:rsidRDefault="005543ED" w:rsidP="005001BB">
            <w:pPr>
              <w:spacing w:before="48" w:after="48"/>
              <w:ind w:left="540" w:right="-2"/>
              <w:rPr>
                <w:sz w:val="21"/>
              </w:rPr>
            </w:pPr>
            <w:r>
              <w:rPr>
                <w:sz w:val="21"/>
                <w:u w:val="single"/>
              </w:rPr>
              <w:t>Банковские реквизиты</w:t>
            </w:r>
            <w:r>
              <w:rPr>
                <w:sz w:val="21"/>
              </w:rPr>
              <w:t>:</w:t>
            </w:r>
          </w:p>
          <w:p w:rsidR="005543ED" w:rsidRDefault="005543ED" w:rsidP="005001BB">
            <w:pPr>
              <w:spacing w:before="48" w:after="48"/>
              <w:ind w:left="540" w:right="-2"/>
              <w:rPr>
                <w:sz w:val="21"/>
              </w:rPr>
            </w:pPr>
            <w:proofErr w:type="gramStart"/>
            <w:r>
              <w:rPr>
                <w:sz w:val="21"/>
              </w:rPr>
              <w:t>Р</w:t>
            </w:r>
            <w:proofErr w:type="gramEnd"/>
            <w:r>
              <w:rPr>
                <w:sz w:val="21"/>
              </w:rPr>
              <w:t xml:space="preserve">/с 40502810016260102227 </w:t>
            </w:r>
          </w:p>
          <w:p w:rsidR="005543ED" w:rsidRDefault="005543ED" w:rsidP="005001BB">
            <w:pPr>
              <w:spacing w:before="48" w:after="48"/>
              <w:ind w:left="540" w:right="-2"/>
              <w:rPr>
                <w:sz w:val="21"/>
              </w:rPr>
            </w:pPr>
            <w:r>
              <w:rPr>
                <w:sz w:val="21"/>
              </w:rPr>
              <w:t>К/с 30101810500000000674</w:t>
            </w:r>
          </w:p>
          <w:p w:rsidR="005543ED" w:rsidRDefault="005543ED" w:rsidP="005001BB">
            <w:pPr>
              <w:spacing w:before="48" w:after="48"/>
              <w:ind w:left="540" w:right="-2"/>
              <w:rPr>
                <w:sz w:val="21"/>
              </w:rPr>
            </w:pPr>
            <w:r>
              <w:rPr>
                <w:sz w:val="21"/>
              </w:rPr>
              <w:t>БИК 046577674</w:t>
            </w:r>
          </w:p>
          <w:p w:rsidR="005543ED" w:rsidRPr="002A7D73" w:rsidRDefault="005543ED" w:rsidP="005001BB">
            <w:pPr>
              <w:pStyle w:val="a7"/>
              <w:spacing w:before="48" w:after="48"/>
              <w:ind w:left="540" w:right="22"/>
              <w:rPr>
                <w:sz w:val="21"/>
              </w:rPr>
            </w:pPr>
            <w:r>
              <w:rPr>
                <w:sz w:val="21"/>
              </w:rPr>
              <w:t>Уральский банк ОАО «Сбербанк России»</w:t>
            </w:r>
          </w:p>
          <w:p w:rsidR="005543ED" w:rsidRPr="002A7D73" w:rsidRDefault="005543ED" w:rsidP="005001BB">
            <w:pPr>
              <w:pStyle w:val="a7"/>
              <w:spacing w:before="48" w:after="48"/>
              <w:ind w:left="540" w:right="22"/>
              <w:rPr>
                <w:sz w:val="21"/>
              </w:rPr>
            </w:pPr>
          </w:p>
          <w:p w:rsidR="005543ED" w:rsidRPr="002A7D73" w:rsidRDefault="005543ED" w:rsidP="005001BB">
            <w:pPr>
              <w:pStyle w:val="a7"/>
              <w:spacing w:before="48" w:after="48"/>
              <w:ind w:left="540" w:right="22"/>
              <w:rPr>
                <w:sz w:val="21"/>
              </w:rPr>
            </w:pPr>
            <w:r w:rsidRPr="002A7D73">
              <w:rPr>
                <w:sz w:val="21"/>
              </w:rPr>
              <w:t xml:space="preserve">Генеральный директор  </w:t>
            </w:r>
          </w:p>
          <w:p w:rsidR="005543ED" w:rsidRPr="002A7D73" w:rsidRDefault="005543ED" w:rsidP="005001BB">
            <w:pPr>
              <w:pStyle w:val="a7"/>
              <w:spacing w:before="48" w:after="48"/>
              <w:ind w:left="540" w:right="22"/>
              <w:rPr>
                <w:sz w:val="21"/>
              </w:rPr>
            </w:pPr>
          </w:p>
          <w:p w:rsidR="005543ED" w:rsidRPr="002A7D73" w:rsidRDefault="005543ED" w:rsidP="005001BB">
            <w:pPr>
              <w:pStyle w:val="a7"/>
              <w:spacing w:before="48" w:after="48"/>
              <w:ind w:left="540" w:right="22"/>
              <w:rPr>
                <w:sz w:val="21"/>
              </w:rPr>
            </w:pPr>
            <w:r w:rsidRPr="002A7D73">
              <w:rPr>
                <w:sz w:val="21"/>
              </w:rPr>
              <w:t>___________________ К.А.</w:t>
            </w:r>
            <w:r>
              <w:rPr>
                <w:sz w:val="21"/>
              </w:rPr>
              <w:t xml:space="preserve"> </w:t>
            </w:r>
            <w:proofErr w:type="spellStart"/>
            <w:r w:rsidRPr="002A7D73">
              <w:rPr>
                <w:sz w:val="21"/>
              </w:rPr>
              <w:t>Ковязин</w:t>
            </w:r>
            <w:proofErr w:type="spellEnd"/>
          </w:p>
          <w:p w:rsidR="005543ED" w:rsidRPr="002A7D73" w:rsidRDefault="005543ED" w:rsidP="005001BB">
            <w:pPr>
              <w:pStyle w:val="a7"/>
              <w:spacing w:before="48" w:after="48"/>
              <w:ind w:left="540" w:right="22"/>
              <w:rPr>
                <w:sz w:val="21"/>
              </w:rPr>
            </w:pPr>
            <w:r w:rsidRPr="002A7D73">
              <w:rPr>
                <w:sz w:val="21"/>
              </w:rPr>
              <w:t>М.П.</w:t>
            </w:r>
          </w:p>
        </w:tc>
        <w:tc>
          <w:tcPr>
            <w:tcW w:w="5576" w:type="dxa"/>
          </w:tcPr>
          <w:p w:rsidR="005543ED" w:rsidRPr="002A7D73" w:rsidRDefault="005543ED" w:rsidP="005001BB">
            <w:pPr>
              <w:pStyle w:val="a7"/>
              <w:spacing w:before="48" w:after="48"/>
              <w:ind w:left="758" w:right="22"/>
              <w:rPr>
                <w:b/>
                <w:sz w:val="21"/>
              </w:rPr>
            </w:pPr>
            <w:r w:rsidRPr="002A7D73">
              <w:rPr>
                <w:b/>
                <w:sz w:val="21"/>
              </w:rPr>
              <w:t>ПОСТАВЩИК</w:t>
            </w:r>
          </w:p>
          <w:p w:rsidR="005543ED" w:rsidRPr="002A7D73" w:rsidRDefault="005543ED" w:rsidP="005001BB">
            <w:pPr>
              <w:pStyle w:val="a7"/>
              <w:spacing w:before="48" w:after="48"/>
              <w:ind w:left="758" w:right="22"/>
              <w:rPr>
                <w:sz w:val="21"/>
                <w:u w:val="single"/>
              </w:rPr>
            </w:pPr>
          </w:p>
          <w:p w:rsidR="005543ED" w:rsidRPr="002A7D73" w:rsidRDefault="005543ED" w:rsidP="005001BB">
            <w:pPr>
              <w:pStyle w:val="a7"/>
              <w:spacing w:before="48" w:after="48"/>
              <w:ind w:left="758" w:right="22"/>
              <w:rPr>
                <w:sz w:val="21"/>
              </w:rPr>
            </w:pPr>
            <w:r w:rsidRPr="002A7D73">
              <w:rPr>
                <w:sz w:val="21"/>
                <w:u w:val="single"/>
              </w:rPr>
              <w:t>Юридический адрес</w:t>
            </w:r>
            <w:r w:rsidRPr="002A7D73">
              <w:rPr>
                <w:sz w:val="21"/>
              </w:rPr>
              <w:t xml:space="preserve">: </w:t>
            </w:r>
          </w:p>
          <w:p w:rsidR="005543ED" w:rsidRPr="002A7D73" w:rsidRDefault="005543ED" w:rsidP="005001BB">
            <w:pPr>
              <w:pStyle w:val="a7"/>
              <w:spacing w:before="48" w:after="48"/>
              <w:ind w:left="758" w:right="22"/>
              <w:rPr>
                <w:sz w:val="21"/>
              </w:rPr>
            </w:pPr>
            <w:r w:rsidRPr="002A7D73">
              <w:rPr>
                <w:sz w:val="21"/>
              </w:rPr>
              <w:t xml:space="preserve">ИНН                /КПП </w:t>
            </w:r>
          </w:p>
          <w:p w:rsidR="005543ED" w:rsidRPr="002A7D73" w:rsidRDefault="005543ED" w:rsidP="005001BB">
            <w:pPr>
              <w:pStyle w:val="a7"/>
              <w:spacing w:before="48" w:after="48"/>
              <w:ind w:left="758" w:right="22"/>
              <w:rPr>
                <w:sz w:val="21"/>
              </w:rPr>
            </w:pPr>
            <w:r w:rsidRPr="002A7D73">
              <w:rPr>
                <w:sz w:val="21"/>
                <w:u w:val="single"/>
              </w:rPr>
              <w:t>Банковские реквизиты</w:t>
            </w:r>
            <w:r w:rsidRPr="002A7D73">
              <w:rPr>
                <w:sz w:val="21"/>
              </w:rPr>
              <w:t>:</w:t>
            </w:r>
          </w:p>
          <w:p w:rsidR="005543ED" w:rsidRDefault="005543ED" w:rsidP="005001BB">
            <w:pPr>
              <w:spacing w:before="48" w:after="48"/>
              <w:ind w:left="758" w:right="281"/>
              <w:rPr>
                <w:sz w:val="21"/>
              </w:rPr>
            </w:pPr>
            <w:proofErr w:type="gramStart"/>
            <w:r>
              <w:rPr>
                <w:sz w:val="21"/>
              </w:rPr>
              <w:t>Р</w:t>
            </w:r>
            <w:proofErr w:type="gramEnd"/>
            <w:r>
              <w:rPr>
                <w:sz w:val="21"/>
              </w:rPr>
              <w:t>/с</w:t>
            </w:r>
          </w:p>
          <w:p w:rsidR="005543ED" w:rsidRDefault="005543ED" w:rsidP="005001BB">
            <w:pPr>
              <w:spacing w:before="48" w:after="48"/>
              <w:ind w:right="281"/>
              <w:rPr>
                <w:sz w:val="21"/>
              </w:rPr>
            </w:pPr>
            <w:r>
              <w:rPr>
                <w:sz w:val="21"/>
              </w:rPr>
              <w:t xml:space="preserve">              К/с  </w:t>
            </w:r>
          </w:p>
          <w:p w:rsidR="005543ED" w:rsidRDefault="005543ED" w:rsidP="005001BB">
            <w:pPr>
              <w:spacing w:before="48" w:after="48"/>
              <w:ind w:right="281"/>
              <w:rPr>
                <w:sz w:val="21"/>
              </w:rPr>
            </w:pPr>
            <w:r>
              <w:rPr>
                <w:sz w:val="21"/>
              </w:rPr>
              <w:t xml:space="preserve">              БИК</w:t>
            </w:r>
          </w:p>
          <w:p w:rsidR="005543ED" w:rsidRDefault="005543ED" w:rsidP="005001BB">
            <w:pPr>
              <w:spacing w:before="48" w:after="48"/>
              <w:ind w:right="281"/>
              <w:rPr>
                <w:sz w:val="21"/>
              </w:rPr>
            </w:pPr>
          </w:p>
          <w:p w:rsidR="005543ED" w:rsidRDefault="005543ED" w:rsidP="005001BB">
            <w:pPr>
              <w:spacing w:before="48" w:after="48"/>
              <w:ind w:right="281"/>
              <w:rPr>
                <w:sz w:val="21"/>
              </w:rPr>
            </w:pPr>
          </w:p>
          <w:p w:rsidR="005543ED" w:rsidRDefault="005543ED" w:rsidP="005001BB">
            <w:pPr>
              <w:spacing w:before="48" w:after="48"/>
              <w:ind w:right="281"/>
              <w:rPr>
                <w:sz w:val="21"/>
              </w:rPr>
            </w:pPr>
            <w:r>
              <w:rPr>
                <w:sz w:val="21"/>
              </w:rPr>
              <w:t xml:space="preserve">           </w:t>
            </w:r>
          </w:p>
          <w:p w:rsidR="005543ED" w:rsidRDefault="005543ED" w:rsidP="005001BB">
            <w:pPr>
              <w:spacing w:before="48" w:after="48"/>
              <w:ind w:right="281"/>
              <w:rPr>
                <w:sz w:val="21"/>
              </w:rPr>
            </w:pPr>
            <w:r>
              <w:rPr>
                <w:sz w:val="21"/>
              </w:rPr>
              <w:t xml:space="preserve">              </w:t>
            </w:r>
          </w:p>
          <w:p w:rsidR="005543ED" w:rsidRDefault="005543ED" w:rsidP="005001BB">
            <w:pPr>
              <w:spacing w:before="48" w:after="48"/>
              <w:ind w:right="281"/>
              <w:rPr>
                <w:sz w:val="21"/>
              </w:rPr>
            </w:pPr>
            <w:r>
              <w:rPr>
                <w:sz w:val="21"/>
              </w:rPr>
              <w:t xml:space="preserve">              </w:t>
            </w:r>
          </w:p>
          <w:p w:rsidR="005543ED" w:rsidRDefault="005543ED" w:rsidP="005001BB">
            <w:pPr>
              <w:spacing w:before="48" w:after="48"/>
              <w:ind w:right="281"/>
              <w:rPr>
                <w:sz w:val="21"/>
              </w:rPr>
            </w:pPr>
            <w:r>
              <w:rPr>
                <w:sz w:val="21"/>
              </w:rPr>
              <w:t xml:space="preserve">              </w:t>
            </w:r>
          </w:p>
          <w:p w:rsidR="005543ED" w:rsidRDefault="005543ED" w:rsidP="005001BB">
            <w:pPr>
              <w:spacing w:before="48" w:after="48"/>
              <w:ind w:right="281"/>
              <w:rPr>
                <w:sz w:val="21"/>
              </w:rPr>
            </w:pPr>
            <w:r>
              <w:rPr>
                <w:sz w:val="21"/>
              </w:rPr>
              <w:t xml:space="preserve">                ___________________ </w:t>
            </w:r>
          </w:p>
          <w:p w:rsidR="005543ED" w:rsidRDefault="005543ED" w:rsidP="005001BB">
            <w:pPr>
              <w:spacing w:before="48" w:after="48"/>
              <w:ind w:right="281"/>
              <w:rPr>
                <w:sz w:val="21"/>
              </w:rPr>
            </w:pPr>
            <w:r>
              <w:rPr>
                <w:sz w:val="21"/>
              </w:rPr>
              <w:t xml:space="preserve">              М.П.</w:t>
            </w:r>
          </w:p>
        </w:tc>
      </w:tr>
    </w:tbl>
    <w:p w:rsidR="005543ED" w:rsidRDefault="005543ED" w:rsidP="005543ED">
      <w:pPr>
        <w:jc w:val="right"/>
        <w:rPr>
          <w:b/>
        </w:rPr>
      </w:pPr>
    </w:p>
    <w:p w:rsidR="005543ED" w:rsidRDefault="005543ED" w:rsidP="005543ED">
      <w:pPr>
        <w:rPr>
          <w:b/>
        </w:rPr>
      </w:pPr>
    </w:p>
    <w:p w:rsidR="005543ED" w:rsidRDefault="005543ED" w:rsidP="005543ED">
      <w:pPr>
        <w:rPr>
          <w:b/>
        </w:rPr>
      </w:pPr>
    </w:p>
    <w:p w:rsidR="005543ED" w:rsidRDefault="005543ED" w:rsidP="005543ED">
      <w:pPr>
        <w:rPr>
          <w:b/>
        </w:rPr>
      </w:pPr>
    </w:p>
    <w:p w:rsidR="005543ED" w:rsidRDefault="005543ED" w:rsidP="005543ED"/>
    <w:p w:rsidR="005543ED" w:rsidRDefault="005543ED" w:rsidP="005543ED"/>
    <w:p w:rsidR="005543ED" w:rsidRDefault="005543ED" w:rsidP="005543ED"/>
    <w:p w:rsidR="005543ED" w:rsidRDefault="005543ED" w:rsidP="005543ED"/>
    <w:p w:rsidR="005543ED" w:rsidRDefault="005543ED" w:rsidP="005543ED"/>
    <w:p w:rsidR="005543ED" w:rsidRDefault="005543ED" w:rsidP="005543ED"/>
    <w:p w:rsidR="005543ED" w:rsidRDefault="005543ED" w:rsidP="005543ED">
      <w:pPr>
        <w:pageBreakBefore/>
        <w:jc w:val="right"/>
      </w:pPr>
      <w:bookmarkStart w:id="1" w:name="_Toc157679453"/>
      <w:bookmarkStart w:id="2" w:name="_Toc168144796"/>
      <w:bookmarkStart w:id="3" w:name="_Toc168159782"/>
      <w:bookmarkStart w:id="4" w:name="_Toc213335134"/>
      <w:bookmarkStart w:id="5" w:name="_Toc213679137"/>
      <w:bookmarkStart w:id="6" w:name="_Toc213679215"/>
      <w:bookmarkStart w:id="7" w:name="_Toc255034544"/>
      <w:bookmarkStart w:id="8" w:name="_Toc255039780"/>
      <w:r>
        <w:lastRenderedPageBreak/>
        <w:t>Приложение № 1 к Договору                                                                                                    №___________ от «____»</w:t>
      </w:r>
      <w:proofErr w:type="spellStart"/>
      <w:r>
        <w:t>______________года</w:t>
      </w:r>
      <w:proofErr w:type="spellEnd"/>
    </w:p>
    <w:p w:rsidR="005543ED" w:rsidRDefault="005543ED" w:rsidP="005543ED">
      <w:pPr>
        <w:pStyle w:val="-"/>
        <w:tabs>
          <w:tab w:val="clear" w:pos="0"/>
        </w:tabs>
        <w:outlineLvl w:val="9"/>
      </w:pPr>
      <w:r>
        <w:t xml:space="preserve">СПЕЦИФИКАЦИЯ № 1 </w:t>
      </w:r>
      <w:proofErr w:type="gramStart"/>
      <w:r w:rsidRPr="00AB5B7D">
        <w:rPr>
          <w:sz w:val="16"/>
          <w:szCs w:val="16"/>
        </w:rPr>
        <w:t>от</w:t>
      </w:r>
      <w:proofErr w:type="gramEnd"/>
      <w:r>
        <w:t xml:space="preserve"> </w:t>
      </w:r>
    </w:p>
    <w:tbl>
      <w:tblPr>
        <w:tblW w:w="9509" w:type="dxa"/>
        <w:tblInd w:w="380" w:type="dxa"/>
        <w:tblLayout w:type="fixed"/>
        <w:tblLook w:val="04A0"/>
      </w:tblPr>
      <w:tblGrid>
        <w:gridCol w:w="721"/>
        <w:gridCol w:w="4394"/>
        <w:gridCol w:w="1276"/>
        <w:gridCol w:w="1559"/>
        <w:gridCol w:w="1559"/>
      </w:tblGrid>
      <w:tr w:rsidR="005543ED" w:rsidRPr="00DD6AFB" w:rsidTr="005001BB">
        <w:trPr>
          <w:trHeight w:val="585"/>
        </w:trPr>
        <w:tc>
          <w:tcPr>
            <w:tcW w:w="721" w:type="dxa"/>
            <w:tcBorders>
              <w:top w:val="single" w:sz="4" w:space="0" w:color="auto"/>
              <w:left w:val="single" w:sz="4" w:space="0" w:color="auto"/>
              <w:bottom w:val="single" w:sz="4" w:space="0" w:color="auto"/>
              <w:right w:val="single" w:sz="4" w:space="0" w:color="auto"/>
            </w:tcBorders>
            <w:vAlign w:val="center"/>
          </w:tcPr>
          <w:p w:rsidR="005543ED" w:rsidRPr="00DD6AFB" w:rsidRDefault="005543ED" w:rsidP="005001BB">
            <w:pPr>
              <w:jc w:val="center"/>
              <w:rPr>
                <w:b/>
                <w:bCs/>
                <w:color w:val="000000"/>
              </w:rPr>
            </w:pPr>
            <w:r w:rsidRPr="00DD6AFB">
              <w:rPr>
                <w:b/>
                <w:bCs/>
                <w:color w:val="000000"/>
              </w:rPr>
              <w:t>№</w:t>
            </w:r>
          </w:p>
          <w:p w:rsidR="005543ED" w:rsidRPr="00DD6AFB" w:rsidRDefault="005543ED" w:rsidP="005001BB">
            <w:pPr>
              <w:jc w:val="center"/>
              <w:rPr>
                <w:b/>
                <w:bCs/>
                <w:color w:val="000000"/>
              </w:rPr>
            </w:pPr>
            <w:proofErr w:type="spellStart"/>
            <w:proofErr w:type="gramStart"/>
            <w:r w:rsidRPr="00DD6AFB">
              <w:rPr>
                <w:b/>
                <w:bCs/>
                <w:color w:val="000000"/>
              </w:rPr>
              <w:t>п</w:t>
            </w:r>
            <w:proofErr w:type="spellEnd"/>
            <w:proofErr w:type="gramEnd"/>
            <w:r w:rsidRPr="00DD6AFB">
              <w:rPr>
                <w:b/>
                <w:bCs/>
                <w:color w:val="000000"/>
              </w:rPr>
              <w:t>/</w:t>
            </w:r>
            <w:proofErr w:type="spellStart"/>
            <w:r w:rsidRPr="00DD6AFB">
              <w:rPr>
                <w:b/>
                <w:bCs/>
                <w:color w:val="000000"/>
              </w:rP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tcPr>
          <w:p w:rsidR="005543ED" w:rsidRPr="00DD6AFB" w:rsidRDefault="005543ED" w:rsidP="005001BB">
            <w:pPr>
              <w:jc w:val="center"/>
              <w:rPr>
                <w:b/>
                <w:color w:val="000000"/>
              </w:rPr>
            </w:pPr>
            <w:r w:rsidRPr="00DD6AFB">
              <w:rPr>
                <w:b/>
                <w:color w:val="000000"/>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tcPr>
          <w:p w:rsidR="005543ED" w:rsidRPr="00DD6AFB" w:rsidRDefault="005543ED" w:rsidP="005001BB">
            <w:pPr>
              <w:jc w:val="center"/>
              <w:rPr>
                <w:b/>
                <w:bCs/>
                <w:color w:val="000000"/>
              </w:rPr>
            </w:pPr>
            <w:r w:rsidRPr="00DD6AFB">
              <w:rPr>
                <w:b/>
                <w:bCs/>
                <w:color w:val="000000"/>
              </w:rPr>
              <w:t>Кол-во, т</w:t>
            </w:r>
            <w:r w:rsidRPr="00DD6AFB">
              <w:rPr>
                <w:b/>
                <w:bCs/>
                <w:color w:val="000000"/>
                <w:lang w:val="en-US"/>
              </w:rPr>
              <w:t>н</w:t>
            </w:r>
            <w:r w:rsidRPr="00DD6AFB">
              <w:rPr>
                <w:b/>
                <w:bCs/>
                <w:color w:val="000000"/>
              </w:rPr>
              <w:t>.</w:t>
            </w:r>
          </w:p>
        </w:tc>
        <w:tc>
          <w:tcPr>
            <w:tcW w:w="1559" w:type="dxa"/>
            <w:tcBorders>
              <w:top w:val="single" w:sz="4" w:space="0" w:color="auto"/>
              <w:left w:val="single" w:sz="4" w:space="0" w:color="auto"/>
              <w:bottom w:val="single" w:sz="4" w:space="0" w:color="auto"/>
              <w:right w:val="single" w:sz="4" w:space="0" w:color="auto"/>
            </w:tcBorders>
          </w:tcPr>
          <w:p w:rsidR="005543ED" w:rsidRPr="00DD6AFB" w:rsidRDefault="005543ED" w:rsidP="005001BB">
            <w:pPr>
              <w:pStyle w:val="a6"/>
              <w:ind w:left="-67" w:right="-66" w:firstLine="16"/>
              <w:jc w:val="center"/>
              <w:rPr>
                <w:sz w:val="24"/>
                <w:szCs w:val="24"/>
              </w:rPr>
            </w:pPr>
            <w:r w:rsidRPr="00DD6AFB">
              <w:rPr>
                <w:sz w:val="24"/>
                <w:szCs w:val="24"/>
              </w:rPr>
              <w:t>Цена, руб.</w:t>
            </w:r>
          </w:p>
        </w:tc>
        <w:tc>
          <w:tcPr>
            <w:tcW w:w="1559" w:type="dxa"/>
            <w:tcBorders>
              <w:top w:val="single" w:sz="4" w:space="0" w:color="auto"/>
              <w:left w:val="single" w:sz="4" w:space="0" w:color="auto"/>
              <w:bottom w:val="single" w:sz="4" w:space="0" w:color="auto"/>
              <w:right w:val="single" w:sz="4" w:space="0" w:color="auto"/>
            </w:tcBorders>
          </w:tcPr>
          <w:p w:rsidR="005543ED" w:rsidRPr="00DD6AFB" w:rsidRDefault="005543ED" w:rsidP="005001BB">
            <w:pPr>
              <w:pStyle w:val="a6"/>
              <w:ind w:left="-24" w:right="-61"/>
              <w:jc w:val="center"/>
              <w:rPr>
                <w:sz w:val="24"/>
                <w:szCs w:val="24"/>
              </w:rPr>
            </w:pPr>
            <w:r w:rsidRPr="00DD6AFB">
              <w:rPr>
                <w:sz w:val="24"/>
                <w:szCs w:val="24"/>
              </w:rPr>
              <w:t>Сумма, руб.</w:t>
            </w:r>
          </w:p>
        </w:tc>
      </w:tr>
      <w:tr w:rsidR="005543ED" w:rsidRPr="00DD6AFB" w:rsidTr="005001BB">
        <w:trPr>
          <w:trHeight w:val="585"/>
        </w:trPr>
        <w:tc>
          <w:tcPr>
            <w:tcW w:w="721" w:type="dxa"/>
            <w:tcBorders>
              <w:top w:val="single" w:sz="4" w:space="0" w:color="auto"/>
              <w:left w:val="single" w:sz="4" w:space="0" w:color="auto"/>
              <w:bottom w:val="single" w:sz="4" w:space="0" w:color="auto"/>
              <w:right w:val="single" w:sz="4" w:space="0" w:color="auto"/>
            </w:tcBorders>
            <w:vAlign w:val="center"/>
          </w:tcPr>
          <w:p w:rsidR="005543ED" w:rsidRPr="00DD6AFB" w:rsidRDefault="005543ED" w:rsidP="005001BB">
            <w:pPr>
              <w:jc w:val="center"/>
              <w:rPr>
                <w:bCs/>
                <w:color w:val="000000"/>
              </w:rPr>
            </w:pPr>
          </w:p>
          <w:p w:rsidR="005543ED" w:rsidRPr="00DD6AFB" w:rsidRDefault="005543ED" w:rsidP="005001BB">
            <w:pPr>
              <w:jc w:val="center"/>
              <w:rPr>
                <w:bCs/>
                <w:color w:val="000000"/>
              </w:rPr>
            </w:pPr>
            <w:r w:rsidRPr="00DD6AFB">
              <w:rPr>
                <w:bCs/>
                <w:color w:val="000000"/>
              </w:rPr>
              <w:t>1</w:t>
            </w:r>
          </w:p>
        </w:tc>
        <w:tc>
          <w:tcPr>
            <w:tcW w:w="4394" w:type="dxa"/>
            <w:tcBorders>
              <w:top w:val="single" w:sz="4" w:space="0" w:color="auto"/>
              <w:left w:val="single" w:sz="4" w:space="0" w:color="auto"/>
              <w:bottom w:val="single" w:sz="4" w:space="0" w:color="auto"/>
              <w:right w:val="single" w:sz="4" w:space="0" w:color="auto"/>
            </w:tcBorders>
            <w:vAlign w:val="center"/>
          </w:tcPr>
          <w:p w:rsidR="005543ED" w:rsidRPr="00DD6AFB" w:rsidRDefault="005543ED" w:rsidP="005001BB">
            <w:pPr>
              <w:ind w:right="-120"/>
              <w:rPr>
                <w:color w:val="000000"/>
              </w:rPr>
            </w:pPr>
            <w:r w:rsidRPr="00DD6AFB">
              <w:rPr>
                <w:color w:val="000000"/>
              </w:rPr>
              <w:t>Холоднокатаный оцинкованный листовой металлопрокат  марки DX51D+Z275MBC 1,5х1250х2500 мм</w:t>
            </w:r>
          </w:p>
        </w:tc>
        <w:tc>
          <w:tcPr>
            <w:tcW w:w="1276" w:type="dxa"/>
            <w:tcBorders>
              <w:top w:val="single" w:sz="4" w:space="0" w:color="auto"/>
              <w:left w:val="single" w:sz="4" w:space="0" w:color="auto"/>
              <w:bottom w:val="single" w:sz="4" w:space="0" w:color="auto"/>
              <w:right w:val="single" w:sz="4" w:space="0" w:color="auto"/>
            </w:tcBorders>
            <w:vAlign w:val="center"/>
          </w:tcPr>
          <w:p w:rsidR="005543ED" w:rsidRPr="00DD6AFB" w:rsidRDefault="005543ED" w:rsidP="005001BB">
            <w:pPr>
              <w:autoSpaceDE w:val="0"/>
              <w:autoSpaceDN w:val="0"/>
              <w:adjustRightInd w:val="0"/>
              <w:jc w:val="center"/>
              <w:rPr>
                <w:bCs/>
                <w:color w:val="000000"/>
              </w:rPr>
            </w:pPr>
            <w:r w:rsidRPr="00DD6AFB">
              <w:rPr>
                <w:bCs/>
                <w:color w:val="000000"/>
              </w:rPr>
              <w:t>40,0</w:t>
            </w:r>
          </w:p>
        </w:tc>
        <w:tc>
          <w:tcPr>
            <w:tcW w:w="1559" w:type="dxa"/>
            <w:tcBorders>
              <w:top w:val="single" w:sz="4" w:space="0" w:color="auto"/>
              <w:left w:val="single" w:sz="4" w:space="0" w:color="auto"/>
              <w:bottom w:val="single" w:sz="4" w:space="0" w:color="auto"/>
              <w:right w:val="single" w:sz="4" w:space="0" w:color="auto"/>
            </w:tcBorders>
          </w:tcPr>
          <w:p w:rsidR="005543ED" w:rsidRPr="00DD6AFB" w:rsidRDefault="005543ED" w:rsidP="005001BB">
            <w:pPr>
              <w:autoSpaceDE w:val="0"/>
              <w:autoSpaceDN w:val="0"/>
              <w:adjustRightInd w:val="0"/>
              <w:rPr>
                <w:bCs/>
                <w:color w:val="000000"/>
              </w:rPr>
            </w:pPr>
          </w:p>
        </w:tc>
        <w:tc>
          <w:tcPr>
            <w:tcW w:w="1559" w:type="dxa"/>
            <w:tcBorders>
              <w:top w:val="single" w:sz="4" w:space="0" w:color="auto"/>
              <w:left w:val="single" w:sz="4" w:space="0" w:color="auto"/>
              <w:bottom w:val="single" w:sz="4" w:space="0" w:color="auto"/>
              <w:right w:val="single" w:sz="4" w:space="0" w:color="auto"/>
            </w:tcBorders>
          </w:tcPr>
          <w:p w:rsidR="005543ED" w:rsidRPr="00DD6AFB" w:rsidRDefault="005543ED" w:rsidP="005001BB">
            <w:pPr>
              <w:autoSpaceDE w:val="0"/>
              <w:autoSpaceDN w:val="0"/>
              <w:adjustRightInd w:val="0"/>
              <w:rPr>
                <w:bCs/>
                <w:color w:val="000000"/>
              </w:rPr>
            </w:pPr>
          </w:p>
        </w:tc>
      </w:tr>
      <w:tr w:rsidR="005543ED" w:rsidRPr="00DD6AFB" w:rsidTr="005001BB">
        <w:trPr>
          <w:trHeight w:val="585"/>
        </w:trPr>
        <w:tc>
          <w:tcPr>
            <w:tcW w:w="721" w:type="dxa"/>
            <w:tcBorders>
              <w:top w:val="single" w:sz="4" w:space="0" w:color="auto"/>
              <w:left w:val="single" w:sz="4" w:space="0" w:color="auto"/>
              <w:bottom w:val="single" w:sz="4" w:space="0" w:color="auto"/>
              <w:right w:val="single" w:sz="4" w:space="0" w:color="auto"/>
            </w:tcBorders>
            <w:vAlign w:val="center"/>
          </w:tcPr>
          <w:p w:rsidR="005543ED" w:rsidRPr="00DD6AFB" w:rsidRDefault="005543ED" w:rsidP="005001BB">
            <w:pPr>
              <w:jc w:val="center"/>
              <w:rPr>
                <w:bCs/>
                <w:color w:val="000000"/>
              </w:rPr>
            </w:pPr>
            <w:r w:rsidRPr="00DD6AFB">
              <w:rPr>
                <w:bCs/>
                <w:color w:val="000000"/>
              </w:rPr>
              <w:t>2</w:t>
            </w:r>
          </w:p>
        </w:tc>
        <w:tc>
          <w:tcPr>
            <w:tcW w:w="4394" w:type="dxa"/>
            <w:tcBorders>
              <w:top w:val="single" w:sz="4" w:space="0" w:color="auto"/>
              <w:left w:val="single" w:sz="4" w:space="0" w:color="auto"/>
              <w:bottom w:val="single" w:sz="4" w:space="0" w:color="auto"/>
              <w:right w:val="single" w:sz="4" w:space="0" w:color="auto"/>
            </w:tcBorders>
            <w:vAlign w:val="center"/>
          </w:tcPr>
          <w:p w:rsidR="005543ED" w:rsidRPr="00DD6AFB" w:rsidRDefault="005543ED" w:rsidP="005001BB">
            <w:pPr>
              <w:ind w:right="-120"/>
              <w:rPr>
                <w:color w:val="000000"/>
              </w:rPr>
            </w:pPr>
            <w:r w:rsidRPr="00DD6AFB">
              <w:rPr>
                <w:color w:val="000000"/>
              </w:rPr>
              <w:t>Холоднокатаный оцинкованный листовой металлопрокат  марки DX51D+Z275MBC 2,0х1250х2500 мм</w:t>
            </w:r>
          </w:p>
        </w:tc>
        <w:tc>
          <w:tcPr>
            <w:tcW w:w="1276" w:type="dxa"/>
            <w:tcBorders>
              <w:top w:val="single" w:sz="4" w:space="0" w:color="auto"/>
              <w:left w:val="single" w:sz="4" w:space="0" w:color="auto"/>
              <w:bottom w:val="single" w:sz="4" w:space="0" w:color="auto"/>
              <w:right w:val="single" w:sz="4" w:space="0" w:color="auto"/>
            </w:tcBorders>
            <w:vAlign w:val="center"/>
          </w:tcPr>
          <w:p w:rsidR="005543ED" w:rsidRPr="00DD6AFB" w:rsidRDefault="005543ED" w:rsidP="005001BB">
            <w:pPr>
              <w:autoSpaceDE w:val="0"/>
              <w:autoSpaceDN w:val="0"/>
              <w:adjustRightInd w:val="0"/>
              <w:jc w:val="center"/>
              <w:rPr>
                <w:bCs/>
                <w:color w:val="000000"/>
              </w:rPr>
            </w:pPr>
            <w:r w:rsidRPr="00DD6AFB">
              <w:rPr>
                <w:bCs/>
                <w:color w:val="000000"/>
              </w:rPr>
              <w:t>145,00</w:t>
            </w:r>
          </w:p>
        </w:tc>
        <w:tc>
          <w:tcPr>
            <w:tcW w:w="1559" w:type="dxa"/>
            <w:tcBorders>
              <w:top w:val="single" w:sz="4" w:space="0" w:color="auto"/>
              <w:left w:val="single" w:sz="4" w:space="0" w:color="auto"/>
              <w:bottom w:val="single" w:sz="4" w:space="0" w:color="auto"/>
              <w:right w:val="single" w:sz="4" w:space="0" w:color="auto"/>
            </w:tcBorders>
          </w:tcPr>
          <w:p w:rsidR="005543ED" w:rsidRPr="00DD6AFB" w:rsidRDefault="005543ED" w:rsidP="005001BB">
            <w:pPr>
              <w:autoSpaceDE w:val="0"/>
              <w:autoSpaceDN w:val="0"/>
              <w:adjustRightInd w:val="0"/>
              <w:rPr>
                <w:bCs/>
                <w:color w:val="000000"/>
              </w:rPr>
            </w:pPr>
          </w:p>
        </w:tc>
        <w:tc>
          <w:tcPr>
            <w:tcW w:w="1559" w:type="dxa"/>
            <w:tcBorders>
              <w:top w:val="single" w:sz="4" w:space="0" w:color="auto"/>
              <w:left w:val="single" w:sz="4" w:space="0" w:color="auto"/>
              <w:bottom w:val="single" w:sz="4" w:space="0" w:color="auto"/>
              <w:right w:val="single" w:sz="4" w:space="0" w:color="auto"/>
            </w:tcBorders>
          </w:tcPr>
          <w:p w:rsidR="005543ED" w:rsidRPr="00DD6AFB" w:rsidRDefault="005543ED" w:rsidP="005001BB">
            <w:pPr>
              <w:autoSpaceDE w:val="0"/>
              <w:autoSpaceDN w:val="0"/>
              <w:adjustRightInd w:val="0"/>
              <w:rPr>
                <w:bCs/>
                <w:color w:val="000000"/>
              </w:rPr>
            </w:pPr>
          </w:p>
        </w:tc>
      </w:tr>
      <w:tr w:rsidR="005543ED" w:rsidRPr="00DD6AFB" w:rsidTr="005001BB">
        <w:trPr>
          <w:trHeight w:val="585"/>
        </w:trPr>
        <w:tc>
          <w:tcPr>
            <w:tcW w:w="721" w:type="dxa"/>
            <w:tcBorders>
              <w:top w:val="single" w:sz="4" w:space="0" w:color="auto"/>
            </w:tcBorders>
            <w:vAlign w:val="center"/>
          </w:tcPr>
          <w:p w:rsidR="005543ED" w:rsidRPr="00DD6AFB" w:rsidRDefault="005543ED" w:rsidP="005001BB">
            <w:pPr>
              <w:jc w:val="center"/>
              <w:rPr>
                <w:bCs/>
                <w:color w:val="000000"/>
                <w:lang w:val="en-US"/>
              </w:rPr>
            </w:pPr>
          </w:p>
        </w:tc>
        <w:tc>
          <w:tcPr>
            <w:tcW w:w="4394" w:type="dxa"/>
            <w:tcBorders>
              <w:top w:val="single" w:sz="4" w:space="0" w:color="auto"/>
            </w:tcBorders>
            <w:vAlign w:val="center"/>
          </w:tcPr>
          <w:p w:rsidR="005543ED" w:rsidRPr="00DD6AFB" w:rsidRDefault="005543ED" w:rsidP="005001BB">
            <w:pPr>
              <w:autoSpaceDE w:val="0"/>
              <w:autoSpaceDN w:val="0"/>
              <w:adjustRightInd w:val="0"/>
              <w:rPr>
                <w:color w:val="000000"/>
                <w:lang w:val="en-US"/>
              </w:rPr>
            </w:pPr>
          </w:p>
        </w:tc>
        <w:tc>
          <w:tcPr>
            <w:tcW w:w="1276" w:type="dxa"/>
            <w:tcBorders>
              <w:top w:val="single" w:sz="4" w:space="0" w:color="auto"/>
              <w:right w:val="single" w:sz="4" w:space="0" w:color="auto"/>
            </w:tcBorders>
            <w:vAlign w:val="center"/>
          </w:tcPr>
          <w:p w:rsidR="005543ED" w:rsidRPr="00DD6AFB" w:rsidRDefault="005543ED" w:rsidP="005001BB">
            <w:pPr>
              <w:autoSpaceDE w:val="0"/>
              <w:autoSpaceDN w:val="0"/>
              <w:adjustRightInd w:val="0"/>
              <w:rPr>
                <w:bCs/>
                <w:color w:val="000000"/>
                <w:lang w:val="en-US"/>
              </w:rPr>
            </w:pPr>
          </w:p>
        </w:tc>
        <w:tc>
          <w:tcPr>
            <w:tcW w:w="1559" w:type="dxa"/>
            <w:tcBorders>
              <w:top w:val="single" w:sz="4" w:space="0" w:color="auto"/>
              <w:left w:val="single" w:sz="4" w:space="0" w:color="auto"/>
              <w:bottom w:val="single" w:sz="4" w:space="0" w:color="auto"/>
              <w:right w:val="single" w:sz="4" w:space="0" w:color="auto"/>
            </w:tcBorders>
          </w:tcPr>
          <w:p w:rsidR="005543ED" w:rsidRPr="00DD6AFB" w:rsidRDefault="005543ED" w:rsidP="005001BB">
            <w:pPr>
              <w:jc w:val="center"/>
              <w:rPr>
                <w:bCs/>
              </w:rPr>
            </w:pPr>
            <w:r w:rsidRPr="00DD6AFB">
              <w:rPr>
                <w:bCs/>
              </w:rPr>
              <w:t>Всего к оплате:</w:t>
            </w:r>
          </w:p>
        </w:tc>
        <w:tc>
          <w:tcPr>
            <w:tcW w:w="1559" w:type="dxa"/>
            <w:tcBorders>
              <w:top w:val="single" w:sz="4" w:space="0" w:color="auto"/>
              <w:left w:val="single" w:sz="4" w:space="0" w:color="auto"/>
              <w:bottom w:val="single" w:sz="4" w:space="0" w:color="auto"/>
              <w:right w:val="single" w:sz="4" w:space="0" w:color="auto"/>
            </w:tcBorders>
          </w:tcPr>
          <w:p w:rsidR="005543ED" w:rsidRPr="00DD6AFB" w:rsidRDefault="005543ED" w:rsidP="005001BB">
            <w:pPr>
              <w:autoSpaceDE w:val="0"/>
              <w:autoSpaceDN w:val="0"/>
              <w:adjustRightInd w:val="0"/>
              <w:rPr>
                <w:bCs/>
                <w:color w:val="000000"/>
              </w:rPr>
            </w:pPr>
          </w:p>
        </w:tc>
      </w:tr>
      <w:tr w:rsidR="005543ED" w:rsidRPr="00DD6AFB" w:rsidTr="005001BB">
        <w:trPr>
          <w:trHeight w:val="585"/>
        </w:trPr>
        <w:tc>
          <w:tcPr>
            <w:tcW w:w="721" w:type="dxa"/>
            <w:vAlign w:val="center"/>
          </w:tcPr>
          <w:p w:rsidR="005543ED" w:rsidRPr="00DD6AFB" w:rsidRDefault="005543ED" w:rsidP="005001BB">
            <w:pPr>
              <w:jc w:val="center"/>
              <w:rPr>
                <w:bCs/>
                <w:color w:val="000000"/>
              </w:rPr>
            </w:pPr>
          </w:p>
        </w:tc>
        <w:tc>
          <w:tcPr>
            <w:tcW w:w="4394" w:type="dxa"/>
            <w:vAlign w:val="center"/>
          </w:tcPr>
          <w:p w:rsidR="005543ED" w:rsidRPr="00DD6AFB" w:rsidRDefault="005543ED" w:rsidP="005001BB">
            <w:pPr>
              <w:autoSpaceDE w:val="0"/>
              <w:autoSpaceDN w:val="0"/>
              <w:adjustRightInd w:val="0"/>
              <w:rPr>
                <w:color w:val="000000"/>
              </w:rPr>
            </w:pPr>
          </w:p>
        </w:tc>
        <w:tc>
          <w:tcPr>
            <w:tcW w:w="1276" w:type="dxa"/>
            <w:tcBorders>
              <w:right w:val="single" w:sz="4" w:space="0" w:color="auto"/>
            </w:tcBorders>
            <w:vAlign w:val="center"/>
          </w:tcPr>
          <w:p w:rsidR="005543ED" w:rsidRPr="00DD6AFB" w:rsidRDefault="005543ED" w:rsidP="005001BB">
            <w:pPr>
              <w:autoSpaceDE w:val="0"/>
              <w:autoSpaceDN w:val="0"/>
              <w:adjustRightInd w:val="0"/>
              <w:rPr>
                <w:bCs/>
                <w:color w:val="000000"/>
              </w:rPr>
            </w:pPr>
          </w:p>
        </w:tc>
        <w:tc>
          <w:tcPr>
            <w:tcW w:w="1559" w:type="dxa"/>
            <w:tcBorders>
              <w:top w:val="single" w:sz="4" w:space="0" w:color="auto"/>
              <w:left w:val="single" w:sz="4" w:space="0" w:color="auto"/>
              <w:bottom w:val="single" w:sz="4" w:space="0" w:color="auto"/>
              <w:right w:val="single" w:sz="4" w:space="0" w:color="auto"/>
            </w:tcBorders>
          </w:tcPr>
          <w:p w:rsidR="005543ED" w:rsidRPr="00DD6AFB" w:rsidRDefault="005543ED" w:rsidP="005001BB">
            <w:pPr>
              <w:jc w:val="center"/>
              <w:rPr>
                <w:bCs/>
              </w:rPr>
            </w:pPr>
            <w:r w:rsidRPr="00DD6AFB">
              <w:rPr>
                <w:bCs/>
              </w:rPr>
              <w:t>В том числе сумма НДС 18%:</w:t>
            </w:r>
          </w:p>
        </w:tc>
        <w:tc>
          <w:tcPr>
            <w:tcW w:w="1559" w:type="dxa"/>
            <w:tcBorders>
              <w:top w:val="single" w:sz="4" w:space="0" w:color="auto"/>
              <w:left w:val="single" w:sz="4" w:space="0" w:color="auto"/>
              <w:bottom w:val="single" w:sz="4" w:space="0" w:color="auto"/>
              <w:right w:val="single" w:sz="4" w:space="0" w:color="auto"/>
            </w:tcBorders>
          </w:tcPr>
          <w:p w:rsidR="005543ED" w:rsidRPr="00DD6AFB" w:rsidRDefault="005543ED" w:rsidP="005001BB">
            <w:pPr>
              <w:autoSpaceDE w:val="0"/>
              <w:autoSpaceDN w:val="0"/>
              <w:adjustRightInd w:val="0"/>
              <w:rPr>
                <w:bCs/>
                <w:color w:val="000000"/>
              </w:rPr>
            </w:pPr>
          </w:p>
        </w:tc>
      </w:tr>
    </w:tbl>
    <w:p w:rsidR="005543ED" w:rsidRPr="00DD6AFB" w:rsidRDefault="005543ED" w:rsidP="005543ED">
      <w:pPr>
        <w:ind w:left="-142"/>
        <w:rPr>
          <w:b/>
        </w:rPr>
      </w:pPr>
      <w:r w:rsidRPr="00DD6AFB">
        <w:rPr>
          <w:b/>
        </w:rPr>
        <w:t xml:space="preserve">Общая сумма по спецификации № 1 составляет:     руб. 00коп. </w:t>
      </w:r>
    </w:p>
    <w:p w:rsidR="005543ED" w:rsidRPr="00DD6AFB" w:rsidRDefault="005543ED" w:rsidP="005543ED">
      <w:pPr>
        <w:ind w:left="-142"/>
        <w:rPr>
          <w:b/>
        </w:rPr>
      </w:pPr>
      <w:r w:rsidRPr="00DD6AFB">
        <w:rPr>
          <w:b/>
        </w:rPr>
        <w:t xml:space="preserve"> ( тысяч рублей 00коп.) в том числе НДС   руб. 00 коп</w:t>
      </w:r>
      <w:proofErr w:type="gramStart"/>
      <w:r w:rsidRPr="00DD6AFB">
        <w:rPr>
          <w:b/>
        </w:rPr>
        <w:t>.</w:t>
      </w:r>
      <w:proofErr w:type="gramEnd"/>
      <w:r w:rsidRPr="00DD6AFB">
        <w:rPr>
          <w:b/>
        </w:rPr>
        <w:t xml:space="preserve"> (</w:t>
      </w:r>
      <w:proofErr w:type="gramStart"/>
      <w:r w:rsidRPr="00DD6AFB">
        <w:rPr>
          <w:b/>
        </w:rPr>
        <w:t>т</w:t>
      </w:r>
      <w:proofErr w:type="gramEnd"/>
      <w:r w:rsidRPr="00DD6AFB">
        <w:rPr>
          <w:b/>
        </w:rPr>
        <w:t>ысяч рублей 00коп.)</w:t>
      </w:r>
    </w:p>
    <w:p w:rsidR="005543ED" w:rsidRPr="00DD6AFB" w:rsidRDefault="005543ED" w:rsidP="005543ED">
      <w:pPr>
        <w:ind w:left="-142"/>
        <w:jc w:val="both"/>
        <w:rPr>
          <w:b/>
        </w:rPr>
      </w:pPr>
      <w:r w:rsidRPr="00DD6AFB">
        <w:rPr>
          <w:b/>
        </w:rPr>
        <w:t>1. Порядок расчетов:</w:t>
      </w:r>
    </w:p>
    <w:p w:rsidR="005543ED" w:rsidRPr="00DD6AFB" w:rsidRDefault="005543ED" w:rsidP="005543ED">
      <w:pPr>
        <w:ind w:left="-142"/>
        <w:jc w:val="both"/>
        <w:rPr>
          <w:b/>
        </w:rPr>
      </w:pPr>
      <w:r w:rsidRPr="00DD6AFB">
        <w:rPr>
          <w:b/>
        </w:rPr>
        <w:t>1.1.</w:t>
      </w:r>
      <w:r>
        <w:t xml:space="preserve"> </w:t>
      </w:r>
      <w:r w:rsidRPr="005270AC">
        <w:t xml:space="preserve">Покупатель производит </w:t>
      </w:r>
      <w:r>
        <w:t>50</w:t>
      </w:r>
      <w:r w:rsidRPr="005270AC">
        <w:t xml:space="preserve">% </w:t>
      </w:r>
      <w:r>
        <w:t>предоплату после подписания договора при условии предоставления банковской гарантии, 50% в течени</w:t>
      </w:r>
      <w:proofErr w:type="gramStart"/>
      <w:r>
        <w:t>и</w:t>
      </w:r>
      <w:proofErr w:type="gramEnd"/>
      <w:r>
        <w:t xml:space="preserve"> 14 дней </w:t>
      </w:r>
      <w:r w:rsidRPr="005270AC">
        <w:t xml:space="preserve">с </w:t>
      </w:r>
      <w:r w:rsidRPr="005270AC">
        <w:rPr>
          <w:color w:val="000000"/>
        </w:rPr>
        <w:t xml:space="preserve">момента поступления </w:t>
      </w:r>
      <w:r>
        <w:rPr>
          <w:color w:val="000000"/>
        </w:rPr>
        <w:t>полного объема</w:t>
      </w:r>
      <w:r w:rsidRPr="005270AC">
        <w:rPr>
          <w:color w:val="000000"/>
        </w:rPr>
        <w:t xml:space="preserve"> Продукции на склад Покупателя, при соответствии нормативным документам</w:t>
      </w:r>
    </w:p>
    <w:p w:rsidR="005543ED" w:rsidRPr="00DD6AFB" w:rsidRDefault="005543ED" w:rsidP="005543ED">
      <w:pPr>
        <w:ind w:left="-142"/>
        <w:jc w:val="both"/>
        <w:rPr>
          <w:b/>
        </w:rPr>
      </w:pPr>
      <w:r w:rsidRPr="00DD6AFB">
        <w:rPr>
          <w:b/>
        </w:rPr>
        <w:t>2. Сроки и условия поставки:</w:t>
      </w:r>
    </w:p>
    <w:p w:rsidR="005543ED" w:rsidRPr="00DD6AFB" w:rsidRDefault="005543ED" w:rsidP="005543ED">
      <w:pPr>
        <w:ind w:left="-142"/>
        <w:jc w:val="both"/>
      </w:pPr>
      <w:r w:rsidRPr="00DD6AFB">
        <w:rPr>
          <w:b/>
        </w:rPr>
        <w:t>2.1.</w:t>
      </w:r>
      <w:r w:rsidRPr="00DD6AFB">
        <w:t xml:space="preserve"> Срок поставки первой партии металлопроката составляет </w:t>
      </w:r>
      <w:r>
        <w:rPr>
          <w:color w:val="000000"/>
        </w:rPr>
        <w:t>30</w:t>
      </w:r>
      <w:r w:rsidRPr="00DD6AFB">
        <w:rPr>
          <w:color w:val="000000"/>
        </w:rPr>
        <w:t xml:space="preserve"> календарных дней</w:t>
      </w:r>
      <w:r w:rsidRPr="00DD6AFB">
        <w:t xml:space="preserve"> с момента подписания Договора и спецификации №1</w:t>
      </w:r>
      <w:r>
        <w:t xml:space="preserve"> и составляет 64тн (из них:64тн-</w:t>
      </w:r>
      <w:r w:rsidRPr="00024E55">
        <w:rPr>
          <w:color w:val="000000"/>
        </w:rPr>
        <w:t xml:space="preserve"> </w:t>
      </w:r>
      <w:r w:rsidRPr="00DD6AFB">
        <w:rPr>
          <w:color w:val="000000"/>
        </w:rPr>
        <w:t>DX51D+Z275MBC 2,0х1250х2500</w:t>
      </w:r>
      <w:r>
        <w:rPr>
          <w:color w:val="000000"/>
        </w:rPr>
        <w:t>)</w:t>
      </w:r>
      <w:r w:rsidRPr="00DD6AFB">
        <w:t>, последующие поставки осуще</w:t>
      </w:r>
      <w:r>
        <w:t xml:space="preserve">ствляются согласно </w:t>
      </w:r>
      <w:r w:rsidRPr="00DD6AFB">
        <w:t xml:space="preserve"> потребности (письмо – заявка) в течени</w:t>
      </w:r>
      <w:proofErr w:type="gramStart"/>
      <w:r w:rsidRPr="00DD6AFB">
        <w:t>и</w:t>
      </w:r>
      <w:proofErr w:type="gramEnd"/>
      <w:r w:rsidRPr="00DD6AFB">
        <w:t xml:space="preserve"> 20 дней</w:t>
      </w:r>
      <w:r>
        <w:t>, а именно: октябрь 2014 г. –</w:t>
      </w:r>
      <w:r w:rsidRPr="00FC3C9D">
        <w:rPr>
          <w:color w:val="000000"/>
        </w:rPr>
        <w:t xml:space="preserve"> </w:t>
      </w:r>
      <w:r>
        <w:rPr>
          <w:color w:val="000000"/>
        </w:rPr>
        <w:t>Т-</w:t>
      </w:r>
      <w:r w:rsidRPr="00DD6AFB">
        <w:rPr>
          <w:color w:val="000000"/>
        </w:rPr>
        <w:t>2,0х1250х2500</w:t>
      </w:r>
      <w:r>
        <w:rPr>
          <w:color w:val="000000"/>
        </w:rPr>
        <w:t xml:space="preserve"> – 40тн; Т-</w:t>
      </w:r>
      <w:r w:rsidRPr="00DD6AFB">
        <w:rPr>
          <w:color w:val="000000"/>
        </w:rPr>
        <w:t>1,5х1250х2500</w:t>
      </w:r>
      <w:r>
        <w:rPr>
          <w:color w:val="000000"/>
        </w:rPr>
        <w:t>-20тн</w:t>
      </w:r>
      <w:r w:rsidRPr="00DD6AFB">
        <w:t>.</w:t>
      </w:r>
      <w:r>
        <w:t>, декабрь 2014 г. -</w:t>
      </w:r>
      <w:r w:rsidRPr="00FC3C9D">
        <w:rPr>
          <w:color w:val="000000"/>
        </w:rPr>
        <w:t xml:space="preserve"> </w:t>
      </w:r>
      <w:r>
        <w:rPr>
          <w:color w:val="000000"/>
        </w:rPr>
        <w:t>Т-</w:t>
      </w:r>
      <w:r w:rsidRPr="00DD6AFB">
        <w:rPr>
          <w:color w:val="000000"/>
        </w:rPr>
        <w:t>2,0х1250х2500</w:t>
      </w:r>
      <w:r>
        <w:rPr>
          <w:color w:val="000000"/>
        </w:rPr>
        <w:t xml:space="preserve"> – 41тн; Т-</w:t>
      </w:r>
      <w:r w:rsidRPr="00DD6AFB">
        <w:rPr>
          <w:color w:val="000000"/>
        </w:rPr>
        <w:t>1,5х1250х2500</w:t>
      </w:r>
      <w:r>
        <w:rPr>
          <w:color w:val="000000"/>
        </w:rPr>
        <w:t>-20тн.</w:t>
      </w:r>
      <w:r w:rsidRPr="00DD6AFB">
        <w:t xml:space="preserve"> Досрочная поставка продукции допускается, только при согласовании с Покупателем.</w:t>
      </w:r>
    </w:p>
    <w:p w:rsidR="005543ED" w:rsidRPr="00DD6AFB" w:rsidRDefault="005543ED" w:rsidP="005543ED">
      <w:pPr>
        <w:tabs>
          <w:tab w:val="left" w:pos="1134"/>
        </w:tabs>
        <w:contextualSpacing/>
        <w:jc w:val="both"/>
      </w:pPr>
      <w:r w:rsidRPr="00DD6AFB">
        <w:rPr>
          <w:b/>
        </w:rPr>
        <w:t>2.2.</w:t>
      </w:r>
      <w:r w:rsidRPr="00DD6AFB">
        <w:t xml:space="preserve"> Доставка осуществляется Поставщиком и за счет Поставщика по указанному адресу: 620137, г. Екатеринбург, ул. Шоферов,17.</w:t>
      </w:r>
      <w:r w:rsidRPr="00DD6AFB">
        <w:rPr>
          <w:sz w:val="28"/>
          <w:szCs w:val="28"/>
        </w:rPr>
        <w:t xml:space="preserve"> </w:t>
      </w:r>
      <w:r w:rsidRPr="00DD6AFB">
        <w:t>Ж.Д. транспортом ст</w:t>
      </w:r>
      <w:proofErr w:type="gramStart"/>
      <w:r w:rsidRPr="00DD6AFB">
        <w:t>.А</w:t>
      </w:r>
      <w:proofErr w:type="gramEnd"/>
      <w:r w:rsidRPr="00DD6AFB">
        <w:t>ппаратная, подъездные пути завода. Код получателя 4105 , ж.д. код предприятия 5702781</w:t>
      </w:r>
    </w:p>
    <w:p w:rsidR="005543ED" w:rsidRPr="00DD6AFB" w:rsidRDefault="005543ED" w:rsidP="005543ED">
      <w:pPr>
        <w:ind w:left="-142"/>
        <w:jc w:val="both"/>
        <w:rPr>
          <w:b/>
        </w:rPr>
      </w:pPr>
      <w:r w:rsidRPr="00DD6AFB">
        <w:rPr>
          <w:b/>
        </w:rPr>
        <w:t>3. Требования к гарантии:</w:t>
      </w:r>
    </w:p>
    <w:p w:rsidR="005543ED" w:rsidRPr="00DD6AFB" w:rsidRDefault="005543ED" w:rsidP="005543ED">
      <w:pPr>
        <w:pStyle w:val="ab"/>
        <w:ind w:left="-142" w:right="-284"/>
        <w:rPr>
          <w:i w:val="0"/>
        </w:rPr>
      </w:pPr>
      <w:r w:rsidRPr="00DD6AFB">
        <w:rPr>
          <w:b/>
          <w:i w:val="0"/>
        </w:rPr>
        <w:t>3.1.</w:t>
      </w:r>
      <w:r w:rsidRPr="00DD6AFB">
        <w:t xml:space="preserve"> </w:t>
      </w:r>
      <w:r w:rsidRPr="00DD6AFB">
        <w:rPr>
          <w:i w:val="0"/>
        </w:rPr>
        <w:t xml:space="preserve">На поставляемую продукцию гарантийный срок не менее </w:t>
      </w:r>
      <w:r w:rsidRPr="00DD6AFB">
        <w:rPr>
          <w:i w:val="0"/>
          <w:color w:val="000000"/>
        </w:rPr>
        <w:t>24</w:t>
      </w:r>
      <w:r w:rsidRPr="00DD6AFB">
        <w:rPr>
          <w:i w:val="0"/>
        </w:rPr>
        <w:t xml:space="preserve"> месяцев с момента подписания товарной накладной.</w:t>
      </w:r>
    </w:p>
    <w:p w:rsidR="005543ED" w:rsidRPr="00DD6AFB" w:rsidRDefault="005543ED" w:rsidP="005543ED">
      <w:pPr>
        <w:numPr>
          <w:ilvl w:val="0"/>
          <w:numId w:val="4"/>
        </w:numPr>
        <w:jc w:val="both"/>
        <w:rPr>
          <w:b/>
        </w:rPr>
      </w:pPr>
      <w:r w:rsidRPr="00DD6AFB">
        <w:rPr>
          <w:b/>
        </w:rPr>
        <w:t>Прочие условия:</w:t>
      </w:r>
    </w:p>
    <w:p w:rsidR="005543ED" w:rsidRPr="00DD6AFB" w:rsidRDefault="005543ED" w:rsidP="005543ED">
      <w:pPr>
        <w:ind w:left="-142"/>
        <w:jc w:val="both"/>
      </w:pPr>
      <w:r w:rsidRPr="00DD6AFB">
        <w:rPr>
          <w:b/>
        </w:rPr>
        <w:t xml:space="preserve">4.1. </w:t>
      </w:r>
      <w:r w:rsidRPr="00DD6AFB">
        <w:t xml:space="preserve">Цена договора включает в себя </w:t>
      </w:r>
      <w:r w:rsidRPr="00DD6AFB">
        <w:rPr>
          <w:rStyle w:val="rvts30"/>
          <w:rFonts w:eastAsia="Arial"/>
          <w:color w:val="000000"/>
        </w:rPr>
        <w:t>стоимость продукции, НДС, стоимость упаковки, маркировки, (а также все экспортные налоги, таможенные сборы, платежи и тарифы), документацию на русском языке</w:t>
      </w:r>
      <w:r w:rsidRPr="00DD6AFB">
        <w:rPr>
          <w:color w:val="000000"/>
        </w:rPr>
        <w:t>, (</w:t>
      </w:r>
      <w:r w:rsidRPr="00DD6AFB">
        <w:rPr>
          <w:rStyle w:val="rvts30"/>
          <w:rFonts w:eastAsia="Arial"/>
          <w:color w:val="000000"/>
        </w:rPr>
        <w:t>стоимость страховки и транспортные расходы по доставке продукции до Покупателя).</w:t>
      </w:r>
    </w:p>
    <w:p w:rsidR="005543ED" w:rsidRPr="00DD6AFB" w:rsidRDefault="005543ED" w:rsidP="005543ED">
      <w:pPr>
        <w:tabs>
          <w:tab w:val="left" w:pos="175"/>
        </w:tabs>
        <w:ind w:left="-142"/>
        <w:rPr>
          <w:sz w:val="22"/>
          <w:szCs w:val="22"/>
        </w:rPr>
      </w:pPr>
      <w:r w:rsidRPr="00DD6AFB">
        <w:rPr>
          <w:b/>
        </w:rPr>
        <w:t>4.2.</w:t>
      </w:r>
      <w:r w:rsidRPr="00DD6AFB">
        <w:t xml:space="preserve"> </w:t>
      </w:r>
      <w:r w:rsidRPr="00DD6AFB">
        <w:rPr>
          <w:sz w:val="22"/>
          <w:szCs w:val="22"/>
        </w:rPr>
        <w:t xml:space="preserve"> Поставщик обязуется предоставить необходимый комплект документации (гарантийный талон,  сертификат соответствия ГОСТ, </w:t>
      </w:r>
      <w:r w:rsidRPr="00DD6AFB">
        <w:rPr>
          <w:rStyle w:val="rvts30"/>
          <w:rFonts w:eastAsia="Arial"/>
          <w:color w:val="000000"/>
        </w:rPr>
        <w:t xml:space="preserve">счет, счет-фактуру, товарную накладную, транспортную накладную, грузовую таможенную декларацию, </w:t>
      </w:r>
      <w:r w:rsidRPr="00DD6AFB">
        <w:rPr>
          <w:sz w:val="22"/>
          <w:szCs w:val="22"/>
        </w:rPr>
        <w:t xml:space="preserve"> письменное подтверждение (</w:t>
      </w:r>
      <w:proofErr w:type="spellStart"/>
      <w:r w:rsidRPr="00DD6AFB">
        <w:rPr>
          <w:sz w:val="22"/>
          <w:szCs w:val="22"/>
        </w:rPr>
        <w:t>invoice</w:t>
      </w:r>
      <w:proofErr w:type="spellEnd"/>
      <w:r w:rsidRPr="00DD6AFB">
        <w:rPr>
          <w:sz w:val="22"/>
          <w:szCs w:val="22"/>
        </w:rPr>
        <w:t>) от  производителя об отгрузке  в адрес  "Поставщика").</w:t>
      </w:r>
    </w:p>
    <w:p w:rsidR="005543ED" w:rsidRPr="00DD6AFB" w:rsidRDefault="005543ED" w:rsidP="005543ED">
      <w:pPr>
        <w:tabs>
          <w:tab w:val="left" w:pos="175"/>
        </w:tabs>
        <w:ind w:left="-142"/>
        <w:rPr>
          <w:sz w:val="22"/>
          <w:szCs w:val="22"/>
          <w:u w:val="single"/>
        </w:rPr>
      </w:pPr>
      <w:r w:rsidRPr="00DD6AFB">
        <w:rPr>
          <w:b/>
        </w:rPr>
        <w:t xml:space="preserve">4.3 </w:t>
      </w:r>
      <w:r w:rsidRPr="00DD6AFB">
        <w:rPr>
          <w:b/>
          <w:u w:val="single"/>
        </w:rPr>
        <w:t>Требуемая высота опорных брусков паллеты (3шт) с 65 мм до 90 мм.</w:t>
      </w:r>
    </w:p>
    <w:p w:rsidR="005543ED" w:rsidRPr="00DD6AFB" w:rsidRDefault="005543ED" w:rsidP="005543ED">
      <w:pPr>
        <w:ind w:left="-142" w:firstLine="34"/>
        <w:jc w:val="both"/>
      </w:pPr>
      <w:r w:rsidRPr="00DD6AFB">
        <w:rPr>
          <w:b/>
        </w:rPr>
        <w:t>5.</w:t>
      </w:r>
      <w:r w:rsidRPr="00DD6AFB">
        <w:t xml:space="preserve"> Остальные условия в соответствии с договором. </w:t>
      </w:r>
    </w:p>
    <w:tbl>
      <w:tblPr>
        <w:tblW w:w="9778" w:type="dxa"/>
        <w:tblInd w:w="269" w:type="dxa"/>
        <w:tblLayout w:type="fixed"/>
        <w:tblCellMar>
          <w:left w:w="70" w:type="dxa"/>
          <w:right w:w="70" w:type="dxa"/>
        </w:tblCellMar>
        <w:tblLook w:val="04A0"/>
      </w:tblPr>
      <w:tblGrid>
        <w:gridCol w:w="4930"/>
        <w:gridCol w:w="4848"/>
      </w:tblGrid>
      <w:tr w:rsidR="005543ED" w:rsidRPr="00DD6AFB" w:rsidTr="005001BB">
        <w:tc>
          <w:tcPr>
            <w:tcW w:w="4930" w:type="dxa"/>
          </w:tcPr>
          <w:p w:rsidR="005543ED" w:rsidRPr="00DD6AFB" w:rsidRDefault="005543ED" w:rsidP="005001BB">
            <w:r w:rsidRPr="00DD6AFB">
              <w:t>от Покупателя:</w:t>
            </w:r>
          </w:p>
          <w:p w:rsidR="005543ED" w:rsidRDefault="005543ED" w:rsidP="005001BB">
            <w:r w:rsidRPr="00DD6AFB">
              <w:t>Генеральный директор</w:t>
            </w:r>
          </w:p>
          <w:p w:rsidR="005543ED" w:rsidRPr="00DD6AFB" w:rsidRDefault="005543ED" w:rsidP="005001BB">
            <w:r w:rsidRPr="00DD6AFB">
              <w:rPr>
                <w:u w:val="single"/>
              </w:rPr>
              <w:t xml:space="preserve">                                         </w:t>
            </w:r>
            <w:r w:rsidRPr="00DD6AFB">
              <w:t xml:space="preserve">/ К.А. </w:t>
            </w:r>
            <w:proofErr w:type="spellStart"/>
            <w:r w:rsidRPr="00DD6AFB">
              <w:t>Ковязин</w:t>
            </w:r>
            <w:proofErr w:type="spellEnd"/>
            <w:r w:rsidRPr="00DD6AFB">
              <w:t>/</w:t>
            </w:r>
            <w:r w:rsidRPr="00DD6AFB">
              <w:rPr>
                <w:b/>
                <w:i/>
              </w:rPr>
              <w:t xml:space="preserve">                    </w:t>
            </w:r>
          </w:p>
          <w:p w:rsidR="005543ED" w:rsidRPr="00DD6AFB" w:rsidRDefault="005543ED" w:rsidP="005001BB">
            <w:pPr>
              <w:spacing w:before="240"/>
            </w:pPr>
          </w:p>
        </w:tc>
        <w:tc>
          <w:tcPr>
            <w:tcW w:w="4848" w:type="dxa"/>
          </w:tcPr>
          <w:p w:rsidR="005543ED" w:rsidRDefault="005543ED" w:rsidP="005001BB">
            <w:r w:rsidRPr="00DD6AFB">
              <w:lastRenderedPageBreak/>
              <w:t>от Поставщика:</w:t>
            </w:r>
          </w:p>
          <w:p w:rsidR="005543ED" w:rsidRDefault="005543ED" w:rsidP="005001BB"/>
          <w:p w:rsidR="005543ED" w:rsidRPr="00DD6AFB" w:rsidRDefault="005543ED" w:rsidP="005001BB">
            <w:r w:rsidRPr="00DD6AFB">
              <w:rPr>
                <w:u w:val="single"/>
              </w:rPr>
              <w:t xml:space="preserve">                                           </w:t>
            </w:r>
            <w:r w:rsidRPr="00DD6AFB">
              <w:t>/                        /</w:t>
            </w:r>
          </w:p>
        </w:tc>
      </w:tr>
      <w:bookmarkEnd w:id="1"/>
      <w:bookmarkEnd w:id="2"/>
      <w:bookmarkEnd w:id="3"/>
      <w:bookmarkEnd w:id="4"/>
      <w:bookmarkEnd w:id="5"/>
      <w:bookmarkEnd w:id="6"/>
      <w:bookmarkEnd w:id="7"/>
      <w:bookmarkEnd w:id="8"/>
    </w:tbl>
    <w:p w:rsidR="005543ED" w:rsidRPr="00CC2B95" w:rsidRDefault="005543ED" w:rsidP="005543ED">
      <w:pPr>
        <w:pStyle w:val="Times12"/>
        <w:overflowPunct/>
        <w:autoSpaceDE/>
        <w:autoSpaceDN/>
        <w:adjustRightInd/>
        <w:ind w:firstLine="0"/>
        <w:rPr>
          <w:b/>
          <w:i/>
          <w:szCs w:val="24"/>
        </w:rPr>
      </w:pPr>
    </w:p>
    <w:p w:rsidR="005543ED" w:rsidRPr="00CC2B95" w:rsidRDefault="005543ED" w:rsidP="005543ED">
      <w:pPr>
        <w:pStyle w:val="Times12"/>
        <w:overflowPunct/>
        <w:autoSpaceDE/>
        <w:autoSpaceDN/>
        <w:adjustRightInd/>
        <w:spacing w:before="100" w:beforeAutospacing="1" w:after="100" w:afterAutospacing="1"/>
        <w:ind w:firstLine="360"/>
        <w:rPr>
          <w:sz w:val="22"/>
        </w:rPr>
      </w:pPr>
    </w:p>
    <w:p w:rsidR="0048124B" w:rsidRDefault="0048124B"/>
    <w:sectPr w:rsidR="0048124B"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35C3" w:rsidRDefault="003235C3" w:rsidP="005543ED">
      <w:r>
        <w:separator/>
      </w:r>
    </w:p>
  </w:endnote>
  <w:endnote w:type="continuationSeparator" w:id="0">
    <w:p w:rsidR="003235C3" w:rsidRDefault="003235C3" w:rsidP="005543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35C3" w:rsidRDefault="003235C3" w:rsidP="005543ED">
      <w:r>
        <w:separator/>
      </w:r>
    </w:p>
  </w:footnote>
  <w:footnote w:type="continuationSeparator" w:id="0">
    <w:p w:rsidR="003235C3" w:rsidRDefault="003235C3" w:rsidP="005543ED">
      <w:r>
        <w:continuationSeparator/>
      </w:r>
    </w:p>
  </w:footnote>
  <w:footnote w:id="1">
    <w:p w:rsidR="005543ED" w:rsidRDefault="005543ED" w:rsidP="005543ED">
      <w:pPr>
        <w:pStyle w:val="a9"/>
      </w:pPr>
      <w:r>
        <w:rPr>
          <w:rStyle w:val="af0"/>
        </w:rPr>
        <w:footnoteRef/>
      </w:r>
      <w:r>
        <w:t xml:space="preserve"> Согласно п. 1 ст. 394 ГК РФ.</w:t>
      </w:r>
    </w:p>
  </w:footnote>
  <w:footnote w:id="2">
    <w:p w:rsidR="005543ED" w:rsidRDefault="005543ED" w:rsidP="005543ED">
      <w:pPr>
        <w:pStyle w:val="a9"/>
      </w:pPr>
      <w:r>
        <w:rPr>
          <w:rStyle w:val="af0"/>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3">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19">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0"/>
  </w:num>
  <w:num w:numId="2">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5543ED"/>
    <w:rsid w:val="000C7771"/>
    <w:rsid w:val="0010679C"/>
    <w:rsid w:val="00183898"/>
    <w:rsid w:val="003235C3"/>
    <w:rsid w:val="003B16FB"/>
    <w:rsid w:val="0048124B"/>
    <w:rsid w:val="004956B0"/>
    <w:rsid w:val="005543ED"/>
    <w:rsid w:val="00586E75"/>
    <w:rsid w:val="00594909"/>
    <w:rsid w:val="007E5F51"/>
    <w:rsid w:val="007F73E7"/>
    <w:rsid w:val="00811ACF"/>
    <w:rsid w:val="00B325E3"/>
    <w:rsid w:val="00E20525"/>
    <w:rsid w:val="00F100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543E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5543ED"/>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543ED"/>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5543E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H1 Знак2,H1 Знак Знак1"/>
    <w:basedOn w:val="a1"/>
    <w:link w:val="1"/>
    <w:rsid w:val="005543ED"/>
    <w:rPr>
      <w:rFonts w:ascii="Times New Roman" w:eastAsia="Times New Roman" w:hAnsi="Times New Roman" w:cs="Times New Roman"/>
      <w:iCs/>
      <w:sz w:val="24"/>
      <w:szCs w:val="24"/>
      <w:lang/>
    </w:rPr>
  </w:style>
  <w:style w:type="character" w:customStyle="1" w:styleId="20">
    <w:name w:val="Заголовок 2 Знак"/>
    <w:basedOn w:val="a1"/>
    <w:link w:val="2"/>
    <w:rsid w:val="005543ED"/>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5543ED"/>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5543ED"/>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5543ED"/>
    <w:pPr>
      <w:spacing w:after="120"/>
    </w:pPr>
    <w:rPr>
      <w:sz w:val="16"/>
      <w:szCs w:val="16"/>
    </w:rPr>
  </w:style>
  <w:style w:type="character" w:customStyle="1" w:styleId="30">
    <w:name w:val="Основной текст 3 Знак"/>
    <w:basedOn w:val="a1"/>
    <w:link w:val="3"/>
    <w:uiPriority w:val="99"/>
    <w:rsid w:val="005543ED"/>
    <w:rPr>
      <w:rFonts w:ascii="Times New Roman" w:eastAsia="Times New Roman" w:hAnsi="Times New Roman" w:cs="Times New Roman"/>
      <w:sz w:val="16"/>
      <w:szCs w:val="16"/>
      <w:lang w:eastAsia="ru-RU"/>
    </w:rPr>
  </w:style>
  <w:style w:type="paragraph" w:customStyle="1" w:styleId="a6">
    <w:name w:val="Таблица шапка"/>
    <w:basedOn w:val="a0"/>
    <w:rsid w:val="005543ED"/>
    <w:pPr>
      <w:keepNext/>
      <w:spacing w:before="40" w:after="40"/>
      <w:ind w:left="57" w:right="57"/>
    </w:pPr>
    <w:rPr>
      <w:snapToGrid w:val="0"/>
      <w:sz w:val="22"/>
      <w:szCs w:val="20"/>
    </w:rPr>
  </w:style>
  <w:style w:type="paragraph" w:customStyle="1" w:styleId="a">
    <w:name w:val="Пункт"/>
    <w:basedOn w:val="a0"/>
    <w:rsid w:val="005543ED"/>
    <w:pPr>
      <w:numPr>
        <w:ilvl w:val="2"/>
        <w:numId w:val="1"/>
      </w:numPr>
      <w:spacing w:line="360" w:lineRule="auto"/>
      <w:jc w:val="both"/>
    </w:pPr>
    <w:rPr>
      <w:snapToGrid w:val="0"/>
      <w:sz w:val="28"/>
      <w:szCs w:val="28"/>
    </w:rPr>
  </w:style>
  <w:style w:type="paragraph" w:styleId="a7">
    <w:name w:val="Body Text"/>
    <w:aliases w:val="Основной текст Знак Знак"/>
    <w:basedOn w:val="a0"/>
    <w:link w:val="a8"/>
    <w:rsid w:val="005543ED"/>
    <w:pPr>
      <w:spacing w:after="120"/>
    </w:pPr>
  </w:style>
  <w:style w:type="character" w:customStyle="1" w:styleId="a8">
    <w:name w:val="Основной текст Знак"/>
    <w:basedOn w:val="a1"/>
    <w:link w:val="a7"/>
    <w:rsid w:val="005543ED"/>
    <w:rPr>
      <w:rFonts w:ascii="Times New Roman" w:eastAsia="Times New Roman" w:hAnsi="Times New Roman" w:cs="Times New Roman"/>
      <w:sz w:val="24"/>
      <w:szCs w:val="24"/>
      <w:lang w:eastAsia="ru-RU"/>
    </w:rPr>
  </w:style>
  <w:style w:type="paragraph" w:styleId="a9">
    <w:name w:val="footnote text"/>
    <w:basedOn w:val="a0"/>
    <w:link w:val="aa"/>
    <w:rsid w:val="005543ED"/>
    <w:pPr>
      <w:spacing w:line="360" w:lineRule="auto"/>
      <w:ind w:firstLine="567"/>
      <w:jc w:val="both"/>
    </w:pPr>
    <w:rPr>
      <w:snapToGrid w:val="0"/>
      <w:szCs w:val="20"/>
    </w:rPr>
  </w:style>
  <w:style w:type="character" w:customStyle="1" w:styleId="aa">
    <w:name w:val="Текст сноски Знак"/>
    <w:basedOn w:val="a1"/>
    <w:link w:val="a9"/>
    <w:rsid w:val="005543ED"/>
    <w:rPr>
      <w:rFonts w:ascii="Times New Roman" w:eastAsia="Times New Roman" w:hAnsi="Times New Roman" w:cs="Times New Roman"/>
      <w:snapToGrid w:val="0"/>
      <w:sz w:val="24"/>
      <w:szCs w:val="20"/>
      <w:lang w:eastAsia="ru-RU"/>
    </w:rPr>
  </w:style>
  <w:style w:type="paragraph" w:styleId="ab">
    <w:name w:val="Block Text"/>
    <w:aliases w:val="bt"/>
    <w:basedOn w:val="a0"/>
    <w:semiHidden/>
    <w:rsid w:val="005543ED"/>
    <w:pPr>
      <w:ind w:left="-5220" w:right="-105"/>
      <w:jc w:val="both"/>
    </w:pPr>
    <w:rPr>
      <w:i/>
      <w:iCs/>
    </w:rPr>
  </w:style>
  <w:style w:type="paragraph" w:customStyle="1" w:styleId="Times12">
    <w:name w:val="Times 12"/>
    <w:basedOn w:val="a0"/>
    <w:rsid w:val="005543ED"/>
    <w:pPr>
      <w:overflowPunct w:val="0"/>
      <w:autoSpaceDE w:val="0"/>
      <w:autoSpaceDN w:val="0"/>
      <w:adjustRightInd w:val="0"/>
      <w:ind w:firstLine="567"/>
      <w:jc w:val="both"/>
    </w:pPr>
    <w:rPr>
      <w:bCs/>
      <w:szCs w:val="22"/>
    </w:rPr>
  </w:style>
  <w:style w:type="paragraph" w:customStyle="1" w:styleId="ac">
    <w:name w:val="Подпункт"/>
    <w:basedOn w:val="a"/>
    <w:rsid w:val="005543ED"/>
    <w:pPr>
      <w:numPr>
        <w:ilvl w:val="0"/>
        <w:numId w:val="0"/>
      </w:numPr>
      <w:tabs>
        <w:tab w:val="num" w:pos="1134"/>
      </w:tabs>
      <w:ind w:left="1134" w:hanging="1134"/>
    </w:pPr>
    <w:rPr>
      <w:bCs/>
      <w:sz w:val="22"/>
      <w:szCs w:val="22"/>
    </w:rPr>
  </w:style>
  <w:style w:type="paragraph" w:customStyle="1" w:styleId="ConsPlusNonformat">
    <w:name w:val="ConsPlusNonformat"/>
    <w:rsid w:val="005543E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5543ED"/>
    <w:rPr>
      <w:rFonts w:ascii="Times New Roman" w:hAnsi="Times New Roman" w:cs="Times New Roman" w:hint="default"/>
      <w:sz w:val="22"/>
      <w:szCs w:val="22"/>
    </w:rPr>
  </w:style>
  <w:style w:type="paragraph" w:customStyle="1" w:styleId="-">
    <w:name w:val="Контракт-раздел"/>
    <w:basedOn w:val="a0"/>
    <w:next w:val="a0"/>
    <w:rsid w:val="005543ED"/>
    <w:pPr>
      <w:keepNext/>
      <w:tabs>
        <w:tab w:val="num" w:pos="0"/>
        <w:tab w:val="left" w:pos="540"/>
      </w:tabs>
      <w:suppressAutoHyphens/>
      <w:spacing w:before="360" w:after="120"/>
      <w:jc w:val="center"/>
      <w:outlineLvl w:val="3"/>
    </w:pPr>
    <w:rPr>
      <w:b/>
      <w:bCs/>
      <w:caps/>
      <w:smallCaps/>
    </w:rPr>
  </w:style>
  <w:style w:type="paragraph" w:styleId="ad">
    <w:name w:val="Title"/>
    <w:basedOn w:val="a0"/>
    <w:link w:val="ae"/>
    <w:qFormat/>
    <w:rsid w:val="005543ED"/>
    <w:pPr>
      <w:jc w:val="center"/>
      <w:outlineLvl w:val="0"/>
    </w:pPr>
    <w:rPr>
      <w:b/>
      <w:lang/>
    </w:rPr>
  </w:style>
  <w:style w:type="character" w:customStyle="1" w:styleId="ae">
    <w:name w:val="Название Знак"/>
    <w:basedOn w:val="a1"/>
    <w:link w:val="ad"/>
    <w:rsid w:val="005543ED"/>
    <w:rPr>
      <w:rFonts w:ascii="Times New Roman" w:eastAsia="Times New Roman" w:hAnsi="Times New Roman" w:cs="Times New Roman"/>
      <w:b/>
      <w:sz w:val="24"/>
      <w:szCs w:val="24"/>
      <w:lang/>
    </w:rPr>
  </w:style>
  <w:style w:type="paragraph" w:customStyle="1" w:styleId="ConsPlusNormal">
    <w:name w:val="ConsPlusNormal"/>
    <w:rsid w:val="005543E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
    <w:name w:val="Рядовой"/>
    <w:basedOn w:val="9"/>
    <w:rsid w:val="005543ED"/>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0">
    <w:name w:val="footnote reference"/>
    <w:rsid w:val="005543ED"/>
    <w:rPr>
      <w:vertAlign w:val="superscript"/>
    </w:rPr>
  </w:style>
  <w:style w:type="character" w:customStyle="1" w:styleId="90">
    <w:name w:val="Заголовок 9 Знак"/>
    <w:basedOn w:val="a1"/>
    <w:link w:val="9"/>
    <w:uiPriority w:val="9"/>
    <w:semiHidden/>
    <w:rsid w:val="005543ED"/>
    <w:rPr>
      <w:rFonts w:asciiTheme="majorHAnsi" w:eastAsiaTheme="majorEastAsia" w:hAnsiTheme="majorHAnsi" w:cstheme="majorBidi"/>
      <w:i/>
      <w:iCs/>
      <w:color w:val="404040" w:themeColor="text1" w:themeTint="BF"/>
      <w:sz w:val="20"/>
      <w:szCs w:val="20"/>
      <w:lang w:eastAsia="ru-RU"/>
    </w:rPr>
  </w:style>
  <w:style w:type="paragraph" w:styleId="af1">
    <w:name w:val="Document Map"/>
    <w:basedOn w:val="a0"/>
    <w:link w:val="af2"/>
    <w:uiPriority w:val="99"/>
    <w:semiHidden/>
    <w:unhideWhenUsed/>
    <w:rsid w:val="005543ED"/>
    <w:rPr>
      <w:rFonts w:ascii="Tahoma" w:hAnsi="Tahoma" w:cs="Tahoma"/>
      <w:sz w:val="16"/>
      <w:szCs w:val="16"/>
    </w:rPr>
  </w:style>
  <w:style w:type="character" w:customStyle="1" w:styleId="af2">
    <w:name w:val="Схема документа Знак"/>
    <w:basedOn w:val="a1"/>
    <w:link w:val="af1"/>
    <w:uiPriority w:val="99"/>
    <w:semiHidden/>
    <w:rsid w:val="005543ED"/>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4477</Words>
  <Characters>25524</Characters>
  <Application>Microsoft Office Word</Application>
  <DocSecurity>0</DocSecurity>
  <Lines>212</Lines>
  <Paragraphs>59</Paragraphs>
  <ScaleCrop>false</ScaleCrop>
  <Company>Company</Company>
  <LinksUpToDate>false</LinksUpToDate>
  <CharactersWithSpaces>29942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farhutdinov</dc:creator>
  <cp:keywords/>
  <dc:description/>
  <cp:lastModifiedBy>farhutdinov</cp:lastModifiedBy>
  <cp:revision>1</cp:revision>
  <dcterms:created xsi:type="dcterms:W3CDTF">2014-08-25T03:28:00Z</dcterms:created>
  <dcterms:modified xsi:type="dcterms:W3CDTF">2014-08-25T03:29:00Z</dcterms:modified>
</cp:coreProperties>
</file>