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E67D38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DB6350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DB6350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DB6350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DB6350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DB6350">
        <w:rPr>
          <w:sz w:val="28"/>
          <w:szCs w:val="28"/>
        </w:rPr>
        <w:t xml:space="preserve">Розанов Владимир Юрьевич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DB6350" w:rsidRPr="005A36C5">
          <w:rPr>
            <w:rStyle w:val="a3"/>
            <w:color w:val="auto"/>
            <w:sz w:val="28"/>
            <w:szCs w:val="28"/>
            <w:u w:val="none"/>
            <w:lang w:val="en-US"/>
          </w:rPr>
          <w:t>VIYRozanov</w:t>
        </w:r>
        <w:r w:rsidR="00DB6350" w:rsidRPr="005A36C5">
          <w:rPr>
            <w:rStyle w:val="a3"/>
            <w:color w:val="auto"/>
            <w:sz w:val="28"/>
            <w:szCs w:val="28"/>
            <w:u w:val="none"/>
          </w:rPr>
          <w:t>@</w:t>
        </w:r>
        <w:r w:rsidR="00DB6350" w:rsidRPr="005A36C5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DB6350" w:rsidRPr="005A36C5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A8390F">
        <w:rPr>
          <w:sz w:val="28"/>
          <w:szCs w:val="28"/>
        </w:rPr>
        <w:t xml:space="preserve">; </w:t>
      </w:r>
      <w:r>
        <w:rPr>
          <w:sz w:val="28"/>
          <w:szCs w:val="28"/>
        </w:rPr>
        <w:t>тел. 8 (</w:t>
      </w:r>
      <w:r w:rsidR="00A8390F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9</w:t>
      </w:r>
      <w:r w:rsidR="00DB6350">
        <w:rPr>
          <w:sz w:val="28"/>
          <w:szCs w:val="28"/>
        </w:rPr>
        <w:t>49-</w:t>
      </w:r>
      <w:r w:rsidR="00DB6350" w:rsidRPr="00DB6350">
        <w:rPr>
          <w:sz w:val="28"/>
          <w:szCs w:val="28"/>
        </w:rPr>
        <w:t>22</w:t>
      </w:r>
      <w:r w:rsidR="00A8390F">
        <w:rPr>
          <w:sz w:val="28"/>
          <w:szCs w:val="28"/>
        </w:rPr>
        <w:t>-2</w:t>
      </w:r>
      <w:r w:rsidR="00DB6350" w:rsidRPr="00DB6350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1A3F33" w:rsidRPr="00DB6350" w:rsidRDefault="00BB7F18" w:rsidP="00DB6350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B6350">
        <w:rPr>
          <w:sz w:val="28"/>
          <w:szCs w:val="28"/>
        </w:rPr>
        <w:t>Предмет договора: «</w:t>
      </w:r>
      <w:r w:rsidR="00DB6350" w:rsidRPr="00DB6350">
        <w:rPr>
          <w:sz w:val="28"/>
          <w:szCs w:val="28"/>
        </w:rPr>
        <w:t>Выполнение работ по капитальному ремонту электропроводки 2, 7 и 8 этажей административного здания по адресу: г. Москва, ул. Большая Ордынка, д.24</w:t>
      </w:r>
      <w:r w:rsidR="00153DA2" w:rsidRPr="00DB6350">
        <w:rPr>
          <w:sz w:val="28"/>
          <w:szCs w:val="28"/>
        </w:rPr>
        <w:t>».</w:t>
      </w:r>
    </w:p>
    <w:p w:rsidR="00DB6350" w:rsidRDefault="001A3F33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A8390F" w:rsidRPr="00DB6350" w:rsidRDefault="001A3F33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bCs/>
          <w:sz w:val="28"/>
          <w:szCs w:val="28"/>
        </w:rPr>
      </w:pPr>
      <w:r w:rsidRPr="00DB6350">
        <w:rPr>
          <w:sz w:val="28"/>
          <w:szCs w:val="28"/>
        </w:rPr>
        <w:t>Срок выполнения работ или оказания услуг:</w:t>
      </w:r>
      <w:r w:rsidR="008E4952" w:rsidRPr="005F4EE5">
        <w:t xml:space="preserve"> </w:t>
      </w:r>
      <w:r w:rsidR="00DB6350" w:rsidRPr="00DB6350">
        <w:rPr>
          <w:sz w:val="28"/>
          <w:szCs w:val="28"/>
        </w:rPr>
        <w:t>60 календарных дней с даты подписания договора.</w:t>
      </w:r>
    </w:p>
    <w:p w:rsidR="008E4952" w:rsidRPr="00A8390F" w:rsidRDefault="00A8390F" w:rsidP="00DB6350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contextualSpacing/>
        <w:jc w:val="both"/>
        <w:rPr>
          <w:sz w:val="28"/>
          <w:szCs w:val="28"/>
        </w:rPr>
      </w:pPr>
      <w:r w:rsidRPr="00A8390F">
        <w:rPr>
          <w:sz w:val="28"/>
          <w:szCs w:val="28"/>
        </w:rPr>
        <w:t xml:space="preserve"> </w:t>
      </w:r>
      <w:r w:rsidR="00BB7F18" w:rsidRPr="00A8390F">
        <w:rPr>
          <w:sz w:val="28"/>
          <w:szCs w:val="28"/>
        </w:rPr>
        <w:t xml:space="preserve">Место выполнения работ, оказания услуг: </w:t>
      </w:r>
      <w:r w:rsidR="008E4952" w:rsidRPr="00A8390F">
        <w:rPr>
          <w:sz w:val="28"/>
          <w:szCs w:val="28"/>
        </w:rPr>
        <w:t>г. Москва, ул. Большая Ордынка, д. 24</w:t>
      </w:r>
      <w:r w:rsidR="00DB6350">
        <w:rPr>
          <w:sz w:val="28"/>
          <w:szCs w:val="28"/>
        </w:rPr>
        <w:t>.</w:t>
      </w:r>
    </w:p>
    <w:p w:rsidR="007E77B6" w:rsidRPr="007E77B6" w:rsidRDefault="0016782A" w:rsidP="00DB6350">
      <w:pPr>
        <w:pStyle w:val="a5"/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b/>
          <w:sz w:val="28"/>
          <w:szCs w:val="28"/>
        </w:rPr>
      </w:pPr>
      <w:r w:rsidRPr="007E77B6">
        <w:rPr>
          <w:sz w:val="28"/>
          <w:szCs w:val="28"/>
        </w:rPr>
        <w:t xml:space="preserve">Условия оплаты: </w:t>
      </w:r>
      <w:r w:rsidR="00A8390F" w:rsidRPr="007E77B6">
        <w:rPr>
          <w:sz w:val="28"/>
          <w:szCs w:val="28"/>
        </w:rPr>
        <w:t>Оплата работ по договору производится Генеральным подрядчиком на основании подписываемого Сторонами акта выполненных работ (КС-2) и справке выполненных работ (КС-3) в течение 5</w:t>
      </w:r>
      <w:r w:rsidR="00DB6350">
        <w:rPr>
          <w:sz w:val="28"/>
          <w:szCs w:val="28"/>
        </w:rPr>
        <w:t xml:space="preserve"> </w:t>
      </w:r>
      <w:r w:rsidR="00A8390F" w:rsidRPr="007E77B6">
        <w:rPr>
          <w:sz w:val="28"/>
          <w:szCs w:val="28"/>
        </w:rPr>
        <w:t xml:space="preserve">(пяти) банковских дней в безналичном порядке, путем перечисления платежными поручениями денежных средств на расчетный счет Подрядчика. </w:t>
      </w:r>
    </w:p>
    <w:p w:rsidR="00DB6350" w:rsidRPr="00DB6350" w:rsidRDefault="00DB6350" w:rsidP="00DB6350">
      <w:pPr>
        <w:pStyle w:val="a5"/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iCs/>
          <w:sz w:val="28"/>
          <w:szCs w:val="28"/>
        </w:rPr>
      </w:pPr>
      <w:r w:rsidRPr="00DB6350">
        <w:rPr>
          <w:sz w:val="28"/>
          <w:szCs w:val="28"/>
        </w:rPr>
        <w:t>Начальная (максимальная) цена договора</w:t>
      </w:r>
      <w:r w:rsidRPr="00DB6350">
        <w:rPr>
          <w:b/>
          <w:sz w:val="28"/>
          <w:szCs w:val="28"/>
        </w:rPr>
        <w:t xml:space="preserve">: </w:t>
      </w:r>
      <w:r w:rsidRPr="00DB6350">
        <w:rPr>
          <w:b/>
          <w:iCs/>
          <w:sz w:val="28"/>
          <w:szCs w:val="28"/>
        </w:rPr>
        <w:t>5 422 469,52</w:t>
      </w:r>
      <w:r w:rsidRPr="00DB6350">
        <w:rPr>
          <w:iCs/>
          <w:sz w:val="28"/>
          <w:szCs w:val="28"/>
        </w:rPr>
        <w:t xml:space="preserve"> руб. в том числе НДС 18%.</w:t>
      </w:r>
      <w:r w:rsidRPr="00DB6350">
        <w:rPr>
          <w:rFonts w:eastAsia="Calibri"/>
          <w:iCs/>
          <w:sz w:val="28"/>
          <w:szCs w:val="28"/>
        </w:rPr>
        <w:t xml:space="preserve">– </w:t>
      </w:r>
      <w:r w:rsidRPr="00DB6350">
        <w:rPr>
          <w:rFonts w:eastAsia="Calibri"/>
          <w:b/>
          <w:iCs/>
          <w:sz w:val="28"/>
          <w:szCs w:val="28"/>
        </w:rPr>
        <w:t>827</w:t>
      </w:r>
      <w:r w:rsidRPr="00DB6350">
        <w:rPr>
          <w:rFonts w:eastAsia="Calibri"/>
          <w:b/>
          <w:iCs/>
          <w:sz w:val="28"/>
          <w:szCs w:val="28"/>
          <w:lang w:val="en-US"/>
        </w:rPr>
        <w:t> </w:t>
      </w:r>
      <w:r w:rsidRPr="00DB6350">
        <w:rPr>
          <w:rFonts w:eastAsia="Calibri"/>
          <w:b/>
          <w:iCs/>
          <w:sz w:val="28"/>
          <w:szCs w:val="28"/>
        </w:rPr>
        <w:t>156,37</w:t>
      </w:r>
      <w:r w:rsidRPr="00DB6350">
        <w:rPr>
          <w:rFonts w:eastAsia="Calibri"/>
          <w:iCs/>
          <w:sz w:val="28"/>
          <w:szCs w:val="28"/>
        </w:rPr>
        <w:t xml:space="preserve"> руб.</w:t>
      </w:r>
    </w:p>
    <w:p w:rsidR="00450825" w:rsidRPr="00DB6350" w:rsidRDefault="00450825" w:rsidP="00DB6350">
      <w:pPr>
        <w:pStyle w:val="a5"/>
        <w:tabs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B6350">
        <w:rPr>
          <w:sz w:val="28"/>
          <w:szCs w:val="28"/>
        </w:rPr>
        <w:lastRenderedPageBreak/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</w:t>
      </w:r>
      <w:r w:rsidR="003C26B6">
        <w:rPr>
          <w:sz w:val="28"/>
          <w:szCs w:val="28"/>
        </w:rPr>
        <w:t xml:space="preserve"> их подачи участниками: с «26</w:t>
      </w:r>
      <w:r w:rsidRPr="00140C72">
        <w:rPr>
          <w:sz w:val="28"/>
          <w:szCs w:val="28"/>
        </w:rPr>
        <w:t xml:space="preserve">» марта 2013 года по </w:t>
      </w:r>
      <w:r w:rsidR="007541DB">
        <w:rPr>
          <w:sz w:val="28"/>
          <w:szCs w:val="28"/>
        </w:rPr>
        <w:t>«</w:t>
      </w:r>
      <w:r w:rsidR="00A8390F">
        <w:rPr>
          <w:sz w:val="28"/>
          <w:szCs w:val="28"/>
        </w:rPr>
        <w:t>0</w:t>
      </w:r>
      <w:r w:rsidR="003C26B6">
        <w:rPr>
          <w:sz w:val="28"/>
          <w:szCs w:val="28"/>
        </w:rPr>
        <w:t>8</w:t>
      </w:r>
      <w:r w:rsidRPr="00140C72">
        <w:rPr>
          <w:sz w:val="28"/>
          <w:szCs w:val="28"/>
        </w:rPr>
        <w:t xml:space="preserve">» </w:t>
      </w:r>
      <w:r w:rsidR="00A8390F">
        <w:rPr>
          <w:sz w:val="28"/>
          <w:szCs w:val="28"/>
        </w:rPr>
        <w:t xml:space="preserve">апреля </w:t>
      </w:r>
      <w:r w:rsidRPr="00140C72">
        <w:rPr>
          <w:sz w:val="28"/>
          <w:szCs w:val="28"/>
        </w:rPr>
        <w:t>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DB6350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3C26B6">
        <w:rPr>
          <w:spacing w:val="-6"/>
          <w:sz w:val="28"/>
          <w:szCs w:val="28"/>
        </w:rPr>
        <w:t xml:space="preserve"> московское)      «08</w:t>
      </w:r>
      <w:r w:rsidR="00A8390F">
        <w:rPr>
          <w:spacing w:val="-6"/>
          <w:sz w:val="28"/>
          <w:szCs w:val="28"/>
        </w:rPr>
        <w:t>» апреля</w:t>
      </w:r>
      <w:r>
        <w:rPr>
          <w:spacing w:val="-6"/>
          <w:sz w:val="28"/>
          <w:szCs w:val="28"/>
        </w:rPr>
        <w:t xml:space="preserve"> 2013 </w:t>
      </w:r>
      <w:r w:rsidRPr="00CE4979">
        <w:rPr>
          <w:spacing w:val="-6"/>
          <w:sz w:val="28"/>
          <w:szCs w:val="28"/>
        </w:rPr>
        <w:t xml:space="preserve">года. </w:t>
      </w:r>
    </w:p>
    <w:p w:rsidR="00140C72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</w:t>
      </w:r>
      <w:r w:rsidR="002B0682" w:rsidRPr="00140C72">
        <w:rPr>
          <w:sz w:val="28"/>
          <w:szCs w:val="28"/>
        </w:rPr>
        <w:lastRenderedPageBreak/>
        <w:t xml:space="preserve">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3C26B6">
        <w:rPr>
          <w:sz w:val="28"/>
          <w:szCs w:val="28"/>
        </w:rPr>
        <w:t>«08</w:t>
      </w:r>
      <w:r w:rsidR="00A8390F">
        <w:rPr>
          <w:sz w:val="28"/>
          <w:szCs w:val="28"/>
        </w:rPr>
        <w:t>» апреля</w:t>
      </w:r>
      <w:r w:rsidRPr="00140C72">
        <w:rPr>
          <w:sz w:val="28"/>
          <w:szCs w:val="28"/>
        </w:rPr>
        <w:t xml:space="preserve"> 2013 года в 09-00 (время московское).</w:t>
      </w:r>
    </w:p>
    <w:p w:rsidR="00140C72" w:rsidRDefault="00ED3F61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r w:rsidR="004E7424" w:rsidRPr="00140C72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3C26B6">
        <w:rPr>
          <w:spacing w:val="-6"/>
          <w:sz w:val="28"/>
          <w:szCs w:val="28"/>
        </w:rPr>
        <w:t>«11</w:t>
      </w:r>
      <w:r w:rsidR="00386506">
        <w:rPr>
          <w:spacing w:val="-6"/>
          <w:sz w:val="28"/>
          <w:szCs w:val="28"/>
        </w:rPr>
        <w:t>» апреля</w:t>
      </w:r>
      <w:r w:rsidR="007541DB">
        <w:rPr>
          <w:spacing w:val="-6"/>
          <w:sz w:val="28"/>
          <w:szCs w:val="28"/>
        </w:rPr>
        <w:t xml:space="preserve"> 2013 года 1</w:t>
      </w:r>
      <w:r w:rsidR="003C26B6">
        <w:rPr>
          <w:spacing w:val="-6"/>
          <w:sz w:val="28"/>
          <w:szCs w:val="28"/>
        </w:rPr>
        <w:t>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3C26B6">
        <w:rPr>
          <w:spacing w:val="-6"/>
          <w:sz w:val="28"/>
          <w:szCs w:val="28"/>
        </w:rPr>
        <w:t>«11</w:t>
      </w:r>
      <w:r w:rsidR="00386506">
        <w:rPr>
          <w:spacing w:val="-6"/>
          <w:sz w:val="28"/>
          <w:szCs w:val="28"/>
        </w:rPr>
        <w:t>» апреля</w:t>
      </w:r>
      <w:r w:rsidRPr="00846F88">
        <w:rPr>
          <w:spacing w:val="-6"/>
          <w:sz w:val="28"/>
          <w:szCs w:val="28"/>
        </w:rPr>
        <w:t xml:space="preserve">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3C26B6">
        <w:rPr>
          <w:sz w:val="28"/>
          <w:szCs w:val="28"/>
        </w:rPr>
        <w:t>7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DB635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DB6350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DB6350">
      <w:pPr>
        <w:ind w:firstLine="567"/>
      </w:pPr>
    </w:p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66E" w:rsidRDefault="00A2466E" w:rsidP="00626B6C">
      <w:r>
        <w:separator/>
      </w:r>
    </w:p>
  </w:endnote>
  <w:endnote w:type="continuationSeparator" w:id="0">
    <w:p w:rsidR="00A2466E" w:rsidRDefault="00A2466E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E67D38">
        <w:pPr>
          <w:pStyle w:val="a8"/>
          <w:jc w:val="center"/>
        </w:pPr>
        <w:fldSimple w:instr=" PAGE   \* MERGEFORMAT ">
          <w:r w:rsidR="003C26B6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66E" w:rsidRDefault="00A2466E" w:rsidP="00626B6C">
      <w:r>
        <w:separator/>
      </w:r>
    </w:p>
  </w:footnote>
  <w:footnote w:type="continuationSeparator" w:id="0">
    <w:p w:rsidR="00A2466E" w:rsidRDefault="00A2466E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37E631E1"/>
    <w:multiLevelType w:val="hybridMultilevel"/>
    <w:tmpl w:val="86305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2008"/>
    <w:rsid w:val="000B666C"/>
    <w:rsid w:val="000E20C1"/>
    <w:rsid w:val="001350F1"/>
    <w:rsid w:val="00135EB8"/>
    <w:rsid w:val="00140C72"/>
    <w:rsid w:val="00153DA2"/>
    <w:rsid w:val="001664C9"/>
    <w:rsid w:val="0016782A"/>
    <w:rsid w:val="00181FBF"/>
    <w:rsid w:val="001A3F33"/>
    <w:rsid w:val="001C1DAB"/>
    <w:rsid w:val="001F33E5"/>
    <w:rsid w:val="0024486A"/>
    <w:rsid w:val="002B0682"/>
    <w:rsid w:val="00386506"/>
    <w:rsid w:val="003C26B6"/>
    <w:rsid w:val="003C4653"/>
    <w:rsid w:val="00450825"/>
    <w:rsid w:val="00461BEB"/>
    <w:rsid w:val="004D517C"/>
    <w:rsid w:val="004E7424"/>
    <w:rsid w:val="00502A02"/>
    <w:rsid w:val="005923D6"/>
    <w:rsid w:val="005A36C5"/>
    <w:rsid w:val="005C2A66"/>
    <w:rsid w:val="005E5C6B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A7756"/>
    <w:rsid w:val="007E77B6"/>
    <w:rsid w:val="00810E96"/>
    <w:rsid w:val="0082555A"/>
    <w:rsid w:val="00825934"/>
    <w:rsid w:val="00846F88"/>
    <w:rsid w:val="00847BD6"/>
    <w:rsid w:val="008B361A"/>
    <w:rsid w:val="008E4952"/>
    <w:rsid w:val="00913D90"/>
    <w:rsid w:val="00935343"/>
    <w:rsid w:val="00962CA1"/>
    <w:rsid w:val="009B46C4"/>
    <w:rsid w:val="009D015D"/>
    <w:rsid w:val="009D7246"/>
    <w:rsid w:val="009E47C4"/>
    <w:rsid w:val="00A1787C"/>
    <w:rsid w:val="00A22EFF"/>
    <w:rsid w:val="00A2466E"/>
    <w:rsid w:val="00A8390F"/>
    <w:rsid w:val="00AB6EDB"/>
    <w:rsid w:val="00AE02B7"/>
    <w:rsid w:val="00B178E1"/>
    <w:rsid w:val="00B824DD"/>
    <w:rsid w:val="00B85625"/>
    <w:rsid w:val="00BB7F18"/>
    <w:rsid w:val="00BE5B8C"/>
    <w:rsid w:val="00CC5FC3"/>
    <w:rsid w:val="00CD4D85"/>
    <w:rsid w:val="00CD4DDE"/>
    <w:rsid w:val="00D1298A"/>
    <w:rsid w:val="00D171F1"/>
    <w:rsid w:val="00D30856"/>
    <w:rsid w:val="00D471FA"/>
    <w:rsid w:val="00DA38A3"/>
    <w:rsid w:val="00DB6350"/>
    <w:rsid w:val="00DD1F75"/>
    <w:rsid w:val="00DD4397"/>
    <w:rsid w:val="00DF713D"/>
    <w:rsid w:val="00DF7B8E"/>
    <w:rsid w:val="00E67D38"/>
    <w:rsid w:val="00ED3F61"/>
    <w:rsid w:val="00EE62EA"/>
    <w:rsid w:val="00EF2894"/>
    <w:rsid w:val="00EF4E75"/>
    <w:rsid w:val="00F9222A"/>
    <w:rsid w:val="00FB06B5"/>
    <w:rsid w:val="00FB1A40"/>
    <w:rsid w:val="00FC269F"/>
    <w:rsid w:val="00FD7182"/>
    <w:rsid w:val="00FE2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YRozano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814DC-F1D4-42FC-BD42-257417DD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</cp:revision>
  <cp:lastPrinted>2013-03-07T04:55:00Z</cp:lastPrinted>
  <dcterms:created xsi:type="dcterms:W3CDTF">2013-03-04T08:34:00Z</dcterms:created>
  <dcterms:modified xsi:type="dcterms:W3CDTF">2013-03-26T06:14:00Z</dcterms:modified>
</cp:coreProperties>
</file>