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0E085F" w:rsidRDefault="000E085F">
      <w:pPr>
        <w:jc w:val="center"/>
        <w:rPr>
          <w:bCs/>
          <w:sz w:val="28"/>
          <w:szCs w:val="28"/>
        </w:rPr>
      </w:pPr>
    </w:p>
    <w:p w:rsidR="000E085F" w:rsidRDefault="000E085F">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20008"/>
      <w:bookmarkStart w:id="7" w:name="_Toc434424462"/>
      <w:bookmarkStart w:id="8" w:name="_Toc434943863"/>
      <w:bookmarkStart w:id="9" w:name="_Toc438556670"/>
      <w:bookmarkStart w:id="10" w:name="_Toc438807342"/>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bookmarkEnd w:id="10"/>
    </w:p>
    <w:p w:rsidR="00B20EBA" w:rsidRPr="00481DA1" w:rsidRDefault="00B20EBA" w:rsidP="009F539C">
      <w:pPr>
        <w:pStyle w:val="af4"/>
        <w:spacing w:before="0" w:beforeAutospacing="0" w:after="0" w:afterAutospacing="0"/>
        <w:jc w:val="center"/>
        <w:rPr>
          <w:b/>
          <w:sz w:val="28"/>
          <w:szCs w:val="28"/>
        </w:rPr>
      </w:pPr>
      <w:r w:rsidRPr="00125EA1">
        <w:rPr>
          <w:sz w:val="28"/>
          <w:szCs w:val="28"/>
        </w:rPr>
        <w:t xml:space="preserve">открытый </w:t>
      </w:r>
      <w:r w:rsidRPr="00403409">
        <w:rPr>
          <w:sz w:val="28"/>
          <w:szCs w:val="28"/>
        </w:rPr>
        <w:t>зап</w:t>
      </w:r>
      <w:r w:rsidRPr="0099570D">
        <w:rPr>
          <w:sz w:val="28"/>
          <w:szCs w:val="28"/>
        </w:rPr>
        <w:t xml:space="preserve">рос </w:t>
      </w:r>
      <w:r w:rsidR="000E085F">
        <w:rPr>
          <w:sz w:val="28"/>
          <w:szCs w:val="28"/>
        </w:rPr>
        <w:t>цен</w:t>
      </w:r>
      <w:r w:rsidRPr="0099570D">
        <w:rPr>
          <w:sz w:val="28"/>
          <w:szCs w:val="28"/>
        </w:rPr>
        <w:t xml:space="preserve"> в электронной форме</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на </w:t>
      </w:r>
      <w:bookmarkStart w:id="11" w:name="bookmark0"/>
      <w:r w:rsidR="00584CEC">
        <w:rPr>
          <w:b/>
          <w:sz w:val="28"/>
          <w:szCs w:val="28"/>
        </w:rPr>
        <w:t xml:space="preserve">оказание услуг по </w:t>
      </w:r>
      <w:r w:rsidR="001F5F73">
        <w:rPr>
          <w:b/>
          <w:sz w:val="28"/>
          <w:szCs w:val="28"/>
        </w:rPr>
        <w:t>мойке колес строительной техники и уборке автодорог стройбазы энергоблока № 4 Ростовской АЭС</w:t>
      </w:r>
      <w:r w:rsidR="00584CEC">
        <w:rPr>
          <w:b/>
          <w:sz w:val="28"/>
          <w:szCs w:val="28"/>
        </w:rPr>
        <w:t xml:space="preserve"> </w:t>
      </w:r>
      <w:r w:rsidR="00F727C9">
        <w:rPr>
          <w:b/>
          <w:sz w:val="28"/>
          <w:szCs w:val="28"/>
        </w:rPr>
        <w:t>(лот №</w:t>
      </w:r>
      <w:bookmarkEnd w:id="11"/>
      <w:r w:rsidR="00093B87">
        <w:rPr>
          <w:b/>
          <w:sz w:val="28"/>
          <w:szCs w:val="28"/>
        </w:rPr>
        <w:t xml:space="preserve"> </w:t>
      </w:r>
      <w:r w:rsidR="00FC4915">
        <w:rPr>
          <w:b/>
          <w:sz w:val="28"/>
          <w:szCs w:val="28"/>
        </w:rPr>
        <w:t>10</w:t>
      </w:r>
      <w:r w:rsidR="001F5F73">
        <w:rPr>
          <w:b/>
          <w:sz w:val="28"/>
          <w:szCs w:val="28"/>
        </w:rPr>
        <w:t>39</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2" w:name="_Toc398564570"/>
      <w:bookmarkStart w:id="13" w:name="_Toc399408080"/>
      <w:bookmarkStart w:id="14" w:name="_Toc422905831"/>
      <w:bookmarkStart w:id="15" w:name="_Toc422906480"/>
      <w:bookmarkStart w:id="16" w:name="_Toc426020757"/>
      <w:bookmarkStart w:id="17" w:name="_Toc434231695"/>
      <w:bookmarkStart w:id="18" w:name="_Toc434420009"/>
      <w:bookmarkStart w:id="19" w:name="_Toc434424463"/>
      <w:bookmarkStart w:id="20" w:name="_Toc434943864"/>
      <w:bookmarkStart w:id="21" w:name="_Toc438556671"/>
      <w:bookmarkStart w:id="22" w:name="_Toc438807343"/>
      <w:r w:rsidRPr="00FC009D">
        <w:rPr>
          <w:b w:val="0"/>
          <w:sz w:val="28"/>
          <w:szCs w:val="24"/>
        </w:rPr>
        <w:lastRenderedPageBreak/>
        <w:t>СОДЕРЖАНИЕ</w:t>
      </w:r>
      <w:bookmarkEnd w:id="0"/>
      <w:bookmarkEnd w:id="12"/>
      <w:bookmarkEnd w:id="13"/>
      <w:bookmarkEnd w:id="14"/>
      <w:bookmarkEnd w:id="15"/>
      <w:bookmarkEnd w:id="16"/>
      <w:bookmarkEnd w:id="17"/>
      <w:bookmarkEnd w:id="18"/>
      <w:bookmarkEnd w:id="19"/>
      <w:bookmarkEnd w:id="20"/>
      <w:bookmarkEnd w:id="21"/>
      <w:bookmarkEnd w:id="22"/>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D10CF7" w:rsidRPr="00D10CF7" w:rsidRDefault="00890405">
      <w:pPr>
        <w:pStyle w:val="1d"/>
        <w:rPr>
          <w:rFonts w:eastAsiaTheme="minorEastAsia"/>
          <w:sz w:val="28"/>
          <w:szCs w:val="28"/>
        </w:rPr>
      </w:pPr>
      <w:r w:rsidRPr="00451D2F">
        <w:rPr>
          <w:bCs/>
          <w:sz w:val="28"/>
          <w:szCs w:val="28"/>
        </w:rPr>
        <w:fldChar w:fldCharType="begin"/>
      </w:r>
      <w:r w:rsidR="00B20EBA" w:rsidRPr="00451D2F">
        <w:rPr>
          <w:bCs/>
          <w:sz w:val="28"/>
          <w:szCs w:val="28"/>
        </w:rPr>
        <w:instrText xml:space="preserve"> TOC \o "1-3" \h \z \u </w:instrText>
      </w:r>
      <w:r w:rsidRPr="00451D2F">
        <w:rPr>
          <w:bCs/>
          <w:sz w:val="28"/>
          <w:szCs w:val="28"/>
        </w:rPr>
        <w:fldChar w:fldCharType="separate"/>
      </w:r>
      <w:hyperlink w:anchor="_Toc438807344" w:history="1">
        <w:r w:rsidR="00D10CF7" w:rsidRPr="00D10CF7">
          <w:rPr>
            <w:rStyle w:val="afb"/>
            <w:sz w:val="28"/>
            <w:szCs w:val="28"/>
          </w:rPr>
          <w:t>1.</w:t>
        </w:r>
        <w:r w:rsidR="00D10CF7" w:rsidRPr="00D10CF7">
          <w:rPr>
            <w:rFonts w:eastAsiaTheme="minorEastAsia"/>
            <w:sz w:val="28"/>
            <w:szCs w:val="28"/>
          </w:rPr>
          <w:tab/>
        </w:r>
        <w:r w:rsidR="00D10CF7" w:rsidRPr="00D10CF7">
          <w:rPr>
            <w:rStyle w:val="afb"/>
            <w:sz w:val="28"/>
            <w:szCs w:val="28"/>
          </w:rPr>
          <w:t>ИЗВЕЩЕНИЕ О ПРОВЕДЕНИИ ЗАКУПКИ</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_Toc438807344 \h </w:instrText>
        </w:r>
        <w:r w:rsidRPr="00D10CF7">
          <w:rPr>
            <w:webHidden/>
            <w:sz w:val="28"/>
            <w:szCs w:val="28"/>
          </w:rPr>
        </w:r>
        <w:r w:rsidRPr="00D10CF7">
          <w:rPr>
            <w:webHidden/>
            <w:sz w:val="28"/>
            <w:szCs w:val="28"/>
          </w:rPr>
          <w:fldChar w:fldCharType="separate"/>
        </w:r>
        <w:r w:rsidR="00D10CF7" w:rsidRPr="00D10CF7">
          <w:rPr>
            <w:webHidden/>
            <w:sz w:val="28"/>
            <w:szCs w:val="28"/>
          </w:rPr>
          <w:t>3</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45" w:history="1">
        <w:r w:rsidR="00D10CF7" w:rsidRPr="00D10CF7">
          <w:rPr>
            <w:rStyle w:val="afb"/>
            <w:sz w:val="28"/>
            <w:szCs w:val="28"/>
          </w:rPr>
          <w:t>ЧАСТЬ 1</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_Toc438807345 \h </w:instrText>
        </w:r>
        <w:r w:rsidRPr="00D10CF7">
          <w:rPr>
            <w:webHidden/>
            <w:sz w:val="28"/>
            <w:szCs w:val="28"/>
          </w:rPr>
        </w:r>
        <w:r w:rsidRPr="00D10CF7">
          <w:rPr>
            <w:webHidden/>
            <w:sz w:val="28"/>
            <w:szCs w:val="28"/>
          </w:rPr>
          <w:fldChar w:fldCharType="separate"/>
        </w:r>
        <w:r w:rsidR="00D10CF7" w:rsidRPr="00D10CF7">
          <w:rPr>
            <w:webHidden/>
            <w:sz w:val="28"/>
            <w:szCs w:val="28"/>
          </w:rPr>
          <w:t>8</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46" w:history="1">
        <w:r w:rsidR="00D10CF7" w:rsidRPr="00D10CF7">
          <w:rPr>
            <w:rStyle w:val="afb"/>
            <w:sz w:val="28"/>
            <w:szCs w:val="28"/>
          </w:rPr>
          <w:t>2.</w:t>
        </w:r>
        <w:r w:rsidR="00D10CF7" w:rsidRPr="00D10CF7">
          <w:rPr>
            <w:rFonts w:eastAsiaTheme="minorEastAsia"/>
            <w:sz w:val="28"/>
            <w:szCs w:val="28"/>
          </w:rPr>
          <w:tab/>
        </w:r>
        <w:r w:rsidR="00D10CF7" w:rsidRPr="00D10CF7">
          <w:rPr>
            <w:rStyle w:val="afb"/>
            <w:sz w:val="28"/>
            <w:szCs w:val="28"/>
          </w:rPr>
          <w:t>ТРЕБОВАНИЯ. ДОКУМЕНТЫ. СОСТАВ ЗАЯВКИ НА УЧАСТИЕ В ЗАКУПКЕ.</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_Toc438807346 \h </w:instrText>
        </w:r>
        <w:r w:rsidRPr="00D10CF7">
          <w:rPr>
            <w:webHidden/>
            <w:sz w:val="28"/>
            <w:szCs w:val="28"/>
          </w:rPr>
        </w:r>
        <w:r w:rsidRPr="00D10CF7">
          <w:rPr>
            <w:webHidden/>
            <w:sz w:val="28"/>
            <w:szCs w:val="28"/>
          </w:rPr>
          <w:fldChar w:fldCharType="separate"/>
        </w:r>
        <w:r w:rsidR="00D10CF7" w:rsidRPr="00D10CF7">
          <w:rPr>
            <w:webHidden/>
            <w:sz w:val="28"/>
            <w:szCs w:val="28"/>
          </w:rPr>
          <w:t>8</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47" w:history="1">
        <w:r w:rsidR="00D10CF7" w:rsidRPr="00D10CF7">
          <w:rPr>
            <w:rStyle w:val="afb"/>
            <w:sz w:val="28"/>
            <w:szCs w:val="28"/>
          </w:rPr>
          <w:t>2.1.</w:t>
        </w:r>
        <w:r w:rsidR="00D10CF7" w:rsidRPr="00D10CF7">
          <w:rPr>
            <w:rFonts w:eastAsiaTheme="minorEastAsia"/>
            <w:sz w:val="28"/>
            <w:szCs w:val="28"/>
          </w:rPr>
          <w:tab/>
        </w:r>
        <w:r w:rsidR="00D10CF7" w:rsidRPr="00D10CF7">
          <w:rPr>
            <w:rStyle w:val="afb"/>
            <w:sz w:val="28"/>
            <w:szCs w:val="28"/>
          </w:rPr>
          <w:t>ТРЕБОВАНИЯ. ДОКУМЕНТЫ, ПОДТВЕРЖДАЮЩИЕ СООТВЕТСТВИЕ УСТАНОВЛЕННЫМ ТРЕБОВАНИЯМ.</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_Toc438807347 \h </w:instrText>
        </w:r>
        <w:r w:rsidRPr="00D10CF7">
          <w:rPr>
            <w:webHidden/>
            <w:sz w:val="28"/>
            <w:szCs w:val="28"/>
          </w:rPr>
        </w:r>
        <w:r w:rsidRPr="00D10CF7">
          <w:rPr>
            <w:webHidden/>
            <w:sz w:val="28"/>
            <w:szCs w:val="28"/>
          </w:rPr>
          <w:fldChar w:fldCharType="separate"/>
        </w:r>
        <w:r w:rsidR="00D10CF7" w:rsidRPr="00D10CF7">
          <w:rPr>
            <w:webHidden/>
            <w:sz w:val="28"/>
            <w:szCs w:val="28"/>
          </w:rPr>
          <w:t>8</w:t>
        </w:r>
        <w:r w:rsidRPr="00D10CF7">
          <w:rPr>
            <w:webHidden/>
            <w:sz w:val="28"/>
            <w:szCs w:val="28"/>
          </w:rPr>
          <w:fldChar w:fldCharType="end"/>
        </w:r>
      </w:hyperlink>
    </w:p>
    <w:p w:rsidR="00D10CF7" w:rsidRPr="00D10CF7" w:rsidRDefault="00890405">
      <w:pPr>
        <w:pStyle w:val="1d"/>
        <w:tabs>
          <w:tab w:val="left" w:pos="960"/>
        </w:tabs>
        <w:rPr>
          <w:rFonts w:eastAsiaTheme="minorEastAsia"/>
          <w:sz w:val="28"/>
          <w:szCs w:val="28"/>
        </w:rPr>
      </w:pPr>
      <w:hyperlink w:anchor="_Toc438807348" w:history="1">
        <w:r w:rsidR="00D10CF7" w:rsidRPr="00D10CF7">
          <w:rPr>
            <w:rStyle w:val="afb"/>
            <w:sz w:val="28"/>
            <w:szCs w:val="28"/>
          </w:rPr>
          <w:t>2.1.1.</w:t>
        </w:r>
        <w:r w:rsidR="00D10CF7" w:rsidRPr="00D10CF7">
          <w:rPr>
            <w:rFonts w:eastAsiaTheme="minorEastAsia"/>
            <w:sz w:val="28"/>
            <w:szCs w:val="28"/>
          </w:rPr>
          <w:tab/>
        </w:r>
        <w:r w:rsidR="00D10CF7" w:rsidRPr="00D10CF7">
          <w:rPr>
            <w:rStyle w:val="afb"/>
            <w:sz w:val="28"/>
            <w:szCs w:val="28"/>
          </w:rPr>
          <w:t>Требования к участникам закупки, соисполнителям:</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_Toc438807348 \h </w:instrText>
        </w:r>
        <w:r w:rsidRPr="00D10CF7">
          <w:rPr>
            <w:webHidden/>
            <w:sz w:val="28"/>
            <w:szCs w:val="28"/>
          </w:rPr>
        </w:r>
        <w:r w:rsidRPr="00D10CF7">
          <w:rPr>
            <w:webHidden/>
            <w:sz w:val="28"/>
            <w:szCs w:val="28"/>
          </w:rPr>
          <w:fldChar w:fldCharType="separate"/>
        </w:r>
        <w:r w:rsidR="00D10CF7" w:rsidRPr="00D10CF7">
          <w:rPr>
            <w:webHidden/>
            <w:sz w:val="28"/>
            <w:szCs w:val="28"/>
          </w:rPr>
          <w:t>8</w:t>
        </w:r>
        <w:r w:rsidRPr="00D10CF7">
          <w:rPr>
            <w:webHidden/>
            <w:sz w:val="28"/>
            <w:szCs w:val="28"/>
          </w:rPr>
          <w:fldChar w:fldCharType="end"/>
        </w:r>
      </w:hyperlink>
    </w:p>
    <w:p w:rsidR="00D10CF7" w:rsidRPr="00D10CF7" w:rsidRDefault="00890405">
      <w:pPr>
        <w:pStyle w:val="1d"/>
        <w:tabs>
          <w:tab w:val="left" w:pos="960"/>
        </w:tabs>
        <w:rPr>
          <w:rFonts w:eastAsiaTheme="minorEastAsia"/>
          <w:sz w:val="28"/>
          <w:szCs w:val="28"/>
        </w:rPr>
      </w:pPr>
      <w:hyperlink w:anchor="_Toc438807349" w:history="1">
        <w:r w:rsidR="00D10CF7" w:rsidRPr="00D10CF7">
          <w:rPr>
            <w:rStyle w:val="afb"/>
            <w:sz w:val="28"/>
            <w:szCs w:val="28"/>
          </w:rPr>
          <w:t>2.1.2.</w:t>
        </w:r>
        <w:r w:rsidR="00D10CF7" w:rsidRPr="00D10CF7">
          <w:rPr>
            <w:rFonts w:eastAsiaTheme="minorEastAsia"/>
            <w:sz w:val="28"/>
            <w:szCs w:val="28"/>
          </w:rPr>
          <w:tab/>
        </w:r>
        <w:r w:rsidR="00D10CF7" w:rsidRPr="00D10CF7">
          <w:rPr>
            <w:rStyle w:val="afb"/>
            <w:sz w:val="28"/>
            <w:szCs w:val="28"/>
          </w:rPr>
          <w:t>Требования к продукции</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_Toc438807349 \h </w:instrText>
        </w:r>
        <w:r w:rsidRPr="00D10CF7">
          <w:rPr>
            <w:webHidden/>
            <w:sz w:val="28"/>
            <w:szCs w:val="28"/>
          </w:rPr>
        </w:r>
        <w:r w:rsidRPr="00D10CF7">
          <w:rPr>
            <w:webHidden/>
            <w:sz w:val="28"/>
            <w:szCs w:val="28"/>
          </w:rPr>
          <w:fldChar w:fldCharType="separate"/>
        </w:r>
        <w:r w:rsidR="00D10CF7" w:rsidRPr="00D10CF7">
          <w:rPr>
            <w:webHidden/>
            <w:sz w:val="28"/>
            <w:szCs w:val="28"/>
          </w:rPr>
          <w:t>11</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50" w:history="1">
        <w:r w:rsidR="00D10CF7" w:rsidRPr="00D10CF7">
          <w:rPr>
            <w:rStyle w:val="afb"/>
            <w:sz w:val="28"/>
            <w:szCs w:val="28"/>
          </w:rPr>
          <w:t>2.2.</w:t>
        </w:r>
        <w:r w:rsidR="00D10CF7" w:rsidRPr="00D10CF7">
          <w:rPr>
            <w:rFonts w:eastAsiaTheme="minorEastAsia"/>
            <w:sz w:val="28"/>
            <w:szCs w:val="28"/>
          </w:rPr>
          <w:tab/>
        </w:r>
        <w:r w:rsidR="00D10CF7" w:rsidRPr="00D10CF7">
          <w:rPr>
            <w:rStyle w:val="afb"/>
            <w:sz w:val="28"/>
            <w:szCs w:val="28"/>
          </w:rPr>
          <w:t>СОСТАВ ЗАЯВКИ НА УЧАСТИЕ В ЗАКУПКЕ.</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_Toc438807350 \h </w:instrText>
        </w:r>
        <w:r w:rsidRPr="00D10CF7">
          <w:rPr>
            <w:webHidden/>
            <w:sz w:val="28"/>
            <w:szCs w:val="28"/>
          </w:rPr>
        </w:r>
        <w:r w:rsidRPr="00D10CF7">
          <w:rPr>
            <w:webHidden/>
            <w:sz w:val="28"/>
            <w:szCs w:val="28"/>
          </w:rPr>
          <w:fldChar w:fldCharType="separate"/>
        </w:r>
        <w:r w:rsidR="00D10CF7" w:rsidRPr="00D10CF7">
          <w:rPr>
            <w:webHidden/>
            <w:sz w:val="28"/>
            <w:szCs w:val="28"/>
          </w:rPr>
          <w:t>12</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51" w:history="1">
        <w:r w:rsidR="00D10CF7" w:rsidRPr="00D10CF7">
          <w:rPr>
            <w:rStyle w:val="afb"/>
            <w:sz w:val="28"/>
            <w:szCs w:val="28"/>
          </w:rPr>
          <w:t>3.</w:t>
        </w:r>
        <w:r w:rsidR="00D10CF7" w:rsidRPr="00D10CF7">
          <w:rPr>
            <w:rFonts w:eastAsiaTheme="minorEastAsia"/>
            <w:sz w:val="28"/>
            <w:szCs w:val="28"/>
          </w:rPr>
          <w:tab/>
        </w:r>
        <w:r w:rsidR="00D10CF7" w:rsidRPr="00D10CF7">
          <w:rPr>
            <w:rStyle w:val="afb"/>
            <w:sz w:val="28"/>
            <w:szCs w:val="28"/>
          </w:rPr>
          <w:t>МЕТОДИКА РАСЧЕТА ОБЕСПЕЧЕННОСТИ ФИНАНСОВЫМИ РЕСУРСАМИ УЧАСТНИКОВ ПРОЦЕДУРЫ ЗАКУПКИ</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_Toc438807351 \h </w:instrText>
        </w:r>
        <w:r w:rsidRPr="00D10CF7">
          <w:rPr>
            <w:webHidden/>
            <w:sz w:val="28"/>
            <w:szCs w:val="28"/>
          </w:rPr>
        </w:r>
        <w:r w:rsidRPr="00D10CF7">
          <w:rPr>
            <w:webHidden/>
            <w:sz w:val="28"/>
            <w:szCs w:val="28"/>
          </w:rPr>
          <w:fldChar w:fldCharType="separate"/>
        </w:r>
        <w:r w:rsidR="00D10CF7" w:rsidRPr="00D10CF7">
          <w:rPr>
            <w:webHidden/>
            <w:sz w:val="28"/>
            <w:szCs w:val="28"/>
          </w:rPr>
          <w:t>13</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52" w:history="1">
        <w:r w:rsidR="00D10CF7" w:rsidRPr="00D10CF7">
          <w:rPr>
            <w:rStyle w:val="afb"/>
            <w:sz w:val="28"/>
            <w:szCs w:val="28"/>
          </w:rPr>
          <w:t>4.</w:t>
        </w:r>
        <w:r w:rsidR="00D10CF7" w:rsidRPr="00D10CF7">
          <w:rPr>
            <w:rFonts w:eastAsiaTheme="minorEastAsia"/>
            <w:sz w:val="28"/>
            <w:szCs w:val="28"/>
          </w:rPr>
          <w:tab/>
        </w:r>
        <w:r w:rsidR="00D10CF7" w:rsidRPr="00D10CF7">
          <w:rPr>
            <w:rStyle w:val="afb"/>
            <w:sz w:val="28"/>
            <w:szCs w:val="28"/>
          </w:rPr>
          <w:t>КРИТЕРИИ И МЕТОДИКА ОЦЕНКИ ЗАЯВОК НА УЧАСТИЕ В ЗАКУПКЕ</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_Toc438807352 \h </w:instrText>
        </w:r>
        <w:r w:rsidRPr="00D10CF7">
          <w:rPr>
            <w:webHidden/>
            <w:sz w:val="28"/>
            <w:szCs w:val="28"/>
          </w:rPr>
        </w:r>
        <w:r w:rsidRPr="00D10CF7">
          <w:rPr>
            <w:webHidden/>
            <w:sz w:val="28"/>
            <w:szCs w:val="28"/>
          </w:rPr>
          <w:fldChar w:fldCharType="separate"/>
        </w:r>
        <w:r w:rsidR="00D10CF7" w:rsidRPr="00D10CF7">
          <w:rPr>
            <w:webHidden/>
            <w:sz w:val="28"/>
            <w:szCs w:val="28"/>
          </w:rPr>
          <w:t>14</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53" w:history="1">
        <w:r w:rsidR="00D10CF7" w:rsidRPr="00D10CF7">
          <w:rPr>
            <w:rStyle w:val="afb"/>
            <w:sz w:val="28"/>
            <w:szCs w:val="28"/>
          </w:rPr>
          <w:t>5.</w:t>
        </w:r>
        <w:r w:rsidR="00D10CF7" w:rsidRPr="00D10CF7">
          <w:rPr>
            <w:rFonts w:eastAsiaTheme="minorEastAsia"/>
            <w:sz w:val="28"/>
            <w:szCs w:val="28"/>
          </w:rPr>
          <w:tab/>
        </w:r>
        <w:r w:rsidR="00D10CF7" w:rsidRPr="00D10CF7">
          <w:rPr>
            <w:rStyle w:val="afb"/>
            <w:sz w:val="28"/>
            <w:szCs w:val="28"/>
          </w:rPr>
          <w:t>ОБРАЗЦЫ ФОРМ ОСНОВНЫХ ДОКУМЕНТОВ</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_Toc438807353 \h </w:instrText>
        </w:r>
        <w:r w:rsidRPr="00D10CF7">
          <w:rPr>
            <w:webHidden/>
            <w:sz w:val="28"/>
            <w:szCs w:val="28"/>
          </w:rPr>
        </w:r>
        <w:r w:rsidRPr="00D10CF7">
          <w:rPr>
            <w:webHidden/>
            <w:sz w:val="28"/>
            <w:szCs w:val="28"/>
          </w:rPr>
          <w:fldChar w:fldCharType="separate"/>
        </w:r>
        <w:r w:rsidR="00D10CF7" w:rsidRPr="00D10CF7">
          <w:rPr>
            <w:webHidden/>
            <w:sz w:val="28"/>
            <w:szCs w:val="28"/>
          </w:rPr>
          <w:t>15</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54" w:history="1">
        <w:r w:rsidR="00D10CF7" w:rsidRPr="00D10CF7">
          <w:rPr>
            <w:rStyle w:val="afb"/>
            <w:sz w:val="28"/>
            <w:szCs w:val="28"/>
          </w:rPr>
          <w:t>5.1.</w:t>
        </w:r>
        <w:r w:rsidR="00D10CF7" w:rsidRPr="00D10CF7">
          <w:rPr>
            <w:rFonts w:eastAsiaTheme="minorEastAsia"/>
            <w:sz w:val="28"/>
            <w:szCs w:val="28"/>
          </w:rPr>
          <w:tab/>
        </w:r>
        <w:r w:rsidR="00D10CF7" w:rsidRPr="00D10CF7">
          <w:rPr>
            <w:rStyle w:val="afb"/>
            <w:sz w:val="28"/>
            <w:szCs w:val="28"/>
          </w:rPr>
          <w:t>Образцы форм основных документов, включаемых в заявку на участие в закупке</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_Toc438807354 \h </w:instrText>
        </w:r>
        <w:r w:rsidRPr="00D10CF7">
          <w:rPr>
            <w:webHidden/>
            <w:sz w:val="28"/>
            <w:szCs w:val="28"/>
          </w:rPr>
        </w:r>
        <w:r w:rsidRPr="00D10CF7">
          <w:rPr>
            <w:webHidden/>
            <w:sz w:val="28"/>
            <w:szCs w:val="28"/>
          </w:rPr>
          <w:fldChar w:fldCharType="separate"/>
        </w:r>
        <w:r w:rsidR="00D10CF7" w:rsidRPr="00D10CF7">
          <w:rPr>
            <w:webHidden/>
            <w:sz w:val="28"/>
            <w:szCs w:val="28"/>
          </w:rPr>
          <w:t>15</w:t>
        </w:r>
        <w:r w:rsidRPr="00D10CF7">
          <w:rPr>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55" w:history="1">
        <w:r w:rsidR="00D10CF7" w:rsidRPr="00D10CF7">
          <w:rPr>
            <w:rStyle w:val="afb"/>
            <w:rFonts w:ascii="Times New Roman" w:hAnsi="Times New Roman"/>
            <w:b w:val="0"/>
            <w:sz w:val="28"/>
            <w:szCs w:val="28"/>
          </w:rPr>
          <w:t>ЗАЯВКА НА УЧАСТИЕ В ЗАКУПКЕ (Форма 1)</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_Toc438807355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15</w:t>
        </w:r>
        <w:r w:rsidRPr="00D10CF7">
          <w:rPr>
            <w:rFonts w:ascii="Times New Roman" w:hAnsi="Times New Roman" w:cs="Times New Roman"/>
            <w:b w:val="0"/>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56" w:history="1">
        <w:r w:rsidR="00D10CF7" w:rsidRPr="00D10CF7">
          <w:rPr>
            <w:rStyle w:val="afb"/>
            <w:rFonts w:ascii="Times New Roman" w:hAnsi="Times New Roman"/>
            <w:b w:val="0"/>
            <w:sz w:val="28"/>
            <w:szCs w:val="28"/>
          </w:rPr>
          <w:t>АНКЕТА УЧАСТНИКА ЗАКУПКИ (Форма 2)</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_Toc438807356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20</w:t>
        </w:r>
        <w:r w:rsidRPr="00D10CF7">
          <w:rPr>
            <w:rFonts w:ascii="Times New Roman" w:hAnsi="Times New Roman" w:cs="Times New Roman"/>
            <w:b w:val="0"/>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57" w:history="1">
        <w:r w:rsidR="00D10CF7" w:rsidRPr="00D10CF7">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_Toc438807357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22</w:t>
        </w:r>
        <w:r w:rsidRPr="00D10CF7">
          <w:rPr>
            <w:rFonts w:ascii="Times New Roman" w:hAnsi="Times New Roman" w:cs="Times New Roman"/>
            <w:b w:val="0"/>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58" w:history="1">
        <w:r w:rsidR="00D10CF7" w:rsidRPr="00D10CF7">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_Toc438807358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24</w:t>
        </w:r>
        <w:r w:rsidRPr="00D10CF7">
          <w:rPr>
            <w:rFonts w:ascii="Times New Roman" w:hAnsi="Times New Roman" w:cs="Times New Roman"/>
            <w:b w:val="0"/>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59" w:history="1">
        <w:r w:rsidR="00D10CF7" w:rsidRPr="00D10CF7">
          <w:rPr>
            <w:rStyle w:val="afb"/>
            <w:rFonts w:ascii="Times New Roman" w:hAnsi="Times New Roman"/>
            <w:b w:val="0"/>
            <w:sz w:val="28"/>
            <w:szCs w:val="28"/>
          </w:rPr>
          <w:t>ТЕХНИЧЕСКОЕ ПРЕДЛОЖЕНИЕ (Форма 3)</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_Toc438807359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28</w:t>
        </w:r>
        <w:r w:rsidRPr="00D10CF7">
          <w:rPr>
            <w:rFonts w:ascii="Times New Roman" w:hAnsi="Times New Roman" w:cs="Times New Roman"/>
            <w:b w:val="0"/>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60" w:history="1">
        <w:r w:rsidR="00D10CF7" w:rsidRPr="00D10CF7">
          <w:rPr>
            <w:rStyle w:val="afb"/>
            <w:rFonts w:ascii="Times New Roman" w:hAnsi="Times New Roman"/>
            <w:b w:val="0"/>
            <w:sz w:val="28"/>
            <w:szCs w:val="28"/>
          </w:rPr>
          <w:t>СВОДНАЯ ТАБЛИЦА СТОИМОСТИ (Форма 4)</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_Toc438807360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30</w:t>
        </w:r>
        <w:r w:rsidRPr="00D10CF7">
          <w:rPr>
            <w:rFonts w:ascii="Times New Roman" w:hAnsi="Times New Roman" w:cs="Times New Roman"/>
            <w:b w:val="0"/>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61" w:history="1">
        <w:r w:rsidR="00D10CF7" w:rsidRPr="00D10CF7">
          <w:rPr>
            <w:rStyle w:val="afb"/>
            <w:rFonts w:ascii="Times New Roman" w:hAnsi="Times New Roman"/>
            <w:b w:val="0"/>
            <w:sz w:val="28"/>
            <w:szCs w:val="28"/>
          </w:rPr>
          <w:t>ГРАФИК ОКАЗАНИЯ УСЛУГ (Форма 5)</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_Toc438807361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33</w:t>
        </w:r>
        <w:r w:rsidRPr="00D10CF7">
          <w:rPr>
            <w:rFonts w:ascii="Times New Roman" w:hAnsi="Times New Roman" w:cs="Times New Roman"/>
            <w:b w:val="0"/>
            <w:webHidden/>
            <w:sz w:val="28"/>
            <w:szCs w:val="28"/>
          </w:rPr>
          <w:fldChar w:fldCharType="end"/>
        </w:r>
      </w:hyperlink>
    </w:p>
    <w:p w:rsidR="00D10CF7" w:rsidRPr="00D10CF7" w:rsidRDefault="00890405">
      <w:pPr>
        <w:pStyle w:val="2a"/>
        <w:rPr>
          <w:rFonts w:ascii="Times New Roman" w:eastAsiaTheme="minorEastAsia" w:hAnsi="Times New Roman" w:cs="Times New Roman"/>
          <w:b w:val="0"/>
          <w:bCs w:val="0"/>
          <w:sz w:val="28"/>
          <w:szCs w:val="28"/>
        </w:rPr>
      </w:pPr>
      <w:hyperlink w:anchor="_Toc438807362" w:history="1">
        <w:r w:rsidR="00D10CF7" w:rsidRPr="00D10CF7">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6)</w:t>
        </w:r>
        <w:r w:rsidR="00D10CF7" w:rsidRPr="00D10CF7">
          <w:rPr>
            <w:rFonts w:ascii="Times New Roman" w:hAnsi="Times New Roman" w:cs="Times New Roman"/>
            <w:b w:val="0"/>
            <w:webHidden/>
            <w:sz w:val="28"/>
            <w:szCs w:val="28"/>
          </w:rPr>
          <w:tab/>
        </w:r>
        <w:r w:rsidRPr="00D10CF7">
          <w:rPr>
            <w:rFonts w:ascii="Times New Roman" w:hAnsi="Times New Roman" w:cs="Times New Roman"/>
            <w:b w:val="0"/>
            <w:webHidden/>
            <w:sz w:val="28"/>
            <w:szCs w:val="28"/>
          </w:rPr>
          <w:fldChar w:fldCharType="begin"/>
        </w:r>
        <w:r w:rsidR="00D10CF7" w:rsidRPr="00D10CF7">
          <w:rPr>
            <w:rFonts w:ascii="Times New Roman" w:hAnsi="Times New Roman" w:cs="Times New Roman"/>
            <w:b w:val="0"/>
            <w:webHidden/>
            <w:sz w:val="28"/>
            <w:szCs w:val="28"/>
          </w:rPr>
          <w:instrText xml:space="preserve"> PAGEREF _Toc438807362 \h </w:instrText>
        </w:r>
        <w:r w:rsidRPr="00D10CF7">
          <w:rPr>
            <w:rFonts w:ascii="Times New Roman" w:hAnsi="Times New Roman" w:cs="Times New Roman"/>
            <w:b w:val="0"/>
            <w:webHidden/>
            <w:sz w:val="28"/>
            <w:szCs w:val="28"/>
          </w:rPr>
        </w:r>
        <w:r w:rsidRPr="00D10CF7">
          <w:rPr>
            <w:rFonts w:ascii="Times New Roman" w:hAnsi="Times New Roman" w:cs="Times New Roman"/>
            <w:b w:val="0"/>
            <w:webHidden/>
            <w:sz w:val="28"/>
            <w:szCs w:val="28"/>
          </w:rPr>
          <w:fldChar w:fldCharType="separate"/>
        </w:r>
        <w:r w:rsidR="00D10CF7" w:rsidRPr="00D10CF7">
          <w:rPr>
            <w:rFonts w:ascii="Times New Roman" w:hAnsi="Times New Roman" w:cs="Times New Roman"/>
            <w:b w:val="0"/>
            <w:webHidden/>
            <w:sz w:val="28"/>
            <w:szCs w:val="28"/>
          </w:rPr>
          <w:t>34</w:t>
        </w:r>
        <w:r w:rsidRPr="00D10CF7">
          <w:rPr>
            <w:rFonts w:ascii="Times New Roman" w:hAnsi="Times New Roman" w:cs="Times New Roman"/>
            <w:b w:val="0"/>
            <w:webHidden/>
            <w:sz w:val="28"/>
            <w:szCs w:val="28"/>
          </w:rPr>
          <w:fldChar w:fldCharType="end"/>
        </w:r>
      </w:hyperlink>
    </w:p>
    <w:p w:rsidR="00D10CF7" w:rsidRPr="00D10CF7" w:rsidRDefault="00890405">
      <w:pPr>
        <w:pStyle w:val="1d"/>
        <w:rPr>
          <w:rFonts w:eastAsiaTheme="minorEastAsia"/>
          <w:sz w:val="28"/>
          <w:szCs w:val="28"/>
        </w:rPr>
      </w:pPr>
      <w:hyperlink w:anchor="_Toc438807363" w:history="1">
        <w:r w:rsidR="00D10CF7" w:rsidRPr="00D10CF7">
          <w:rPr>
            <w:rStyle w:val="afb"/>
            <w:sz w:val="28"/>
            <w:szCs w:val="28"/>
          </w:rPr>
          <w:t>ЧАСТЬ 2</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_Toc438807363 \h </w:instrText>
        </w:r>
        <w:r w:rsidRPr="00D10CF7">
          <w:rPr>
            <w:webHidden/>
            <w:sz w:val="28"/>
            <w:szCs w:val="28"/>
          </w:rPr>
        </w:r>
        <w:r w:rsidRPr="00D10CF7">
          <w:rPr>
            <w:webHidden/>
            <w:sz w:val="28"/>
            <w:szCs w:val="28"/>
          </w:rPr>
          <w:fldChar w:fldCharType="separate"/>
        </w:r>
        <w:r w:rsidR="00D10CF7" w:rsidRPr="00D10CF7">
          <w:rPr>
            <w:webHidden/>
            <w:sz w:val="28"/>
            <w:szCs w:val="28"/>
          </w:rPr>
          <w:t>36</w:t>
        </w:r>
        <w:r w:rsidRPr="00D10CF7">
          <w:rPr>
            <w:webHidden/>
            <w:sz w:val="28"/>
            <w:szCs w:val="28"/>
          </w:rPr>
          <w:fldChar w:fldCharType="end"/>
        </w:r>
      </w:hyperlink>
    </w:p>
    <w:p w:rsidR="00D10CF7" w:rsidRPr="00D10CF7" w:rsidRDefault="00890405">
      <w:pPr>
        <w:pStyle w:val="1d"/>
        <w:rPr>
          <w:rFonts w:eastAsiaTheme="minorEastAsia"/>
          <w:sz w:val="28"/>
          <w:szCs w:val="28"/>
        </w:rPr>
      </w:pPr>
      <w:hyperlink w:anchor="_Toc438807364" w:history="1">
        <w:r w:rsidR="00D10CF7" w:rsidRPr="00D10CF7">
          <w:rPr>
            <w:rStyle w:val="afb"/>
            <w:sz w:val="28"/>
            <w:szCs w:val="28"/>
          </w:rPr>
          <w:t>ЧАСТЬ 3</w:t>
        </w:r>
        <w:r w:rsidR="00D10CF7" w:rsidRPr="00D10CF7">
          <w:rPr>
            <w:webHidden/>
            <w:sz w:val="28"/>
            <w:szCs w:val="28"/>
          </w:rPr>
          <w:tab/>
        </w:r>
        <w:r w:rsidRPr="00D10CF7">
          <w:rPr>
            <w:webHidden/>
            <w:sz w:val="28"/>
            <w:szCs w:val="28"/>
          </w:rPr>
          <w:fldChar w:fldCharType="begin"/>
        </w:r>
        <w:r w:rsidR="00D10CF7" w:rsidRPr="00D10CF7">
          <w:rPr>
            <w:webHidden/>
            <w:sz w:val="28"/>
            <w:szCs w:val="28"/>
          </w:rPr>
          <w:instrText xml:space="preserve"> PAGEREF _Toc438807364 \h </w:instrText>
        </w:r>
        <w:r w:rsidRPr="00D10CF7">
          <w:rPr>
            <w:webHidden/>
            <w:sz w:val="28"/>
            <w:szCs w:val="28"/>
          </w:rPr>
        </w:r>
        <w:r w:rsidRPr="00D10CF7">
          <w:rPr>
            <w:webHidden/>
            <w:sz w:val="28"/>
            <w:szCs w:val="28"/>
          </w:rPr>
          <w:fldChar w:fldCharType="separate"/>
        </w:r>
        <w:r w:rsidR="00D10CF7" w:rsidRPr="00D10CF7">
          <w:rPr>
            <w:webHidden/>
            <w:sz w:val="28"/>
            <w:szCs w:val="28"/>
          </w:rPr>
          <w:t>36</w:t>
        </w:r>
        <w:r w:rsidRPr="00D10CF7">
          <w:rPr>
            <w:webHidden/>
            <w:sz w:val="28"/>
            <w:szCs w:val="28"/>
          </w:rPr>
          <w:fldChar w:fldCharType="end"/>
        </w:r>
      </w:hyperlink>
    </w:p>
    <w:p w:rsidR="00B20EBA" w:rsidRPr="00451D2F" w:rsidRDefault="00890405" w:rsidP="0001673A">
      <w:pPr>
        <w:tabs>
          <w:tab w:val="left" w:pos="426"/>
        </w:tabs>
        <w:spacing w:after="120"/>
        <w:jc w:val="both"/>
        <w:rPr>
          <w:sz w:val="28"/>
          <w:szCs w:val="28"/>
        </w:rPr>
      </w:pPr>
      <w:r w:rsidRPr="00451D2F">
        <w:rPr>
          <w:bCs/>
          <w:sz w:val="28"/>
          <w:szCs w:val="28"/>
        </w:rPr>
        <w:fldChar w:fldCharType="end"/>
      </w:r>
    </w:p>
    <w:p w:rsidR="00B20EBA" w:rsidRPr="00451D2F" w:rsidRDefault="00B20EBA" w:rsidP="005D6E3F">
      <w:pPr>
        <w:rPr>
          <w:bCs/>
          <w:sz w:val="28"/>
          <w:szCs w:val="28"/>
        </w:rPr>
      </w:pPr>
    </w:p>
    <w:p w:rsidR="00B20EBA" w:rsidRPr="00451D2F"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3"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4" w:name="_Toc398564572"/>
      <w:bookmarkStart w:id="25" w:name="_Toc399408082"/>
      <w:bookmarkStart w:id="26" w:name="_Toc438807344"/>
      <w:bookmarkEnd w:id="23"/>
      <w:r w:rsidRPr="00FC009D">
        <w:rPr>
          <w:sz w:val="28"/>
          <w:szCs w:val="28"/>
        </w:rPr>
        <w:t>И</w:t>
      </w:r>
      <w:r>
        <w:rPr>
          <w:sz w:val="28"/>
          <w:szCs w:val="28"/>
        </w:rPr>
        <w:t>ЗВЕЩЕНИЕ О ПРОВЕДЕНИИ</w:t>
      </w:r>
      <w:r w:rsidRPr="00FC009D">
        <w:rPr>
          <w:sz w:val="28"/>
          <w:szCs w:val="28"/>
        </w:rPr>
        <w:t xml:space="preserve"> </w:t>
      </w:r>
      <w:bookmarkEnd w:id="24"/>
      <w:bookmarkEnd w:id="25"/>
      <w:r>
        <w:rPr>
          <w:sz w:val="28"/>
          <w:szCs w:val="28"/>
        </w:rPr>
        <w:t>ЗАКУПКИ</w:t>
      </w:r>
      <w:bookmarkEnd w:id="26"/>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0E085F">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w:t>
      </w:r>
      <w:r w:rsidRPr="001F5F73">
        <w:rPr>
          <w:rFonts w:ascii="Times New Roman" w:hAnsi="Times New Roman"/>
          <w:spacing w:val="-6"/>
          <w:sz w:val="28"/>
          <w:szCs w:val="28"/>
        </w:rPr>
        <w:t>а на</w:t>
      </w:r>
      <w:r w:rsidR="004215E0" w:rsidRPr="001F5F73">
        <w:rPr>
          <w:rFonts w:ascii="Times New Roman" w:hAnsi="Times New Roman"/>
          <w:spacing w:val="-6"/>
          <w:sz w:val="28"/>
          <w:szCs w:val="28"/>
        </w:rPr>
        <w:t xml:space="preserve"> </w:t>
      </w:r>
      <w:r w:rsidR="001F5F73" w:rsidRPr="001F5F73">
        <w:rPr>
          <w:rFonts w:ascii="Times New Roman" w:hAnsi="Times New Roman"/>
          <w:sz w:val="28"/>
          <w:szCs w:val="28"/>
        </w:rPr>
        <w:t>оказание услуг по мойке колес строительной техники и уборке автодорог стройбазы энергоблока № 4 Ростовской АЭС (лот № 1039)</w:t>
      </w:r>
      <w:r w:rsidRPr="001F5F73">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АХУ</w:t>
      </w:r>
      <w:r w:rsidR="00217956">
        <w:rPr>
          <w:rFonts w:ascii="Times New Roman" w:hAnsi="Times New Roman"/>
          <w:sz w:val="28"/>
          <w:szCs w:val="28"/>
        </w:rPr>
        <w:t xml:space="preserve"> </w:t>
      </w:r>
      <w:r w:rsidR="00FC4915">
        <w:rPr>
          <w:rFonts w:ascii="Times New Roman" w:hAnsi="Times New Roman"/>
          <w:sz w:val="28"/>
          <w:szCs w:val="28"/>
        </w:rPr>
        <w:t>Толпыгин А.В.</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w:t>
      </w:r>
      <w:r w:rsidR="00FC4915">
        <w:rPr>
          <w:rFonts w:ascii="Times New Roman" w:hAnsi="Times New Roman"/>
          <w:sz w:val="28"/>
          <w:szCs w:val="28"/>
        </w:rPr>
        <w:t>5</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BD585E">
        <w:rPr>
          <w:rFonts w:ascii="Times New Roman" w:hAnsi="Times New Roman"/>
          <w:sz w:val="28"/>
          <w:szCs w:val="28"/>
        </w:rPr>
        <w:t xml:space="preserve"> </w:t>
      </w:r>
      <w:r w:rsidRPr="005C0EFF">
        <w:rPr>
          <w:rFonts w:ascii="Times New Roman" w:hAnsi="Times New Roman"/>
          <w:spacing w:val="-6"/>
          <w:sz w:val="28"/>
          <w:szCs w:val="28"/>
        </w:rPr>
        <w:t>право за</w:t>
      </w:r>
      <w:r w:rsidRPr="001F5F73">
        <w:rPr>
          <w:rFonts w:ascii="Times New Roman" w:hAnsi="Times New Roman"/>
          <w:spacing w:val="-6"/>
          <w:sz w:val="28"/>
          <w:szCs w:val="28"/>
        </w:rPr>
        <w:t>ключения договора на</w:t>
      </w:r>
      <w:r w:rsidRPr="001F5F73">
        <w:rPr>
          <w:rFonts w:ascii="Times New Roman" w:hAnsi="Times New Roman"/>
          <w:bCs/>
        </w:rPr>
        <w:t xml:space="preserve"> </w:t>
      </w:r>
      <w:r w:rsidR="001F5F73" w:rsidRPr="001F5F73">
        <w:rPr>
          <w:rFonts w:ascii="Times New Roman" w:hAnsi="Times New Roman"/>
          <w:sz w:val="28"/>
          <w:szCs w:val="28"/>
        </w:rPr>
        <w:t>оказание услуг по мойке колес строительной техники и уборке автодорог стройбазы энергоблока № 4 Ростовской АЭС</w:t>
      </w:r>
      <w:r w:rsidRPr="001F5F73">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1F5F73">
        <w:rPr>
          <w:bCs/>
          <w:color w:val="000000"/>
          <w:sz w:val="28"/>
          <w:szCs w:val="28"/>
        </w:rPr>
        <w:t>с даты подписания договора</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00FC4915">
        <w:rPr>
          <w:b/>
          <w:sz w:val="28"/>
          <w:szCs w:val="28"/>
        </w:rPr>
        <w:t xml:space="preserve"> </w:t>
      </w:r>
      <w:r w:rsidR="00FC4915" w:rsidRPr="00B6506C">
        <w:rPr>
          <w:sz w:val="28"/>
          <w:szCs w:val="28"/>
        </w:rPr>
        <w:t>347388, г. Волгодонск-28, Ростовская обл.</w:t>
      </w:r>
      <w:r w:rsidR="00FC4915">
        <w:rPr>
          <w:sz w:val="28"/>
          <w:szCs w:val="28"/>
        </w:rPr>
        <w:t>, строительная площадка энергоблока №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Default="001F5F73" w:rsidP="00F62AE7">
      <w:pPr>
        <w:jc w:val="both"/>
        <w:rPr>
          <w:sz w:val="28"/>
          <w:szCs w:val="28"/>
        </w:rPr>
      </w:pPr>
      <w:r>
        <w:rPr>
          <w:b/>
          <w:bCs/>
          <w:color w:val="000000"/>
          <w:sz w:val="28"/>
          <w:szCs w:val="28"/>
        </w:rPr>
        <w:t>2 520 732,68</w:t>
      </w:r>
      <w:r w:rsidR="00F727C9" w:rsidRPr="00F727C9">
        <w:rPr>
          <w:bCs/>
          <w:color w:val="000000"/>
          <w:sz w:val="28"/>
          <w:szCs w:val="28"/>
        </w:rPr>
        <w:t xml:space="preserve"> (</w:t>
      </w:r>
      <w:r w:rsidR="00FC4915">
        <w:rPr>
          <w:bCs/>
          <w:color w:val="000000"/>
          <w:sz w:val="28"/>
          <w:szCs w:val="28"/>
        </w:rPr>
        <w:t xml:space="preserve">Два миллиона </w:t>
      </w:r>
      <w:r>
        <w:rPr>
          <w:bCs/>
          <w:color w:val="000000"/>
          <w:sz w:val="28"/>
          <w:szCs w:val="28"/>
        </w:rPr>
        <w:t>пятьсот двадцать тысяч семьсот тридцать два</w:t>
      </w:r>
      <w:r w:rsidR="00F727C9">
        <w:rPr>
          <w:bCs/>
          <w:color w:val="000000"/>
          <w:sz w:val="28"/>
          <w:szCs w:val="28"/>
        </w:rPr>
        <w:t>) рубл</w:t>
      </w:r>
      <w:r>
        <w:rPr>
          <w:bCs/>
          <w:color w:val="000000"/>
          <w:sz w:val="28"/>
          <w:szCs w:val="28"/>
        </w:rPr>
        <w:t>я</w:t>
      </w:r>
      <w:r w:rsidR="00F727C9">
        <w:rPr>
          <w:bCs/>
          <w:color w:val="000000"/>
          <w:sz w:val="28"/>
          <w:szCs w:val="28"/>
        </w:rPr>
        <w:t xml:space="preserve"> </w:t>
      </w:r>
      <w:r>
        <w:rPr>
          <w:bCs/>
          <w:color w:val="000000"/>
          <w:sz w:val="28"/>
          <w:szCs w:val="28"/>
        </w:rPr>
        <w:t>68</w:t>
      </w:r>
      <w:r w:rsidR="00F727C9">
        <w:rPr>
          <w:bCs/>
          <w:color w:val="000000"/>
          <w:sz w:val="28"/>
          <w:szCs w:val="28"/>
        </w:rPr>
        <w:t xml:space="preserve"> копе</w:t>
      </w:r>
      <w:r>
        <w:rPr>
          <w:bCs/>
          <w:color w:val="000000"/>
          <w:sz w:val="28"/>
          <w:szCs w:val="28"/>
        </w:rPr>
        <w:t>е</w:t>
      </w:r>
      <w:r w:rsidR="0099570D">
        <w:rPr>
          <w:bCs/>
          <w:color w:val="000000"/>
          <w:sz w:val="28"/>
          <w:szCs w:val="28"/>
        </w:rPr>
        <w:t>к</w:t>
      </w:r>
      <w:r w:rsidR="00F727C9" w:rsidRPr="00F727C9">
        <w:rPr>
          <w:bCs/>
          <w:color w:val="000000"/>
          <w:sz w:val="28"/>
          <w:szCs w:val="28"/>
        </w:rPr>
        <w:t>, в том числе НДС (18%)</w:t>
      </w:r>
      <w:r w:rsidR="00B337C8">
        <w:rPr>
          <w:bCs/>
          <w:color w:val="000000"/>
          <w:sz w:val="28"/>
          <w:szCs w:val="28"/>
        </w:rPr>
        <w:t xml:space="preserve">, </w:t>
      </w:r>
    </w:p>
    <w:p w:rsidR="002D4930" w:rsidRPr="00F727C9" w:rsidRDefault="001F5F73" w:rsidP="002D4930">
      <w:pPr>
        <w:jc w:val="both"/>
        <w:rPr>
          <w:bCs/>
          <w:color w:val="000000"/>
          <w:sz w:val="28"/>
          <w:szCs w:val="28"/>
        </w:rPr>
      </w:pPr>
      <w:r>
        <w:rPr>
          <w:b/>
          <w:bCs/>
          <w:color w:val="000000"/>
          <w:sz w:val="28"/>
          <w:szCs w:val="28"/>
        </w:rPr>
        <w:t>2 136 214,14</w:t>
      </w:r>
      <w:r w:rsidR="002D4930">
        <w:rPr>
          <w:b/>
          <w:bCs/>
          <w:color w:val="000000"/>
          <w:sz w:val="28"/>
          <w:szCs w:val="28"/>
        </w:rPr>
        <w:t xml:space="preserve"> </w:t>
      </w:r>
      <w:r w:rsidR="002D4930" w:rsidRPr="00F727C9">
        <w:rPr>
          <w:bCs/>
          <w:color w:val="000000"/>
          <w:sz w:val="28"/>
          <w:szCs w:val="28"/>
        </w:rPr>
        <w:t>(</w:t>
      </w:r>
      <w:r>
        <w:rPr>
          <w:bCs/>
          <w:color w:val="000000"/>
          <w:sz w:val="28"/>
          <w:szCs w:val="28"/>
        </w:rPr>
        <w:t>Два миллиона сто тридцать шесть тысяч двести четырнадцать</w:t>
      </w:r>
      <w:r w:rsidR="002D4930">
        <w:rPr>
          <w:bCs/>
          <w:color w:val="000000"/>
          <w:sz w:val="28"/>
          <w:szCs w:val="28"/>
        </w:rPr>
        <w:t>)</w:t>
      </w:r>
      <w:r w:rsidR="002D4930" w:rsidRPr="00F727C9">
        <w:rPr>
          <w:bCs/>
          <w:color w:val="000000"/>
          <w:sz w:val="28"/>
          <w:szCs w:val="28"/>
        </w:rPr>
        <w:t xml:space="preserve"> рубл</w:t>
      </w:r>
      <w:r w:rsidR="002D4930">
        <w:rPr>
          <w:bCs/>
          <w:color w:val="000000"/>
          <w:sz w:val="28"/>
          <w:szCs w:val="28"/>
        </w:rPr>
        <w:t xml:space="preserve">ей </w:t>
      </w:r>
      <w:r>
        <w:rPr>
          <w:bCs/>
          <w:color w:val="000000"/>
          <w:sz w:val="28"/>
          <w:szCs w:val="28"/>
        </w:rPr>
        <w:t>14</w:t>
      </w:r>
      <w:r w:rsidR="002D4930" w:rsidRPr="00F727C9">
        <w:rPr>
          <w:bCs/>
          <w:color w:val="000000"/>
          <w:sz w:val="28"/>
          <w:szCs w:val="28"/>
        </w:rPr>
        <w:t xml:space="preserve"> коп</w:t>
      </w:r>
      <w:r w:rsidR="002D4930">
        <w:rPr>
          <w:bCs/>
          <w:color w:val="000000"/>
          <w:sz w:val="28"/>
          <w:szCs w:val="28"/>
        </w:rPr>
        <w:t>е</w:t>
      </w:r>
      <w:r w:rsidR="00AE2A05">
        <w:rPr>
          <w:bCs/>
          <w:color w:val="000000"/>
          <w:sz w:val="28"/>
          <w:szCs w:val="28"/>
        </w:rPr>
        <w:t>е</w:t>
      </w:r>
      <w:r w:rsidR="002D4930">
        <w:rPr>
          <w:bCs/>
          <w:color w:val="000000"/>
          <w:sz w:val="28"/>
          <w:szCs w:val="28"/>
        </w:rPr>
        <w:t>к</w:t>
      </w:r>
      <w:r w:rsidR="002D4930">
        <w:rPr>
          <w:sz w:val="28"/>
          <w:szCs w:val="28"/>
        </w:rPr>
        <w:t>, без учета НДС.</w:t>
      </w:r>
    </w:p>
    <w:p w:rsidR="00B337C8" w:rsidRDefault="00B337C8" w:rsidP="00F62AE7">
      <w:pPr>
        <w:jc w:val="both"/>
        <w:rPr>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1F5F73">
        <w:rPr>
          <w:sz w:val="28"/>
          <w:szCs w:val="28"/>
        </w:rPr>
        <w:t>цен</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7"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7"/>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8"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8"/>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w:t>
      </w:r>
      <w:r w:rsidR="000E085F">
        <w:rPr>
          <w:b/>
          <w:sz w:val="28"/>
          <w:szCs w:val="28"/>
        </w:rPr>
        <w:t>оисполнителей</w:t>
      </w:r>
      <w:r w:rsidRPr="004F0CA6">
        <w:rPr>
          <w:b/>
          <w:sz w:val="28"/>
          <w:szCs w:val="28"/>
        </w:rPr>
        <w:t xml:space="preserve"> (юридических или физических лиц, выполняющих часть </w:t>
      </w:r>
      <w:r w:rsidR="000E085F">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0E085F">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295AF5">
        <w:rPr>
          <w:rFonts w:ascii="Times New Roman" w:hAnsi="Times New Roman"/>
          <w:b/>
          <w:spacing w:val="-6"/>
          <w:sz w:val="28"/>
          <w:szCs w:val="28"/>
          <w:highlight w:val="yellow"/>
        </w:rPr>
        <w:t>1</w:t>
      </w:r>
      <w:r w:rsidR="00C767F5">
        <w:rPr>
          <w:rFonts w:ascii="Times New Roman" w:hAnsi="Times New Roman"/>
          <w:b/>
          <w:spacing w:val="-6"/>
          <w:sz w:val="28"/>
          <w:szCs w:val="28"/>
          <w:highlight w:val="yellow"/>
        </w:rPr>
        <w:t>9</w:t>
      </w:r>
      <w:r w:rsidRPr="00015AE1">
        <w:rPr>
          <w:rFonts w:ascii="Times New Roman" w:hAnsi="Times New Roman"/>
          <w:b/>
          <w:spacing w:val="-6"/>
          <w:sz w:val="28"/>
          <w:szCs w:val="28"/>
          <w:highlight w:val="yellow"/>
        </w:rPr>
        <w:t xml:space="preserve">» </w:t>
      </w:r>
      <w:r w:rsidR="00295AF5">
        <w:rPr>
          <w:rFonts w:ascii="Times New Roman" w:hAnsi="Times New Roman"/>
          <w:b/>
          <w:spacing w:val="-6"/>
          <w:sz w:val="28"/>
          <w:szCs w:val="28"/>
          <w:highlight w:val="yellow"/>
        </w:rPr>
        <w:t>января</w:t>
      </w:r>
      <w:r w:rsidRPr="00015AE1">
        <w:rPr>
          <w:rFonts w:ascii="Times New Roman" w:hAnsi="Times New Roman"/>
          <w:b/>
          <w:spacing w:val="-6"/>
          <w:sz w:val="28"/>
          <w:szCs w:val="28"/>
          <w:highlight w:val="yellow"/>
        </w:rPr>
        <w:t xml:space="preserve"> 201</w:t>
      </w:r>
      <w:r w:rsidR="00295AF5">
        <w:rPr>
          <w:rFonts w:ascii="Times New Roman" w:hAnsi="Times New Roman"/>
          <w:b/>
          <w:spacing w:val="-6"/>
          <w:sz w:val="28"/>
          <w:szCs w:val="28"/>
          <w:highlight w:val="yellow"/>
        </w:rPr>
        <w:t>6</w:t>
      </w:r>
      <w:r w:rsidRPr="00015AE1">
        <w:rPr>
          <w:rFonts w:ascii="Times New Roman" w:hAnsi="Times New Roman"/>
          <w:b/>
          <w:spacing w:val="-6"/>
          <w:sz w:val="28"/>
          <w:szCs w:val="28"/>
          <w:highlight w:val="yellow"/>
        </w:rPr>
        <w:t xml:space="preserve">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9C37C3" w:rsidP="00A10874">
      <w:pPr>
        <w:tabs>
          <w:tab w:val="left" w:pos="1134"/>
        </w:tabs>
        <w:ind w:firstLine="709"/>
        <w:contextualSpacing/>
        <w:jc w:val="both"/>
        <w:rPr>
          <w:spacing w:val="-6"/>
          <w:sz w:val="28"/>
          <w:szCs w:val="28"/>
          <w:lang w:eastAsia="en-US"/>
        </w:rPr>
      </w:pPr>
      <w:r w:rsidRPr="009C37C3">
        <w:rPr>
          <w:sz w:val="28"/>
          <w:szCs w:val="28"/>
        </w:rPr>
        <w:t>Место и дата проведения отборочной стадии и подведения итогов запроса цен</w:t>
      </w:r>
      <w:r w:rsidR="00B20EBA" w:rsidRPr="009C37C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C767F5">
        <w:rPr>
          <w:b/>
          <w:spacing w:val="-6"/>
          <w:sz w:val="28"/>
          <w:szCs w:val="28"/>
          <w:highlight w:val="yellow"/>
          <w:lang w:eastAsia="en-US"/>
        </w:rPr>
        <w:t>02</w:t>
      </w:r>
      <w:r w:rsidR="00B20EBA" w:rsidRPr="00525D92">
        <w:rPr>
          <w:b/>
          <w:spacing w:val="-6"/>
          <w:sz w:val="28"/>
          <w:szCs w:val="28"/>
          <w:highlight w:val="yellow"/>
          <w:lang w:eastAsia="en-US"/>
        </w:rPr>
        <w:t xml:space="preserve">» </w:t>
      </w:r>
      <w:r w:rsidR="00C767F5">
        <w:rPr>
          <w:b/>
          <w:spacing w:val="-6"/>
          <w:sz w:val="28"/>
          <w:szCs w:val="28"/>
          <w:highlight w:val="yellow"/>
          <w:lang w:eastAsia="en-US"/>
        </w:rPr>
        <w:t>феврал</w:t>
      </w:r>
      <w:r w:rsidR="00295AF5">
        <w:rPr>
          <w:b/>
          <w:spacing w:val="-6"/>
          <w:sz w:val="28"/>
          <w:szCs w:val="28"/>
          <w:highlight w:val="yellow"/>
          <w:lang w:eastAsia="en-US"/>
        </w:rPr>
        <w:t>я</w:t>
      </w:r>
      <w:r w:rsidR="00B20EBA" w:rsidRPr="00525D92">
        <w:rPr>
          <w:b/>
          <w:spacing w:val="-6"/>
          <w:sz w:val="28"/>
          <w:szCs w:val="28"/>
          <w:highlight w:val="yellow"/>
          <w:lang w:eastAsia="en-US"/>
        </w:rPr>
        <w:t xml:space="preserve"> 201</w:t>
      </w:r>
      <w:r w:rsidR="00295AF5">
        <w:rPr>
          <w:b/>
          <w:spacing w:val="-6"/>
          <w:sz w:val="28"/>
          <w:szCs w:val="28"/>
          <w:highlight w:val="yellow"/>
          <w:lang w:eastAsia="en-US"/>
        </w:rPr>
        <w:t>6</w:t>
      </w:r>
      <w:r w:rsidR="00B20EBA" w:rsidRPr="00525D92">
        <w:rPr>
          <w:b/>
          <w:spacing w:val="-6"/>
          <w:sz w:val="28"/>
          <w:szCs w:val="28"/>
          <w:highlight w:val="yellow"/>
          <w:lang w:eastAsia="en-US"/>
        </w:rPr>
        <w:t xml:space="preserve">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w:t>
      </w:r>
      <w:r w:rsidR="009C37C3">
        <w:rPr>
          <w:rFonts w:ascii="Times New Roman" w:hAnsi="Times New Roman"/>
          <w:sz w:val="28"/>
          <w:szCs w:val="28"/>
        </w:rPr>
        <w:t>цен</w:t>
      </w:r>
      <w:r>
        <w:rPr>
          <w:rFonts w:ascii="Times New Roman" w:hAnsi="Times New Roman"/>
          <w:sz w:val="28"/>
          <w:szCs w:val="28"/>
        </w:rPr>
        <w:t xml:space="preserve">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9" w:name="_GoBack"/>
      <w:bookmarkEnd w:id="29"/>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9C37C3">
      <w:pPr>
        <w:pStyle w:val="10"/>
        <w:numPr>
          <w:ilvl w:val="0"/>
          <w:numId w:val="0"/>
        </w:numPr>
        <w:jc w:val="center"/>
        <w:rPr>
          <w:b/>
          <w:sz w:val="28"/>
          <w:szCs w:val="28"/>
        </w:rPr>
      </w:pPr>
      <w:bookmarkStart w:id="30" w:name="_Toc398564571"/>
      <w:bookmarkStart w:id="31" w:name="_Toc399408081"/>
      <w:bookmarkStart w:id="32" w:name="_Toc438807345"/>
      <w:r w:rsidRPr="00FC009D">
        <w:rPr>
          <w:b/>
          <w:sz w:val="28"/>
          <w:szCs w:val="28"/>
        </w:rPr>
        <w:lastRenderedPageBreak/>
        <w:t>ЧАСТЬ 1</w:t>
      </w:r>
      <w:bookmarkEnd w:id="30"/>
      <w:bookmarkEnd w:id="31"/>
      <w:bookmarkEnd w:id="32"/>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3" w:name="_Toc395190383"/>
      <w:bookmarkStart w:id="34" w:name="_Ref396490008"/>
      <w:bookmarkStart w:id="35" w:name="_Toc438807346"/>
      <w:bookmarkStart w:id="36" w:name="_Ref317252392"/>
      <w:bookmarkStart w:id="37" w:name="_Ref317252770"/>
      <w:bookmarkStart w:id="38" w:name="_Ref317258826"/>
      <w:bookmarkStart w:id="39" w:name="_Ref317258847"/>
      <w:bookmarkStart w:id="40" w:name="_Ref317258884"/>
      <w:bookmarkStart w:id="41" w:name="_Ref317259078"/>
      <w:bookmarkStart w:id="42" w:name="_Ref317259086"/>
      <w:bookmarkStart w:id="43" w:name="_Ref317259097"/>
      <w:bookmarkStart w:id="44" w:name="_Ref317259107"/>
      <w:bookmarkStart w:id="45" w:name="_Ref317259121"/>
      <w:bookmarkStart w:id="46" w:name="_Ref317259138"/>
      <w:bookmarkStart w:id="47" w:name="_Ref317259149"/>
      <w:bookmarkStart w:id="48" w:name="_Ref317259167"/>
      <w:bookmarkStart w:id="49" w:name="_Ref317259176"/>
      <w:bookmarkStart w:id="50" w:name="_Ref317259188"/>
      <w:bookmarkStart w:id="51" w:name="_Ref317259197"/>
      <w:bookmarkStart w:id="52" w:name="_Ref317259206"/>
      <w:bookmarkStart w:id="53" w:name="_Ref317259217"/>
      <w:bookmarkStart w:id="54" w:name="_Ref317259233"/>
      <w:bookmarkStart w:id="5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3"/>
      <w:bookmarkEnd w:id="34"/>
      <w:bookmarkEnd w:id="35"/>
    </w:p>
    <w:p w:rsidR="00B20EBA" w:rsidRPr="003841A6" w:rsidRDefault="00B20EBA" w:rsidP="003A4EED">
      <w:pPr>
        <w:pStyle w:val="10"/>
        <w:numPr>
          <w:ilvl w:val="1"/>
          <w:numId w:val="16"/>
        </w:numPr>
        <w:spacing w:before="120" w:after="120"/>
        <w:ind w:left="0" w:firstLine="567"/>
        <w:jc w:val="both"/>
        <w:rPr>
          <w:sz w:val="28"/>
          <w:szCs w:val="28"/>
        </w:rPr>
      </w:pPr>
      <w:bookmarkStart w:id="56" w:name="_Ref394995094"/>
      <w:bookmarkStart w:id="57" w:name="_Toc395190384"/>
      <w:bookmarkStart w:id="58" w:name="_Toc43880734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6"/>
      <w:bookmarkEnd w:id="57"/>
      <w:bookmarkEnd w:id="58"/>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9" w:name="_Toc438807348"/>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3A64A2">
        <w:rPr>
          <w:sz w:val="28"/>
          <w:szCs w:val="28"/>
        </w:rPr>
        <w:t>соисполнителям</w:t>
      </w:r>
      <w:r w:rsidRPr="00D00338">
        <w:rPr>
          <w:sz w:val="28"/>
          <w:szCs w:val="28"/>
        </w:rPr>
        <w:t>:</w:t>
      </w:r>
      <w:bookmarkEnd w:id="59"/>
    </w:p>
    <w:p w:rsidR="002D5830" w:rsidRPr="005165E2" w:rsidRDefault="002D5830" w:rsidP="002D5830">
      <w:pPr>
        <w:rPr>
          <w:sz w:val="8"/>
          <w:szCs w:val="8"/>
        </w:rPr>
      </w:pP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60" w:name="_Ref410145081"/>
          </w:p>
        </w:tc>
        <w:bookmarkEnd w:id="60"/>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D3B8C">
              <w:lastRenderedPageBreak/>
              <w:t>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70D40" w:rsidRPr="00CD3B8C" w:rsidTr="002D5830">
        <w:trPr>
          <w:trHeight w:val="428"/>
        </w:trPr>
        <w:tc>
          <w:tcPr>
            <w:tcW w:w="567" w:type="dxa"/>
          </w:tcPr>
          <w:p w:rsidR="00970D40" w:rsidRDefault="00970D40" w:rsidP="0086087F">
            <w:pPr>
              <w:numPr>
                <w:ilvl w:val="0"/>
                <w:numId w:val="38"/>
              </w:numPr>
              <w:tabs>
                <w:tab w:val="clear" w:pos="720"/>
                <w:tab w:val="left" w:pos="240"/>
                <w:tab w:val="num" w:pos="851"/>
              </w:tabs>
              <w:ind w:left="0" w:firstLine="0"/>
            </w:pPr>
          </w:p>
        </w:tc>
        <w:tc>
          <w:tcPr>
            <w:tcW w:w="14884" w:type="dxa"/>
            <w:gridSpan w:val="2"/>
          </w:tcPr>
          <w:p w:rsidR="00970D40" w:rsidRPr="00B21A75" w:rsidRDefault="00970D40" w:rsidP="005957DA">
            <w:pPr>
              <w:tabs>
                <w:tab w:val="left" w:pos="778"/>
              </w:tabs>
              <w:ind w:right="153"/>
              <w:jc w:val="both"/>
              <w:rPr>
                <w:b/>
              </w:rPr>
            </w:pPr>
            <w:r w:rsidRPr="00CD3B8C">
              <w:rPr>
                <w:b/>
              </w:rPr>
              <w:t xml:space="preserve">Требования к </w:t>
            </w:r>
            <w:r>
              <w:rPr>
                <w:b/>
                <w:i/>
              </w:rPr>
              <w:t>соисполнителям</w:t>
            </w:r>
            <w:r w:rsidRPr="00285FAA">
              <w:rPr>
                <w:b/>
                <w:i/>
              </w:rPr>
              <w:t xml:space="preserve">, </w:t>
            </w:r>
            <w:r>
              <w:rPr>
                <w:b/>
                <w:i/>
              </w:rPr>
              <w:t>оказывающим услуги</w:t>
            </w:r>
            <w:r w:rsidRPr="00CD3B8C">
              <w:rPr>
                <w:b/>
              </w:rPr>
              <w:t xml:space="preserve"> на сумму более 5% от общей цены заявки участника закупки</w:t>
            </w:r>
            <w:r w:rsidRPr="00CD3B8C">
              <w:t xml:space="preserve"> </w:t>
            </w:r>
            <w:r w:rsidR="005957DA" w:rsidRPr="004236AE">
              <w:t xml:space="preserve">(за исключением требований в отношении разрешительных документов, которые установлены </w:t>
            </w:r>
            <w:r w:rsidR="005957DA" w:rsidRPr="004236AE">
              <w:rPr>
                <w:u w:val="single"/>
              </w:rPr>
              <w:t xml:space="preserve">независимо от выполняемого таким </w:t>
            </w:r>
            <w:r w:rsidR="005957DA">
              <w:rPr>
                <w:u w:val="single"/>
              </w:rPr>
              <w:t>соисполнителем</w:t>
            </w:r>
            <w:r w:rsidR="005957DA" w:rsidRPr="004236AE">
              <w:rPr>
                <w:u w:val="single"/>
              </w:rPr>
              <w:t xml:space="preserve"> объема </w:t>
            </w:r>
            <w:r w:rsidR="005957DA">
              <w:rPr>
                <w:u w:val="single"/>
              </w:rPr>
              <w:t>услуг</w:t>
            </w:r>
            <w:r w:rsidR="005957DA" w:rsidRPr="004236AE">
              <w:rPr>
                <w:u w:val="single"/>
              </w:rPr>
              <w:t xml:space="preserve"> по отношению к общей цене заявки участника закупки</w:t>
            </w:r>
            <w:r w:rsidR="005957DA" w:rsidRPr="004236AE">
              <w:t xml:space="preserve">) </w:t>
            </w:r>
            <w:r w:rsidR="005957DA" w:rsidRPr="00CD3B8C">
              <w:t xml:space="preserve">в объеме </w:t>
            </w:r>
            <w:r w:rsidR="005957DA">
              <w:rPr>
                <w:b/>
                <w:i/>
              </w:rPr>
              <w:t>оказываемых услуг</w:t>
            </w:r>
            <w:r w:rsidR="005957DA">
              <w:rPr>
                <w:b/>
              </w:rPr>
              <w:t>:</w:t>
            </w:r>
          </w:p>
        </w:tc>
      </w:tr>
      <w:tr w:rsidR="00476FB4" w:rsidRPr="00CD3B8C" w:rsidTr="002D5830">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6F5172" w:rsidRDefault="00476FB4"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476FB4" w:rsidRPr="006F5172" w:rsidRDefault="00476FB4"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76FB4" w:rsidRPr="006F5172" w:rsidRDefault="00476FB4"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6FB4" w:rsidRPr="006F5172" w:rsidRDefault="00476FB4"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476FB4" w:rsidRPr="006F5172" w:rsidRDefault="00476FB4"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76FB4" w:rsidRPr="00CD3B8C" w:rsidTr="002D5830">
        <w:trPr>
          <w:trHeight w:val="240"/>
        </w:trPr>
        <w:tc>
          <w:tcPr>
            <w:tcW w:w="567" w:type="dxa"/>
          </w:tcPr>
          <w:p w:rsidR="00476FB4" w:rsidRDefault="00476FB4" w:rsidP="0086087F">
            <w:pPr>
              <w:pStyle w:val="afff"/>
              <w:numPr>
                <w:ilvl w:val="0"/>
                <w:numId w:val="40"/>
              </w:numPr>
              <w:tabs>
                <w:tab w:val="left" w:pos="426"/>
              </w:tabs>
              <w:spacing w:after="0" w:line="240" w:lineRule="auto"/>
              <w:ind w:left="0" w:firstLine="0"/>
              <w:rPr>
                <w:sz w:val="24"/>
                <w:szCs w:val="24"/>
              </w:rPr>
            </w:pPr>
          </w:p>
        </w:tc>
        <w:tc>
          <w:tcPr>
            <w:tcW w:w="6521" w:type="dxa"/>
          </w:tcPr>
          <w:p w:rsidR="00476FB4" w:rsidRPr="00CD3B8C" w:rsidRDefault="00476FB4"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476FB4" w:rsidRPr="00CD3B8C" w:rsidRDefault="00476FB4"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476FB4" w:rsidRPr="00CD3B8C" w:rsidRDefault="00476FB4" w:rsidP="0086087F">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сроками </w:t>
            </w:r>
            <w:r>
              <w:rPr>
                <w:b/>
                <w:bCs/>
                <w:i/>
              </w:rPr>
              <w:t>оказания услуг</w:t>
            </w:r>
            <w:r w:rsidRPr="00CD3B8C">
              <w:rPr>
                <w:bCs/>
              </w:rPr>
              <w:t>.</w:t>
            </w:r>
          </w:p>
        </w:tc>
        <w:tc>
          <w:tcPr>
            <w:tcW w:w="8363" w:type="dxa"/>
          </w:tcPr>
          <w:p w:rsidR="00476FB4" w:rsidRPr="00CD3B8C" w:rsidRDefault="00476FB4"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476FB4" w:rsidRPr="00CD3B8C" w:rsidRDefault="00476FB4"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соисполнителя</w:t>
            </w:r>
            <w:r w:rsidRPr="00CD3B8C">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476FB4" w:rsidRPr="00CD3B8C" w:rsidRDefault="00476FB4"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непривлечения; в последнем случае в данной форме отражается, что </w:t>
            </w:r>
            <w:r>
              <w:rPr>
                <w:b/>
                <w:i/>
              </w:rPr>
              <w:t>соисполнители</w:t>
            </w:r>
            <w:r w:rsidRPr="00CD3B8C">
              <w:t xml:space="preserve"> не планируются к привлечению.</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61" w:name="_Toc426461438"/>
      <w:bookmarkStart w:id="62" w:name="_Toc431908348"/>
      <w:bookmarkStart w:id="63" w:name="_Toc438807349"/>
      <w:bookmarkStart w:id="64" w:name="_Ref395172188"/>
      <w:bookmarkStart w:id="65" w:name="_Toc395190385"/>
      <w:r w:rsidRPr="003A0CDC">
        <w:rPr>
          <w:sz w:val="28"/>
          <w:szCs w:val="28"/>
        </w:rPr>
        <w:lastRenderedPageBreak/>
        <w:t>Требования к продукции</w:t>
      </w:r>
      <w:bookmarkEnd w:id="61"/>
      <w:bookmarkEnd w:id="62"/>
      <w:bookmarkEnd w:id="63"/>
    </w:p>
    <w:p w:rsidR="00C94080" w:rsidRPr="005165E2" w:rsidRDefault="00C94080" w:rsidP="00C94080">
      <w:pPr>
        <w:rPr>
          <w:sz w:val="8"/>
          <w:szCs w:val="8"/>
        </w:rPr>
      </w:pPr>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27221F">
            <w:pPr>
              <w:widowControl w:val="0"/>
              <w:numPr>
                <w:ilvl w:val="0"/>
                <w:numId w:val="4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6" w:name="_Toc438807350"/>
      <w:r w:rsidRPr="00EA3525">
        <w:rPr>
          <w:sz w:val="28"/>
          <w:szCs w:val="28"/>
        </w:rPr>
        <w:lastRenderedPageBreak/>
        <w:t>СОСТАВ ЗАЯВКИ НА УЧАСТИЕ В </w:t>
      </w:r>
      <w:r>
        <w:rPr>
          <w:sz w:val="28"/>
          <w:szCs w:val="28"/>
        </w:rPr>
        <w:t>ЗАКУПКЕ</w:t>
      </w:r>
      <w:r w:rsidRPr="00EA3525">
        <w:rPr>
          <w:sz w:val="28"/>
          <w:szCs w:val="28"/>
        </w:rPr>
        <w:t>.</w:t>
      </w:r>
      <w:bookmarkEnd w:id="64"/>
      <w:bookmarkEnd w:id="65"/>
      <w:bookmarkEnd w:id="66"/>
    </w:p>
    <w:p w:rsidR="00C94080" w:rsidRPr="00C94080" w:rsidRDefault="00C94080" w:rsidP="0027221F">
      <w:pPr>
        <w:numPr>
          <w:ilvl w:val="0"/>
          <w:numId w:val="44"/>
        </w:numPr>
        <w:tabs>
          <w:tab w:val="left" w:pos="0"/>
          <w:tab w:val="left" w:pos="1140"/>
        </w:tabs>
        <w:overflowPunct w:val="0"/>
        <w:autoSpaceDE w:val="0"/>
        <w:autoSpaceDN w:val="0"/>
        <w:adjustRightInd w:val="0"/>
        <w:ind w:left="0" w:right="153" w:firstLine="669"/>
        <w:jc w:val="both"/>
      </w:pPr>
      <w:bookmarkStart w:id="67" w:name="_Ref350169525"/>
      <w:r w:rsidRPr="00C94080">
        <w:t>Документы, прикладываемые к заявке на участие в закупке, в форме электронных документов:</w:t>
      </w:r>
      <w:bookmarkEnd w:id="67"/>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8"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8"/>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9C37C3">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9C37C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2E75EC">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2E75EC">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69" w:name="_Ref317259063"/>
      <w:bookmarkStart w:id="70" w:name="_Toc398564599"/>
      <w:bookmarkStart w:id="71" w:name="_Toc399408088"/>
      <w:bookmarkStart w:id="72" w:name="_Toc431908350"/>
      <w:bookmarkStart w:id="73" w:name="_Toc438807351"/>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FF1B49">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3268AF" w:rsidRDefault="003268AF" w:rsidP="003268AF"/>
    <w:p w:rsidR="003268AF" w:rsidRDefault="003268AF" w:rsidP="003268AF"/>
    <w:p w:rsidR="003268AF" w:rsidRPr="00A94717" w:rsidRDefault="003268AF" w:rsidP="003268AF">
      <w:pPr>
        <w:tabs>
          <w:tab w:val="left" w:pos="0"/>
          <w:tab w:val="left" w:pos="709"/>
        </w:tabs>
        <w:ind w:firstLine="567"/>
        <w:jc w:val="both"/>
        <w:rPr>
          <w:b/>
          <w:bCs/>
          <w:sz w:val="26"/>
          <w:szCs w:val="26"/>
        </w:rPr>
      </w:pPr>
      <w:r>
        <w:rPr>
          <w:b/>
          <w:i/>
        </w:rPr>
        <w:t>Требование об обладании участниками запроса цен достаточным уровнем обеспеченности финансовыми ресурсами не установлено.</w:t>
      </w:r>
    </w:p>
    <w:p w:rsidR="003268AF" w:rsidRPr="003268AF" w:rsidRDefault="003268AF" w:rsidP="003268AF"/>
    <w:p w:rsidR="00B20EBA" w:rsidRPr="00FC009D" w:rsidRDefault="00B20EBA" w:rsidP="003A4EED">
      <w:pPr>
        <w:pStyle w:val="10"/>
        <w:pageBreakBefore/>
        <w:numPr>
          <w:ilvl w:val="0"/>
          <w:numId w:val="16"/>
        </w:numPr>
        <w:tabs>
          <w:tab w:val="left" w:pos="426"/>
        </w:tabs>
        <w:ind w:left="0" w:firstLine="0"/>
        <w:jc w:val="both"/>
        <w:rPr>
          <w:sz w:val="28"/>
          <w:szCs w:val="28"/>
        </w:rPr>
      </w:pPr>
      <w:bookmarkStart w:id="74" w:name="_Ref321475870"/>
      <w:bookmarkStart w:id="75" w:name="_Toc398564600"/>
      <w:bookmarkStart w:id="76" w:name="_Toc399408089"/>
      <w:bookmarkStart w:id="77" w:name="_Toc438807352"/>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74"/>
      <w:bookmarkEnd w:id="75"/>
      <w:bookmarkEnd w:id="76"/>
      <w:bookmarkEnd w:id="77"/>
    </w:p>
    <w:p w:rsidR="00B20EBA" w:rsidRDefault="00B20EBA" w:rsidP="005D6E3F">
      <w:pPr>
        <w:ind w:right="153" w:firstLine="636"/>
        <w:jc w:val="both"/>
        <w:rPr>
          <w:b/>
          <w:i/>
        </w:rPr>
      </w:pPr>
    </w:p>
    <w:p w:rsidR="001D008B" w:rsidRDefault="001D008B" w:rsidP="00977D02">
      <w:pPr>
        <w:tabs>
          <w:tab w:val="left" w:pos="0"/>
          <w:tab w:val="left" w:pos="1134"/>
          <w:tab w:val="left" w:pos="6521"/>
        </w:tabs>
        <w:ind w:firstLine="709"/>
        <w:jc w:val="both"/>
        <w:rPr>
          <w:sz w:val="28"/>
          <w:szCs w:val="28"/>
        </w:rPr>
      </w:pPr>
      <w:bookmarkStart w:id="78" w:name="_Toc412098816"/>
      <w:bookmarkStart w:id="79" w:name="_Toc412098817"/>
      <w:bookmarkStart w:id="80" w:name="_Toc412098818"/>
      <w:bookmarkStart w:id="81" w:name="_Toc412098819"/>
      <w:bookmarkStart w:id="82" w:name="_Toc422154789"/>
      <w:bookmarkStart w:id="83" w:name="_Toc431908352"/>
      <w:bookmarkStart w:id="84" w:name="_Toc395190388"/>
      <w:bookmarkStart w:id="85" w:name="_Ref396487846"/>
      <w:bookmarkStart w:id="86" w:name="_Ref396489236"/>
      <w:bookmarkStart w:id="87" w:name="_Toc260130025"/>
      <w:bookmarkStart w:id="88" w:name="_Toc367283798"/>
      <w:bookmarkEnd w:id="78"/>
      <w:bookmarkEnd w:id="79"/>
      <w:bookmarkEnd w:id="80"/>
      <w:bookmarkEnd w:id="81"/>
    </w:p>
    <w:p w:rsidR="001D008B" w:rsidRPr="001D008B" w:rsidRDefault="001D008B" w:rsidP="001D008B">
      <w:pPr>
        <w:ind w:right="153" w:firstLine="636"/>
        <w:jc w:val="both"/>
        <w:rPr>
          <w:sz w:val="28"/>
          <w:szCs w:val="28"/>
        </w:rPr>
      </w:pPr>
      <w:r w:rsidRPr="001D008B">
        <w:rPr>
          <w:sz w:val="28"/>
          <w:szCs w:val="28"/>
        </w:rPr>
        <w:t xml:space="preserve">Закупочная комиссия ранжирует заявки по цене, начиная с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ранжировке получает участник, который раньше подал заявку на участие в запросе цен.</w:t>
      </w:r>
    </w:p>
    <w:p w:rsidR="00977D02" w:rsidRPr="00977D02" w:rsidRDefault="00977D02" w:rsidP="00977D02">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977D02" w:rsidRPr="00977D02" w:rsidRDefault="00977D02" w:rsidP="00977D02">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77D02" w:rsidRDefault="00977D02" w:rsidP="00977D02">
      <w:pPr>
        <w:pStyle w:val="31"/>
        <w:numPr>
          <w:ilvl w:val="0"/>
          <w:numId w:val="0"/>
        </w:numPr>
        <w:tabs>
          <w:tab w:val="left" w:pos="1418"/>
        </w:tabs>
        <w:spacing w:before="120" w:after="120"/>
        <w:ind w:left="1134" w:hanging="1134"/>
        <w:jc w:val="both"/>
        <w:rPr>
          <w:rFonts w:ascii="Times New Roman" w:hAnsi="Times New Roman"/>
          <w:b w:val="0"/>
          <w:sz w:val="28"/>
          <w:szCs w:val="24"/>
        </w:rPr>
      </w:pPr>
    </w:p>
    <w:bookmarkEnd w:id="82"/>
    <w:bookmarkEnd w:id="83"/>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89" w:name="_Toc438807353"/>
      <w:r w:rsidRPr="002078D6">
        <w:rPr>
          <w:b/>
          <w:sz w:val="28"/>
          <w:szCs w:val="28"/>
        </w:rPr>
        <w:t>ОБРАЗЦЫ ФОРМ ОСНОВНЫХ ДОКУМЕНТОВ</w:t>
      </w:r>
      <w:bookmarkEnd w:id="84"/>
      <w:bookmarkEnd w:id="85"/>
      <w:bookmarkEnd w:id="86"/>
      <w:bookmarkEnd w:id="89"/>
    </w:p>
    <w:p w:rsidR="00E20785" w:rsidRDefault="00E20785" w:rsidP="00E20785"/>
    <w:p w:rsidR="00E20785" w:rsidRPr="00A70D6B" w:rsidRDefault="00E20785" w:rsidP="00E20785">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70D6B">
        <w:rPr>
          <w:bCs/>
          <w:sz w:val="28"/>
          <w:szCs w:val="28"/>
        </w:rPr>
        <w:t xml:space="preserve">Формы 2 – </w:t>
      </w:r>
      <w:r>
        <w:rPr>
          <w:bCs/>
          <w:sz w:val="28"/>
          <w:szCs w:val="28"/>
        </w:rPr>
        <w:t>6</w:t>
      </w:r>
      <w:r w:rsidRPr="00A70D6B">
        <w:rPr>
          <w:bCs/>
          <w:sz w:val="28"/>
          <w:szCs w:val="28"/>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90" w:name="_Образцы_форм_основных"/>
      <w:bookmarkStart w:id="91" w:name="_Toc417739853"/>
      <w:bookmarkStart w:id="92" w:name="_Toc418846789"/>
      <w:bookmarkStart w:id="93" w:name="_Toc438807354"/>
      <w:bookmarkEnd w:id="90"/>
      <w:r w:rsidRPr="0086357F">
        <w:rPr>
          <w:sz w:val="28"/>
          <w:szCs w:val="28"/>
        </w:rPr>
        <w:t xml:space="preserve">Образцы форм основных документов, включаемых в заявку на участие в </w:t>
      </w:r>
      <w:r>
        <w:rPr>
          <w:sz w:val="28"/>
          <w:szCs w:val="28"/>
        </w:rPr>
        <w:t>закупке</w:t>
      </w:r>
      <w:bookmarkEnd w:id="91"/>
      <w:bookmarkEnd w:id="92"/>
      <w:bookmarkEnd w:id="93"/>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94" w:name="_Письмо_о_подаче"/>
      <w:bookmarkStart w:id="95" w:name="_Toc255987071"/>
      <w:bookmarkStart w:id="96" w:name="_Toc272505461"/>
      <w:bookmarkStart w:id="97" w:name="_Toc390267513"/>
      <w:bookmarkStart w:id="98" w:name="_Toc412201945"/>
      <w:bookmarkEnd w:id="94"/>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99" w:name="_ЗАЯВКА_НА_УЧАСТИЕ"/>
      <w:bookmarkStart w:id="100" w:name="_Toc438807355"/>
      <w:bookmarkEnd w:id="9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5"/>
      <w:bookmarkEnd w:id="96"/>
      <w:bookmarkEnd w:id="97"/>
      <w:bookmarkEnd w:id="98"/>
      <w:bookmarkEnd w:id="100"/>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01" w:name="_Ref55335821"/>
      <w:bookmarkStart w:id="102" w:name="_Ref55336345"/>
      <w:bookmarkStart w:id="103" w:name="_Toc57314674"/>
      <w:bookmarkStart w:id="104" w:name="_Toc69728988"/>
      <w:bookmarkStart w:id="10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0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6"/>
    </w:p>
    <w:p w:rsidR="00B20EBA" w:rsidRPr="00100970" w:rsidRDefault="00B20EBA" w:rsidP="0086087F">
      <w:pPr>
        <w:pStyle w:val="Times12"/>
        <w:numPr>
          <w:ilvl w:val="0"/>
          <w:numId w:val="22"/>
        </w:numPr>
        <w:tabs>
          <w:tab w:val="clear" w:pos="960"/>
          <w:tab w:val="left" w:pos="1134"/>
        </w:tabs>
        <w:ind w:left="0" w:firstLine="709"/>
        <w:rPr>
          <w:szCs w:val="24"/>
        </w:rPr>
      </w:pPr>
      <w:bookmarkStart w:id="10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7"/>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890405">
        <w:rPr>
          <w:szCs w:val="24"/>
        </w:rPr>
        <w:fldChar w:fldCharType="begin"/>
      </w:r>
      <w:r>
        <w:rPr>
          <w:szCs w:val="24"/>
        </w:rPr>
        <w:instrText xml:space="preserve"> REF _Ref317252426 \r \h </w:instrText>
      </w:r>
      <w:r w:rsidR="00890405">
        <w:rPr>
          <w:szCs w:val="24"/>
        </w:rPr>
      </w:r>
      <w:r w:rsidR="00890405">
        <w:rPr>
          <w:szCs w:val="24"/>
        </w:rPr>
        <w:fldChar w:fldCharType="separate"/>
      </w:r>
      <w:r w:rsidR="002E75EC">
        <w:rPr>
          <w:szCs w:val="24"/>
        </w:rPr>
        <w:t>8</w:t>
      </w:r>
      <w:r w:rsidR="00890405">
        <w:rPr>
          <w:szCs w:val="24"/>
        </w:rPr>
        <w:fldChar w:fldCharType="end"/>
      </w:r>
      <w:r>
        <w:rPr>
          <w:szCs w:val="24"/>
        </w:rPr>
        <w:t xml:space="preserve"> и </w:t>
      </w:r>
      <w:r w:rsidR="00890405">
        <w:rPr>
          <w:szCs w:val="24"/>
        </w:rPr>
        <w:fldChar w:fldCharType="begin"/>
      </w:r>
      <w:r>
        <w:rPr>
          <w:szCs w:val="24"/>
        </w:rPr>
        <w:instrText xml:space="preserve"> REF _Ref317252433 \r \h </w:instrText>
      </w:r>
      <w:r w:rsidR="00890405">
        <w:rPr>
          <w:szCs w:val="24"/>
        </w:rPr>
      </w:r>
      <w:r w:rsidR="00890405">
        <w:rPr>
          <w:szCs w:val="24"/>
        </w:rPr>
        <w:fldChar w:fldCharType="separate"/>
      </w:r>
      <w:r w:rsidR="002E75EC">
        <w:rPr>
          <w:szCs w:val="24"/>
        </w:rPr>
        <w:t>9</w:t>
      </w:r>
      <w:r w:rsidR="0089040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0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8"/>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01"/>
      <w:bookmarkEnd w:id="102"/>
      <w:bookmarkEnd w:id="103"/>
      <w:bookmarkEnd w:id="104"/>
      <w:bookmarkEnd w:id="105"/>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09" w:name="_Анкета_Претендента_на"/>
      <w:bookmarkStart w:id="110" w:name="_Анкета_Участника_процедуры"/>
      <w:bookmarkStart w:id="111" w:name="_АНКЕТА_УЧАСТНИКА_ЗАКУПКИ"/>
      <w:bookmarkStart w:id="112" w:name="_Toc255987077"/>
      <w:bookmarkStart w:id="113" w:name="_Toc438807356"/>
      <w:bookmarkEnd w:id="109"/>
      <w:bookmarkEnd w:id="110"/>
      <w:bookmarkEnd w:id="111"/>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12"/>
      <w:bookmarkEnd w:id="113"/>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14"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14"/>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15" w:name="_СВЕДЕНИЯ_О_ПРИНАДЛЕЖНОСТИ"/>
      <w:bookmarkStart w:id="116" w:name="_Toc417739855"/>
      <w:bookmarkStart w:id="117" w:name="_Toc418788870"/>
      <w:bookmarkStart w:id="118" w:name="_Toc438807357"/>
      <w:bookmarkEnd w:id="11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16"/>
      <w:bookmarkEnd w:id="117"/>
      <w:bookmarkEnd w:id="118"/>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19" w:name="_Toc417739856"/>
      <w:bookmarkStart w:id="120" w:name="_Toc418788871"/>
      <w:bookmarkStart w:id="121" w:name="_Toc43880735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19"/>
      <w:bookmarkEnd w:id="120"/>
      <w:bookmarkEnd w:id="121"/>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22" w:name="_Техническое_предложение_(Форма"/>
      <w:bookmarkStart w:id="123" w:name="_Toc235439567"/>
      <w:bookmarkStart w:id="124" w:name="_Toc390267515"/>
      <w:bookmarkStart w:id="125" w:name="_Toc412201950"/>
      <w:bookmarkEnd w:id="122"/>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26" w:name="_ТЕХНИЧЕСКОЕ_ПРЕДЛОЖЕНИЕ_(Форма_1"/>
      <w:bookmarkStart w:id="127" w:name="_Toc438807359"/>
      <w:bookmarkEnd w:id="126"/>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23"/>
      <w:bookmarkEnd w:id="124"/>
      <w:bookmarkEnd w:id="125"/>
      <w:bookmarkEnd w:id="127"/>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28" w:name="_Сводная_таблица_стоимости"/>
      <w:bookmarkStart w:id="129" w:name="_Toc270325674"/>
      <w:bookmarkStart w:id="130" w:name="_Toc390267516"/>
      <w:bookmarkStart w:id="131" w:name="_Toc412201951"/>
      <w:bookmarkEnd w:id="128"/>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32" w:name="_СВОДНАЯ_ТАБЛИЦА_СТОИМОСТИ_1"/>
      <w:bookmarkStart w:id="133" w:name="_Toc235436488"/>
      <w:bookmarkStart w:id="134" w:name="_Toc235020001"/>
      <w:bookmarkStart w:id="135" w:name="_Toc251779154"/>
      <w:bookmarkStart w:id="136" w:name="_Toc390267518"/>
      <w:bookmarkStart w:id="137" w:name="_Toc423626424"/>
      <w:bookmarkStart w:id="138" w:name="_Toc438807360"/>
      <w:bookmarkEnd w:id="132"/>
      <w:bookmarkEnd w:id="129"/>
      <w:bookmarkEnd w:id="130"/>
      <w:bookmarkEnd w:id="131"/>
      <w:r w:rsidRPr="00FC009D">
        <w:rPr>
          <w:rFonts w:ascii="Times New Roman" w:hAnsi="Times New Roman" w:cs="Times New Roman"/>
          <w:b w:val="0"/>
          <w:i w:val="0"/>
        </w:rPr>
        <w:t xml:space="preserve">СВОДНАЯ ТАБЛИЦА СТОИМОСТИ </w:t>
      </w:r>
      <w:bookmarkEnd w:id="133"/>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34"/>
      <w:bookmarkEnd w:id="135"/>
      <w:bookmarkEnd w:id="136"/>
      <w:bookmarkEnd w:id="137"/>
      <w:bookmarkEnd w:id="138"/>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п/п</w:t>
            </w:r>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C83E35" w:rsidP="00C83E35">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C83E35" w:rsidP="00C83E35">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C83E35" w:rsidP="00A321BC">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C83E35" w:rsidP="00A321BC">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27221F">
      <w:pPr>
        <w:pStyle w:val="33"/>
        <w:numPr>
          <w:ilvl w:val="1"/>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39" w:name="_Toc390267520"/>
      <w:bookmarkStart w:id="140"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41" w:name="_ГРАФИК_ВЫПОЛНЕНИЯ_РАБОТ"/>
      <w:bookmarkStart w:id="142" w:name="_Toc390267521"/>
      <w:bookmarkStart w:id="143" w:name="_Toc423626427"/>
      <w:bookmarkStart w:id="144" w:name="_Toc438807361"/>
      <w:bookmarkEnd w:id="139"/>
      <w:bookmarkEnd w:id="140"/>
      <w:bookmarkEnd w:id="141"/>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42"/>
      <w:bookmarkEnd w:id="143"/>
      <w:bookmarkEnd w:id="144"/>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45" w:name="_Toc90385114"/>
      <w:bookmarkStart w:id="146" w:name="_Toc98251759"/>
      <w:r w:rsidRPr="00FC009D">
        <w:rPr>
          <w:bCs/>
          <w:iCs/>
        </w:rPr>
        <w:t>ИНСТРУКЦИИ ПО ЗАПОЛНЕНИЮ</w:t>
      </w:r>
      <w:bookmarkEnd w:id="145"/>
      <w:bookmarkEnd w:id="146"/>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Данные инструкции не следует воспроизводить в документах, подготовленных участником закупки.</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приводит номер и дату заявки на участие в закупке, приложением к которой является данный график.</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указывает свое фирменное наименование (в т.ч. организационно-правовую форму).</w:t>
      </w:r>
    </w:p>
    <w:p w:rsidR="003A4EED" w:rsidRPr="00115E64" w:rsidRDefault="00405F86" w:rsidP="00115E64">
      <w:pPr>
        <w:pStyle w:val="Times12"/>
        <w:numPr>
          <w:ilvl w:val="0"/>
          <w:numId w:val="14"/>
        </w:numPr>
        <w:tabs>
          <w:tab w:val="clear" w:pos="2007"/>
          <w:tab w:val="left" w:pos="0"/>
          <w:tab w:val="num" w:pos="1134"/>
        </w:tabs>
        <w:ind w:left="0" w:right="-30" w:firstLine="709"/>
        <w:rPr>
          <w:bCs w:val="0"/>
          <w:sz w:val="28"/>
          <w:szCs w:val="28"/>
        </w:rPr>
      </w:pPr>
      <w:r w:rsidRPr="00115E64">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B20EBA" w:rsidRPr="0069566B" w:rsidRDefault="00B20EBA" w:rsidP="00DF37CB">
      <w:pPr>
        <w:pStyle w:val="33"/>
        <w:tabs>
          <w:tab w:val="left" w:pos="1080"/>
          <w:tab w:val="num" w:pos="1134"/>
        </w:tabs>
        <w:suppressAutoHyphens/>
        <w:overflowPunct w:val="0"/>
        <w:ind w:right="678" w:firstLine="0"/>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DF37CB">
      <w:pPr>
        <w:pStyle w:val="Times12"/>
        <w:ind w:right="-29" w:firstLine="0"/>
        <w:rPr>
          <w:sz w:val="20"/>
          <w:szCs w:val="20"/>
        </w:rPr>
      </w:pPr>
    </w:p>
    <w:p w:rsidR="00405F86" w:rsidRPr="00FC009D" w:rsidRDefault="00405F86" w:rsidP="00405F86">
      <w:pPr>
        <w:pStyle w:val="Times12"/>
        <w:ind w:firstLine="0"/>
        <w:jc w:val="right"/>
        <w:rPr>
          <w:bCs w:val="0"/>
          <w:sz w:val="28"/>
          <w:szCs w:val="28"/>
        </w:rPr>
      </w:pPr>
      <w:bookmarkStart w:id="147" w:name="_План_распределения_объемов_выполнен"/>
      <w:bookmarkStart w:id="148" w:name="форма15"/>
      <w:bookmarkEnd w:id="147"/>
      <w:r w:rsidRPr="00FC009D">
        <w:rPr>
          <w:bCs w:val="0"/>
          <w:sz w:val="28"/>
          <w:szCs w:val="28"/>
        </w:rPr>
        <w:t xml:space="preserve">Форма </w:t>
      </w:r>
      <w:r w:rsidR="001D008B">
        <w:rPr>
          <w:bCs w:val="0"/>
          <w:sz w:val="28"/>
          <w:szCs w:val="28"/>
        </w:rPr>
        <w:t>6</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49" w:name="_План_распределения_выполнения"/>
      <w:bookmarkStart w:id="150" w:name="_План_распределения_выполнения_объем"/>
      <w:bookmarkStart w:id="151" w:name="_Toc255987085"/>
      <w:bookmarkStart w:id="152" w:name="_Toc390267531"/>
      <w:bookmarkStart w:id="153" w:name="_Toc412201966"/>
      <w:bookmarkStart w:id="154" w:name="_Toc431908365"/>
      <w:bookmarkStart w:id="155" w:name="_Toc438807362"/>
      <w:bookmarkEnd w:id="149"/>
      <w:bookmarkEnd w:id="15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1D008B">
        <w:rPr>
          <w:rFonts w:ascii="Times New Roman" w:hAnsi="Times New Roman" w:cs="Times New Roman"/>
          <w:b w:val="0"/>
          <w:i w:val="0"/>
        </w:rPr>
        <w:t>6</w:t>
      </w:r>
      <w:r w:rsidRPr="00FC009D">
        <w:rPr>
          <w:rFonts w:ascii="Times New Roman" w:hAnsi="Times New Roman" w:cs="Times New Roman"/>
          <w:b w:val="0"/>
          <w:i w:val="0"/>
        </w:rPr>
        <w:t>)</w:t>
      </w:r>
      <w:bookmarkEnd w:id="151"/>
      <w:bookmarkEnd w:id="152"/>
      <w:bookmarkEnd w:id="153"/>
      <w:bookmarkEnd w:id="154"/>
      <w:bookmarkEnd w:id="155"/>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w:t>
      </w:r>
      <w:r w:rsidR="00DF37CB">
        <w:rPr>
          <w:szCs w:val="24"/>
        </w:rPr>
        <w:t>соисполнителей</w:t>
      </w:r>
      <w:r w:rsidRPr="00E622B3">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48"/>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56" w:name="_Toc438807363"/>
      <w:bookmarkEnd w:id="87"/>
      <w:bookmarkEnd w:id="88"/>
      <w:r>
        <w:rPr>
          <w:b/>
          <w:sz w:val="28"/>
          <w:szCs w:val="28"/>
        </w:rPr>
        <w:lastRenderedPageBreak/>
        <w:t>ЧАСТЬ 2</w:t>
      </w:r>
      <w:bookmarkEnd w:id="156"/>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57" w:name="_Ref317259044"/>
      <w:bookmarkStart w:id="158" w:name="_Toc390267492"/>
      <w:r>
        <w:rPr>
          <w:sz w:val="28"/>
          <w:szCs w:val="28"/>
        </w:rPr>
        <w:t>П</w:t>
      </w:r>
      <w:r w:rsidRPr="00DF507B">
        <w:rPr>
          <w:sz w:val="28"/>
          <w:szCs w:val="28"/>
        </w:rPr>
        <w:t xml:space="preserve">орядок проведения </w:t>
      </w:r>
      <w:bookmarkEnd w:id="157"/>
      <w:bookmarkEnd w:id="15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59" w:name="_Toc438807364"/>
      <w:r>
        <w:rPr>
          <w:b/>
          <w:sz w:val="28"/>
          <w:szCs w:val="28"/>
        </w:rPr>
        <w:t>ЧАСТЬ 3</w:t>
      </w:r>
      <w:bookmarkEnd w:id="159"/>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0CF7" w:rsidRDefault="00D10CF7">
      <w:r>
        <w:separator/>
      </w:r>
    </w:p>
  </w:endnote>
  <w:endnote w:type="continuationSeparator" w:id="1">
    <w:p w:rsidR="00D10CF7" w:rsidRDefault="00D10CF7">
      <w:r>
        <w:continuationSeparator/>
      </w:r>
    </w:p>
  </w:endnote>
  <w:endnote w:type="continuationNotice" w:id="2">
    <w:p w:rsidR="00D10CF7" w:rsidRDefault="00D10CF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F7" w:rsidRDefault="00890405">
    <w:pPr>
      <w:pStyle w:val="a9"/>
      <w:framePr w:wrap="around" w:vAnchor="text" w:hAnchor="margin" w:xAlign="center" w:y="1"/>
      <w:rPr>
        <w:rStyle w:val="ac"/>
        <w:rFonts w:cs="Courier New"/>
      </w:rPr>
    </w:pPr>
    <w:r>
      <w:rPr>
        <w:rStyle w:val="ac"/>
        <w:rFonts w:cs="Courier New"/>
      </w:rPr>
      <w:fldChar w:fldCharType="begin"/>
    </w:r>
    <w:r w:rsidR="00D10CF7">
      <w:rPr>
        <w:rStyle w:val="ac"/>
        <w:rFonts w:cs="Courier New"/>
      </w:rPr>
      <w:instrText xml:space="preserve">PAGE  </w:instrText>
    </w:r>
    <w:r>
      <w:rPr>
        <w:rStyle w:val="ac"/>
        <w:rFonts w:cs="Courier New"/>
      </w:rPr>
      <w:fldChar w:fldCharType="end"/>
    </w:r>
  </w:p>
  <w:p w:rsidR="00D10CF7" w:rsidRDefault="00D10C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F7" w:rsidRPr="00FE6219" w:rsidRDefault="00D10CF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F7" w:rsidRPr="00FE6219" w:rsidRDefault="00D10CF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F7" w:rsidRPr="00FE6219" w:rsidRDefault="00D10C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0CF7" w:rsidRDefault="00D10CF7">
      <w:r>
        <w:separator/>
      </w:r>
    </w:p>
  </w:footnote>
  <w:footnote w:type="continuationSeparator" w:id="1">
    <w:p w:rsidR="00D10CF7" w:rsidRDefault="00D10CF7">
      <w:r>
        <w:continuationSeparator/>
      </w:r>
    </w:p>
  </w:footnote>
  <w:footnote w:type="continuationNotice" w:id="2">
    <w:p w:rsidR="00D10CF7" w:rsidRDefault="00D10CF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F7" w:rsidRPr="00F429FC" w:rsidRDefault="008904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10C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7F5">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F7" w:rsidRPr="00F429FC" w:rsidRDefault="008904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10C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7F5">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0CF7" w:rsidRPr="00F429FC" w:rsidRDefault="0089040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10CF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7F5">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0">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2">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3">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3"/>
  </w:num>
  <w:num w:numId="6">
    <w:abstractNumId w:val="30"/>
  </w:num>
  <w:num w:numId="7">
    <w:abstractNumId w:val="28"/>
  </w:num>
  <w:num w:numId="8">
    <w:abstractNumId w:val="25"/>
  </w:num>
  <w:num w:numId="9">
    <w:abstractNumId w:val="23"/>
  </w:num>
  <w:num w:numId="10">
    <w:abstractNumId w:val="15"/>
  </w:num>
  <w:num w:numId="11">
    <w:abstractNumId w:val="19"/>
  </w:num>
  <w:num w:numId="12">
    <w:abstractNumId w:val="40"/>
  </w:num>
  <w:num w:numId="13">
    <w:abstractNumId w:val="29"/>
  </w:num>
  <w:num w:numId="14">
    <w:abstractNumId w:val="18"/>
  </w:num>
  <w:num w:numId="15">
    <w:abstractNumId w:val="27"/>
  </w:num>
  <w:num w:numId="16">
    <w:abstractNumId w:val="37"/>
  </w:num>
  <w:num w:numId="17">
    <w:abstractNumId w:val="16"/>
  </w:num>
  <w:num w:numId="18">
    <w:abstractNumId w:val="36"/>
  </w:num>
  <w:num w:numId="19">
    <w:abstractNumId w:val="14"/>
  </w:num>
  <w:num w:numId="20">
    <w:abstractNumId w:val="39"/>
  </w:num>
  <w:num w:numId="21">
    <w:abstractNumId w:val="8"/>
  </w:num>
  <w:num w:numId="22">
    <w:abstractNumId w:val="46"/>
  </w:num>
  <w:num w:numId="23">
    <w:abstractNumId w:val="17"/>
  </w:num>
  <w:num w:numId="24">
    <w:abstractNumId w:val="42"/>
  </w:num>
  <w:num w:numId="25">
    <w:abstractNumId w:val="22"/>
  </w:num>
  <w:num w:numId="26">
    <w:abstractNumId w:val="6"/>
  </w:num>
  <w:num w:numId="27">
    <w:abstractNumId w:val="31"/>
  </w:num>
  <w:num w:numId="28">
    <w:abstractNumId w:val="21"/>
  </w:num>
  <w:num w:numId="29">
    <w:abstractNumId w:val="10"/>
  </w:num>
  <w:num w:numId="30">
    <w:abstractNumId w:val="32"/>
  </w:num>
  <w:num w:numId="31">
    <w:abstractNumId w:val="38"/>
  </w:num>
  <w:num w:numId="32">
    <w:abstractNumId w:val="12"/>
  </w:num>
  <w:num w:numId="33">
    <w:abstractNumId w:val="34"/>
  </w:num>
  <w:num w:numId="34">
    <w:abstractNumId w:val="45"/>
  </w:num>
  <w:num w:numId="35">
    <w:abstractNumId w:val="11"/>
  </w:num>
  <w:num w:numId="36">
    <w:abstractNumId w:val="7"/>
  </w:num>
  <w:num w:numId="37">
    <w:abstractNumId w:val="4"/>
  </w:num>
  <w:num w:numId="38">
    <w:abstractNumId w:val="33"/>
  </w:num>
  <w:num w:numId="39">
    <w:abstractNumId w:val="35"/>
  </w:num>
  <w:num w:numId="40">
    <w:abstractNumId w:val="20"/>
  </w:num>
  <w:num w:numId="41">
    <w:abstractNumId w:val="5"/>
  </w:num>
  <w:num w:numId="42">
    <w:abstractNumId w:val="26"/>
  </w:num>
  <w:num w:numId="43">
    <w:abstractNumId w:val="41"/>
  </w:num>
  <w:num w:numId="44">
    <w:abstractNumId w:val="13"/>
  </w:num>
  <w:num w:numId="45">
    <w:abstractNumId w:val="9"/>
  </w:num>
  <w:num w:numId="46">
    <w:abstractNumId w:val="44"/>
  </w:num>
  <w:num w:numId="47">
    <w:abstractNumId w:val="24"/>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5D2B"/>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85F"/>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6929"/>
    <w:rsid w:val="00107A8B"/>
    <w:rsid w:val="00107AD4"/>
    <w:rsid w:val="00110379"/>
    <w:rsid w:val="0011038C"/>
    <w:rsid w:val="00110DFA"/>
    <w:rsid w:val="001111CB"/>
    <w:rsid w:val="00111BA4"/>
    <w:rsid w:val="00112323"/>
    <w:rsid w:val="001150D8"/>
    <w:rsid w:val="00115E64"/>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6D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5C"/>
    <w:rsid w:val="001C18A5"/>
    <w:rsid w:val="001C33B1"/>
    <w:rsid w:val="001C36B0"/>
    <w:rsid w:val="001C3A74"/>
    <w:rsid w:val="001C3D2E"/>
    <w:rsid w:val="001C440B"/>
    <w:rsid w:val="001C49B7"/>
    <w:rsid w:val="001C51EC"/>
    <w:rsid w:val="001C56A5"/>
    <w:rsid w:val="001C5C33"/>
    <w:rsid w:val="001C5F1F"/>
    <w:rsid w:val="001C5FFB"/>
    <w:rsid w:val="001D008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A54"/>
    <w:rsid w:val="001F4F5F"/>
    <w:rsid w:val="001F4FB2"/>
    <w:rsid w:val="001F5160"/>
    <w:rsid w:val="001F552D"/>
    <w:rsid w:val="001F5686"/>
    <w:rsid w:val="001F5F73"/>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4188"/>
    <w:rsid w:val="0025506F"/>
    <w:rsid w:val="002551DE"/>
    <w:rsid w:val="002557E1"/>
    <w:rsid w:val="002565A9"/>
    <w:rsid w:val="00257218"/>
    <w:rsid w:val="00260396"/>
    <w:rsid w:val="00260EF2"/>
    <w:rsid w:val="00261A2A"/>
    <w:rsid w:val="00261BF0"/>
    <w:rsid w:val="0026204B"/>
    <w:rsid w:val="00262DBF"/>
    <w:rsid w:val="00263B0A"/>
    <w:rsid w:val="002647E7"/>
    <w:rsid w:val="00264F3C"/>
    <w:rsid w:val="00265509"/>
    <w:rsid w:val="00265BE7"/>
    <w:rsid w:val="00266729"/>
    <w:rsid w:val="002669A1"/>
    <w:rsid w:val="00267E20"/>
    <w:rsid w:val="002719DF"/>
    <w:rsid w:val="00271AF7"/>
    <w:rsid w:val="00271B9A"/>
    <w:rsid w:val="00271E60"/>
    <w:rsid w:val="0027221F"/>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5AF5"/>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3E18"/>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930"/>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E75EC"/>
    <w:rsid w:val="002F081A"/>
    <w:rsid w:val="002F0913"/>
    <w:rsid w:val="002F21D9"/>
    <w:rsid w:val="002F5270"/>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8AF"/>
    <w:rsid w:val="00326C48"/>
    <w:rsid w:val="00327639"/>
    <w:rsid w:val="00327EBB"/>
    <w:rsid w:val="00330613"/>
    <w:rsid w:val="0033184B"/>
    <w:rsid w:val="00331BA8"/>
    <w:rsid w:val="003324CB"/>
    <w:rsid w:val="0033364C"/>
    <w:rsid w:val="003336CC"/>
    <w:rsid w:val="003353D2"/>
    <w:rsid w:val="0033567C"/>
    <w:rsid w:val="00335AF7"/>
    <w:rsid w:val="00335DD6"/>
    <w:rsid w:val="003369DF"/>
    <w:rsid w:val="00336A4A"/>
    <w:rsid w:val="00340B28"/>
    <w:rsid w:val="00341018"/>
    <w:rsid w:val="003414CB"/>
    <w:rsid w:val="00341751"/>
    <w:rsid w:val="00341EEB"/>
    <w:rsid w:val="003420C2"/>
    <w:rsid w:val="003420CA"/>
    <w:rsid w:val="003425A0"/>
    <w:rsid w:val="00342B8C"/>
    <w:rsid w:val="00343043"/>
    <w:rsid w:val="00343141"/>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4A2"/>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7E8"/>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1D2F"/>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6FB4"/>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6C3"/>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167E"/>
    <w:rsid w:val="00513217"/>
    <w:rsid w:val="00514770"/>
    <w:rsid w:val="00515446"/>
    <w:rsid w:val="00515F11"/>
    <w:rsid w:val="00515F3D"/>
    <w:rsid w:val="005165E2"/>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D45"/>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57DA"/>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0D07"/>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2FBF"/>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3D1E"/>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405"/>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1B5"/>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2BE"/>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4C75"/>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0D40"/>
    <w:rsid w:val="00971340"/>
    <w:rsid w:val="00972CDA"/>
    <w:rsid w:val="00973E61"/>
    <w:rsid w:val="009746DC"/>
    <w:rsid w:val="009748A6"/>
    <w:rsid w:val="0097666A"/>
    <w:rsid w:val="0097683D"/>
    <w:rsid w:val="0097727F"/>
    <w:rsid w:val="00977D02"/>
    <w:rsid w:val="00980074"/>
    <w:rsid w:val="00981193"/>
    <w:rsid w:val="009811AE"/>
    <w:rsid w:val="00981350"/>
    <w:rsid w:val="00981BF7"/>
    <w:rsid w:val="00982D39"/>
    <w:rsid w:val="00983058"/>
    <w:rsid w:val="00983995"/>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7C3"/>
    <w:rsid w:val="009C3C04"/>
    <w:rsid w:val="009C4588"/>
    <w:rsid w:val="009C4A58"/>
    <w:rsid w:val="009C5548"/>
    <w:rsid w:val="009C5F84"/>
    <w:rsid w:val="009C61E7"/>
    <w:rsid w:val="009C6475"/>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5F1A"/>
    <w:rsid w:val="00A2638F"/>
    <w:rsid w:val="00A26658"/>
    <w:rsid w:val="00A26B69"/>
    <w:rsid w:val="00A26FCE"/>
    <w:rsid w:val="00A27A00"/>
    <w:rsid w:val="00A30317"/>
    <w:rsid w:val="00A31102"/>
    <w:rsid w:val="00A312CD"/>
    <w:rsid w:val="00A3133D"/>
    <w:rsid w:val="00A321BC"/>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76D"/>
    <w:rsid w:val="00AC14AF"/>
    <w:rsid w:val="00AC211D"/>
    <w:rsid w:val="00AC2C95"/>
    <w:rsid w:val="00AC319D"/>
    <w:rsid w:val="00AC4086"/>
    <w:rsid w:val="00AC63D4"/>
    <w:rsid w:val="00AC6426"/>
    <w:rsid w:val="00AC6ABA"/>
    <w:rsid w:val="00AC709C"/>
    <w:rsid w:val="00AD023D"/>
    <w:rsid w:val="00AD1BCC"/>
    <w:rsid w:val="00AD1EF7"/>
    <w:rsid w:val="00AD2C25"/>
    <w:rsid w:val="00AD44B1"/>
    <w:rsid w:val="00AD6BF8"/>
    <w:rsid w:val="00AD6F5B"/>
    <w:rsid w:val="00AD6F69"/>
    <w:rsid w:val="00AD716A"/>
    <w:rsid w:val="00AE0985"/>
    <w:rsid w:val="00AE2915"/>
    <w:rsid w:val="00AE2A05"/>
    <w:rsid w:val="00AE2F18"/>
    <w:rsid w:val="00AE35D2"/>
    <w:rsid w:val="00AE3E73"/>
    <w:rsid w:val="00AE4CBF"/>
    <w:rsid w:val="00AE501E"/>
    <w:rsid w:val="00AE5CFF"/>
    <w:rsid w:val="00AE68EA"/>
    <w:rsid w:val="00AE6B21"/>
    <w:rsid w:val="00AE6D15"/>
    <w:rsid w:val="00AE6EEE"/>
    <w:rsid w:val="00AE7830"/>
    <w:rsid w:val="00AE7CC5"/>
    <w:rsid w:val="00AF181B"/>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37C8"/>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85E"/>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67F5"/>
    <w:rsid w:val="00C7758A"/>
    <w:rsid w:val="00C81AEA"/>
    <w:rsid w:val="00C8213F"/>
    <w:rsid w:val="00C82887"/>
    <w:rsid w:val="00C83CBD"/>
    <w:rsid w:val="00C83E35"/>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CEC"/>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15D"/>
    <w:rsid w:val="00D05F1C"/>
    <w:rsid w:val="00D05F90"/>
    <w:rsid w:val="00D06253"/>
    <w:rsid w:val="00D0761D"/>
    <w:rsid w:val="00D10CF7"/>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E7F"/>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7CB"/>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0785"/>
    <w:rsid w:val="00E21420"/>
    <w:rsid w:val="00E23AF3"/>
    <w:rsid w:val="00E23E58"/>
    <w:rsid w:val="00E24DF2"/>
    <w:rsid w:val="00E2539D"/>
    <w:rsid w:val="00E25760"/>
    <w:rsid w:val="00E26346"/>
    <w:rsid w:val="00E27C3B"/>
    <w:rsid w:val="00E312CE"/>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C27"/>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5899"/>
    <w:rsid w:val="00F667E7"/>
    <w:rsid w:val="00F67529"/>
    <w:rsid w:val="00F67E44"/>
    <w:rsid w:val="00F70361"/>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4915"/>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5B9A"/>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452817042">
      <w:bodyDiv w:val="1"/>
      <w:marLeft w:val="0"/>
      <w:marRight w:val="0"/>
      <w:marTop w:val="0"/>
      <w:marBottom w:val="0"/>
      <w:divBdr>
        <w:top w:val="none" w:sz="0" w:space="0" w:color="auto"/>
        <w:left w:val="none" w:sz="0" w:space="0" w:color="auto"/>
        <w:bottom w:val="none" w:sz="0" w:space="0" w:color="auto"/>
        <w:right w:val="none" w:sz="0" w:space="0" w:color="auto"/>
      </w:divBdr>
    </w:div>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1730</TotalTime>
  <Pages>36</Pages>
  <Words>6936</Words>
  <Characters>50320</Characters>
  <Application>Microsoft Office Word</Application>
  <DocSecurity>0</DocSecurity>
  <Lines>419</Lines>
  <Paragraphs>114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57142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254</cp:revision>
  <cp:lastPrinted>2015-12-22T11:09:00Z</cp:lastPrinted>
  <dcterms:created xsi:type="dcterms:W3CDTF">2015-02-12T13:10:00Z</dcterms:created>
  <dcterms:modified xsi:type="dcterms:W3CDTF">2016-01-12T09:59:00Z</dcterms:modified>
</cp:coreProperties>
</file>